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95F" w:rsidRDefault="0060495F" w:rsidP="0060495F">
      <w:pPr>
        <w:rPr>
          <w:rFonts w:hint="eastAsia"/>
        </w:rPr>
      </w:pPr>
      <w:r>
        <w:rPr>
          <w:rFonts w:hint="eastAsia"/>
        </w:rPr>
        <w:t>refer:</w:t>
      </w:r>
    </w:p>
    <w:p w:rsidR="0060495F" w:rsidRDefault="0060495F" w:rsidP="0060495F">
      <w:hyperlink r:id="rId6" w:history="1">
        <w:r w:rsidRPr="00812B76">
          <w:rPr>
            <w:rStyle w:val="a5"/>
          </w:rPr>
          <w:t>http://blog.sina.com.cn/s/blog_6f0c85fb0100xhxl.html</w:t>
        </w:r>
      </w:hyperlink>
      <w:r>
        <w:t xml:space="preserve"> </w:t>
      </w:r>
      <w:bookmarkStart w:id="0" w:name="_GoBack"/>
      <w:bookmarkEnd w:id="0"/>
    </w:p>
    <w:p w:rsidR="0060495F" w:rsidRDefault="0060495F" w:rsidP="0060495F"/>
    <w:p w:rsidR="0060495F" w:rsidRPr="0060495F" w:rsidRDefault="0060495F" w:rsidP="0060495F"/>
    <w:p w:rsidR="0060495F" w:rsidRDefault="0060495F" w:rsidP="0060495F">
      <w:pPr>
        <w:rPr>
          <w:rFonts w:hint="eastAsia"/>
        </w:rPr>
      </w:pPr>
      <w:r>
        <w:rPr>
          <w:rFonts w:hint="eastAsia"/>
        </w:rPr>
        <w:t>(Exponentially Weighted Moving Average (EWMA)</w:t>
      </w:r>
      <w:r>
        <w:rPr>
          <w:rFonts w:hint="eastAsia"/>
        </w:rPr>
        <w:t>指数加权移动平均是一种常用的序列数据处理方式，如下：</w:t>
      </w:r>
    </w:p>
    <w:p w:rsidR="0060495F" w:rsidRDefault="0060495F" w:rsidP="0060495F"/>
    <w:p w:rsidR="0060495F" w:rsidRDefault="0060495F" w:rsidP="0060495F">
      <w:pPr>
        <w:rPr>
          <w:rFonts w:hint="eastAsia"/>
        </w:rPr>
      </w:pPr>
      <w:r>
        <w:rPr>
          <w:rFonts w:hint="eastAsia"/>
        </w:rPr>
        <w:t>在时间</w:t>
      </w:r>
      <w:r>
        <w:rPr>
          <w:rFonts w:hint="eastAsia"/>
        </w:rPr>
        <w:t xml:space="preserve"> t, </w:t>
      </w:r>
      <w:r>
        <w:rPr>
          <w:rFonts w:hint="eastAsia"/>
        </w:rPr>
        <w:t>根据实际的观测值（或量测值）我们可以求取</w:t>
      </w:r>
      <w:r>
        <w:rPr>
          <w:rFonts w:hint="eastAsia"/>
        </w:rPr>
        <w:t xml:space="preserve"> EWMA</w:t>
      </w:r>
      <w:r>
        <w:rPr>
          <w:rFonts w:hint="eastAsia"/>
        </w:rPr>
        <w:t>（</w:t>
      </w:r>
      <w:r>
        <w:rPr>
          <w:rFonts w:hint="eastAsia"/>
        </w:rPr>
        <w:t>t</w:t>
      </w:r>
      <w:r>
        <w:rPr>
          <w:rFonts w:hint="eastAsia"/>
        </w:rPr>
        <w:t>）如下：</w:t>
      </w:r>
    </w:p>
    <w:p w:rsidR="0060495F" w:rsidRDefault="0060495F" w:rsidP="0060495F"/>
    <w:p w:rsidR="0060495F" w:rsidRDefault="0060495F" w:rsidP="0060495F">
      <w:r>
        <w:t>EWMA(t ) = λY(t)+ ( 1-λ) EWMA(t-1) for t = 1, 2, ..., n.</w:t>
      </w:r>
    </w:p>
    <w:p w:rsidR="0060495F" w:rsidRDefault="0060495F" w:rsidP="0060495F"/>
    <w:p w:rsidR="0060495F" w:rsidRDefault="0060495F" w:rsidP="0060495F">
      <w:pPr>
        <w:rPr>
          <w:rFonts w:hint="eastAsia"/>
        </w:rPr>
      </w:pPr>
      <w:r>
        <w:rPr>
          <w:rFonts w:hint="eastAsia"/>
        </w:rPr>
        <w:t>* EWMA</w:t>
      </w:r>
      <w:r>
        <w:rPr>
          <w:rFonts w:hint="eastAsia"/>
        </w:rPr>
        <w:t>（</w:t>
      </w:r>
      <w:r>
        <w:rPr>
          <w:rFonts w:hint="eastAsia"/>
        </w:rPr>
        <w:t>t</w:t>
      </w:r>
      <w:r>
        <w:rPr>
          <w:rFonts w:hint="eastAsia"/>
        </w:rPr>
        <w:t>）：</w:t>
      </w:r>
      <w:r>
        <w:rPr>
          <w:rFonts w:hint="eastAsia"/>
        </w:rPr>
        <w:t>t</w:t>
      </w:r>
      <w:r>
        <w:rPr>
          <w:rFonts w:hint="eastAsia"/>
        </w:rPr>
        <w:t>时刻的估计值</w:t>
      </w:r>
    </w:p>
    <w:p w:rsidR="0060495F" w:rsidRDefault="0060495F" w:rsidP="0060495F">
      <w:pPr>
        <w:rPr>
          <w:rFonts w:hint="eastAsia"/>
        </w:rPr>
      </w:pPr>
      <w:r>
        <w:rPr>
          <w:rFonts w:hint="eastAsia"/>
        </w:rPr>
        <w:t>* Y</w:t>
      </w:r>
      <w:r>
        <w:rPr>
          <w:rFonts w:hint="eastAsia"/>
        </w:rPr>
        <w:t>（</w:t>
      </w:r>
      <w:r>
        <w:rPr>
          <w:rFonts w:hint="eastAsia"/>
        </w:rPr>
        <w:t>t</w:t>
      </w:r>
      <w:r>
        <w:rPr>
          <w:rFonts w:hint="eastAsia"/>
        </w:rPr>
        <w:t>）：</w:t>
      </w:r>
      <w:r>
        <w:rPr>
          <w:rFonts w:hint="eastAsia"/>
        </w:rPr>
        <w:t xml:space="preserve"> t </w:t>
      </w:r>
      <w:r>
        <w:rPr>
          <w:rFonts w:hint="eastAsia"/>
        </w:rPr>
        <w:t>时间之量测值﹐</w:t>
      </w:r>
    </w:p>
    <w:p w:rsidR="0060495F" w:rsidRDefault="0060495F" w:rsidP="0060495F">
      <w:r>
        <w:t>* n is the number of observations to be monitored including EWMA0</w:t>
      </w:r>
    </w:p>
    <w:p w:rsidR="0060495F" w:rsidRDefault="0060495F" w:rsidP="0060495F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λ</w:t>
      </w:r>
      <w:r>
        <w:rPr>
          <w:rFonts w:hint="eastAsia"/>
        </w:rPr>
        <w:t xml:space="preserve"> ( 0 &lt; </w:t>
      </w:r>
      <w:r>
        <w:rPr>
          <w:rFonts w:hint="eastAsia"/>
        </w:rPr>
        <w:t>λ</w:t>
      </w:r>
      <w:r>
        <w:rPr>
          <w:rFonts w:hint="eastAsia"/>
        </w:rPr>
        <w:t xml:space="preserve">&lt; 1 ) </w:t>
      </w:r>
      <w:r>
        <w:rPr>
          <w:rFonts w:hint="eastAsia"/>
        </w:rPr>
        <w:t>﹐表</w:t>
      </w:r>
      <w:r>
        <w:rPr>
          <w:rFonts w:hint="eastAsia"/>
        </w:rPr>
        <w:t>EWMA</w:t>
      </w:r>
      <w:r>
        <w:rPr>
          <w:rFonts w:hint="eastAsia"/>
        </w:rPr>
        <w:t>对于历史量测值之权重系数﹐其值越接近</w:t>
      </w:r>
      <w:r>
        <w:rPr>
          <w:rFonts w:hint="eastAsia"/>
        </w:rPr>
        <w:t>1</w:t>
      </w:r>
      <w:r>
        <w:rPr>
          <w:rFonts w:hint="eastAsia"/>
        </w:rPr>
        <w:t>，表对过去量测值的权重较低</w:t>
      </w:r>
    </w:p>
    <w:p w:rsidR="0060495F" w:rsidRDefault="0060495F" w:rsidP="0060495F">
      <w:pPr>
        <w:rPr>
          <w:rFonts w:hint="eastAsia"/>
        </w:rPr>
      </w:pPr>
      <w:r>
        <w:rPr>
          <w:rFonts w:hint="eastAsia"/>
        </w:rPr>
        <w:t>从另一个角度看，</w:t>
      </w:r>
      <w:r>
        <w:rPr>
          <w:rFonts w:hint="eastAsia"/>
        </w:rPr>
        <w:t xml:space="preserve"> </w:t>
      </w:r>
      <w:r>
        <w:rPr>
          <w:rFonts w:hint="eastAsia"/>
        </w:rPr>
        <w:t>λ</w:t>
      </w:r>
      <w:r>
        <w:rPr>
          <w:rFonts w:hint="eastAsia"/>
        </w:rPr>
        <w:t xml:space="preserve"> </w:t>
      </w:r>
      <w:r>
        <w:rPr>
          <w:rFonts w:hint="eastAsia"/>
        </w:rPr>
        <w:t>决定了</w:t>
      </w:r>
      <w:r>
        <w:rPr>
          <w:rFonts w:hint="eastAsia"/>
        </w:rPr>
        <w:t>EWM A</w:t>
      </w:r>
      <w:r>
        <w:rPr>
          <w:rFonts w:hint="eastAsia"/>
        </w:rPr>
        <w:t>估计器跟踪实际数据突然发生变化的能力，即时效性，</w:t>
      </w:r>
      <w:r>
        <w:rPr>
          <w:rFonts w:hint="eastAsia"/>
        </w:rPr>
        <w:t xml:space="preserve"> </w:t>
      </w:r>
      <w:r>
        <w:rPr>
          <w:rFonts w:hint="eastAsia"/>
        </w:rPr>
        <w:t>显然随着</w:t>
      </w:r>
      <w:r>
        <w:rPr>
          <w:rFonts w:hint="eastAsia"/>
        </w:rPr>
        <w:t xml:space="preserve"> </w:t>
      </w:r>
      <w:r>
        <w:rPr>
          <w:rFonts w:hint="eastAsia"/>
        </w:rPr>
        <w:t>λ</w:t>
      </w:r>
      <w:r>
        <w:rPr>
          <w:rFonts w:hint="eastAsia"/>
        </w:rPr>
        <w:t xml:space="preserve"> </w:t>
      </w:r>
      <w:r>
        <w:rPr>
          <w:rFonts w:hint="eastAsia"/>
        </w:rPr>
        <w:t>增大，</w:t>
      </w:r>
      <w:r>
        <w:rPr>
          <w:rFonts w:hint="eastAsia"/>
        </w:rPr>
        <w:t xml:space="preserve"> </w:t>
      </w:r>
      <w:r>
        <w:rPr>
          <w:rFonts w:hint="eastAsia"/>
        </w:rPr>
        <w:t>估计器的时效性就越强，反之，越弱</w:t>
      </w:r>
      <w:r>
        <w:rPr>
          <w:rFonts w:hint="eastAsia"/>
        </w:rPr>
        <w:t>;</w:t>
      </w:r>
      <w:r>
        <w:rPr>
          <w:rFonts w:hint="eastAsia"/>
        </w:rPr>
        <w:t>另一方面，由于</w:t>
      </w:r>
      <w:r>
        <w:rPr>
          <w:rFonts w:hint="eastAsia"/>
        </w:rPr>
        <w:t xml:space="preserve"> </w:t>
      </w:r>
      <w:r>
        <w:rPr>
          <w:rFonts w:hint="eastAsia"/>
        </w:rPr>
        <w:t>λ</w:t>
      </w:r>
      <w:r>
        <w:rPr>
          <w:rFonts w:hint="eastAsia"/>
        </w:rPr>
        <w:t xml:space="preserve"> </w:t>
      </w:r>
      <w:r>
        <w:rPr>
          <w:rFonts w:hint="eastAsia"/>
        </w:rPr>
        <w:t>的存在，</w:t>
      </w:r>
      <w:r>
        <w:rPr>
          <w:rFonts w:hint="eastAsia"/>
        </w:rPr>
        <w:t>EWMA</w:t>
      </w:r>
      <w:r>
        <w:rPr>
          <w:rFonts w:hint="eastAsia"/>
        </w:rPr>
        <w:t>还表现出一定的吸收瞬时突发的能力，这种能力称为平稳性。显然随着</w:t>
      </w:r>
      <w:r>
        <w:rPr>
          <w:rFonts w:hint="eastAsia"/>
        </w:rPr>
        <w:t xml:space="preserve"> </w:t>
      </w:r>
      <w:r>
        <w:rPr>
          <w:rFonts w:hint="eastAsia"/>
        </w:rPr>
        <w:t>λ</w:t>
      </w:r>
      <w:r>
        <w:rPr>
          <w:rFonts w:hint="eastAsia"/>
        </w:rPr>
        <w:t xml:space="preserve"> </w:t>
      </w:r>
      <w:r>
        <w:rPr>
          <w:rFonts w:hint="eastAsia"/>
        </w:rPr>
        <w:t>减小，</w:t>
      </w:r>
      <w:r>
        <w:rPr>
          <w:rFonts w:hint="eastAsia"/>
        </w:rPr>
        <w:t xml:space="preserve"> </w:t>
      </w:r>
      <w:r>
        <w:rPr>
          <w:rFonts w:hint="eastAsia"/>
        </w:rPr>
        <w:t>估计器的平稳性增强，反之降低。</w:t>
      </w:r>
    </w:p>
    <w:p w:rsidR="0060495F" w:rsidRDefault="0060495F" w:rsidP="0060495F"/>
    <w:p w:rsidR="0060495F" w:rsidRDefault="0060495F" w:rsidP="0060495F"/>
    <w:p w:rsidR="0060495F" w:rsidRDefault="0060495F" w:rsidP="0060495F">
      <w:pPr>
        <w:rPr>
          <w:rFonts w:hint="eastAsia"/>
        </w:rPr>
      </w:pPr>
      <w:r>
        <w:rPr>
          <w:rFonts w:hint="eastAsia"/>
        </w:rPr>
        <w:t>应用领域：</w:t>
      </w:r>
    </w:p>
    <w:p w:rsidR="0060495F" w:rsidRDefault="0060495F" w:rsidP="0060495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金融和管理领域处理统计数据处理的一个常用工具</w:t>
      </w:r>
    </w:p>
    <w:p w:rsidR="0060495F" w:rsidRDefault="0060495F" w:rsidP="0060495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在通信领域中，</w:t>
      </w:r>
      <w:r>
        <w:rPr>
          <w:rFonts w:hint="eastAsia"/>
        </w:rPr>
        <w:t>EWMA</w:t>
      </w:r>
      <w:r>
        <w:rPr>
          <w:rFonts w:hint="eastAsia"/>
        </w:rPr>
        <w:t>主要用于对网络的状态参数进行估计和平滑，</w:t>
      </w:r>
      <w:r>
        <w:rPr>
          <w:rFonts w:hint="eastAsia"/>
        </w:rPr>
        <w:t xml:space="preserve"> </w:t>
      </w:r>
      <w:r>
        <w:rPr>
          <w:rFonts w:hint="eastAsia"/>
        </w:rPr>
        <w:t>例如在</w:t>
      </w:r>
      <w:r>
        <w:rPr>
          <w:rFonts w:hint="eastAsia"/>
        </w:rPr>
        <w:t xml:space="preserve">TCP </w:t>
      </w:r>
      <w:r>
        <w:rPr>
          <w:rFonts w:hint="eastAsia"/>
        </w:rPr>
        <w:t>拥塞控制中</w:t>
      </w:r>
      <w:r>
        <w:rPr>
          <w:rFonts w:hint="eastAsia"/>
        </w:rPr>
        <w:t>EWMA</w:t>
      </w:r>
      <w:r>
        <w:rPr>
          <w:rFonts w:hint="eastAsia"/>
        </w:rPr>
        <w:t>被</w:t>
      </w:r>
      <w:r>
        <w:rPr>
          <w:rFonts w:hint="eastAsia"/>
        </w:rPr>
        <w:t xml:space="preserve"> </w:t>
      </w:r>
      <w:r>
        <w:rPr>
          <w:rFonts w:hint="eastAsia"/>
        </w:rPr>
        <w:t>用来计算分组的往返时延</w:t>
      </w:r>
      <w:r>
        <w:rPr>
          <w:rFonts w:hint="eastAsia"/>
        </w:rPr>
        <w:t xml:space="preserve">( RTT ) </w:t>
      </w:r>
      <w:r>
        <w:rPr>
          <w:rFonts w:hint="eastAsia"/>
        </w:rPr>
        <w:t>，在拥塞控制中的主动队列管理</w:t>
      </w:r>
      <w:r>
        <w:rPr>
          <w:rFonts w:hint="eastAsia"/>
        </w:rPr>
        <w:t>(AQM</w:t>
      </w:r>
      <w:r>
        <w:rPr>
          <w:rFonts w:hint="eastAsia"/>
        </w:rPr>
        <w:t>）技术中很多使用</w:t>
      </w:r>
      <w:r>
        <w:rPr>
          <w:rFonts w:hint="eastAsia"/>
        </w:rPr>
        <w:t>EWMA</w:t>
      </w:r>
      <w:r>
        <w:rPr>
          <w:rFonts w:hint="eastAsia"/>
        </w:rPr>
        <w:t>平滑估计拥塞指示参数</w:t>
      </w:r>
      <w:r>
        <w:rPr>
          <w:rFonts w:hint="eastAsia"/>
        </w:rPr>
        <w:t xml:space="preserve">( </w:t>
      </w:r>
      <w:r>
        <w:rPr>
          <w:rFonts w:hint="eastAsia"/>
        </w:rPr>
        <w:t>如平均队长</w:t>
      </w:r>
      <w:r>
        <w:rPr>
          <w:rFonts w:hint="eastAsia"/>
        </w:rPr>
        <w:t xml:space="preserve">) </w:t>
      </w:r>
      <w:r>
        <w:rPr>
          <w:rFonts w:hint="eastAsia"/>
        </w:rPr>
        <w:t>等参数</w:t>
      </w:r>
    </w:p>
    <w:p w:rsidR="0060495F" w:rsidRDefault="0060495F" w:rsidP="0060495F"/>
    <w:p w:rsidR="0060495F" w:rsidRDefault="0060495F" w:rsidP="0060495F">
      <w:pPr>
        <w:rPr>
          <w:rFonts w:hint="eastAsia"/>
        </w:rPr>
      </w:pPr>
      <w:r>
        <w:rPr>
          <w:rFonts w:hint="eastAsia"/>
        </w:rPr>
        <w:t>深入观察：</w:t>
      </w:r>
    </w:p>
    <w:p w:rsidR="0060495F" w:rsidRDefault="0060495F" w:rsidP="0060495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从概率角度看，</w:t>
      </w:r>
      <w:r>
        <w:rPr>
          <w:rFonts w:hint="eastAsia"/>
        </w:rPr>
        <w:t>EWMA</w:t>
      </w:r>
      <w:r>
        <w:rPr>
          <w:rFonts w:hint="eastAsia"/>
        </w:rPr>
        <w:t>是一种理想的最大似然估计技术，它采用一个权重因子</w:t>
      </w:r>
      <w:r>
        <w:rPr>
          <w:rFonts w:hint="eastAsia"/>
        </w:rPr>
        <w:t xml:space="preserve"> </w:t>
      </w:r>
      <w:r>
        <w:rPr>
          <w:rFonts w:hint="eastAsia"/>
        </w:rPr>
        <w:t>λ</w:t>
      </w:r>
      <w:r>
        <w:rPr>
          <w:rFonts w:hint="eastAsia"/>
        </w:rPr>
        <w:t xml:space="preserve"> </w:t>
      </w:r>
      <w:r>
        <w:rPr>
          <w:rFonts w:hint="eastAsia"/>
        </w:rPr>
        <w:t>对数据进行估计，当前估计值由前一次估计值和当前的抽样值共同决定</w:t>
      </w:r>
    </w:p>
    <w:p w:rsidR="0060495F" w:rsidRDefault="0060495F" w:rsidP="0060495F"/>
    <w:p w:rsidR="0060495F" w:rsidRDefault="0060495F" w:rsidP="0060495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从信号处理角度看，</w:t>
      </w:r>
      <w:r>
        <w:rPr>
          <w:rFonts w:hint="eastAsia"/>
        </w:rPr>
        <w:t>EWMA</w:t>
      </w:r>
      <w:r>
        <w:rPr>
          <w:rFonts w:hint="eastAsia"/>
        </w:rPr>
        <w:t>可以看成是一个低通滤波器，通过控制</w:t>
      </w:r>
      <w:r>
        <w:rPr>
          <w:rFonts w:hint="eastAsia"/>
        </w:rPr>
        <w:t xml:space="preserve"> </w:t>
      </w:r>
      <w:r>
        <w:rPr>
          <w:rFonts w:hint="eastAsia"/>
        </w:rPr>
        <w:t>λ</w:t>
      </w:r>
      <w:r>
        <w:rPr>
          <w:rFonts w:hint="eastAsia"/>
        </w:rPr>
        <w:t xml:space="preserve"> </w:t>
      </w:r>
      <w:r>
        <w:rPr>
          <w:rFonts w:hint="eastAsia"/>
        </w:rPr>
        <w:t>值，剔除短期波动、保留长期发展趋势提供了信号的平滑形式</w:t>
      </w:r>
    </w:p>
    <w:p w:rsidR="0060495F" w:rsidRDefault="0060495F" w:rsidP="0060495F"/>
    <w:p w:rsidR="00455E92" w:rsidRDefault="0060495F" w:rsidP="0060495F">
      <w:r>
        <w:rPr>
          <w:rFonts w:hint="eastAsia"/>
        </w:rPr>
        <w:t>3.</w:t>
      </w:r>
      <w:r>
        <w:rPr>
          <w:rFonts w:hint="eastAsia"/>
        </w:rPr>
        <w:t>从移动平均的角度看，有点卷积的味道？这点，还有待高手指教</w:t>
      </w:r>
    </w:p>
    <w:p w:rsidR="0060495F" w:rsidRDefault="0060495F" w:rsidP="0060495F"/>
    <w:p w:rsidR="0060495F" w:rsidRDefault="0060495F" w:rsidP="0060495F"/>
    <w:p w:rsidR="0060495F" w:rsidRDefault="0060495F" w:rsidP="0060495F">
      <w:pPr>
        <w:rPr>
          <w:rFonts w:hint="eastAsia"/>
        </w:rPr>
      </w:pPr>
    </w:p>
    <w:sectPr w:rsidR="006049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3564" w:rsidRDefault="00CC3564" w:rsidP="0060495F">
      <w:r>
        <w:separator/>
      </w:r>
    </w:p>
  </w:endnote>
  <w:endnote w:type="continuationSeparator" w:id="0">
    <w:p w:rsidR="00CC3564" w:rsidRDefault="00CC3564" w:rsidP="00604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3564" w:rsidRDefault="00CC3564" w:rsidP="0060495F">
      <w:r>
        <w:separator/>
      </w:r>
    </w:p>
  </w:footnote>
  <w:footnote w:type="continuationSeparator" w:id="0">
    <w:p w:rsidR="00CC3564" w:rsidRDefault="00CC3564" w:rsidP="006049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12A"/>
    <w:rsid w:val="001C012A"/>
    <w:rsid w:val="00455E92"/>
    <w:rsid w:val="0060495F"/>
    <w:rsid w:val="00CC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D4DA68-2F5C-4F41-840A-7FE430D1C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4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49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49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495F"/>
    <w:rPr>
      <w:sz w:val="18"/>
      <w:szCs w:val="18"/>
    </w:rPr>
  </w:style>
  <w:style w:type="character" w:styleId="a5">
    <w:name w:val="Hyperlink"/>
    <w:basedOn w:val="a0"/>
    <w:uiPriority w:val="99"/>
    <w:unhideWhenUsed/>
    <w:rsid w:val="006049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9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sina.com.cn/s/blog_6f0c85fb0100xhxl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bifeng.hu</dc:creator>
  <cp:keywords/>
  <dc:description/>
  <cp:lastModifiedBy>bifeng.hu</cp:lastModifiedBy>
  <cp:revision>2</cp:revision>
  <dcterms:created xsi:type="dcterms:W3CDTF">2018-07-21T09:49:00Z</dcterms:created>
  <dcterms:modified xsi:type="dcterms:W3CDTF">2018-07-21T09:50:00Z</dcterms:modified>
</cp:coreProperties>
</file>