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F9903C" w14:textId="38B14BA1" w:rsidR="00B0651A" w:rsidRPr="005137DF" w:rsidRDefault="00F90F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en-US"/>
        </w:rPr>
        <w:t>Student name: Nguyen Bao Chinh</w:t>
      </w:r>
    </w:p>
    <w:p w14:paraId="4E5FDDE8" w14:textId="01918A54" w:rsidR="00F90F3F" w:rsidRPr="005137DF" w:rsidRDefault="00F90F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en-US"/>
        </w:rPr>
        <w:t>Student ID: 24520225</w:t>
      </w:r>
    </w:p>
    <w:p w14:paraId="43B11E30" w14:textId="44AFF22A" w:rsidR="00F90F3F" w:rsidRPr="005137DF" w:rsidRDefault="00F90F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Link GitHub: </w:t>
      </w:r>
      <w:hyperlink r:id="rId5" w:history="1">
        <w:r w:rsidRPr="005137DF">
          <w:rPr>
            <w:rStyle w:val="Hyperlink"/>
            <w:rFonts w:ascii="Times New Roman" w:hAnsi="Times New Roman" w:cs="Times New Roman"/>
            <w:b/>
            <w:bCs/>
            <w:sz w:val="26"/>
            <w:szCs w:val="26"/>
            <w:lang w:val="en-US"/>
          </w:rPr>
          <w:t>https://github.com/Pengikas/24520225_NguyenBaoChinh_Lab_EX-HW.git</w:t>
        </w:r>
      </w:hyperlink>
    </w:p>
    <w:p w14:paraId="7B1D71C8" w14:textId="2780B066" w:rsidR="00F90F3F" w:rsidRPr="005137DF" w:rsidRDefault="00F90F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en-US"/>
        </w:rPr>
        <w:t>Link AI prompt:</w:t>
      </w:r>
    </w:p>
    <w:p w14:paraId="72F3409E" w14:textId="77777777" w:rsidR="00F90F3F" w:rsidRPr="005137DF" w:rsidRDefault="00F90F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F8A6850" w14:textId="77B98DCD" w:rsidR="00F90F3F" w:rsidRPr="005137DF" w:rsidRDefault="00F90F3F" w:rsidP="003E1D8B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en-US"/>
        </w:rPr>
        <w:t>EVIDENCE FOR HOMEWORK LAB02</w:t>
      </w:r>
    </w:p>
    <w:p w14:paraId="464F0AF1" w14:textId="77777777" w:rsidR="00F90F3F" w:rsidRPr="005137DF" w:rsidRDefault="00F90F3F" w:rsidP="00F9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>HW 1: Production Enterprise Data-Grid (WCAG 2.2 AA)</w:t>
      </w:r>
    </w:p>
    <w:p w14:paraId="61638981" w14:textId="77777777" w:rsidR="00F90F3F" w:rsidRPr="005137DF" w:rsidRDefault="00F90F3F" w:rsidP="00F9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Industrial-strength accessible component system with 100 Lighthouse score. </w:t>
      </w:r>
    </w:p>
    <w:p w14:paraId="429EFE6B" w14:textId="77777777" w:rsidR="00F90F3F" w:rsidRPr="005137DF" w:rsidRDefault="00F90F3F" w:rsidP="00F9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>Project Specification &amp; Criteria</w:t>
      </w:r>
    </w:p>
    <w:p w14:paraId="68931F91" w14:textId="77777777" w:rsidR="00F90F3F" w:rsidRPr="005137DF" w:rsidRDefault="00F90F3F" w:rsidP="00F90F3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Component: Full-featured accessible Data-Grid with sorting, filtering, and pagination. </w:t>
      </w:r>
    </w:p>
    <w:p w14:paraId="2BCF79CC" w14:textId="0C8A5AE1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>a. Sorting</w:t>
      </w:r>
    </w:p>
    <w:p w14:paraId="02EC2CE3" w14:textId="184A8E60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F44B88F" wp14:editId="3A168647">
            <wp:extent cx="5731510" cy="2743835"/>
            <wp:effectExtent l="0" t="0" r="0" b="0"/>
            <wp:docPr id="199944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49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33E7" w14:textId="43C1E754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0D45F41" wp14:editId="414D1097">
            <wp:extent cx="5731510" cy="2998470"/>
            <wp:effectExtent l="0" t="0" r="0" b="0"/>
            <wp:docPr id="11517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29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1AD9" w14:textId="177DC055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>b. Filtering</w:t>
      </w:r>
    </w:p>
    <w:p w14:paraId="6BDA4CD1" w14:textId="22D6548A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375E769" wp14:editId="6BBE5C2E">
            <wp:extent cx="5731510" cy="2321560"/>
            <wp:effectExtent l="0" t="0" r="0" b="2540"/>
            <wp:docPr id="94576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63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5D6F" w14:textId="4F82879F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>c. Pagination</w:t>
      </w:r>
    </w:p>
    <w:p w14:paraId="7A94015F" w14:textId="61BD1641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E0BB932" wp14:editId="6F392BC4">
            <wp:extent cx="5731510" cy="881380"/>
            <wp:effectExtent l="0" t="0" r="0" b="0"/>
            <wp:docPr id="28059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98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EF90" w14:textId="77777777" w:rsidR="00F90F3F" w:rsidRPr="005137DF" w:rsidRDefault="00F90F3F" w:rsidP="00F90F3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Accessibility Contract: WCAG 2.2 Level AA compliance, 4.5:1 </w:t>
      </w:r>
      <w:proofErr w:type="spellStart"/>
      <w:r w:rsidRPr="005137DF">
        <w:rPr>
          <w:rFonts w:ascii="Times New Roman" w:hAnsi="Times New Roman" w:cs="Times New Roman"/>
          <w:b/>
          <w:bCs/>
          <w:sz w:val="26"/>
          <w:szCs w:val="26"/>
        </w:rPr>
        <w:t>color</w:t>
      </w:r>
      <w:proofErr w:type="spellEnd"/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 contrast, full screen reader support. </w:t>
      </w:r>
    </w:p>
    <w:p w14:paraId="5E378751" w14:textId="175E2C4F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>a. Acessibility</w:t>
      </w:r>
    </w:p>
    <w:p w14:paraId="4CB50933" w14:textId="333CB290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A9B105C" wp14:editId="6CA4C6D6">
            <wp:extent cx="5731510" cy="2594610"/>
            <wp:effectExtent l="0" t="0" r="0" b="0"/>
            <wp:docPr id="169112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22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B16B" w14:textId="4F624E0D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b. </w:t>
      </w: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4.5:1 </w:t>
      </w:r>
      <w:proofErr w:type="spellStart"/>
      <w:r w:rsidRPr="005137DF">
        <w:rPr>
          <w:rFonts w:ascii="Times New Roman" w:hAnsi="Times New Roman" w:cs="Times New Roman"/>
          <w:b/>
          <w:bCs/>
          <w:sz w:val="26"/>
          <w:szCs w:val="26"/>
        </w:rPr>
        <w:t>color</w:t>
      </w:r>
      <w:proofErr w:type="spellEnd"/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 contrast</w:t>
      </w:r>
    </w:p>
    <w:p w14:paraId="3C39585B" w14:textId="4ADDE3B6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3D75A93D" wp14:editId="6F126711">
            <wp:extent cx="5731510" cy="2803525"/>
            <wp:effectExtent l="0" t="0" r="0" b="3175"/>
            <wp:docPr id="71541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14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65C8" w14:textId="5A100F9F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c. </w:t>
      </w:r>
      <w:r w:rsidR="007D69EA"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>F</w:t>
      </w:r>
      <w:proofErr w:type="spellStart"/>
      <w:r w:rsidR="007D69EA" w:rsidRPr="005137DF">
        <w:rPr>
          <w:rFonts w:ascii="Times New Roman" w:hAnsi="Times New Roman" w:cs="Times New Roman"/>
          <w:b/>
          <w:bCs/>
          <w:sz w:val="26"/>
          <w:szCs w:val="26"/>
        </w:rPr>
        <w:t>ull</w:t>
      </w:r>
      <w:proofErr w:type="spellEnd"/>
      <w:r w:rsidR="007D69EA"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 screen reader support</w:t>
      </w:r>
    </w:p>
    <w:p w14:paraId="6A7D13BF" w14:textId="3A72D280" w:rsidR="00E642E5" w:rsidRPr="005137DF" w:rsidRDefault="00E642E5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62025183" wp14:editId="3FB73394">
            <wp:extent cx="5731510" cy="3157855"/>
            <wp:effectExtent l="0" t="0" r="0" b="4445"/>
            <wp:docPr id="2993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1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8D8A" w14:textId="207A8F8C" w:rsidR="0047359A" w:rsidRPr="005137DF" w:rsidRDefault="0047359A" w:rsidP="0047359A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E49C9EB" wp14:editId="5E4764DA">
            <wp:extent cx="5731510" cy="2550795"/>
            <wp:effectExtent l="0" t="0" r="0" b="1905"/>
            <wp:docPr id="1814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1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2E5"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8E1A1CA" wp14:editId="49930B0F">
            <wp:extent cx="5731510" cy="2637155"/>
            <wp:effectExtent l="0" t="0" r="0" b="4445"/>
            <wp:docPr id="212862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29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6B1C" w14:textId="77777777" w:rsidR="00F90F3F" w:rsidRPr="005137DF" w:rsidRDefault="00F90F3F" w:rsidP="00F90F3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Keyboard Navigation: Up/Down/Left/Right arrow keys navigate grid cells; Enter selects, Space toggles. </w:t>
      </w:r>
    </w:p>
    <w:p w14:paraId="02F9C460" w14:textId="77777777" w:rsidR="009E1C5E" w:rsidRDefault="00A12F58" w:rsidP="00A12F58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BD31F72" wp14:editId="2E56850C">
            <wp:extent cx="5731510" cy="4333875"/>
            <wp:effectExtent l="0" t="0" r="0" b="0"/>
            <wp:docPr id="18804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54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72969E43" w14:textId="77777777" w:rsidR="009E1C5E" w:rsidRDefault="00A12F58" w:rsidP="00A12F58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2686096" wp14:editId="01FC904E">
            <wp:extent cx="4406978" cy="3441700"/>
            <wp:effectExtent l="0" t="0" r="0" b="0"/>
            <wp:docPr id="162448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85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3594" cy="344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169DBA0F" w14:textId="42EF54D7" w:rsidR="00A12F58" w:rsidRPr="005137DF" w:rsidRDefault="00A12F58" w:rsidP="00A12F58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7592B12" wp14:editId="41185B11">
            <wp:extent cx="4648200" cy="1892033"/>
            <wp:effectExtent l="0" t="0" r="0" b="635"/>
            <wp:docPr id="187217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8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3517" cy="189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FE7E" w14:textId="77777777" w:rsidR="00F90F3F" w:rsidRPr="005137DF" w:rsidRDefault="00F90F3F" w:rsidP="00F90F3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Lighthouse Audit: Must achieve verified 100/100 score on Accessibility and Best Practices. </w:t>
      </w:r>
    </w:p>
    <w:p w14:paraId="61181E53" w14:textId="1EB04EF5" w:rsidR="00A12F58" w:rsidRPr="005137DF" w:rsidRDefault="00A12F58" w:rsidP="00A12F58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CD1D216" wp14:editId="2CAB3618">
            <wp:extent cx="5731510" cy="2386965"/>
            <wp:effectExtent l="0" t="0" r="0" b="635"/>
            <wp:docPr id="118261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12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0237" w14:textId="6A628977" w:rsidR="00F90F3F" w:rsidRPr="005137DF" w:rsidRDefault="00F90F3F" w:rsidP="00F90F3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>Zero div-soup: Must use native &lt;table&gt;, &lt;</w:t>
      </w:r>
      <w:r w:rsidR="007D3BC3" w:rsidRPr="005137DF">
        <w:rPr>
          <w:rFonts w:ascii="Times New Roman" w:hAnsi="Times New Roman" w:cs="Times New Roman"/>
          <w:b/>
          <w:bCs/>
          <w:sz w:val="26"/>
          <w:szCs w:val="26"/>
        </w:rPr>
        <w:t>head</w:t>
      </w:r>
      <w:r w:rsidRPr="005137DF">
        <w:rPr>
          <w:rFonts w:ascii="Times New Roman" w:hAnsi="Times New Roman" w:cs="Times New Roman"/>
          <w:b/>
          <w:bCs/>
          <w:sz w:val="26"/>
          <w:szCs w:val="26"/>
        </w:rPr>
        <w:t>&gt;, &lt;</w:t>
      </w:r>
      <w:r w:rsidR="007D3BC3" w:rsidRPr="005137DF">
        <w:rPr>
          <w:rFonts w:ascii="Times New Roman" w:hAnsi="Times New Roman" w:cs="Times New Roman"/>
          <w:b/>
          <w:bCs/>
          <w:sz w:val="26"/>
          <w:szCs w:val="26"/>
        </w:rPr>
        <w:t>body</w:t>
      </w:r>
      <w:r w:rsidRPr="005137DF">
        <w:rPr>
          <w:rFonts w:ascii="Times New Roman" w:hAnsi="Times New Roman" w:cs="Times New Roman"/>
          <w:b/>
          <w:bCs/>
          <w:sz w:val="26"/>
          <w:szCs w:val="26"/>
        </w:rPr>
        <w:t>&gt;, &lt;</w:t>
      </w:r>
      <w:proofErr w:type="spellStart"/>
      <w:r w:rsidRPr="005137DF">
        <w:rPr>
          <w:rFonts w:ascii="Times New Roman" w:hAnsi="Times New Roman" w:cs="Times New Roman"/>
          <w:b/>
          <w:bCs/>
          <w:sz w:val="26"/>
          <w:szCs w:val="26"/>
        </w:rPr>
        <w:t>th</w:t>
      </w:r>
      <w:proofErr w:type="spellEnd"/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 scope='col'&gt;, </w:t>
      </w:r>
    </w:p>
    <w:p w14:paraId="37280D8B" w14:textId="77777777" w:rsidR="00F90F3F" w:rsidRPr="005137DF" w:rsidRDefault="00F90F3F" w:rsidP="00F9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>HW 2: Concurrent FIFO Audio Visualizer Queue Engine</w:t>
      </w:r>
    </w:p>
    <w:p w14:paraId="169C6757" w14:textId="77777777" w:rsidR="00F90F3F" w:rsidRPr="005137DF" w:rsidRDefault="00F90F3F" w:rsidP="00F9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Advanced async concurrency, audio frequency analysis, and zero memory leaks. </w:t>
      </w:r>
    </w:p>
    <w:p w14:paraId="09351FEB" w14:textId="77777777" w:rsidR="00F90F3F" w:rsidRPr="005137DF" w:rsidRDefault="00F90F3F" w:rsidP="00F90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>Project Specification &amp; Criteria</w:t>
      </w:r>
    </w:p>
    <w:p w14:paraId="56162D65" w14:textId="61AA9242" w:rsidR="00F90F3F" w:rsidRPr="005137DF" w:rsidRDefault="00F90F3F" w:rsidP="00F90F3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Engine: Web Audio API integration with Web Audio </w:t>
      </w:r>
      <w:r w:rsidR="007D3BC3" w:rsidRPr="005137DF">
        <w:rPr>
          <w:rFonts w:ascii="Times New Roman" w:hAnsi="Times New Roman" w:cs="Times New Roman"/>
          <w:b/>
          <w:bCs/>
          <w:sz w:val="26"/>
          <w:szCs w:val="26"/>
        </w:rPr>
        <w:t>Analyser Node</w:t>
      </w: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 (FFT 256/512 bins). </w:t>
      </w:r>
    </w:p>
    <w:p w14:paraId="3423971E" w14:textId="596AF099" w:rsidR="009E1C5E" w:rsidRPr="005137DF" w:rsidRDefault="007D3BC3" w:rsidP="009E1C5E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298653F" wp14:editId="6EA541B4">
            <wp:extent cx="5731510" cy="3141345"/>
            <wp:effectExtent l="0" t="0" r="0" b="0"/>
            <wp:docPr id="61194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46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0371" w14:textId="77777777" w:rsidR="009E1C5E" w:rsidRDefault="007D3BC3" w:rsidP="007D3BC3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960DB07" wp14:editId="11AA657D">
            <wp:extent cx="5731510" cy="3093720"/>
            <wp:effectExtent l="0" t="0" r="0" b="5080"/>
            <wp:docPr id="208683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326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007BE883" w14:textId="77777777" w:rsidR="009E1C5E" w:rsidRDefault="009E1C5E" w:rsidP="007D3BC3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2A4CD48" w14:textId="5469384F" w:rsidR="007D3BC3" w:rsidRPr="005137DF" w:rsidRDefault="007D3BC3" w:rsidP="007D3BC3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5BEA34B1" wp14:editId="20328F26">
            <wp:extent cx="5246928" cy="3073400"/>
            <wp:effectExtent l="0" t="0" r="0" b="0"/>
            <wp:docPr id="58250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03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085" cy="308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7048" w14:textId="77777777" w:rsidR="00F90F3F" w:rsidRPr="005137DF" w:rsidRDefault="00F90F3F" w:rsidP="00F90F3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Concurrency Controller: FIFO Queue handling simultaneous track downloads and audio buffer decoding. </w:t>
      </w:r>
    </w:p>
    <w:p w14:paraId="03EC2EFA" w14:textId="45ABD66A" w:rsidR="007D3BC3" w:rsidRPr="005137DF" w:rsidRDefault="00813303" w:rsidP="007D3BC3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C4D80A3" wp14:editId="7EDA93D5">
            <wp:extent cx="5731510" cy="3096260"/>
            <wp:effectExtent l="0" t="0" r="0" b="2540"/>
            <wp:docPr id="150672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280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6400" w14:textId="7BF39E57" w:rsidR="00813303" w:rsidRPr="005137DF" w:rsidRDefault="00CA62F5" w:rsidP="00CA62F5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>a. Q</w:t>
      </w:r>
      <w:proofErr w:type="spellStart"/>
      <w:r w:rsidRPr="005137DF">
        <w:rPr>
          <w:rFonts w:ascii="Times New Roman" w:hAnsi="Times New Roman" w:cs="Times New Roman"/>
          <w:b/>
          <w:bCs/>
          <w:sz w:val="26"/>
          <w:szCs w:val="26"/>
        </w:rPr>
        <w:t>ueue</w:t>
      </w:r>
      <w:proofErr w:type="spellEnd"/>
    </w:p>
    <w:p w14:paraId="364577FB" w14:textId="753F4BBD" w:rsidR="00813303" w:rsidRPr="005137DF" w:rsidRDefault="00813303" w:rsidP="007D3BC3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8499191" wp14:editId="06D41659">
            <wp:extent cx="5731510" cy="788670"/>
            <wp:effectExtent l="0" t="0" r="0" b="0"/>
            <wp:docPr id="89818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88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7804" w14:textId="6DAD85CD" w:rsidR="00CA62F5" w:rsidRPr="005137DF" w:rsidRDefault="00CA62F5" w:rsidP="00CA62F5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>b. E</w:t>
      </w:r>
      <w:proofErr w:type="spellStart"/>
      <w:r w:rsidRPr="005137DF">
        <w:rPr>
          <w:rFonts w:ascii="Times New Roman" w:hAnsi="Times New Roman" w:cs="Times New Roman"/>
          <w:b/>
          <w:bCs/>
          <w:sz w:val="26"/>
          <w:szCs w:val="26"/>
        </w:rPr>
        <w:t>nqueue</w:t>
      </w:r>
      <w:proofErr w:type="spellEnd"/>
    </w:p>
    <w:p w14:paraId="5E7D059F" w14:textId="44D92897" w:rsidR="00CA62F5" w:rsidRPr="005137DF" w:rsidRDefault="00CA62F5" w:rsidP="007D3BC3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F7612C5" w14:textId="77777777" w:rsidR="00CA62F5" w:rsidRPr="005137DF" w:rsidRDefault="00813303" w:rsidP="007D3BC3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73DC6142" wp14:editId="595307B5">
            <wp:extent cx="4722730" cy="3314700"/>
            <wp:effectExtent l="0" t="0" r="1905" b="0"/>
            <wp:docPr id="76678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841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3250" cy="332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236E8663" w14:textId="305BBE21" w:rsidR="00CA62F5" w:rsidRPr="005137DF" w:rsidRDefault="00CA62F5" w:rsidP="00CA62F5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t>c. D</w:t>
      </w: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t>equeue</w:t>
      </w:r>
    </w:p>
    <w:p w14:paraId="0A91FE00" w14:textId="3500886A" w:rsidR="00CA62F5" w:rsidRPr="005137DF" w:rsidRDefault="00CA62F5" w:rsidP="00CA62F5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07E19DB" wp14:editId="30B2CE1C">
            <wp:extent cx="3568700" cy="698500"/>
            <wp:effectExtent l="0" t="0" r="0" b="0"/>
            <wp:docPr id="4724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58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4565" w14:textId="53F2DA59" w:rsidR="00CA62F5" w:rsidRPr="005137DF" w:rsidRDefault="00CA62F5" w:rsidP="00CA62F5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t>d. P</w:t>
      </w: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t>rocessQueue / processNext</w:t>
      </w:r>
    </w:p>
    <w:p w14:paraId="6AFE07DD" w14:textId="77777777" w:rsidR="005137DF" w:rsidRPr="005137DF" w:rsidRDefault="00CA62F5" w:rsidP="00CA62F5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5179C91" wp14:editId="42EC8CCD">
            <wp:extent cx="4450479" cy="4648200"/>
            <wp:effectExtent l="0" t="0" r="0" b="0"/>
            <wp:docPr id="193241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153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8742" cy="46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7F63748E" w14:textId="77777777" w:rsidR="005137DF" w:rsidRPr="005137DF" w:rsidRDefault="00CA62F5" w:rsidP="00CA62F5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70F6F70" wp14:editId="05118BCA">
            <wp:extent cx="2730500" cy="2916244"/>
            <wp:effectExtent l="0" t="0" r="0" b="5080"/>
            <wp:docPr id="62442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257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3866" cy="291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44100AC2" w14:textId="77777777" w:rsidR="005137DF" w:rsidRPr="005137DF" w:rsidRDefault="00CA62F5" w:rsidP="00CA62F5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4BC51BE" wp14:editId="1558704A">
            <wp:extent cx="2463800" cy="2542141"/>
            <wp:effectExtent l="0" t="0" r="0" b="0"/>
            <wp:docPr id="92179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91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6602" cy="254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6B52BD18" w14:textId="259E46D4" w:rsidR="00CA62F5" w:rsidRPr="005137DF" w:rsidRDefault="00CA62F5" w:rsidP="00CA62F5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85ADF7D" wp14:editId="0D622904">
            <wp:extent cx="2806700" cy="2876665"/>
            <wp:effectExtent l="0" t="0" r="0" b="6350"/>
            <wp:docPr id="57741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70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58" cy="287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A3F6" w14:textId="1295D842" w:rsidR="00CA62F5" w:rsidRPr="005137DF" w:rsidRDefault="00CA62F5" w:rsidP="00CA62F5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t>d. D</w:t>
      </w: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t>ecodeAudioData</w:t>
      </w:r>
    </w:p>
    <w:p w14:paraId="0B60783D" w14:textId="51D2F50E" w:rsidR="00CA62F5" w:rsidRPr="005137DF" w:rsidRDefault="00CA62F5" w:rsidP="00CA62F5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50FFEF1" wp14:editId="6F113EA9">
            <wp:extent cx="5731510" cy="1043940"/>
            <wp:effectExtent l="0" t="0" r="0" b="0"/>
            <wp:docPr id="21050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45E9" w14:textId="77777777" w:rsidR="00F90F3F" w:rsidRPr="005137DF" w:rsidRDefault="00F90F3F" w:rsidP="00F90F3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Memory Safety: Explicit cleanup of </w:t>
      </w:r>
      <w:proofErr w:type="spellStart"/>
      <w:r w:rsidRPr="005137DF">
        <w:rPr>
          <w:rFonts w:ascii="Times New Roman" w:hAnsi="Times New Roman" w:cs="Times New Roman"/>
          <w:b/>
          <w:bCs/>
          <w:sz w:val="26"/>
          <w:szCs w:val="26"/>
        </w:rPr>
        <w:t>AudioBufferSourceNodes</w:t>
      </w:r>
      <w:proofErr w:type="spellEnd"/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, cancellation tokens via </w:t>
      </w:r>
      <w:proofErr w:type="spellStart"/>
      <w:r w:rsidRPr="005137DF">
        <w:rPr>
          <w:rFonts w:ascii="Times New Roman" w:hAnsi="Times New Roman" w:cs="Times New Roman"/>
          <w:b/>
          <w:bCs/>
          <w:sz w:val="26"/>
          <w:szCs w:val="26"/>
        </w:rPr>
        <w:t>AbortController</w:t>
      </w:r>
      <w:proofErr w:type="spellEnd"/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0887CB27" w14:textId="0A6E6293" w:rsidR="005137DF" w:rsidRPr="005137DF" w:rsidRDefault="005137DF" w:rsidP="005137DF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a. </w:t>
      </w:r>
      <w:proofErr w:type="spellStart"/>
      <w:r w:rsidRPr="005137DF">
        <w:rPr>
          <w:rFonts w:ascii="Times New Roman" w:hAnsi="Times New Roman" w:cs="Times New Roman"/>
          <w:b/>
          <w:bCs/>
          <w:sz w:val="26"/>
          <w:szCs w:val="26"/>
        </w:rPr>
        <w:t>AudioBufferSourceNodes</w:t>
      </w:r>
      <w:proofErr w:type="spellEnd"/>
    </w:p>
    <w:p w14:paraId="6C33647C" w14:textId="7DB573CA" w:rsidR="005137DF" w:rsidRPr="005137DF" w:rsidRDefault="005137DF" w:rsidP="005137DF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3527FBA7" wp14:editId="59EE0577">
            <wp:extent cx="4114800" cy="1104900"/>
            <wp:effectExtent l="0" t="0" r="0" b="0"/>
            <wp:docPr id="12456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940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4699" w14:textId="1DBA4C1C" w:rsidR="005137DF" w:rsidRPr="005137DF" w:rsidRDefault="005137DF" w:rsidP="005137DF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>b. SourceStart</w:t>
      </w:r>
    </w:p>
    <w:p w14:paraId="0B576490" w14:textId="4242CB83" w:rsidR="005137DF" w:rsidRPr="005137DF" w:rsidRDefault="005137DF" w:rsidP="005137DF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7862EAB" wp14:editId="11B913F1">
            <wp:extent cx="3873500" cy="812800"/>
            <wp:effectExtent l="0" t="0" r="0" b="0"/>
            <wp:docPr id="57826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618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1FE9" w14:textId="186D2AAD" w:rsidR="005137DF" w:rsidRPr="005137DF" w:rsidRDefault="005137DF" w:rsidP="005137DF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>c. SourceStop</w:t>
      </w:r>
    </w:p>
    <w:p w14:paraId="50CCEDFC" w14:textId="1D882EFE" w:rsidR="005137DF" w:rsidRPr="005137DF" w:rsidRDefault="005137DF" w:rsidP="005137DF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C7F9613" wp14:editId="15AD1B8A">
            <wp:extent cx="5041900" cy="3987800"/>
            <wp:effectExtent l="0" t="0" r="0" b="0"/>
            <wp:docPr id="143612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28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8FE" w14:textId="1CE2D5BF" w:rsidR="005137DF" w:rsidRPr="005137DF" w:rsidRDefault="005137DF" w:rsidP="005137DF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>d. SourceDisconnect</w:t>
      </w:r>
    </w:p>
    <w:p w14:paraId="2F183008" w14:textId="483B8B8F" w:rsidR="005137DF" w:rsidRPr="005137DF" w:rsidRDefault="005137DF" w:rsidP="005137DF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2F65CAB0" wp14:editId="6F1D7E54">
            <wp:extent cx="5041900" cy="3987800"/>
            <wp:effectExtent l="0" t="0" r="0" b="0"/>
            <wp:docPr id="93957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754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8BDB" w14:textId="07F419F5" w:rsidR="005137DF" w:rsidRPr="005137DF" w:rsidRDefault="007E771C" w:rsidP="005137DF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e. </w:t>
      </w:r>
      <w:r w:rsidR="005137DF" w:rsidRPr="005137DF">
        <w:rPr>
          <w:rFonts w:ascii="Times New Roman" w:hAnsi="Times New Roman" w:cs="Times New Roman"/>
          <w:b/>
          <w:bCs/>
          <w:sz w:val="26"/>
          <w:szCs w:val="26"/>
          <w:lang w:val="vi-VN"/>
        </w:rPr>
        <w:t>C</w:t>
      </w:r>
      <w:proofErr w:type="spellStart"/>
      <w:r w:rsidR="005137DF" w:rsidRPr="005137DF">
        <w:rPr>
          <w:rFonts w:ascii="Times New Roman" w:hAnsi="Times New Roman" w:cs="Times New Roman"/>
          <w:b/>
          <w:bCs/>
          <w:sz w:val="26"/>
          <w:szCs w:val="26"/>
        </w:rPr>
        <w:t>ancellation</w:t>
      </w:r>
      <w:proofErr w:type="spellEnd"/>
      <w:r w:rsidR="005137DF"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 tokens via </w:t>
      </w:r>
      <w:proofErr w:type="spellStart"/>
      <w:r w:rsidR="005137DF" w:rsidRPr="005137DF">
        <w:rPr>
          <w:rFonts w:ascii="Times New Roman" w:hAnsi="Times New Roman" w:cs="Times New Roman"/>
          <w:b/>
          <w:bCs/>
          <w:sz w:val="26"/>
          <w:szCs w:val="26"/>
        </w:rPr>
        <w:t>AbortController</w:t>
      </w:r>
      <w:proofErr w:type="spellEnd"/>
      <w:r w:rsidR="005137DF" w:rsidRPr="005137D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39FE1E5" w14:textId="77777777" w:rsidR="005137DF" w:rsidRDefault="00CA62F5" w:rsidP="00CA62F5">
      <w:pPr>
        <w:ind w:left="72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3CFEBF4" wp14:editId="29A56F2D">
            <wp:extent cx="5398135" cy="2920947"/>
            <wp:effectExtent l="0" t="0" r="0" b="635"/>
            <wp:docPr id="69298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44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7584" cy="29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7DF"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56059E8B" w14:textId="1B8CCCF7" w:rsidR="00CA62F5" w:rsidRPr="005137DF" w:rsidRDefault="005137DF" w:rsidP="00CA62F5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FC25071" wp14:editId="69D7D506">
            <wp:extent cx="5661538" cy="2260600"/>
            <wp:effectExtent l="0" t="0" r="3175" b="0"/>
            <wp:docPr id="67075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504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7100" cy="226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C79F" w14:textId="77777777" w:rsidR="00F90F3F" w:rsidRPr="007E771C" w:rsidRDefault="00F90F3F" w:rsidP="00F90F3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Performance: 60fps Canvas or SVG visualizer driven by </w:t>
      </w:r>
      <w:proofErr w:type="spellStart"/>
      <w:r w:rsidRPr="005137DF">
        <w:rPr>
          <w:rFonts w:ascii="Times New Roman" w:hAnsi="Times New Roman" w:cs="Times New Roman"/>
          <w:b/>
          <w:bCs/>
          <w:sz w:val="26"/>
          <w:szCs w:val="26"/>
        </w:rPr>
        <w:t>requestAnimationFrame</w:t>
      </w:r>
      <w:proofErr w:type="spellEnd"/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 without state thrashing. </w:t>
      </w:r>
    </w:p>
    <w:p w14:paraId="189D97F0" w14:textId="64CC9D54" w:rsidR="007E771C" w:rsidRPr="005137DF" w:rsidRDefault="00F82E8F" w:rsidP="007E771C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F82E8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8BC924F" wp14:editId="3307ED4C">
            <wp:extent cx="4343400" cy="5728803"/>
            <wp:effectExtent l="0" t="0" r="0" b="0"/>
            <wp:docPr id="196851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147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2336" cy="574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301F" w14:textId="77777777" w:rsidR="00AB5AAD" w:rsidRPr="005137DF" w:rsidRDefault="00AB5AAD" w:rsidP="00AB5A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lastRenderedPageBreak/>
        <w:t>HW 3: High-Concurrency Flash-Sale E-Commerce Engine</w:t>
      </w:r>
    </w:p>
    <w:p w14:paraId="346709B4" w14:textId="77777777" w:rsidR="00AB5AAD" w:rsidRPr="005137DF" w:rsidRDefault="00AB5AAD" w:rsidP="00AB5A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Realistic Vietnam market scenario: Zero-drift countdown timer &amp; inventory state machine. </w:t>
      </w:r>
    </w:p>
    <w:p w14:paraId="6FEBFC5B" w14:textId="77777777" w:rsidR="00AB5AAD" w:rsidRPr="005137DF" w:rsidRDefault="00AB5AAD" w:rsidP="00AB5A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>Project Specification &amp; Criteria</w:t>
      </w:r>
    </w:p>
    <w:p w14:paraId="4B3D1137" w14:textId="77777777" w:rsidR="00AB5AAD" w:rsidRPr="00FF19A7" w:rsidRDefault="00AB5AAD" w:rsidP="00AB5AAD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Domain: Vietnam Mega-Sale (Shopee / Lazada 11.11 / Midnight Flash Sale simulation). </w:t>
      </w:r>
    </w:p>
    <w:p w14:paraId="2AFD3443" w14:textId="0406B389" w:rsidR="00FF19A7" w:rsidRPr="005137DF" w:rsidRDefault="00FF19A7" w:rsidP="00FF19A7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FF19A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0223CEE" wp14:editId="672EFEF8">
            <wp:extent cx="5731510" cy="3124835"/>
            <wp:effectExtent l="0" t="0" r="0" b="0"/>
            <wp:docPr id="20311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064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4307" w14:textId="77777777" w:rsidR="00AB5AAD" w:rsidRPr="00FF19A7" w:rsidRDefault="00AB5AAD" w:rsidP="00AB5AAD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Zero-Drift Timer: Accurate millisecond countdown using </w:t>
      </w:r>
      <w:proofErr w:type="spellStart"/>
      <w:proofErr w:type="gramStart"/>
      <w:r w:rsidRPr="005137DF">
        <w:rPr>
          <w:rFonts w:ascii="Times New Roman" w:hAnsi="Times New Roman" w:cs="Times New Roman"/>
          <w:b/>
          <w:bCs/>
          <w:sz w:val="26"/>
          <w:szCs w:val="26"/>
        </w:rPr>
        <w:t>Date.now</w:t>
      </w:r>
      <w:proofErr w:type="spellEnd"/>
      <w:r w:rsidRPr="005137D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) delta vs drift-prone </w:t>
      </w:r>
      <w:proofErr w:type="spellStart"/>
      <w:r w:rsidRPr="005137DF">
        <w:rPr>
          <w:rFonts w:ascii="Times New Roman" w:hAnsi="Times New Roman" w:cs="Times New Roman"/>
          <w:b/>
          <w:bCs/>
          <w:sz w:val="26"/>
          <w:szCs w:val="26"/>
        </w:rPr>
        <w:t>setInterval</w:t>
      </w:r>
      <w:proofErr w:type="spellEnd"/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44863921" w14:textId="31F98474" w:rsidR="00C2100A" w:rsidRDefault="00C2100A" w:rsidP="00FF19A7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2100A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C5B275D" wp14:editId="56ADA622">
            <wp:extent cx="5731510" cy="3912235"/>
            <wp:effectExtent l="0" t="0" r="0" b="0"/>
            <wp:docPr id="98512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201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E3D7" w14:textId="456FE1AF" w:rsidR="00C2100A" w:rsidRDefault="00C2100A" w:rsidP="00FF19A7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2100A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7031D489" wp14:editId="56BE7A08">
            <wp:extent cx="4800600" cy="4918142"/>
            <wp:effectExtent l="0" t="0" r="0" b="0"/>
            <wp:docPr id="65344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88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03534" cy="49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73DB" w14:textId="77777777" w:rsidR="009E1C5E" w:rsidRDefault="00FF19A7" w:rsidP="00FF19A7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F19A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2AEDF9B" wp14:editId="3AA0E8D5">
            <wp:extent cx="5731510" cy="2783205"/>
            <wp:effectExtent l="0" t="0" r="0" b="0"/>
            <wp:docPr id="52061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02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1809" w14:textId="52275194" w:rsidR="00FF19A7" w:rsidRPr="005137DF" w:rsidRDefault="007152D5" w:rsidP="00FF19A7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7152D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771FBA9" wp14:editId="4A36DCBF">
            <wp:extent cx="5731510" cy="2544445"/>
            <wp:effectExtent l="0" t="0" r="0" b="0"/>
            <wp:docPr id="96735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71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0110" w14:textId="77777777" w:rsidR="00AB5AAD" w:rsidRPr="007152D5" w:rsidRDefault="00AB5AAD" w:rsidP="00AB5AAD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Optimistic Inventory Lock: Finite state machine handling inventory reservation, lock expiry, and checkout. </w:t>
      </w:r>
    </w:p>
    <w:p w14:paraId="08B23930" w14:textId="562D2B20" w:rsidR="004879A4" w:rsidRDefault="004879A4" w:rsidP="007152D5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a. </w:t>
      </w:r>
      <w:r w:rsidRPr="004879A4">
        <w:rPr>
          <w:rFonts w:ascii="Times New Roman" w:hAnsi="Times New Roman" w:cs="Times New Roman"/>
          <w:b/>
          <w:bCs/>
          <w:sz w:val="26"/>
          <w:szCs w:val="26"/>
        </w:rPr>
        <w:t>: Finite state machine handling inventory reservation</w:t>
      </w:r>
    </w:p>
    <w:p w14:paraId="494003CB" w14:textId="463209E4" w:rsidR="007152D5" w:rsidRDefault="007152D5" w:rsidP="007152D5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52D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222E470" wp14:editId="60BB0454">
            <wp:extent cx="4539810" cy="2438400"/>
            <wp:effectExtent l="0" t="0" r="0" b="0"/>
            <wp:docPr id="17018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763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1534" cy="24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4D29" w14:textId="141CEA20" w:rsidR="004879A4" w:rsidRDefault="004879A4" w:rsidP="004879A4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b. L</w:t>
      </w:r>
      <w:proofErr w:type="spellStart"/>
      <w:r w:rsidRPr="004879A4">
        <w:rPr>
          <w:rFonts w:ascii="Times New Roman" w:hAnsi="Times New Roman" w:cs="Times New Roman"/>
          <w:b/>
          <w:bCs/>
          <w:sz w:val="26"/>
          <w:szCs w:val="26"/>
        </w:rPr>
        <w:t>ock</w:t>
      </w:r>
      <w:proofErr w:type="spellEnd"/>
      <w:r w:rsidRPr="004879A4">
        <w:rPr>
          <w:rFonts w:ascii="Times New Roman" w:hAnsi="Times New Roman" w:cs="Times New Roman"/>
          <w:b/>
          <w:bCs/>
          <w:sz w:val="26"/>
          <w:szCs w:val="26"/>
        </w:rPr>
        <w:t xml:space="preserve"> expiry</w:t>
      </w:r>
    </w:p>
    <w:p w14:paraId="6F70153B" w14:textId="382E0039" w:rsidR="007152D5" w:rsidRDefault="007152D5" w:rsidP="007152D5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52D5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57CB4AC5" wp14:editId="1C3CF2E0">
            <wp:extent cx="5731510" cy="1254760"/>
            <wp:effectExtent l="0" t="0" r="0" b="2540"/>
            <wp:docPr id="148236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36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4771" w14:textId="3E2B2F1D" w:rsidR="004879A4" w:rsidRPr="004879A4" w:rsidRDefault="004879A4" w:rsidP="009E1C5E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c. C</w:t>
      </w:r>
      <w:proofErr w:type="spellStart"/>
      <w:r w:rsidRPr="004879A4">
        <w:rPr>
          <w:rFonts w:ascii="Times New Roman" w:hAnsi="Times New Roman" w:cs="Times New Roman"/>
          <w:b/>
          <w:bCs/>
          <w:sz w:val="26"/>
          <w:szCs w:val="26"/>
        </w:rPr>
        <w:t>heckout</w:t>
      </w:r>
      <w:proofErr w:type="spellEnd"/>
      <w:r w:rsidRPr="004879A4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14DCAD3C" w14:textId="27B0C044" w:rsidR="007152D5" w:rsidRPr="007152D5" w:rsidRDefault="007152D5" w:rsidP="007152D5">
      <w:pPr>
        <w:ind w:left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52D5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42CCAD78" wp14:editId="542E23FD">
            <wp:extent cx="5731510" cy="713740"/>
            <wp:effectExtent l="0" t="0" r="0" b="0"/>
            <wp:docPr id="191354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421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B261" w14:textId="77777777" w:rsidR="00AB5AAD" w:rsidRPr="00A678AE" w:rsidRDefault="00AB5AAD" w:rsidP="00AB5AAD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AI Failure Mode Audit: Mandatory AI_FAILURE_AUDIT.md report documenting &gt;= 3 AI flaws. </w:t>
      </w:r>
    </w:p>
    <w:p w14:paraId="53BD7F2D" w14:textId="5C1E4C3A" w:rsidR="00A678AE" w:rsidRPr="005137DF" w:rsidRDefault="00A678AE" w:rsidP="00A678AE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A678A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15F2231" wp14:editId="1D399F9C">
            <wp:extent cx="5731510" cy="3839210"/>
            <wp:effectExtent l="0" t="0" r="0" b="0"/>
            <wp:docPr id="106759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907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2A4D" w14:textId="77777777" w:rsidR="00AB5AAD" w:rsidRPr="005137DF" w:rsidRDefault="00AB5AAD" w:rsidP="00AB5AAD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37DF">
        <w:rPr>
          <w:rFonts w:ascii="Times New Roman" w:hAnsi="Times New Roman" w:cs="Times New Roman"/>
          <w:b/>
          <w:bCs/>
          <w:sz w:val="26"/>
          <w:szCs w:val="26"/>
        </w:rPr>
        <w:t xml:space="preserve">Atomic Commits: Minimum 8 discrete commits adhering to Conventional Commits specification. </w:t>
      </w:r>
    </w:p>
    <w:p w14:paraId="271317C1" w14:textId="58718234" w:rsidR="00F90F3F" w:rsidRPr="005137DF" w:rsidRDefault="00A678A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678AE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159CF762" wp14:editId="7CAD7857">
            <wp:extent cx="5731510" cy="1036955"/>
            <wp:effectExtent l="0" t="0" r="0" b="4445"/>
            <wp:docPr id="12716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502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F3F" w:rsidRPr="00513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04136A"/>
    <w:multiLevelType w:val="multilevel"/>
    <w:tmpl w:val="DA34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53FE6"/>
    <w:multiLevelType w:val="multilevel"/>
    <w:tmpl w:val="03F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404A7"/>
    <w:multiLevelType w:val="multilevel"/>
    <w:tmpl w:val="515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49520">
    <w:abstractNumId w:val="1"/>
  </w:num>
  <w:num w:numId="2" w16cid:durableId="109445184">
    <w:abstractNumId w:val="2"/>
  </w:num>
  <w:num w:numId="3" w16cid:durableId="4275076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3F"/>
    <w:rsid w:val="00012717"/>
    <w:rsid w:val="00025AC9"/>
    <w:rsid w:val="00330A74"/>
    <w:rsid w:val="003E1D8B"/>
    <w:rsid w:val="00431794"/>
    <w:rsid w:val="00432288"/>
    <w:rsid w:val="0047359A"/>
    <w:rsid w:val="004879A4"/>
    <w:rsid w:val="005137DF"/>
    <w:rsid w:val="006E1AAA"/>
    <w:rsid w:val="007152D5"/>
    <w:rsid w:val="007D3BC3"/>
    <w:rsid w:val="007D69EA"/>
    <w:rsid w:val="007E771C"/>
    <w:rsid w:val="00813303"/>
    <w:rsid w:val="009C78D0"/>
    <w:rsid w:val="009E1C5E"/>
    <w:rsid w:val="00A12F58"/>
    <w:rsid w:val="00A678AE"/>
    <w:rsid w:val="00AB5AAD"/>
    <w:rsid w:val="00B053FA"/>
    <w:rsid w:val="00B0651A"/>
    <w:rsid w:val="00C2100A"/>
    <w:rsid w:val="00C2355A"/>
    <w:rsid w:val="00CA62F5"/>
    <w:rsid w:val="00E3705E"/>
    <w:rsid w:val="00E62769"/>
    <w:rsid w:val="00E642E5"/>
    <w:rsid w:val="00F82E8F"/>
    <w:rsid w:val="00F90F3F"/>
    <w:rsid w:val="00FF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754BF"/>
  <w15:chartTrackingRefBased/>
  <w15:docId w15:val="{C75D664E-6922-D945-847D-D761B7D9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F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github.com/Pengikas/24520225_NguyenBaoChinh_Lab_EX-HW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Chinh</dc:creator>
  <cp:keywords/>
  <dc:description/>
  <cp:lastModifiedBy>Nguyễn Bảo Chinh</cp:lastModifiedBy>
  <cp:revision>4</cp:revision>
  <dcterms:created xsi:type="dcterms:W3CDTF">2026-10-17T09:41:00Z</dcterms:created>
  <dcterms:modified xsi:type="dcterms:W3CDTF">2026-10-17T09:52:00Z</dcterms:modified>
</cp:coreProperties>
</file>