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</w:rPr>
      </w:pPr>
      <w:r>
        <w:rPr>
          <w:rFonts w:hint="eastAsia"/>
        </w:rPr>
        <w:t>恭贺汀柯服饰入驻骚盒</w:t>
      </w:r>
    </w:p>
    <w:p>
      <w:pPr>
        <w:rPr>
          <w:rFonts w:hint="eastAsia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  <w:lang w:eastAsia="zh-CN"/>
        </w:rPr>
        <w:t>骚小盒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  <w:lang w:val="en-US" w:eastAsia="zh-CN"/>
        </w:rPr>
        <w:t>/2016.04.14</w:t>
      </w:r>
      <w:bookmarkStart w:id="0" w:name="_GoBack"/>
      <w:bookmarkEnd w:id="0"/>
    </w:p>
    <w:p>
      <w:pPr>
        <w:rPr>
          <w:rFonts w:hint="eastAsia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4B4B4B"/>
          <w:kern w:val="0"/>
          <w:szCs w:val="21"/>
          <w:shd w:val="clear" w:color="auto" w:fill="FFFFFF"/>
        </w:rPr>
        <w:t>温暖的的周末，暖暖斜阳下，中高联与中国高端时尚功能袜业“汀柯”品牌在前期通过充分沟通的基础上，签署了战略合作协议。通过骚盒，共享系统的分销资源、渠道资源、用户资源和线下资源，全面推进“汀柯”品牌的跨界合作和拓展速度，相信在双方的共同努力下，实现2016年的共生、共享、共赢！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4B4B4B"/>
          <w:kern w:val="0"/>
          <w:szCs w:val="21"/>
          <w:shd w:val="clear" w:color="auto" w:fill="FFFFFF"/>
        </w:rPr>
        <w:t>深圳市汀柯服饰有限公司创建于2015年1月，主营汀柯减压系列产品的研发与销售及打造高端微商营销模式。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汀柯减压产品特点：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舒则不紧，紧而不勒，包裹腿部肌肉且承托全身体液的独特效果。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drawing>
          <wp:inline distT="0" distB="0" distL="0" distR="0">
            <wp:extent cx="6092190" cy="3434080"/>
            <wp:effectExtent l="0" t="0" r="3810" b="0"/>
            <wp:docPr id="7" name="图片 7" descr="https://mmbiz.qlogo.cn/mmbiz/N7XxiaYnyh384Py0tjaiaCSYTBXY7XhhRr1ia4AtPCARv9hKFfW8ibfB9jFuIE2cqQg39MS98Z5gSSrJhOoaBibbibR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mmbiz.qlogo.cn/mmbiz/N7XxiaYnyh384Py0tjaiaCSYTBXY7XhhRr1ia4AtPCARv9hKFfW8ibfB9jFuIE2cqQg39MS98Z5gSSrJhOoaBibbibRg/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drawing>
          <wp:inline distT="0" distB="0" distL="0" distR="0">
            <wp:extent cx="6092190" cy="9197340"/>
            <wp:effectExtent l="0" t="0" r="3810" b="3810"/>
            <wp:docPr id="6" name="图片 6" descr="https://mmbiz.qlogo.cn/mmbiz/N7XxiaYnyh384Py0tjaiaCSYTBXY7XhhRrzWu4uOS5ib7ChezdTsM5m9epd2wvh2yvlcLtkA0dOst2zsGia4mTOBc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mmbiz.qlogo.cn/mmbiz/N7XxiaYnyh384Py0tjaiaCSYTBXY7XhhRrzWu4uOS5ib7ChezdTsM5m9epd2wvh2yvlcLtkA0dOst2zsGia4mTOBcg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drawing>
          <wp:inline distT="0" distB="0" distL="0" distR="0">
            <wp:extent cx="6092190" cy="9654540"/>
            <wp:effectExtent l="0" t="0" r="3810" b="3810"/>
            <wp:docPr id="5" name="图片 5" descr="https://mmbiz.qlogo.cn/mmbiz/N7XxiaYnyh384Py0tjaiaCSYTBXY7XhhRrWHiaC8Fy8lgAfSZdKeHGBo3Orq3Od6KwBVwUvh6zKUfh68LajmhFvx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mmbiz.qlogo.cn/mmbiz/N7XxiaYnyh384Py0tjaiaCSYTBXY7XhhRrWHiaC8Fy8lgAfSZdKeHGBo3Orq3Od6KwBVwUvh6zKUfh68LajmhFvxA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96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drawing>
          <wp:inline distT="0" distB="0" distL="0" distR="0">
            <wp:extent cx="6092190" cy="9314180"/>
            <wp:effectExtent l="0" t="0" r="3810" b="1270"/>
            <wp:docPr id="4" name="图片 4" descr="https://mmbiz.qlogo.cn/mmbiz/N7XxiaYnyh384Py0tjaiaCSYTBXY7XhhRrFwrODeb8Vz5EGx5EegGquMQ8SNOyS12vbGnlJpCBdiavDaSqHT1OE8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mmbiz.qlogo.cn/mmbiz/N7XxiaYnyh384Py0tjaiaCSYTBXY7XhhRrFwrODeb8Vz5EGx5EegGquMQ8SNOyS12vbGnlJpCBdiavDaSqHT1OE8g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93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drawing>
          <wp:inline distT="0" distB="0" distL="0" distR="0">
            <wp:extent cx="6092190" cy="11078845"/>
            <wp:effectExtent l="0" t="0" r="3810" b="8255"/>
            <wp:docPr id="3" name="图片 3" descr="https://mmbiz.qlogo.cn/mmbiz/N7XxiaYnyh384Py0tjaiaCSYTBXY7XhhRrNIff7OTlvcFO1hic5psN8iakU66Ot4Cib5kZtKkLLEPGicalXrULJ535e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mmbiz.qlogo.cn/mmbiz/N7XxiaYnyh384Py0tjaiaCSYTBXY7XhhRrNIff7OTlvcFO1hic5psN8iakU66Ot4Cib5kZtKkLLEPGicalXrULJ535eQ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1107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【骚董汇】是基于在共享经济模式上，以骚盒平台为载体，为会员提供资源聚合、沉淀、配置、共享、裂变的价值！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【骚盒】是一个基于移动互联网技术的，专注成就创客、分享骚品的平台。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骚盒平台运营模式：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【平台角色】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1、城市合伙人（线下体验厅）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2、骚董（运营商）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3、骚客（分销商）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4、骚品（供货商提供的商品）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【平台奖励】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1、拓展骚董奖励；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2、拓展骚客奖励；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【城市合伙人主要工作】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1，拓展及培训骚董、骚品、骚客;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2，骚品展示，路演沙龙。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【城市合伙人的收益】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直接拓展骚董、骚客的奖励。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【骚董的工作】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精选骚品，骚品定价运营，拓展骚客。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【骚董的收益】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1、自运营骚品的利润、自运营骚店的利润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2、直接拓展骚客的平台奖励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【骚客的工作】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分享骚品，拓展骚客，骚品售前售后  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【骚客的收益】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1、自运营骚店的利润</w:t>
      </w:r>
    </w:p>
    <w:p>
      <w:pPr>
        <w:widowControl/>
        <w:spacing w:line="384" w:lineRule="atLeast"/>
        <w:jc w:val="left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 w:val="24"/>
          <w:szCs w:val="24"/>
        </w:rPr>
        <w:t>2、直接拓展骚客的平台奖励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61"/>
    <w:rsid w:val="00850D61"/>
    <w:rsid w:val="00F63289"/>
    <w:rsid w:val="2FA44E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2016-04-28T07:44:00Z</dcterms:created>
  <dc:creator>PC</dc:creator>
  <cp:lastModifiedBy>li</cp:lastModifiedBy>
  <dcterms:modified xsi:type="dcterms:W3CDTF">2016-04-28T08:38:34Z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