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21374389 牛鹏军 210711</w:t>
      </w:r>
    </w:p>
    <w:p>
      <w:pPr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理论分析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inline distT="0" distB="0" distL="114300" distR="114300">
                  <wp:extent cx="3243580" cy="2074545"/>
                  <wp:effectExtent l="0" t="0" r="2540" b="13335"/>
                  <wp:docPr id="2" name="图片 2" descr="e0624d7e48dbd24f9b2801a02e33e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0624d7e48dbd24f9b2801a02e33e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3580" cy="207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outlineLvl w:val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用遗传算法解决TSP问题，编码选择城市序号即可。</w:t>
      </w:r>
      <w:bookmarkStart w:id="0" w:name="_GoBack"/>
      <w:bookmarkEnd w:id="0"/>
    </w:p>
    <w:p>
      <w:pPr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算法设计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  <w:drawing>
                <wp:inline distT="0" distB="0" distL="114300" distR="114300">
                  <wp:extent cx="3312795" cy="2573020"/>
                  <wp:effectExtent l="0" t="0" r="9525" b="2540"/>
                  <wp:docPr id="5" name="图片 5" descr="f89be530c29ff90519d52a65ecba49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f89be530c29ff90519d52a65ecba49d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2795" cy="2573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outlineLvl w:val="0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编程实现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&lt;stdio.h&gt;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&lt;stdlib.h&gt;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&lt;math.h&gt;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#include &lt;time.h&gt;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#define NUM_CITIES 10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#define POPULATION_SIZE 100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GENERATIONS 100000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#define MUTATION_RATE 0.05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 城市坐标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 cities[NUM_CITIES][2] =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{1, 1}, {9, 9}, {8, 0}, {3, 1}, {7, 8},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{8, 1}, {1, 9}, {1, 5}, {8, 5}, {8, 6}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 计算两点之间的距离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 distance(int x1, int y1, int x2, int y2)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sqrt(pow(x2 - x1, 2) + pow(y2 - y1, 2));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 适应度函数：计算路径总长度的倒数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double fitness(int individual[])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double total_distance = 0.0;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visited[NUM_CITIES] = {0}; // 记录城市是否已经访问过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visited[0] = 1; // 起点城市被访问过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 (int i = 0; i &lt; NUM_CITIES - 1;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city1 = individual[i];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city2 = individual[i + 1];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 (visited[city2]) { // 如果城市已经被访问过，说明路径出现重复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0.0; // 返回0表示不合法的路径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total_distance += distance(cities[city1][0], cities[city1][1], cities[city2][0], cities[city2][1]);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visited[city2] = 1; // 将城市标记为已访问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1.0 / total_distance;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 选择函数：基于适应度选择一个个体（轮盘赌选择）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 select_individual(double fitness_values[])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double sum_fitness = 0.0;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 (int i = 0; i &lt; POPULATION_SIZE;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sum_fitness += fitness_values[i];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double r = ((double) rand() / (RAND_MAX)) * sum_fitness;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double partial_sum = 0.0;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 (int i = 0; i &lt; POPULATION_SIZE;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partial_sum += fitness_values[i];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 (partial_sum &gt;= r)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i;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POPULATION_SIZE - 1; // 备用返回值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 交叉函数（顺序交叉）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void crossover(int parent1[], int parent2[], int child[])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start = 1 + rand() % (NUM_CITIES - 1); // 确保起点不是0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end = start + (rand() % (NUM_CITIES - start));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复制父代1的城市到子代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 (int i = start; i &lt;= end;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child[i] = parent1[i];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从父代2中选择未选择的城市添加到子代中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current = (end + 1) % NUM_CITIES;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 (int i = 0; i &lt; NUM_CITIES;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candidate = parent2[(end + 1 + i) % NUM_CITIES];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found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 (int j = start; j &lt;= end;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 (child[j] == candidate)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found =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break;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 (!found)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child[current] = candidate;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current = (current + 1) % NUM_CITIES;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child[0] = 0; // 确保起点为城市0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 变异函数（交换变异）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void mutation(int individual[])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 (rand() % 100 &lt; MUTATION_RATE) { // MUTATION_RATE 百分比的变异概率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idx1 = 1 + rand() % (NUM_CITIES - 1); // 确保不变异起点0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idx2 = 1 + rand() % (NUM_CITIES - 1);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确保 idx1 和 idx2 不同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while (idx1 == idx2)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idx2 = 1 + rand() % (NUM_CITIES - 1);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交换城市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temp = individual[idx1];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individual[idx1] = individual[idx2];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individual[idx2] = temp;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// 初始化种群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void initialize_population(int population[][NUM_CITIES])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 (int i = 0; i &lt; POPULATION_SIZE;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population[i][0] = 0; // 确保起点为城市0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 (int j = 1; j &lt; NUM_CITIES;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population[i][j] = j;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打乱除起点城市0以外的其他城市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 (int j = 1; j &lt; NUM_CITIES;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swap_idx = 1 + rand() % (NUM_CITIES - 1);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temp = population[i][j];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population[i][j] = population[i][swap_idx];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population[i][swap_idx] = temp;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 main()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srand(time(NULL)); // 初始化随机种子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population[POPULATION_SIZE][NUM_CITIES];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new_population[POPULATION_SIZE][NUM_CITIES];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double fitness_values[POPULATION_SIZE];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初始化种群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initialize_population(population);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进化种群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 (int generation = 0; generation &lt; GENERATIONS; generation++)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计算每个个体的适应度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 (int i = 0; i &lt; POPULATION_SIZE;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fitness_values[i] = fitness(population[i]);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创建新种群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 (int i = 0; i &lt; POPULATION_SIZE; i += 2)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parent1_idx = select_individual(fitness_values);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parent2_idx = select_individual(fitness_values);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crossover(population[parent1_idx], population[parent2_idx], new_population[i]);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crossover(population[parent2_idx], population[parent1_idx], new_population[i + 1]);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mutation(new_population[i]);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mutation(new_population[i + 1]);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将新种群复制到当前种群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 (int i = 0; i &lt; POPULATION_SIZE;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 (int j = 0; j &lt; NUM_CITIES; j++)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population[i][j] = new_population[i][j];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每10000代打印一次最佳适应度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 (generation % 10000 == 0)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double best_fitness = fitness_values[0];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 (int i = 1; i &lt; POPULATION_SIZE;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 (fitness_values[i] &gt; best_fitness)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best_fitness = fitness_values[i];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printf("Generation %d: Best Fitness = %.5f\n", generation, best_fitness);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找到最终种群中最好的个体并打印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int best_individual_idx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double best_fitness = fitness_values[0];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 (int i = 1; i &lt; POPULATION_SIZE;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if (fitness_values[i] &gt; best_fitness)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best_fitness = fitness_values[i];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best_individual_idx = i;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printf("Best Path Length: %.2f\n", 1.0 / best_fitness);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printf("Best Path Sequence: 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for (int i = 0; i &lt; NUM_CITIES; i++)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printf("%d ", population[best_individual_idx][i]);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printf("\n");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0;</w:t>
            </w:r>
          </w:p>
          <w:p>
            <w:p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测试分析</w:t>
      </w:r>
    </w:p>
    <w:p>
      <w:pPr>
        <w:rPr>
          <w:rFonts w:hint="default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采用以下条件时，某次运行得到结果为{0，3，7，6，4，1，9，8，5，2}，与教材结论相同，是最短路径。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#define NUM_CITIES 10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#define POPULATION_SIZE 100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#define GENERATIONS 100000 </w:t>
            </w:r>
          </w:p>
          <w:p>
            <w:pPr>
              <w:rPr>
                <w:rFonts w:hint="default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#define MUTATION_RATE 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jc w:val="center"/>
              <w:rPr>
                <w:rFonts w:hint="eastAsia"/>
              </w:rPr>
            </w:pPr>
            <w:r>
              <w:drawing>
                <wp:inline distT="0" distB="0" distL="114300" distR="114300">
                  <wp:extent cx="3845560" cy="2159635"/>
                  <wp:effectExtent l="0" t="0" r="10160" b="4445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5560" cy="2159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测试时发现，有时无法得到最优解，这与个体数量、繁衍代数、变异概率的设置有关。后来发现增加繁衍代数可以解决，或者增加个体数量，调整变异概率。另外还与代码中使用了当前时间作为伪随机数种子有关，所以不同时间运行得到结果也可能不一样。</w:t>
      </w:r>
    </w:p>
    <w:p>
      <w:pPr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结论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遗传算法是一种比较经典的启发式算法，在求解复杂问题时有很大的优点。但是在编码方式与各算子的设置以及种群数量、繁衍代数、变异概率等方面需要注意。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g1OWMwMDM5MTQ5YWRmMWY2Yjk3YTkwMzg4NzU2OGEifQ=="/>
  </w:docVars>
  <w:rsids>
    <w:rsidRoot w:val="1B4932F1"/>
    <w:rsid w:val="1B49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2024-05-21T09:01:00Z</dcterms:created>
  <dc:creator>牛鹏军</dc:creator>
  <cp:lastModifiedBy>牛鹏军</cp:lastModifiedBy>
  <dcterms:modified xsi:type="dcterms:W3CDTF">2024-05-21T09:14:55Z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0C83C107B72840E59FE59B3CC3E32A6D_11</vt:lpwstr>
  </property>
</Properties>
</file>