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7F15C" w14:textId="77777777" w:rsidR="00A2789C" w:rsidRPr="00A2789C" w:rsidRDefault="00A2789C" w:rsidP="00BD4524">
      <w:pPr>
        <w:pStyle w:val="Title"/>
        <w:spacing w:after="240"/>
        <w:contextualSpacing w:val="0"/>
        <w:rPr>
          <w:sz w:val="2"/>
        </w:rPr>
      </w:pPr>
      <w:r>
        <w:rPr>
          <w:noProof/>
          <w:lang w:eastAsia="en-GB"/>
        </w:rPr>
        <w:drawing>
          <wp:anchor distT="0" distB="0" distL="114300" distR="114300" simplePos="0" relativeHeight="251658240" behindDoc="0" locked="0" layoutInCell="1" allowOverlap="1" wp14:anchorId="296BFA37" wp14:editId="6D47F31C">
            <wp:simplePos x="0" y="0"/>
            <wp:positionH relativeFrom="column">
              <wp:posOffset>3672840</wp:posOffset>
            </wp:positionH>
            <wp:positionV relativeFrom="paragraph">
              <wp:posOffset>0</wp:posOffset>
            </wp:positionV>
            <wp:extent cx="2293620" cy="358140"/>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3620" cy="358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inline distT="0" distB="0" distL="0" distR="0" wp14:anchorId="596ED302" wp14:editId="432FCEFA">
            <wp:extent cx="2110740" cy="617468"/>
            <wp:effectExtent l="0" t="0" r="3810" b="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0749" cy="623321"/>
                    </a:xfrm>
                    <a:prstGeom prst="rect">
                      <a:avLst/>
                    </a:prstGeom>
                  </pic:spPr>
                </pic:pic>
              </a:graphicData>
            </a:graphic>
          </wp:inline>
        </w:drawing>
      </w:r>
      <w:r w:rsidR="00C15137">
        <w:br/>
      </w:r>
    </w:p>
    <w:p w14:paraId="14A73B76" w14:textId="3615BA46" w:rsidR="00086B80" w:rsidRDefault="00C15137" w:rsidP="00BD4524">
      <w:pPr>
        <w:pStyle w:val="Title"/>
        <w:spacing w:after="240"/>
        <w:contextualSpacing w:val="0"/>
        <w:rPr>
          <w:b/>
          <w:bCs/>
          <w:sz w:val="18"/>
          <w:szCs w:val="18"/>
        </w:rPr>
        <w:sectPr w:rsidR="00086B80" w:rsidSect="008D1126">
          <w:headerReference w:type="default" r:id="rId13"/>
          <w:footerReference w:type="default" r:id="rId14"/>
          <w:type w:val="continuous"/>
          <w:pgSz w:w="11906" w:h="16838"/>
          <w:pgMar w:top="1440" w:right="1440" w:bottom="1440" w:left="1440" w:header="720" w:footer="720" w:gutter="0"/>
          <w:cols w:space="720"/>
          <w:formProt w:val="0"/>
          <w:docGrid w:linePitch="360"/>
        </w:sectPr>
      </w:pPr>
      <w:r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9F6CD4" w:rsidP="00BD4524">
      <w:pPr>
        <w:pStyle w:val="ListParagraph"/>
        <w:numPr>
          <w:ilvl w:val="0"/>
          <w:numId w:val="15"/>
        </w:numPr>
        <w:spacing w:line="360" w:lineRule="auto"/>
        <w:rPr>
          <w:sz w:val="20"/>
          <w:szCs w:val="20"/>
        </w:rPr>
      </w:pPr>
      <w:hyperlink w:anchor="_Assignment_Information_1" w:history="1">
        <w:r w:rsidR="00073727" w:rsidRPr="00BD4524">
          <w:rPr>
            <w:rStyle w:val="Hyperlink"/>
            <w:sz w:val="20"/>
            <w:szCs w:val="20"/>
          </w:rPr>
          <w:t>Assignment Information</w:t>
        </w:r>
      </w:hyperlink>
    </w:p>
    <w:p w14:paraId="76853090" w14:textId="53D8BB0E" w:rsidR="00073727" w:rsidRPr="00BD4524" w:rsidRDefault="009F6CD4" w:rsidP="00BD4524">
      <w:pPr>
        <w:pStyle w:val="ListParagraph"/>
        <w:numPr>
          <w:ilvl w:val="0"/>
          <w:numId w:val="15"/>
        </w:numPr>
        <w:spacing w:line="360" w:lineRule="auto"/>
        <w:rPr>
          <w:sz w:val="20"/>
          <w:szCs w:val="20"/>
        </w:rPr>
      </w:pPr>
      <w:hyperlink w:anchor="_Assignment_Task_1" w:history="1">
        <w:r w:rsidR="00073727" w:rsidRPr="00BD4524">
          <w:rPr>
            <w:rStyle w:val="Hyperlink"/>
            <w:sz w:val="20"/>
            <w:szCs w:val="20"/>
          </w:rPr>
          <w:t>Assignment Task</w:t>
        </w:r>
      </w:hyperlink>
    </w:p>
    <w:p w14:paraId="5C271475" w14:textId="21ECC0A2" w:rsidR="00073727" w:rsidRPr="00BD4524" w:rsidRDefault="009F6CD4" w:rsidP="00BD4524">
      <w:pPr>
        <w:pStyle w:val="ListParagraph"/>
        <w:numPr>
          <w:ilvl w:val="0"/>
          <w:numId w:val="15"/>
        </w:numPr>
        <w:spacing w:line="360" w:lineRule="auto"/>
        <w:rPr>
          <w:rStyle w:val="Hyperlink"/>
          <w:color w:val="auto"/>
          <w:sz w:val="20"/>
          <w:szCs w:val="20"/>
          <w:u w:val="none"/>
        </w:rPr>
      </w:pPr>
      <w:hyperlink w:anchor="_Marking_and_Feedback_1" w:history="1">
        <w:r w:rsidR="00073727" w:rsidRPr="00BD4524">
          <w:rPr>
            <w:rStyle w:val="Hyperlink"/>
            <w:sz w:val="20"/>
            <w:szCs w:val="20"/>
          </w:rPr>
          <w:t>Marking and Feedback</w:t>
        </w:r>
      </w:hyperlink>
    </w:p>
    <w:p w14:paraId="39AB7513" w14:textId="009B481C" w:rsidR="00BD4524" w:rsidRPr="00BD4524" w:rsidRDefault="009F6CD4" w:rsidP="00BD4524">
      <w:pPr>
        <w:pStyle w:val="ListParagraph"/>
        <w:numPr>
          <w:ilvl w:val="0"/>
          <w:numId w:val="15"/>
        </w:numPr>
        <w:spacing w:line="360" w:lineRule="auto"/>
        <w:rPr>
          <w:sz w:val="20"/>
          <w:szCs w:val="20"/>
        </w:rPr>
      </w:pPr>
      <w:hyperlink w:anchor="_Module_Learning_Outcomes" w:history="1">
        <w:r w:rsidR="00BD4524" w:rsidRPr="00BD4524">
          <w:rPr>
            <w:rStyle w:val="Hyperlink"/>
            <w:sz w:val="20"/>
            <w:szCs w:val="20"/>
          </w:rPr>
          <w:t>Assessed Module Learning Outcomes</w:t>
        </w:r>
      </w:hyperlink>
    </w:p>
    <w:p w14:paraId="16027C26" w14:textId="7F9E7EE1" w:rsidR="00073727" w:rsidRPr="00BD4524" w:rsidRDefault="009F6CD4" w:rsidP="00BD4524">
      <w:pPr>
        <w:pStyle w:val="ListParagraph"/>
        <w:numPr>
          <w:ilvl w:val="0"/>
          <w:numId w:val="15"/>
        </w:numPr>
        <w:spacing w:line="360" w:lineRule="auto"/>
        <w:rPr>
          <w:sz w:val="20"/>
          <w:szCs w:val="20"/>
        </w:rPr>
      </w:pPr>
      <w:hyperlink w:anchor="_Assignment_Support_and_1" w:history="1">
        <w:r w:rsidR="00073727" w:rsidRPr="00BD4524">
          <w:rPr>
            <w:rStyle w:val="Hyperlink"/>
            <w:sz w:val="20"/>
            <w:szCs w:val="20"/>
          </w:rPr>
          <w:t>Assignment Support and Academic Integrity</w:t>
        </w:r>
      </w:hyperlink>
    </w:p>
    <w:p w14:paraId="1A3C056D" w14:textId="76F803E3" w:rsidR="00073727" w:rsidRPr="00BD4524" w:rsidRDefault="009F6CD4" w:rsidP="00BD4524">
      <w:pPr>
        <w:pStyle w:val="ListParagraph"/>
        <w:numPr>
          <w:ilvl w:val="0"/>
          <w:numId w:val="15"/>
        </w:numPr>
        <w:spacing w:line="360" w:lineRule="auto"/>
        <w:rPr>
          <w:sz w:val="20"/>
          <w:szCs w:val="20"/>
        </w:rPr>
      </w:pPr>
      <w:hyperlink w:anchor="_Assessment_Marking_Criteria" w:history="1">
        <w:r w:rsidR="00073727"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5053CF21" w14:textId="77777777" w:rsidR="00275AC7" w:rsidRDefault="00BD4524" w:rsidP="00275AC7">
      <w:pPr>
        <w:rPr>
          <w:b/>
          <w:bCs/>
          <w:sz w:val="20"/>
          <w:szCs w:val="20"/>
        </w:rPr>
      </w:pPr>
      <w:r w:rsidRPr="00697A57">
        <w:rPr>
          <w:b/>
          <w:bCs/>
          <w:sz w:val="20"/>
          <w:szCs w:val="20"/>
        </w:rPr>
        <w:t>Module Name:</w:t>
      </w:r>
      <w:r w:rsidR="000A4F54" w:rsidRPr="000A4F54">
        <w:rPr>
          <w:rFonts w:ascii="CIDFont+F1" w:hAnsi="CIDFont+F1" w:cs="CIDFont+F1"/>
        </w:rPr>
        <w:t xml:space="preserve"> </w:t>
      </w:r>
      <w:r w:rsidR="00275AC7" w:rsidRPr="000E36C2">
        <w:rPr>
          <w:rFonts w:ascii="CIDFont+F1" w:hAnsi="CIDFont+F1" w:cs="CIDFont+F1"/>
        </w:rPr>
        <w:t>Networking</w:t>
      </w:r>
      <w:r w:rsidR="00275AC7" w:rsidRPr="003209FB">
        <w:rPr>
          <w:rFonts w:ascii="CIDFont+F1" w:hAnsi="CIDFont+F1" w:cs="CIDFont+F1"/>
          <w:b/>
          <w:bCs/>
        </w:rPr>
        <w:t> </w:t>
      </w:r>
      <w:r w:rsidR="00275AC7" w:rsidRPr="00697A57">
        <w:rPr>
          <w:b/>
          <w:bCs/>
          <w:sz w:val="20"/>
          <w:szCs w:val="20"/>
        </w:rPr>
        <w:t xml:space="preserve"> </w:t>
      </w:r>
    </w:p>
    <w:p w14:paraId="37494006" w14:textId="78BECD2A" w:rsidR="00BD4524" w:rsidRDefault="00BD4524" w:rsidP="00275AC7">
      <w:pPr>
        <w:rPr>
          <w:b/>
          <w:bCs/>
          <w:sz w:val="20"/>
          <w:szCs w:val="20"/>
        </w:rPr>
      </w:pPr>
      <w:r w:rsidRPr="00697A57">
        <w:rPr>
          <w:b/>
          <w:bCs/>
          <w:sz w:val="20"/>
          <w:szCs w:val="20"/>
        </w:rPr>
        <w:t>Module Code:</w:t>
      </w:r>
      <w:r>
        <w:rPr>
          <w:b/>
          <w:bCs/>
          <w:sz w:val="20"/>
          <w:szCs w:val="20"/>
        </w:rPr>
        <w:t xml:space="preserve"> </w:t>
      </w:r>
      <w:r w:rsidR="000A4F54">
        <w:rPr>
          <w:rFonts w:ascii="CIDFont+F1" w:hAnsi="CIDFont+F1" w:cs="CIDFont+F1"/>
        </w:rPr>
        <w:t>40</w:t>
      </w:r>
      <w:r w:rsidR="00275AC7">
        <w:rPr>
          <w:rFonts w:ascii="CIDFont+F1" w:hAnsi="CIDFont+F1" w:cs="CIDFont+F1"/>
        </w:rPr>
        <w:t>0</w:t>
      </w:r>
      <w:r w:rsidR="000A4F54">
        <w:rPr>
          <w:rFonts w:ascii="CIDFont+F1" w:hAnsi="CIDFont+F1" w:cs="CIDFont+F1"/>
        </w:rPr>
        <w:t>IT</w:t>
      </w:r>
    </w:p>
    <w:p w14:paraId="6D8603CA" w14:textId="4D194CBD" w:rsidR="00DD6151" w:rsidRDefault="00BD4524" w:rsidP="00DD6151">
      <w:pPr>
        <w:rPr>
          <w:sz w:val="20"/>
          <w:szCs w:val="20"/>
        </w:rPr>
      </w:pPr>
      <w:r w:rsidRPr="00697A57">
        <w:rPr>
          <w:b/>
          <w:bCs/>
          <w:sz w:val="20"/>
          <w:szCs w:val="20"/>
        </w:rPr>
        <w:t>Assignment Title</w:t>
      </w:r>
      <w:r>
        <w:rPr>
          <w:b/>
          <w:bCs/>
          <w:sz w:val="20"/>
          <w:szCs w:val="20"/>
        </w:rPr>
        <w:t xml:space="preserve">: </w:t>
      </w:r>
      <w:r w:rsidR="001A70F4" w:rsidRPr="00A95C98">
        <w:rPr>
          <w:rFonts w:ascii="CIDFont+F1" w:hAnsi="CIDFont+F1" w:cs="CIDFont+F1"/>
        </w:rPr>
        <w:t xml:space="preserve">Network Design and Implementation for </w:t>
      </w:r>
      <w:r w:rsidR="001A70F4" w:rsidRPr="009A0C0B">
        <w:rPr>
          <w:rFonts w:ascii="CIDFont+F1" w:hAnsi="CIDFont+F1" w:cs="CIDFont+F1"/>
        </w:rPr>
        <w:t>Green Wood Company</w:t>
      </w:r>
      <w:r w:rsidR="00B5384A">
        <w:rPr>
          <w:sz w:val="20"/>
          <w:szCs w:val="20"/>
        </w:rPr>
        <w:t>.</w:t>
      </w:r>
    </w:p>
    <w:p w14:paraId="362FF2E9" w14:textId="708D0858" w:rsidR="00BD4524" w:rsidRDefault="00BD4524" w:rsidP="00DD6151">
      <w:pPr>
        <w:rPr>
          <w:sz w:val="18"/>
          <w:szCs w:val="18"/>
        </w:rPr>
      </w:pPr>
      <w:r w:rsidRPr="00697A57">
        <w:rPr>
          <w:b/>
          <w:bCs/>
          <w:sz w:val="20"/>
          <w:szCs w:val="20"/>
        </w:rPr>
        <w:t>Assignment Due:</w:t>
      </w:r>
      <w:r w:rsidRPr="000A4F54">
        <w:rPr>
          <w:rFonts w:ascii="CIDFont+F1" w:hAnsi="CIDFont+F1" w:cs="CIDFont+F1"/>
        </w:rPr>
        <w:t xml:space="preserve"> 18:00 UK time</w:t>
      </w:r>
    </w:p>
    <w:p w14:paraId="12DAB178" w14:textId="56E06522" w:rsidR="00BD4524" w:rsidRDefault="00BD4524" w:rsidP="00BD4524">
      <w:pPr>
        <w:rPr>
          <w:sz w:val="18"/>
          <w:szCs w:val="18"/>
        </w:rPr>
      </w:pPr>
      <w:r w:rsidRPr="22BC925C">
        <w:rPr>
          <w:b/>
          <w:bCs/>
          <w:sz w:val="20"/>
          <w:szCs w:val="20"/>
        </w:rPr>
        <w:t>Assignment Credit</w:t>
      </w:r>
      <w:r w:rsidR="0087066D" w:rsidRPr="22BC925C">
        <w:rPr>
          <w:b/>
          <w:bCs/>
          <w:sz w:val="20"/>
          <w:szCs w:val="20"/>
        </w:rPr>
        <w:t>s</w:t>
      </w:r>
      <w:r w:rsidRPr="22BC925C">
        <w:rPr>
          <w:b/>
          <w:bCs/>
          <w:sz w:val="20"/>
          <w:szCs w:val="20"/>
        </w:rPr>
        <w:t xml:space="preserve">: </w:t>
      </w:r>
      <w:r w:rsidR="00A6562F" w:rsidRPr="22BC925C">
        <w:rPr>
          <w:sz w:val="20"/>
          <w:szCs w:val="20"/>
        </w:rPr>
        <w:t xml:space="preserve"> </w:t>
      </w:r>
      <w:r w:rsidR="67AEF877" w:rsidRPr="22BC925C">
        <w:rPr>
          <w:sz w:val="20"/>
          <w:szCs w:val="20"/>
        </w:rPr>
        <w:t>10</w:t>
      </w:r>
      <w:r w:rsidR="0087066D" w:rsidRPr="22BC925C">
        <w:rPr>
          <w:sz w:val="20"/>
          <w:szCs w:val="20"/>
        </w:rPr>
        <w:t xml:space="preserve"> </w:t>
      </w:r>
      <w:r w:rsidR="00A6562F" w:rsidRPr="22BC925C">
        <w:rPr>
          <w:sz w:val="20"/>
          <w:szCs w:val="20"/>
        </w:rPr>
        <w:t>credits</w:t>
      </w:r>
    </w:p>
    <w:p w14:paraId="5842C5A9" w14:textId="7D30700D" w:rsidR="00BD4524" w:rsidRDefault="00BD4524" w:rsidP="00BD4524">
      <w:pPr>
        <w:rPr>
          <w:sz w:val="20"/>
          <w:szCs w:val="20"/>
        </w:rPr>
      </w:pPr>
      <w:r>
        <w:rPr>
          <w:b/>
          <w:bCs/>
          <w:sz w:val="20"/>
          <w:szCs w:val="20"/>
        </w:rPr>
        <w:t xml:space="preserve">Word Count (or equivalent): </w:t>
      </w:r>
      <w:r w:rsidRPr="00F0046E">
        <w:rPr>
          <w:sz w:val="20"/>
          <w:szCs w:val="20"/>
        </w:rPr>
        <w:t xml:space="preserve">[ </w:t>
      </w:r>
      <w:r w:rsidR="00700902">
        <w:rPr>
          <w:sz w:val="20"/>
          <w:szCs w:val="20"/>
        </w:rPr>
        <w:t>1</w:t>
      </w:r>
      <w:r w:rsidR="000D4EDB" w:rsidRPr="000D4EDB">
        <w:rPr>
          <w:sz w:val="20"/>
          <w:szCs w:val="20"/>
        </w:rPr>
        <w:t>000</w:t>
      </w:r>
      <w:r w:rsidR="000D4EDB">
        <w:t xml:space="preserve"> </w:t>
      </w:r>
      <w:r w:rsidRPr="00F0046E">
        <w:rPr>
          <w:sz w:val="20"/>
          <w:szCs w:val="20"/>
        </w:rPr>
        <w:t>words +/- 10%]</w:t>
      </w:r>
    </w:p>
    <w:p w14:paraId="30B6E367" w14:textId="77777777" w:rsidR="00676EB9" w:rsidRDefault="00676EB9" w:rsidP="00BD4524">
      <w:pPr>
        <w:rPr>
          <w:sz w:val="18"/>
          <w:szCs w:val="18"/>
        </w:rPr>
      </w:pPr>
    </w:p>
    <w:p w14:paraId="33A9200B" w14:textId="77777777" w:rsidR="00BD4524" w:rsidRDefault="00BD4524" w:rsidP="00BD4524">
      <w:pPr>
        <w:rPr>
          <w:b/>
          <w:bCs/>
          <w:sz w:val="20"/>
          <w:szCs w:val="20"/>
        </w:rPr>
      </w:pPr>
      <w:r w:rsidRPr="00697A57">
        <w:rPr>
          <w:b/>
          <w:bCs/>
          <w:sz w:val="20"/>
          <w:szCs w:val="20"/>
        </w:rPr>
        <w:t>Assignment Type:</w:t>
      </w:r>
    </w:p>
    <w:p w14:paraId="393A2A89" w14:textId="6C78A629" w:rsidR="00BD4524" w:rsidRPr="00BD4524" w:rsidRDefault="00BD4524" w:rsidP="00BD4524">
      <w:pPr>
        <w:pBdr>
          <w:bottom w:val="single" w:sz="12" w:space="1" w:color="auto"/>
        </w:pBdr>
        <w:rPr>
          <w:b/>
          <w:bCs/>
          <w:sz w:val="20"/>
          <w:szCs w:val="20"/>
        </w:rPr>
      </w:pPr>
      <w:r>
        <w:rPr>
          <w:b/>
          <w:bCs/>
          <w:sz w:val="20"/>
          <w:szCs w:val="20"/>
        </w:rPr>
        <w:t xml:space="preserve">Percentage Grade </w:t>
      </w:r>
      <w:r w:rsidRPr="00892A2D">
        <w:rPr>
          <w:sz w:val="20"/>
          <w:szCs w:val="20"/>
        </w:rPr>
        <w:t>(</w:t>
      </w:r>
      <w:r w:rsidRPr="00390AC2">
        <w:rPr>
          <w:sz w:val="20"/>
          <w:szCs w:val="20"/>
        </w:rPr>
        <w:t>Applied Core Assessment</w:t>
      </w:r>
      <w:r w:rsidR="002449F0">
        <w:rPr>
          <w:sz w:val="20"/>
          <w:szCs w:val="20"/>
        </w:rPr>
        <w:t>)</w:t>
      </w:r>
      <w:r>
        <w:rPr>
          <w:sz w:val="20"/>
          <w:szCs w:val="20"/>
        </w:rPr>
        <w:t xml:space="preserve">. </w:t>
      </w:r>
      <w:r w:rsidRPr="00697A57">
        <w:rPr>
          <w:sz w:val="20"/>
          <w:szCs w:val="20"/>
        </w:rPr>
        <w:t>You will be provided with an overall grade between 0% and 100%. You have one opportunity to pass the assignment at or above 40%.</w:t>
      </w:r>
      <w:r w:rsidR="0054746D">
        <w:rPr>
          <w:sz w:val="20"/>
          <w:szCs w:val="20"/>
        </w:rPr>
        <w:t xml:space="preserve"> </w:t>
      </w:r>
      <w:r w:rsidR="00765FFB">
        <w:rPr>
          <w:sz w:val="20"/>
          <w:szCs w:val="20"/>
        </w:rPr>
        <w:t>Resit attempts will be capped at 40%</w:t>
      </w:r>
      <w:r>
        <w:rPr>
          <w:sz w:val="20"/>
          <w:szCs w:val="20"/>
        </w:rPr>
        <w:br/>
      </w:r>
    </w:p>
    <w:p w14:paraId="2D979222" w14:textId="763F1472" w:rsidR="00BD4524" w:rsidRDefault="00BD4524" w:rsidP="00BD4524">
      <w:pPr>
        <w:pStyle w:val="Heading1"/>
        <w:spacing w:after="240"/>
        <w:rPr>
          <w:color w:val="0066CC"/>
        </w:rPr>
      </w:pPr>
      <w:bookmarkStart w:id="1" w:name="_Assignment_Task_1"/>
      <w:bookmarkEnd w:id="1"/>
      <w:r w:rsidRPr="00BD4524">
        <w:rPr>
          <w:color w:val="0066CC"/>
        </w:rPr>
        <w:lastRenderedPageBreak/>
        <w:t xml:space="preserve">Assignment </w:t>
      </w:r>
      <w:r>
        <w:rPr>
          <w:color w:val="0066CC"/>
        </w:rPr>
        <w:t>Task</w:t>
      </w:r>
    </w:p>
    <w:tbl>
      <w:tblPr>
        <w:tblStyle w:val="TableGrid"/>
        <w:tblpPr w:leftFromText="180" w:rightFromText="180" w:vertAnchor="text" w:horzAnchor="margin" w:tblpX="-147" w:tblpY="3"/>
        <w:tblW w:w="9393" w:type="dxa"/>
        <w:tblLook w:val="04A0" w:firstRow="1" w:lastRow="0" w:firstColumn="1" w:lastColumn="0" w:noHBand="0" w:noVBand="1"/>
      </w:tblPr>
      <w:tblGrid>
        <w:gridCol w:w="9819"/>
      </w:tblGrid>
      <w:tr w:rsidR="00CF29B7" w:rsidRPr="009276CA" w14:paraId="7050CED4" w14:textId="77777777" w:rsidTr="121BD5E4">
        <w:tc>
          <w:tcPr>
            <w:tcW w:w="9393" w:type="dxa"/>
          </w:tcPr>
          <w:p w14:paraId="7804EEF9" w14:textId="77777777" w:rsidR="00CF29B7" w:rsidRPr="009276CA" w:rsidRDefault="00CF29B7" w:rsidP="009F6CD4">
            <w:pPr>
              <w:rPr>
                <w:rFonts w:asciiTheme="minorHAnsi" w:hAnsiTheme="minorHAnsi" w:cstheme="minorHAnsi"/>
                <w:b/>
              </w:rPr>
            </w:pPr>
            <w:r w:rsidRPr="009276CA">
              <w:rPr>
                <w:rFonts w:asciiTheme="minorHAnsi" w:hAnsiTheme="minorHAnsi" w:cstheme="minorHAnsi"/>
                <w:b/>
              </w:rPr>
              <w:t>Task:</w:t>
            </w:r>
          </w:p>
        </w:tc>
      </w:tr>
      <w:tr w:rsidR="00CF29B7" w:rsidRPr="009276CA" w14:paraId="2C66BC75" w14:textId="77777777" w:rsidTr="121BD5E4">
        <w:tc>
          <w:tcPr>
            <w:tcW w:w="9393" w:type="dxa"/>
          </w:tcPr>
          <w:p w14:paraId="671B7C0C" w14:textId="77777777" w:rsidR="00CF29B7" w:rsidRPr="009276CA" w:rsidRDefault="00CF29B7" w:rsidP="009F6CD4">
            <w:pPr>
              <w:rPr>
                <w:rFonts w:asciiTheme="minorHAnsi" w:hAnsiTheme="minorHAnsi" w:cstheme="minorHAnsi"/>
                <w:bCs/>
              </w:rPr>
            </w:pPr>
          </w:p>
          <w:p w14:paraId="2472BAE4" w14:textId="77777777" w:rsidR="00CF29B7" w:rsidRPr="009276CA" w:rsidRDefault="00CF29B7" w:rsidP="009F6CD4">
            <w:pPr>
              <w:rPr>
                <w:rFonts w:asciiTheme="minorHAnsi" w:hAnsiTheme="minorHAnsi" w:cstheme="minorHAnsi"/>
                <w:b/>
              </w:rPr>
            </w:pPr>
            <w:r w:rsidRPr="009276CA">
              <w:rPr>
                <w:rFonts w:asciiTheme="minorHAnsi" w:hAnsiTheme="minorHAnsi" w:cstheme="minorHAnsi"/>
                <w:b/>
              </w:rPr>
              <w:t>Introduction:</w:t>
            </w:r>
          </w:p>
          <w:p w14:paraId="60789132" w14:textId="17D234D6" w:rsidR="00CF29B7" w:rsidRPr="009276CA" w:rsidRDefault="00CF29B7" w:rsidP="00CB383B">
            <w:pPr>
              <w:jc w:val="both"/>
              <w:rPr>
                <w:rFonts w:asciiTheme="minorHAnsi" w:hAnsiTheme="minorHAnsi" w:cstheme="minorHAnsi"/>
                <w:color w:val="000000" w:themeColor="text1"/>
                <w:sz w:val="24"/>
                <w:szCs w:val="24"/>
                <w:lang w:val="en-US"/>
              </w:rPr>
            </w:pPr>
            <w:r w:rsidRPr="009276CA">
              <w:rPr>
                <w:rFonts w:asciiTheme="minorHAnsi" w:hAnsiTheme="minorHAnsi" w:cstheme="minorHAnsi"/>
                <w:color w:val="000000" w:themeColor="text1"/>
                <w:sz w:val="24"/>
                <w:szCs w:val="24"/>
                <w:lang w:val="en-US"/>
              </w:rPr>
              <w:t xml:space="preserve">This assignment focuses on designing and implementing a network infrastructure for Green Wood Company, which has its head office in London and branch offices in </w:t>
            </w:r>
            <w:r w:rsidR="00CB383B" w:rsidRPr="00CB383B">
              <w:rPr>
                <w:rFonts w:asciiTheme="minorHAnsi" w:hAnsiTheme="minorHAnsi" w:cstheme="minorHAnsi"/>
                <w:color w:val="000000" w:themeColor="text1"/>
                <w:sz w:val="24"/>
                <w:szCs w:val="24"/>
              </w:rPr>
              <w:t>Wroclaw</w:t>
            </w:r>
            <w:r w:rsidR="00CB383B">
              <w:rPr>
                <w:rFonts w:asciiTheme="minorHAnsi" w:hAnsiTheme="minorHAnsi" w:cstheme="minorHAnsi"/>
                <w:color w:val="000000" w:themeColor="text1"/>
                <w:sz w:val="24"/>
                <w:szCs w:val="24"/>
              </w:rPr>
              <w:t xml:space="preserve"> </w:t>
            </w:r>
            <w:r w:rsidRPr="009276CA">
              <w:rPr>
                <w:rFonts w:asciiTheme="minorHAnsi" w:hAnsiTheme="minorHAnsi" w:cstheme="minorHAnsi"/>
                <w:color w:val="000000" w:themeColor="text1"/>
                <w:sz w:val="24"/>
                <w:szCs w:val="24"/>
                <w:lang w:val="en-US"/>
              </w:rPr>
              <w:t>and York. The objective is to create a scalable, secure, and efficient network using VLSM for IP addressing, appropriate routing protocols. Students will also perform network testing and document their findings to ensure the robustness and reliability of the designed network.</w:t>
            </w:r>
          </w:p>
          <w:p w14:paraId="0C67193D" w14:textId="77777777" w:rsidR="00CF29B7" w:rsidRPr="009276CA" w:rsidRDefault="00CF29B7" w:rsidP="009F6CD4">
            <w:pPr>
              <w:rPr>
                <w:rFonts w:asciiTheme="minorHAnsi" w:hAnsiTheme="minorHAnsi" w:cstheme="minorHAnsi"/>
                <w:bCs/>
              </w:rPr>
            </w:pPr>
          </w:p>
          <w:p w14:paraId="6A3FE61D" w14:textId="77777777" w:rsidR="00CF29B7" w:rsidRPr="009276CA" w:rsidRDefault="00CF29B7" w:rsidP="009F6CD4">
            <w:pPr>
              <w:rPr>
                <w:rFonts w:asciiTheme="minorHAnsi" w:hAnsiTheme="minorHAnsi" w:cstheme="minorHAnsi"/>
                <w:b/>
              </w:rPr>
            </w:pPr>
            <w:r w:rsidRPr="009276CA">
              <w:rPr>
                <w:rFonts w:asciiTheme="minorHAnsi" w:hAnsiTheme="minorHAnsi" w:cstheme="minorHAnsi"/>
                <w:b/>
              </w:rPr>
              <w:t>Task 1: Design an IP Addressing Scheme using VLSM</w:t>
            </w:r>
            <w:r w:rsidRPr="009276CA">
              <w:rPr>
                <w:rFonts w:asciiTheme="minorHAnsi" w:hAnsiTheme="minorHAnsi" w:cstheme="minorHAnsi"/>
              </w:rPr>
              <w:t xml:space="preserve"> </w:t>
            </w:r>
            <w:r w:rsidRPr="009276CA">
              <w:rPr>
                <w:rFonts w:asciiTheme="minorHAnsi" w:hAnsiTheme="minorHAnsi" w:cstheme="minorHAnsi"/>
                <w:b/>
              </w:rPr>
              <w:t>(Total marks = 12)</w:t>
            </w:r>
          </w:p>
          <w:p w14:paraId="3668B35E"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For the IP addressing scheme, assign unique subnets to each department in each branch. Utilise a subnetting method that optimises IP address allocation while allowing for future scalability. Ensure IP addresses are efficiently assigned to devices.</w:t>
            </w:r>
          </w:p>
          <w:p w14:paraId="69B5F124" w14:textId="77777777" w:rsidR="00CF29B7" w:rsidRPr="009276CA" w:rsidRDefault="00CF29B7" w:rsidP="009F6CD4">
            <w:pPr>
              <w:rPr>
                <w:rFonts w:asciiTheme="minorHAnsi" w:hAnsiTheme="minorHAnsi" w:cstheme="minorHAnsi"/>
                <w:bCs/>
              </w:rPr>
            </w:pPr>
          </w:p>
          <w:p w14:paraId="03F0E3AC" w14:textId="77777777" w:rsidR="00CF29B7" w:rsidRPr="009276CA" w:rsidRDefault="00CF29B7" w:rsidP="009F6CD4">
            <w:pPr>
              <w:rPr>
                <w:rFonts w:asciiTheme="minorHAnsi" w:eastAsia="Calibri" w:hAnsiTheme="minorHAnsi" w:cstheme="minorHAnsi"/>
              </w:rPr>
            </w:pPr>
            <w:r w:rsidRPr="009276CA">
              <w:rPr>
                <w:rFonts w:asciiTheme="minorHAnsi" w:eastAsia="Calibri" w:hAnsiTheme="minorHAnsi" w:cstheme="minorHAnsi"/>
              </w:rPr>
              <w:t xml:space="preserve">Given an IP address and mask of </w:t>
            </w:r>
            <w:r w:rsidRPr="0083721F">
              <w:rPr>
                <w:rFonts w:asciiTheme="minorHAnsi" w:eastAsia="Calibri" w:hAnsiTheme="minorHAnsi" w:cstheme="minorHAnsi"/>
                <w:color w:val="FF0000"/>
              </w:rPr>
              <w:t>192.168.10.0/24</w:t>
            </w:r>
            <w:r w:rsidRPr="009276CA">
              <w:rPr>
                <w:rFonts w:asciiTheme="minorHAnsi" w:eastAsia="Calibri" w:hAnsiTheme="minorHAnsi" w:cstheme="minorHAnsi"/>
              </w:rPr>
              <w:t xml:space="preserve">, design an IP addressing scheme that satisfies the following requirements in the table below using VLSM for efficient use of IP addresses. </w:t>
            </w:r>
          </w:p>
          <w:p w14:paraId="4B5AFF0C" w14:textId="77777777" w:rsidR="00CF29B7" w:rsidRPr="009276CA" w:rsidRDefault="00CF29B7" w:rsidP="009F6CD4">
            <w:pPr>
              <w:rPr>
                <w:rFonts w:asciiTheme="minorHAnsi" w:eastAsia="Calibri" w:hAnsiTheme="minorHAnsi" w:cstheme="minorHAnsi"/>
              </w:rPr>
            </w:pPr>
          </w:p>
          <w:p w14:paraId="7CF746B9" w14:textId="77777777" w:rsidR="00CF29B7" w:rsidRPr="009276CA" w:rsidRDefault="00CF29B7" w:rsidP="009F6CD4">
            <w:pPr>
              <w:rPr>
                <w:rFonts w:asciiTheme="minorHAnsi" w:hAnsiTheme="minorHAnsi" w:cstheme="minorHAnsi"/>
                <w:b/>
              </w:rPr>
            </w:pPr>
            <w:r w:rsidRPr="009276CA">
              <w:rPr>
                <w:rFonts w:asciiTheme="minorHAnsi" w:eastAsia="Calibri" w:hAnsiTheme="minorHAnsi" w:cstheme="minorHAnsi"/>
              </w:rPr>
              <w:t>The 0th subnet is used. No subnet calculators should be used.</w:t>
            </w:r>
          </w:p>
          <w:p w14:paraId="35611F78" w14:textId="77777777" w:rsidR="00CF29B7" w:rsidRPr="009276CA" w:rsidRDefault="00CF29B7" w:rsidP="009F6CD4">
            <w:pPr>
              <w:spacing w:line="257" w:lineRule="auto"/>
              <w:rPr>
                <w:rFonts w:asciiTheme="minorHAnsi" w:eastAsia="Calibri" w:hAnsiTheme="minorHAnsi" w:cstheme="minorHAnsi"/>
                <w:lang w:val="en-US"/>
              </w:rPr>
            </w:pPr>
          </w:p>
          <w:tbl>
            <w:tblPr>
              <w:tblStyle w:val="TableGrid"/>
              <w:tblW w:w="0" w:type="auto"/>
              <w:tblLook w:val="04A0" w:firstRow="1" w:lastRow="0" w:firstColumn="1" w:lastColumn="0" w:noHBand="0" w:noVBand="1"/>
            </w:tblPr>
            <w:tblGrid>
              <w:gridCol w:w="5095"/>
              <w:gridCol w:w="2310"/>
            </w:tblGrid>
            <w:tr w:rsidR="00A34192" w:rsidRPr="009276CA" w14:paraId="4E922659" w14:textId="77777777" w:rsidTr="00A34192">
              <w:trPr>
                <w:trHeight w:val="399"/>
              </w:trPr>
              <w:tc>
                <w:tcPr>
                  <w:tcW w:w="5095" w:type="dxa"/>
                </w:tcPr>
                <w:p w14:paraId="6A010699" w14:textId="3CF1A41A" w:rsidR="00A34192" w:rsidRPr="009276CA" w:rsidRDefault="00B64134" w:rsidP="009F6CD4">
                  <w:pPr>
                    <w:framePr w:hSpace="180" w:wrap="around" w:vAnchor="text" w:hAnchor="margin" w:x="-147" w:y="3"/>
                    <w:spacing w:line="257" w:lineRule="auto"/>
                    <w:rPr>
                      <w:rFonts w:asciiTheme="minorHAnsi" w:hAnsiTheme="minorHAnsi" w:cstheme="minorHAnsi"/>
                    </w:rPr>
                  </w:pPr>
                  <w:r>
                    <w:rPr>
                      <w:rFonts w:eastAsia="Calibri" w:cstheme="minorHAnsi"/>
                      <w:b/>
                      <w:bCs/>
                    </w:rPr>
                    <w:t xml:space="preserve">Location: </w:t>
                  </w:r>
                  <w:r w:rsidRPr="007158B6">
                    <w:rPr>
                      <w:rFonts w:asciiTheme="minorHAnsi" w:eastAsia="Calibri" w:hAnsiTheme="minorHAnsi" w:cstheme="minorHAnsi"/>
                      <w:bCs/>
                    </w:rPr>
                    <w:t>Subnet</w:t>
                  </w:r>
                  <w:bookmarkStart w:id="2" w:name="_GoBack"/>
                  <w:bookmarkEnd w:id="2"/>
                </w:p>
              </w:tc>
              <w:tc>
                <w:tcPr>
                  <w:tcW w:w="2310" w:type="dxa"/>
                </w:tcPr>
                <w:p w14:paraId="187EABD1" w14:textId="77777777" w:rsidR="00A34192" w:rsidRPr="009276CA" w:rsidRDefault="00A34192"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Number of Hosts </w:t>
                  </w:r>
                </w:p>
              </w:tc>
            </w:tr>
            <w:tr w:rsidR="00A34192" w:rsidRPr="009276CA" w14:paraId="134ACA53" w14:textId="77777777" w:rsidTr="00A34192">
              <w:trPr>
                <w:trHeight w:val="493"/>
              </w:trPr>
              <w:tc>
                <w:tcPr>
                  <w:tcW w:w="5095" w:type="dxa"/>
                </w:tcPr>
                <w:p w14:paraId="57D611BA" w14:textId="1B1D15BB" w:rsidR="00A34192" w:rsidRPr="009276CA" w:rsidRDefault="00A34192"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London</w:t>
                  </w:r>
                  <w:r>
                    <w:rPr>
                      <w:rFonts w:asciiTheme="minorHAnsi" w:eastAsia="Calibri" w:hAnsiTheme="minorHAnsi" w:cstheme="minorHAnsi"/>
                      <w:b/>
                      <w:bCs/>
                    </w:rPr>
                    <w:t xml:space="preserve"> </w:t>
                  </w:r>
                  <w:r w:rsidRPr="009276CA">
                    <w:rPr>
                      <w:rFonts w:asciiTheme="minorHAnsi" w:eastAsia="Calibri" w:hAnsiTheme="minorHAnsi" w:cstheme="minorHAnsi"/>
                      <w:b/>
                      <w:bCs/>
                    </w:rPr>
                    <w:t>Head Office</w:t>
                  </w:r>
                  <w:r>
                    <w:rPr>
                      <w:rFonts w:asciiTheme="minorHAnsi" w:eastAsia="Calibri" w:hAnsiTheme="minorHAnsi" w:cstheme="minorHAnsi"/>
                      <w:b/>
                      <w:bCs/>
                    </w:rPr>
                    <w:t>:</w:t>
                  </w:r>
                  <w:r w:rsidRPr="009276CA">
                    <w:rPr>
                      <w:rFonts w:asciiTheme="minorHAnsi" w:eastAsia="Calibri" w:hAnsiTheme="minorHAnsi" w:cstheme="minorHAnsi"/>
                    </w:rPr>
                    <w:t xml:space="preserve"> IT Office (Subnet A)</w:t>
                  </w:r>
                </w:p>
              </w:tc>
              <w:tc>
                <w:tcPr>
                  <w:tcW w:w="2310" w:type="dxa"/>
                </w:tcPr>
                <w:p w14:paraId="2CC817EE" w14:textId="77777777" w:rsidR="00A34192" w:rsidRPr="009276CA" w:rsidRDefault="00A34192" w:rsidP="00A34192">
                  <w:pPr>
                    <w:framePr w:hSpace="180" w:wrap="around" w:vAnchor="text" w:hAnchor="margin" w:x="-147" w:y="3"/>
                    <w:spacing w:line="257" w:lineRule="auto"/>
                    <w:jc w:val="center"/>
                    <w:rPr>
                      <w:rFonts w:asciiTheme="minorHAnsi" w:hAnsiTheme="minorHAnsi" w:cstheme="minorHAnsi"/>
                    </w:rPr>
                  </w:pPr>
                  <w:r w:rsidRPr="009276CA">
                    <w:rPr>
                      <w:rFonts w:asciiTheme="minorHAnsi" w:hAnsiTheme="minorHAnsi" w:cstheme="minorHAnsi"/>
                    </w:rPr>
                    <w:t>6</w:t>
                  </w:r>
                </w:p>
              </w:tc>
            </w:tr>
            <w:tr w:rsidR="00A34192" w:rsidRPr="009276CA" w14:paraId="23E03B85" w14:textId="77777777" w:rsidTr="00A34192">
              <w:trPr>
                <w:trHeight w:val="445"/>
              </w:trPr>
              <w:tc>
                <w:tcPr>
                  <w:tcW w:w="5095" w:type="dxa"/>
                </w:tcPr>
                <w:p w14:paraId="374082DB" w14:textId="2112F58A" w:rsidR="00A34192" w:rsidRPr="009276CA" w:rsidRDefault="00A34192" w:rsidP="009F6CD4">
                  <w:pPr>
                    <w:framePr w:hSpace="180" w:wrap="around" w:vAnchor="text" w:hAnchor="margin" w:x="-147" w:y="3"/>
                    <w:spacing w:line="257" w:lineRule="auto"/>
                    <w:rPr>
                      <w:rFonts w:asciiTheme="minorHAnsi" w:hAnsiTheme="minorHAnsi" w:cstheme="minorHAnsi"/>
                    </w:rPr>
                  </w:pPr>
                  <w:r w:rsidRPr="00CB383B">
                    <w:rPr>
                      <w:rFonts w:asciiTheme="minorHAnsi" w:eastAsia="Calibri" w:hAnsiTheme="minorHAnsi" w:cstheme="minorHAnsi"/>
                      <w:b/>
                      <w:bCs/>
                    </w:rPr>
                    <w:t>Wroclaw</w:t>
                  </w:r>
                  <w:r>
                    <w:rPr>
                      <w:rFonts w:asciiTheme="minorHAnsi" w:eastAsia="Calibri" w:hAnsiTheme="minorHAnsi" w:cstheme="minorHAnsi"/>
                      <w:b/>
                      <w:bCs/>
                    </w:rPr>
                    <w:t xml:space="preserve"> Branch</w:t>
                  </w:r>
                  <w:r>
                    <w:rPr>
                      <w:rFonts w:asciiTheme="minorHAnsi" w:eastAsia="Calibri" w:hAnsiTheme="minorHAnsi" w:cstheme="minorHAnsi"/>
                      <w:b/>
                      <w:bCs/>
                    </w:rPr>
                    <w:t xml:space="preserve">: </w:t>
                  </w:r>
                  <w:r w:rsidRPr="009276CA">
                    <w:rPr>
                      <w:rFonts w:asciiTheme="minorHAnsi" w:eastAsia="Calibri" w:hAnsiTheme="minorHAnsi" w:cstheme="minorHAnsi"/>
                    </w:rPr>
                    <w:t xml:space="preserve">Sales Office (Subnet B) </w:t>
                  </w:r>
                </w:p>
              </w:tc>
              <w:tc>
                <w:tcPr>
                  <w:tcW w:w="2310" w:type="dxa"/>
                </w:tcPr>
                <w:p w14:paraId="59260D7C" w14:textId="77777777" w:rsidR="00A34192" w:rsidRPr="009276CA" w:rsidRDefault="00A34192"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hAnsiTheme="minorHAnsi" w:cstheme="minorHAnsi"/>
                    </w:rPr>
                    <w:t>6</w:t>
                  </w:r>
                </w:p>
              </w:tc>
            </w:tr>
            <w:tr w:rsidR="00A34192" w:rsidRPr="009276CA" w14:paraId="64975615" w14:textId="77777777" w:rsidTr="00A34192">
              <w:trPr>
                <w:trHeight w:val="424"/>
              </w:trPr>
              <w:tc>
                <w:tcPr>
                  <w:tcW w:w="5095" w:type="dxa"/>
                </w:tcPr>
                <w:p w14:paraId="6C581F40" w14:textId="14B36C96" w:rsidR="00A34192" w:rsidRPr="009276CA" w:rsidRDefault="00A34192"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York</w:t>
                  </w:r>
                  <w:r>
                    <w:rPr>
                      <w:rFonts w:asciiTheme="minorHAnsi" w:eastAsia="Calibri" w:hAnsiTheme="minorHAnsi" w:cstheme="minorHAnsi"/>
                      <w:b/>
                      <w:bCs/>
                    </w:rPr>
                    <w:t xml:space="preserve"> </w:t>
                  </w:r>
                  <w:r>
                    <w:rPr>
                      <w:rFonts w:asciiTheme="minorHAnsi" w:eastAsia="Calibri" w:hAnsiTheme="minorHAnsi" w:cstheme="minorHAnsi"/>
                      <w:b/>
                      <w:bCs/>
                    </w:rPr>
                    <w:t>Branch</w:t>
                  </w:r>
                  <w:r>
                    <w:rPr>
                      <w:rFonts w:asciiTheme="minorHAnsi" w:eastAsia="Calibri" w:hAnsiTheme="minorHAnsi" w:cstheme="minorHAnsi"/>
                      <w:b/>
                      <w:bCs/>
                    </w:rPr>
                    <w:t xml:space="preserve">: </w:t>
                  </w:r>
                  <w:r w:rsidRPr="009276CA">
                    <w:rPr>
                      <w:rFonts w:asciiTheme="minorHAnsi" w:eastAsia="Calibri" w:hAnsiTheme="minorHAnsi" w:cstheme="minorHAnsi"/>
                    </w:rPr>
                    <w:t xml:space="preserve">Marketing (Subnet C) </w:t>
                  </w:r>
                </w:p>
              </w:tc>
              <w:tc>
                <w:tcPr>
                  <w:tcW w:w="2310" w:type="dxa"/>
                </w:tcPr>
                <w:p w14:paraId="77647988" w14:textId="77777777" w:rsidR="00A34192" w:rsidRPr="009276CA" w:rsidRDefault="00A34192" w:rsidP="00A34192">
                  <w:pPr>
                    <w:framePr w:hSpace="180" w:wrap="around" w:vAnchor="text" w:hAnchor="margin" w:x="-147" w:y="3"/>
                    <w:spacing w:line="257" w:lineRule="auto"/>
                    <w:jc w:val="center"/>
                    <w:rPr>
                      <w:rFonts w:asciiTheme="minorHAnsi" w:hAnsiTheme="minorHAnsi" w:cstheme="minorHAnsi"/>
                    </w:rPr>
                  </w:pPr>
                  <w:r w:rsidRPr="009276CA">
                    <w:rPr>
                      <w:rFonts w:asciiTheme="minorHAnsi" w:hAnsiTheme="minorHAnsi" w:cstheme="minorHAnsi"/>
                    </w:rPr>
                    <w:t>6</w:t>
                  </w:r>
                </w:p>
              </w:tc>
            </w:tr>
          </w:tbl>
          <w:p w14:paraId="1CCE5140" w14:textId="77777777" w:rsidR="00CF29B7" w:rsidRPr="00A54B73" w:rsidRDefault="00CF29B7" w:rsidP="009F6CD4">
            <w:pPr>
              <w:spacing w:line="257" w:lineRule="auto"/>
              <w:rPr>
                <w:rFonts w:asciiTheme="minorHAnsi" w:eastAsia="Calibri" w:hAnsiTheme="minorHAnsi" w:cstheme="minorHAnsi"/>
              </w:rPr>
            </w:pPr>
            <w:r w:rsidRPr="009276CA">
              <w:rPr>
                <w:rFonts w:asciiTheme="minorHAnsi" w:eastAsia="Calibri" w:hAnsiTheme="minorHAnsi" w:cstheme="minorHAnsi"/>
              </w:rPr>
              <w:t xml:space="preserve"> </w:t>
            </w:r>
          </w:p>
          <w:p w14:paraId="320FD420"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0" w:type="auto"/>
              <w:tblLook w:val="04A0" w:firstRow="1" w:lastRow="0" w:firstColumn="1" w:lastColumn="0" w:noHBand="0" w:noVBand="1"/>
            </w:tblPr>
            <w:tblGrid>
              <w:gridCol w:w="3087"/>
              <w:gridCol w:w="3835"/>
              <w:gridCol w:w="2188"/>
            </w:tblGrid>
            <w:tr w:rsidR="00CF29B7" w:rsidRPr="009276CA" w14:paraId="6673FC66" w14:textId="77777777" w:rsidTr="00A34192">
              <w:trPr>
                <w:trHeight w:val="297"/>
              </w:trPr>
              <w:tc>
                <w:tcPr>
                  <w:tcW w:w="3087" w:type="dxa"/>
                </w:tcPr>
                <w:p w14:paraId="24499B3B"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b/>
                      <w:bCs/>
                    </w:rPr>
                    <w:t>IT (Subnet A)</w:t>
                  </w:r>
                </w:p>
              </w:tc>
              <w:tc>
                <w:tcPr>
                  <w:tcW w:w="3835" w:type="dxa"/>
                </w:tcPr>
                <w:p w14:paraId="36D4E47A" w14:textId="77777777" w:rsidR="00CF29B7" w:rsidRPr="009276CA" w:rsidRDefault="00CF29B7" w:rsidP="009F6CD4">
                  <w:pPr>
                    <w:framePr w:hSpace="180" w:wrap="around" w:vAnchor="text" w:hAnchor="margin" w:x="-147" w:y="3"/>
                    <w:rPr>
                      <w:rFonts w:asciiTheme="minorHAnsi" w:hAnsiTheme="minorHAnsi" w:cstheme="minorHAnsi"/>
                    </w:rPr>
                  </w:pPr>
                </w:p>
              </w:tc>
              <w:tc>
                <w:tcPr>
                  <w:tcW w:w="2188" w:type="dxa"/>
                </w:tcPr>
                <w:p w14:paraId="204DDF15" w14:textId="77777777" w:rsidR="00CF29B7" w:rsidRPr="009276CA" w:rsidRDefault="00CF29B7" w:rsidP="009F6CD4">
                  <w:pPr>
                    <w:framePr w:hSpace="180" w:wrap="around" w:vAnchor="text" w:hAnchor="margin" w:x="-147" w:y="3"/>
                    <w:rPr>
                      <w:rFonts w:asciiTheme="minorHAnsi" w:hAnsiTheme="minorHAnsi" w:cstheme="minorHAnsi"/>
                    </w:rPr>
                  </w:pPr>
                </w:p>
              </w:tc>
            </w:tr>
            <w:tr w:rsidR="00CF29B7" w:rsidRPr="009276CA" w14:paraId="242475C8" w14:textId="77777777" w:rsidTr="00A34192">
              <w:trPr>
                <w:trHeight w:val="290"/>
              </w:trPr>
              <w:tc>
                <w:tcPr>
                  <w:tcW w:w="3087" w:type="dxa"/>
                </w:tcPr>
                <w:p w14:paraId="0AA6B1B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835" w:type="dxa"/>
                </w:tcPr>
                <w:p w14:paraId="37FD93F3" w14:textId="77777777" w:rsidR="00CF29B7" w:rsidRPr="009276CA" w:rsidRDefault="00CF29B7" w:rsidP="009F6CD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88" w:type="dxa"/>
                </w:tcPr>
                <w:p w14:paraId="1621A786"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6D68DC44" w14:textId="77777777" w:rsidTr="00A34192">
              <w:trPr>
                <w:trHeight w:val="297"/>
              </w:trPr>
              <w:tc>
                <w:tcPr>
                  <w:tcW w:w="3087" w:type="dxa"/>
                </w:tcPr>
                <w:p w14:paraId="25C732AE" w14:textId="7FFC1255"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Default Subnet Mask (</w:t>
                  </w:r>
                  <w:r w:rsidR="00A34192">
                    <w:rPr>
                      <w:rFonts w:asciiTheme="minorHAnsi" w:eastAsia="Calibri" w:hAnsiTheme="minorHAnsi" w:cstheme="minorHAnsi"/>
                    </w:rPr>
                    <w:t>B</w:t>
                  </w:r>
                  <w:r w:rsidRPr="009276CA">
                    <w:rPr>
                      <w:rFonts w:asciiTheme="minorHAnsi" w:eastAsia="Calibri" w:hAnsiTheme="minorHAnsi" w:cstheme="minorHAnsi"/>
                    </w:rPr>
                    <w:t xml:space="preserve">inary) </w:t>
                  </w:r>
                </w:p>
              </w:tc>
              <w:tc>
                <w:tcPr>
                  <w:tcW w:w="3835" w:type="dxa"/>
                </w:tcPr>
                <w:p w14:paraId="65EFF97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4241B27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 </w:t>
                  </w:r>
                </w:p>
              </w:tc>
            </w:tr>
            <w:tr w:rsidR="00CF29B7" w:rsidRPr="009276CA" w14:paraId="0E05A545" w14:textId="77777777" w:rsidTr="00A34192">
              <w:trPr>
                <w:trHeight w:val="362"/>
              </w:trPr>
              <w:tc>
                <w:tcPr>
                  <w:tcW w:w="3087" w:type="dxa"/>
                </w:tcPr>
                <w:p w14:paraId="6AD716C2" w14:textId="3DEEE134"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Custom subnet mask (</w:t>
                  </w:r>
                  <w:r w:rsidR="00A34192">
                    <w:rPr>
                      <w:rFonts w:asciiTheme="minorHAnsi" w:eastAsia="Calibri" w:hAnsiTheme="minorHAnsi" w:cstheme="minorHAnsi"/>
                    </w:rPr>
                    <w:t>D</w:t>
                  </w:r>
                  <w:r w:rsidRPr="009276CA">
                    <w:rPr>
                      <w:rFonts w:asciiTheme="minorHAnsi" w:eastAsia="Calibri" w:hAnsiTheme="minorHAnsi" w:cstheme="minorHAnsi"/>
                    </w:rPr>
                    <w:t xml:space="preserve">ecimal) </w:t>
                  </w:r>
                </w:p>
              </w:tc>
              <w:tc>
                <w:tcPr>
                  <w:tcW w:w="3835" w:type="dxa"/>
                </w:tcPr>
                <w:p w14:paraId="58910CA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4F9E7BF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3F6C3CD" w14:textId="77777777" w:rsidTr="00A34192">
              <w:trPr>
                <w:trHeight w:val="297"/>
              </w:trPr>
              <w:tc>
                <w:tcPr>
                  <w:tcW w:w="3087" w:type="dxa"/>
                </w:tcPr>
                <w:p w14:paraId="09A1FDF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835" w:type="dxa"/>
                </w:tcPr>
                <w:p w14:paraId="2697D10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293AE88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0B4F525A" w14:textId="77777777" w:rsidTr="00A34192">
              <w:trPr>
                <w:trHeight w:val="386"/>
              </w:trPr>
              <w:tc>
                <w:tcPr>
                  <w:tcW w:w="3087" w:type="dxa"/>
                </w:tcPr>
                <w:p w14:paraId="3CC283F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host addresses</w:t>
                  </w:r>
                </w:p>
              </w:tc>
              <w:tc>
                <w:tcPr>
                  <w:tcW w:w="3835" w:type="dxa"/>
                </w:tcPr>
                <w:p w14:paraId="0D4E45B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0ED48DC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E34B969" w14:textId="77777777" w:rsidTr="00A34192">
              <w:trPr>
                <w:trHeight w:val="297"/>
              </w:trPr>
              <w:tc>
                <w:tcPr>
                  <w:tcW w:w="3087" w:type="dxa"/>
                </w:tcPr>
                <w:p w14:paraId="7D16F85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835" w:type="dxa"/>
                </w:tcPr>
                <w:p w14:paraId="75433EC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2FCB883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3FB6E0A" w14:textId="77777777" w:rsidTr="00A34192">
              <w:trPr>
                <w:trHeight w:val="297"/>
              </w:trPr>
              <w:tc>
                <w:tcPr>
                  <w:tcW w:w="3087" w:type="dxa"/>
                </w:tcPr>
                <w:p w14:paraId="37B9C36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835" w:type="dxa"/>
                </w:tcPr>
                <w:p w14:paraId="6C8AA44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1DCD31C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EA25ED7" w14:textId="77777777" w:rsidTr="00A34192">
              <w:trPr>
                <w:trHeight w:val="290"/>
              </w:trPr>
              <w:tc>
                <w:tcPr>
                  <w:tcW w:w="3087" w:type="dxa"/>
                </w:tcPr>
                <w:p w14:paraId="3FB9722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First IP Host address </w:t>
                  </w:r>
                </w:p>
              </w:tc>
              <w:tc>
                <w:tcPr>
                  <w:tcW w:w="3835" w:type="dxa"/>
                </w:tcPr>
                <w:p w14:paraId="485D8AC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47A0CB4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F109C82" w14:textId="77777777" w:rsidTr="00A34192">
              <w:trPr>
                <w:trHeight w:val="304"/>
              </w:trPr>
              <w:tc>
                <w:tcPr>
                  <w:tcW w:w="3087" w:type="dxa"/>
                </w:tcPr>
                <w:p w14:paraId="361D635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Last IP Host address </w:t>
                  </w:r>
                </w:p>
              </w:tc>
              <w:tc>
                <w:tcPr>
                  <w:tcW w:w="3835" w:type="dxa"/>
                </w:tcPr>
                <w:p w14:paraId="207865D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88" w:type="dxa"/>
                </w:tcPr>
                <w:p w14:paraId="45E8625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3B511453"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3085799D" w14:textId="3974A0F5" w:rsidR="00CF29B7" w:rsidRDefault="00CF29B7" w:rsidP="009F6CD4">
            <w:pPr>
              <w:spacing w:line="257" w:lineRule="auto"/>
              <w:rPr>
                <w:rFonts w:asciiTheme="minorHAnsi" w:eastAsia="Calibri" w:hAnsiTheme="minorHAnsi" w:cstheme="minorHAnsi"/>
                <w:lang w:val="en-US"/>
              </w:rPr>
            </w:pPr>
            <w:r w:rsidRPr="009276CA">
              <w:rPr>
                <w:rFonts w:asciiTheme="minorHAnsi" w:eastAsia="Calibri" w:hAnsiTheme="minorHAnsi" w:cstheme="minorHAnsi"/>
                <w:lang w:val="en-US"/>
              </w:rPr>
              <w:t xml:space="preserve"> </w:t>
            </w:r>
          </w:p>
          <w:p w14:paraId="4A4FA4C7" w14:textId="1160A5CF" w:rsidR="00A34192" w:rsidRDefault="00A34192" w:rsidP="009F6CD4">
            <w:pPr>
              <w:spacing w:line="257" w:lineRule="auto"/>
              <w:rPr>
                <w:rFonts w:asciiTheme="minorHAnsi" w:eastAsia="Calibri" w:hAnsiTheme="minorHAnsi" w:cstheme="minorHAnsi"/>
                <w:lang w:val="en-US"/>
              </w:rPr>
            </w:pPr>
          </w:p>
          <w:p w14:paraId="43C5B8D0" w14:textId="5467494F" w:rsidR="00A34192" w:rsidRDefault="00A34192" w:rsidP="009F6CD4">
            <w:pPr>
              <w:spacing w:line="257" w:lineRule="auto"/>
              <w:rPr>
                <w:rFonts w:asciiTheme="minorHAnsi" w:eastAsia="Calibri" w:hAnsiTheme="minorHAnsi" w:cstheme="minorHAnsi"/>
                <w:lang w:val="en-US"/>
              </w:rPr>
            </w:pPr>
          </w:p>
          <w:p w14:paraId="19744C2B" w14:textId="6F3397EB" w:rsidR="00A34192" w:rsidRDefault="00A34192" w:rsidP="009F6CD4">
            <w:pPr>
              <w:spacing w:line="257" w:lineRule="auto"/>
              <w:rPr>
                <w:rFonts w:asciiTheme="minorHAnsi" w:eastAsia="Calibri" w:hAnsiTheme="minorHAnsi" w:cstheme="minorHAnsi"/>
                <w:lang w:val="en-US"/>
              </w:rPr>
            </w:pPr>
          </w:p>
          <w:p w14:paraId="2958096F" w14:textId="6ED0F103" w:rsidR="00A34192" w:rsidRDefault="00A34192" w:rsidP="009F6CD4">
            <w:pPr>
              <w:spacing w:line="257" w:lineRule="auto"/>
              <w:rPr>
                <w:rFonts w:asciiTheme="minorHAnsi" w:eastAsia="Calibri" w:hAnsiTheme="minorHAnsi" w:cstheme="minorHAnsi"/>
                <w:lang w:val="en-US"/>
              </w:rPr>
            </w:pPr>
          </w:p>
          <w:p w14:paraId="60BAE192" w14:textId="770EF3EB" w:rsidR="00A34192" w:rsidRDefault="00A34192" w:rsidP="009F6CD4">
            <w:pPr>
              <w:spacing w:line="257" w:lineRule="auto"/>
              <w:rPr>
                <w:rFonts w:asciiTheme="minorHAnsi" w:eastAsia="Calibri" w:hAnsiTheme="minorHAnsi" w:cstheme="minorHAnsi"/>
                <w:lang w:val="en-US"/>
              </w:rPr>
            </w:pPr>
          </w:p>
          <w:p w14:paraId="13B06E78" w14:textId="2DAAF2A3" w:rsidR="00A34192" w:rsidRDefault="00A34192" w:rsidP="009F6CD4">
            <w:pPr>
              <w:spacing w:line="257" w:lineRule="auto"/>
              <w:rPr>
                <w:rFonts w:asciiTheme="minorHAnsi" w:eastAsia="Calibri" w:hAnsiTheme="minorHAnsi" w:cstheme="minorHAnsi"/>
                <w:lang w:val="en-US"/>
              </w:rPr>
            </w:pPr>
          </w:p>
          <w:p w14:paraId="122B1BDA" w14:textId="77777777" w:rsidR="00A34192" w:rsidRPr="009276CA" w:rsidRDefault="00A34192" w:rsidP="009F6CD4">
            <w:pPr>
              <w:spacing w:line="257" w:lineRule="auto"/>
              <w:rPr>
                <w:rFonts w:asciiTheme="minorHAnsi" w:hAnsiTheme="minorHAnsi" w:cstheme="minorHAnsi"/>
              </w:rPr>
            </w:pPr>
          </w:p>
          <w:tbl>
            <w:tblPr>
              <w:tblStyle w:val="TableGrid"/>
              <w:tblW w:w="0" w:type="auto"/>
              <w:tblLook w:val="04A0" w:firstRow="1" w:lastRow="0" w:firstColumn="1" w:lastColumn="0" w:noHBand="0" w:noVBand="1"/>
            </w:tblPr>
            <w:tblGrid>
              <w:gridCol w:w="3157"/>
              <w:gridCol w:w="3786"/>
              <w:gridCol w:w="2194"/>
            </w:tblGrid>
            <w:tr w:rsidR="00CF29B7" w:rsidRPr="009276CA" w14:paraId="7D5998B2" w14:textId="77777777" w:rsidTr="00A34192">
              <w:trPr>
                <w:trHeight w:val="299"/>
              </w:trPr>
              <w:tc>
                <w:tcPr>
                  <w:tcW w:w="3157" w:type="dxa"/>
                </w:tcPr>
                <w:p w14:paraId="0B973E20"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b/>
                      <w:bCs/>
                    </w:rPr>
                    <w:t>Sales Office (Subnet B)</w:t>
                  </w:r>
                  <w:r w:rsidRPr="009276CA">
                    <w:rPr>
                      <w:rFonts w:asciiTheme="minorHAnsi" w:eastAsia="Calibri" w:hAnsiTheme="minorHAnsi" w:cstheme="minorHAnsi"/>
                      <w:lang w:val="en-US"/>
                    </w:rPr>
                    <w:t xml:space="preserve"> </w:t>
                  </w:r>
                </w:p>
              </w:tc>
              <w:tc>
                <w:tcPr>
                  <w:tcW w:w="3786" w:type="dxa"/>
                </w:tcPr>
                <w:p w14:paraId="44370D0B" w14:textId="77777777" w:rsidR="00CF29B7" w:rsidRPr="009276CA" w:rsidRDefault="00CF29B7" w:rsidP="009F6CD4">
                  <w:pPr>
                    <w:framePr w:hSpace="180" w:wrap="around" w:vAnchor="text" w:hAnchor="margin" w:x="-147" w:y="3"/>
                    <w:rPr>
                      <w:rFonts w:asciiTheme="minorHAnsi" w:hAnsiTheme="minorHAnsi" w:cstheme="minorHAnsi"/>
                    </w:rPr>
                  </w:pPr>
                </w:p>
              </w:tc>
              <w:tc>
                <w:tcPr>
                  <w:tcW w:w="2194" w:type="dxa"/>
                </w:tcPr>
                <w:p w14:paraId="0EFC3A69" w14:textId="77777777" w:rsidR="00CF29B7" w:rsidRPr="009276CA" w:rsidRDefault="00CF29B7" w:rsidP="009F6CD4">
                  <w:pPr>
                    <w:framePr w:hSpace="180" w:wrap="around" w:vAnchor="text" w:hAnchor="margin" w:x="-147" w:y="3"/>
                    <w:rPr>
                      <w:rFonts w:asciiTheme="minorHAnsi" w:hAnsiTheme="minorHAnsi" w:cstheme="minorHAnsi"/>
                    </w:rPr>
                  </w:pPr>
                </w:p>
              </w:tc>
            </w:tr>
            <w:tr w:rsidR="00CF29B7" w:rsidRPr="009276CA" w14:paraId="3B00EBCF" w14:textId="77777777" w:rsidTr="00A34192">
              <w:trPr>
                <w:trHeight w:val="292"/>
              </w:trPr>
              <w:tc>
                <w:tcPr>
                  <w:tcW w:w="3157" w:type="dxa"/>
                </w:tcPr>
                <w:p w14:paraId="7143DA99"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786" w:type="dxa"/>
                </w:tcPr>
                <w:p w14:paraId="53261C30" w14:textId="77777777" w:rsidR="00CF29B7" w:rsidRPr="009276CA" w:rsidRDefault="00CF29B7" w:rsidP="009F6CD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94" w:type="dxa"/>
                </w:tcPr>
                <w:p w14:paraId="781439F9"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2EE74EC6" w14:textId="77777777" w:rsidTr="00A34192">
              <w:trPr>
                <w:trHeight w:val="299"/>
              </w:trPr>
              <w:tc>
                <w:tcPr>
                  <w:tcW w:w="3157" w:type="dxa"/>
                </w:tcPr>
                <w:p w14:paraId="2D6342D6" w14:textId="15279192"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Default Subnet Mask (</w:t>
                  </w:r>
                  <w:r w:rsidR="00A34192">
                    <w:rPr>
                      <w:rFonts w:asciiTheme="minorHAnsi" w:eastAsia="Calibri" w:hAnsiTheme="minorHAnsi" w:cstheme="minorHAnsi"/>
                    </w:rPr>
                    <w:t>B</w:t>
                  </w:r>
                  <w:r w:rsidRPr="009276CA">
                    <w:rPr>
                      <w:rFonts w:asciiTheme="minorHAnsi" w:eastAsia="Calibri" w:hAnsiTheme="minorHAnsi" w:cstheme="minorHAnsi"/>
                    </w:rPr>
                    <w:t xml:space="preserve">inary) </w:t>
                  </w:r>
                </w:p>
              </w:tc>
              <w:tc>
                <w:tcPr>
                  <w:tcW w:w="3786" w:type="dxa"/>
                </w:tcPr>
                <w:p w14:paraId="5407CF0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4A9E1DB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  </w:t>
                  </w:r>
                </w:p>
              </w:tc>
            </w:tr>
            <w:tr w:rsidR="00CF29B7" w:rsidRPr="009276CA" w14:paraId="162A550D" w14:textId="77777777" w:rsidTr="00A34192">
              <w:trPr>
                <w:trHeight w:val="299"/>
              </w:trPr>
              <w:tc>
                <w:tcPr>
                  <w:tcW w:w="3157" w:type="dxa"/>
                </w:tcPr>
                <w:p w14:paraId="7AC5D279" w14:textId="0987B9DC"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Custom subnet mask (</w:t>
                  </w:r>
                  <w:r w:rsidR="00A34192">
                    <w:rPr>
                      <w:rFonts w:asciiTheme="minorHAnsi" w:eastAsia="Calibri" w:hAnsiTheme="minorHAnsi" w:cstheme="minorHAnsi"/>
                    </w:rPr>
                    <w:t>D</w:t>
                  </w:r>
                  <w:r w:rsidRPr="009276CA">
                    <w:rPr>
                      <w:rFonts w:asciiTheme="minorHAnsi" w:eastAsia="Calibri" w:hAnsiTheme="minorHAnsi" w:cstheme="minorHAnsi"/>
                    </w:rPr>
                    <w:t xml:space="preserve">ecimal) </w:t>
                  </w:r>
                </w:p>
              </w:tc>
              <w:tc>
                <w:tcPr>
                  <w:tcW w:w="3786" w:type="dxa"/>
                </w:tcPr>
                <w:p w14:paraId="1228764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354E414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FB1C2EB" w14:textId="77777777" w:rsidTr="00A34192">
              <w:trPr>
                <w:trHeight w:val="299"/>
              </w:trPr>
              <w:tc>
                <w:tcPr>
                  <w:tcW w:w="3157" w:type="dxa"/>
                </w:tcPr>
                <w:p w14:paraId="710D7F8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786" w:type="dxa"/>
                </w:tcPr>
                <w:p w14:paraId="2DE34E6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04432A1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906270C" w14:textId="77777777" w:rsidTr="00A34192">
              <w:trPr>
                <w:trHeight w:val="285"/>
              </w:trPr>
              <w:tc>
                <w:tcPr>
                  <w:tcW w:w="3157" w:type="dxa"/>
                </w:tcPr>
                <w:p w14:paraId="018F64B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host addresses</w:t>
                  </w:r>
                </w:p>
              </w:tc>
              <w:tc>
                <w:tcPr>
                  <w:tcW w:w="3786" w:type="dxa"/>
                </w:tcPr>
                <w:p w14:paraId="7516EAC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0B391C7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5985680" w14:textId="77777777" w:rsidTr="00A34192">
              <w:trPr>
                <w:trHeight w:val="299"/>
              </w:trPr>
              <w:tc>
                <w:tcPr>
                  <w:tcW w:w="3157" w:type="dxa"/>
                </w:tcPr>
                <w:p w14:paraId="6C14D01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786" w:type="dxa"/>
                </w:tcPr>
                <w:p w14:paraId="757F452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2E8C40A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1D00C04" w14:textId="77777777" w:rsidTr="00A34192">
              <w:trPr>
                <w:trHeight w:val="292"/>
              </w:trPr>
              <w:tc>
                <w:tcPr>
                  <w:tcW w:w="3157" w:type="dxa"/>
                </w:tcPr>
                <w:p w14:paraId="503B498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786" w:type="dxa"/>
                </w:tcPr>
                <w:p w14:paraId="0D81E3B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4B09CB7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FA3D73C" w14:textId="77777777" w:rsidTr="00A34192">
              <w:trPr>
                <w:trHeight w:val="299"/>
              </w:trPr>
              <w:tc>
                <w:tcPr>
                  <w:tcW w:w="3157" w:type="dxa"/>
                </w:tcPr>
                <w:p w14:paraId="3569E99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First IP Host address </w:t>
                  </w:r>
                </w:p>
              </w:tc>
              <w:tc>
                <w:tcPr>
                  <w:tcW w:w="3786" w:type="dxa"/>
                </w:tcPr>
                <w:p w14:paraId="3B33348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3672DD6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2241F38" w14:textId="77777777" w:rsidTr="00A34192">
              <w:trPr>
                <w:trHeight w:val="299"/>
              </w:trPr>
              <w:tc>
                <w:tcPr>
                  <w:tcW w:w="3157" w:type="dxa"/>
                </w:tcPr>
                <w:p w14:paraId="7B85027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Last IP Host address </w:t>
                  </w:r>
                </w:p>
              </w:tc>
              <w:tc>
                <w:tcPr>
                  <w:tcW w:w="3786" w:type="dxa"/>
                </w:tcPr>
                <w:p w14:paraId="38BBADC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94" w:type="dxa"/>
                </w:tcPr>
                <w:p w14:paraId="13056C9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4ECE87ED"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64416E1B"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0" w:type="auto"/>
              <w:tblLook w:val="04A0" w:firstRow="1" w:lastRow="0" w:firstColumn="1" w:lastColumn="0" w:noHBand="0" w:noVBand="1"/>
            </w:tblPr>
            <w:tblGrid>
              <w:gridCol w:w="3289"/>
              <w:gridCol w:w="3390"/>
              <w:gridCol w:w="2111"/>
            </w:tblGrid>
            <w:tr w:rsidR="00CF29B7" w:rsidRPr="009276CA" w14:paraId="2A4D9719" w14:textId="77777777" w:rsidTr="009F6CD4">
              <w:tc>
                <w:tcPr>
                  <w:tcW w:w="3289" w:type="dxa"/>
                </w:tcPr>
                <w:p w14:paraId="3D29E7F0"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b/>
                      <w:bCs/>
                    </w:rPr>
                    <w:t>Marketing (Subnet C)</w:t>
                  </w:r>
                </w:p>
              </w:tc>
              <w:tc>
                <w:tcPr>
                  <w:tcW w:w="3390" w:type="dxa"/>
                </w:tcPr>
                <w:p w14:paraId="0BB3ABC5" w14:textId="77777777" w:rsidR="00CF29B7" w:rsidRPr="009276CA" w:rsidRDefault="00CF29B7" w:rsidP="009F6CD4">
                  <w:pPr>
                    <w:framePr w:hSpace="180" w:wrap="around" w:vAnchor="text" w:hAnchor="margin" w:x="-147" w:y="3"/>
                    <w:rPr>
                      <w:rFonts w:asciiTheme="minorHAnsi" w:hAnsiTheme="minorHAnsi" w:cstheme="minorHAnsi"/>
                    </w:rPr>
                  </w:pPr>
                </w:p>
              </w:tc>
              <w:tc>
                <w:tcPr>
                  <w:tcW w:w="2111" w:type="dxa"/>
                </w:tcPr>
                <w:p w14:paraId="06D16648" w14:textId="77777777" w:rsidR="00CF29B7" w:rsidRPr="009276CA" w:rsidRDefault="00CF29B7" w:rsidP="009F6CD4">
                  <w:pPr>
                    <w:framePr w:hSpace="180" w:wrap="around" w:vAnchor="text" w:hAnchor="margin" w:x="-147" w:y="3"/>
                    <w:rPr>
                      <w:rFonts w:asciiTheme="minorHAnsi" w:hAnsiTheme="minorHAnsi" w:cstheme="minorHAnsi"/>
                    </w:rPr>
                  </w:pPr>
                </w:p>
              </w:tc>
            </w:tr>
            <w:tr w:rsidR="00CF29B7" w:rsidRPr="009276CA" w14:paraId="4837F327" w14:textId="77777777" w:rsidTr="009F6CD4">
              <w:tc>
                <w:tcPr>
                  <w:tcW w:w="3289" w:type="dxa"/>
                </w:tcPr>
                <w:p w14:paraId="7DAA63BC"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3390" w:type="dxa"/>
                </w:tcPr>
                <w:p w14:paraId="0CC11258" w14:textId="77777777" w:rsidR="00CF29B7" w:rsidRPr="009276CA" w:rsidRDefault="00CF29B7" w:rsidP="009F6CD4">
                  <w:pPr>
                    <w:framePr w:hSpace="180" w:wrap="around" w:vAnchor="text" w:hAnchor="margin" w:x="-147" w:y="3"/>
                    <w:spacing w:line="257" w:lineRule="auto"/>
                    <w:ind w:left="127" w:hanging="127"/>
                    <w:rPr>
                      <w:rFonts w:asciiTheme="minorHAnsi" w:hAnsiTheme="minorHAnsi" w:cstheme="minorHAnsi"/>
                    </w:rPr>
                  </w:pPr>
                  <w:r w:rsidRPr="009276CA">
                    <w:rPr>
                      <w:rFonts w:asciiTheme="minorHAnsi" w:eastAsia="Calibri" w:hAnsiTheme="minorHAnsi" w:cstheme="minorHAnsi"/>
                      <w:b/>
                      <w:bCs/>
                    </w:rPr>
                    <w:t xml:space="preserve">Student Input </w:t>
                  </w:r>
                </w:p>
              </w:tc>
              <w:tc>
                <w:tcPr>
                  <w:tcW w:w="2111" w:type="dxa"/>
                </w:tcPr>
                <w:p w14:paraId="65E974E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40442230" w14:textId="77777777" w:rsidTr="009F6CD4">
              <w:tc>
                <w:tcPr>
                  <w:tcW w:w="3289" w:type="dxa"/>
                </w:tcPr>
                <w:p w14:paraId="25780273" w14:textId="008AAD5A"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Default Subnet Mask (</w:t>
                  </w:r>
                  <w:r w:rsidR="00A34192">
                    <w:rPr>
                      <w:rFonts w:asciiTheme="minorHAnsi" w:eastAsia="Calibri" w:hAnsiTheme="minorHAnsi" w:cstheme="minorHAnsi"/>
                    </w:rPr>
                    <w:t>B</w:t>
                  </w:r>
                  <w:r w:rsidRPr="009276CA">
                    <w:rPr>
                      <w:rFonts w:asciiTheme="minorHAnsi" w:eastAsia="Calibri" w:hAnsiTheme="minorHAnsi" w:cstheme="minorHAnsi"/>
                    </w:rPr>
                    <w:t xml:space="preserve">inary) </w:t>
                  </w:r>
                </w:p>
              </w:tc>
              <w:tc>
                <w:tcPr>
                  <w:tcW w:w="3390" w:type="dxa"/>
                </w:tcPr>
                <w:p w14:paraId="0802C31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6D03A7A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 xml:space="preserve"> </w:t>
                  </w:r>
                </w:p>
              </w:tc>
            </w:tr>
            <w:tr w:rsidR="00CF29B7" w:rsidRPr="009276CA" w14:paraId="3DEEF549" w14:textId="77777777" w:rsidTr="009F6CD4">
              <w:tc>
                <w:tcPr>
                  <w:tcW w:w="3289" w:type="dxa"/>
                </w:tcPr>
                <w:p w14:paraId="10E067FA" w14:textId="472C2D08" w:rsidR="00CF29B7" w:rsidRPr="009276CA" w:rsidRDefault="00CF29B7" w:rsidP="00A34192">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Custom subnet mask (</w:t>
                  </w:r>
                  <w:r w:rsidR="00A34192">
                    <w:rPr>
                      <w:rFonts w:asciiTheme="minorHAnsi" w:eastAsia="Calibri" w:hAnsiTheme="minorHAnsi" w:cstheme="minorHAnsi"/>
                    </w:rPr>
                    <w:t>D</w:t>
                  </w:r>
                  <w:r w:rsidRPr="009276CA">
                    <w:rPr>
                      <w:rFonts w:asciiTheme="minorHAnsi" w:eastAsia="Calibri" w:hAnsiTheme="minorHAnsi" w:cstheme="minorHAnsi"/>
                    </w:rPr>
                    <w:t xml:space="preserve">ecimal) </w:t>
                  </w:r>
                </w:p>
              </w:tc>
              <w:tc>
                <w:tcPr>
                  <w:tcW w:w="3390" w:type="dxa"/>
                </w:tcPr>
                <w:p w14:paraId="0C01A1D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35A960A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0C4DB677" w14:textId="77777777" w:rsidTr="009F6CD4">
              <w:tc>
                <w:tcPr>
                  <w:tcW w:w="3289" w:type="dxa"/>
                </w:tcPr>
                <w:p w14:paraId="1344D7F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subnets</w:t>
                  </w:r>
                </w:p>
              </w:tc>
              <w:tc>
                <w:tcPr>
                  <w:tcW w:w="3390" w:type="dxa"/>
                </w:tcPr>
                <w:p w14:paraId="531D445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24D4A1B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59FBB08" w14:textId="77777777" w:rsidTr="009F6CD4">
              <w:tc>
                <w:tcPr>
                  <w:tcW w:w="3289" w:type="dxa"/>
                </w:tcPr>
                <w:p w14:paraId="1C5DAEC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Total Number of host addresses</w:t>
                  </w:r>
                </w:p>
              </w:tc>
              <w:tc>
                <w:tcPr>
                  <w:tcW w:w="3390" w:type="dxa"/>
                </w:tcPr>
                <w:p w14:paraId="5107B17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2F2FBE2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63368B1" w14:textId="77777777" w:rsidTr="009F6CD4">
              <w:tc>
                <w:tcPr>
                  <w:tcW w:w="3289" w:type="dxa"/>
                </w:tcPr>
                <w:p w14:paraId="6BD7175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usable addresses</w:t>
                  </w:r>
                </w:p>
              </w:tc>
              <w:tc>
                <w:tcPr>
                  <w:tcW w:w="3390" w:type="dxa"/>
                </w:tcPr>
                <w:p w14:paraId="35A6707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4D3570C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817DE96" w14:textId="77777777" w:rsidTr="009F6CD4">
              <w:tc>
                <w:tcPr>
                  <w:tcW w:w="3289" w:type="dxa"/>
                </w:tcPr>
                <w:p w14:paraId="4D441A3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Number of bits borrowed</w:t>
                  </w:r>
                </w:p>
              </w:tc>
              <w:tc>
                <w:tcPr>
                  <w:tcW w:w="3390" w:type="dxa"/>
                </w:tcPr>
                <w:p w14:paraId="48AE16C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59ADB57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73CD5A8D" w14:textId="77777777" w:rsidTr="009F6CD4">
              <w:tc>
                <w:tcPr>
                  <w:tcW w:w="3289" w:type="dxa"/>
                </w:tcPr>
                <w:p w14:paraId="46C3157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First IP Host address </w:t>
                  </w:r>
                </w:p>
              </w:tc>
              <w:tc>
                <w:tcPr>
                  <w:tcW w:w="3390" w:type="dxa"/>
                </w:tcPr>
                <w:p w14:paraId="451AF1C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35BB76E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67B0B7B" w14:textId="77777777" w:rsidTr="009F6CD4">
              <w:tc>
                <w:tcPr>
                  <w:tcW w:w="3289" w:type="dxa"/>
                </w:tcPr>
                <w:p w14:paraId="2817BCE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Last IP Host address </w:t>
                  </w:r>
                </w:p>
              </w:tc>
              <w:tc>
                <w:tcPr>
                  <w:tcW w:w="3390" w:type="dxa"/>
                </w:tcPr>
                <w:p w14:paraId="31B5955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2111" w:type="dxa"/>
                </w:tcPr>
                <w:p w14:paraId="1E2F451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1687FE37" w14:textId="1FF08C54" w:rsidR="00A34192" w:rsidRDefault="00CF29B7" w:rsidP="00A34192">
            <w:pPr>
              <w:spacing w:line="257" w:lineRule="auto"/>
              <w:rPr>
                <w:rFonts w:asciiTheme="minorHAnsi" w:hAnsiTheme="minorHAnsi" w:cstheme="minorHAnsi"/>
                <w:b/>
              </w:rPr>
            </w:pPr>
            <w:r w:rsidRPr="009276CA">
              <w:rPr>
                <w:rFonts w:asciiTheme="minorHAnsi" w:eastAsia="Calibri" w:hAnsiTheme="minorHAnsi" w:cstheme="minorHAnsi"/>
              </w:rPr>
              <w:t xml:space="preserve"> </w:t>
            </w:r>
          </w:p>
          <w:p w14:paraId="7EF6D535" w14:textId="5EA90DEC" w:rsidR="00CF29B7" w:rsidRPr="009276CA" w:rsidRDefault="00CF29B7" w:rsidP="009F6CD4">
            <w:pPr>
              <w:rPr>
                <w:rFonts w:asciiTheme="minorHAnsi" w:hAnsiTheme="minorHAnsi" w:cstheme="minorHAnsi"/>
                <w:b/>
              </w:rPr>
            </w:pPr>
            <w:r w:rsidRPr="009276CA">
              <w:rPr>
                <w:rFonts w:asciiTheme="minorHAnsi" w:hAnsiTheme="minorHAnsi" w:cstheme="minorHAnsi"/>
                <w:b/>
              </w:rPr>
              <w:t>Task 2: Build and Configure the Network (Total marks = 18)</w:t>
            </w:r>
          </w:p>
          <w:p w14:paraId="5E5E56CD" w14:textId="31E16F30" w:rsidR="00CF29B7" w:rsidRPr="009276CA" w:rsidRDefault="00CF29B7" w:rsidP="00CB383B">
            <w:pPr>
              <w:rPr>
                <w:rFonts w:asciiTheme="minorHAnsi" w:hAnsiTheme="minorHAnsi" w:cstheme="minorHAnsi"/>
                <w:bCs/>
              </w:rPr>
            </w:pPr>
            <w:r w:rsidRPr="009276CA">
              <w:rPr>
                <w:rFonts w:asciiTheme="minorHAnsi" w:hAnsiTheme="minorHAnsi" w:cstheme="minorHAnsi"/>
                <w:bCs/>
              </w:rPr>
              <w:t xml:space="preserve">Build the network infrastructure as depicted in the provided diagram using Cisco Packet Tracer. Connect the Headquarters in London with the </w:t>
            </w:r>
            <w:r w:rsidR="00CB383B" w:rsidRPr="00CB383B">
              <w:rPr>
                <w:rFonts w:asciiTheme="minorHAnsi" w:hAnsiTheme="minorHAnsi" w:cstheme="minorHAnsi"/>
                <w:bCs/>
              </w:rPr>
              <w:t>Wroclaw</w:t>
            </w:r>
            <w:r w:rsidR="00CB383B">
              <w:rPr>
                <w:rFonts w:asciiTheme="minorHAnsi" w:hAnsiTheme="minorHAnsi" w:cstheme="minorHAnsi"/>
                <w:bCs/>
              </w:rPr>
              <w:t xml:space="preserve"> </w:t>
            </w:r>
            <w:r w:rsidRPr="009276CA">
              <w:rPr>
                <w:rFonts w:asciiTheme="minorHAnsi" w:hAnsiTheme="minorHAnsi" w:cstheme="minorHAnsi"/>
                <w:bCs/>
              </w:rPr>
              <w:t>and York branches using appropriate network devices such as routers, switches. Configure the devices with the designated IP addresses from the addressing scheme mentioned in Task 1.</w:t>
            </w:r>
          </w:p>
          <w:p w14:paraId="2D8E376A" w14:textId="00A73CBA" w:rsidR="00CF29B7" w:rsidRPr="009276CA" w:rsidRDefault="00EC56A8" w:rsidP="009F6CD4">
            <w:pPr>
              <w:rPr>
                <w:rFonts w:asciiTheme="minorHAnsi" w:hAnsiTheme="minorHAnsi" w:cstheme="minorHAnsi"/>
                <w:bCs/>
              </w:rPr>
            </w:pPr>
            <w:r>
              <w:rPr>
                <w:rFonts w:asciiTheme="minorHAnsi" w:hAnsiTheme="minorHAnsi" w:cstheme="minorHAnsi"/>
                <w:bCs/>
                <w:noProof/>
                <w:lang w:eastAsia="en-GB"/>
              </w:rPr>
              <w:drawing>
                <wp:inline distT="0" distB="0" distL="0" distR="0" wp14:anchorId="2AD15E86" wp14:editId="08B18DC4">
                  <wp:extent cx="5851269" cy="3141552"/>
                  <wp:effectExtent l="0" t="0" r="0" b="1905"/>
                  <wp:docPr id="423337951"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7951" name="Picture 1" descr="A diagram of a computer network&#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890415" cy="3162569"/>
                          </a:xfrm>
                          <a:prstGeom prst="rect">
                            <a:avLst/>
                          </a:prstGeom>
                        </pic:spPr>
                      </pic:pic>
                    </a:graphicData>
                  </a:graphic>
                </wp:inline>
              </w:drawing>
            </w:r>
          </w:p>
          <w:p w14:paraId="03CDCD7C" w14:textId="77777777" w:rsidR="00CF29B7" w:rsidRPr="009276CA" w:rsidRDefault="00CF29B7" w:rsidP="009F6CD4">
            <w:pPr>
              <w:rPr>
                <w:rFonts w:asciiTheme="minorHAnsi" w:hAnsiTheme="minorHAnsi" w:cstheme="minorHAnsi"/>
                <w:bCs/>
              </w:rPr>
            </w:pPr>
          </w:p>
          <w:p w14:paraId="0950B59D"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lastRenderedPageBreak/>
              <w:t>Step 1: Select all the devices such as PCs, Switches, and Routers</w:t>
            </w:r>
            <w:r>
              <w:rPr>
                <w:rFonts w:asciiTheme="minorHAnsi" w:hAnsiTheme="minorHAnsi" w:cstheme="minorHAnsi"/>
                <w:bCs/>
              </w:rPr>
              <w:t>.</w:t>
            </w:r>
          </w:p>
          <w:p w14:paraId="7853F7E9"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Step 2: Cable the network as shown in the topology.</w:t>
            </w:r>
          </w:p>
          <w:p w14:paraId="485AA878"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Step 3: Configure the IP addresses and default gateway for the end devices (PC). The network router will use the FIRST network host address.  Host computers will use any address in the subnet.</w:t>
            </w:r>
          </w:p>
          <w:p w14:paraId="58FDE320"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 </w:t>
            </w:r>
          </w:p>
          <w:p w14:paraId="1EFF332B"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After configuring each host computer, record the host network settings with the ipconfig /all command and write down the information using the table below.</w:t>
            </w:r>
          </w:p>
          <w:p w14:paraId="3F5ACBB8" w14:textId="77777777" w:rsidR="00CF29B7" w:rsidRPr="009276CA" w:rsidRDefault="00CF29B7" w:rsidP="009F6CD4">
            <w:pPr>
              <w:rPr>
                <w:rFonts w:asciiTheme="minorHAnsi" w:hAnsiTheme="minorHAnsi" w:cstheme="minorHAnsi"/>
                <w:bCs/>
              </w:rPr>
            </w:pPr>
          </w:p>
          <w:p w14:paraId="1946162E" w14:textId="77777777" w:rsidR="00CF29B7" w:rsidRPr="009276CA" w:rsidRDefault="00CF29B7" w:rsidP="009F6CD4">
            <w:pPr>
              <w:spacing w:line="257" w:lineRule="auto"/>
              <w:jc w:val="center"/>
              <w:rPr>
                <w:rFonts w:asciiTheme="minorHAnsi" w:eastAsia="Calibri" w:hAnsiTheme="minorHAnsi" w:cstheme="minorHAnsi"/>
                <w:b/>
                <w:bCs/>
                <w:sz w:val="32"/>
                <w:szCs w:val="32"/>
              </w:rPr>
            </w:pPr>
            <w:r w:rsidRPr="009276CA">
              <w:rPr>
                <w:rFonts w:asciiTheme="minorHAnsi" w:eastAsia="Calibri" w:hAnsiTheme="minorHAnsi" w:cstheme="minorHAnsi"/>
                <w:b/>
                <w:bCs/>
                <w:sz w:val="32"/>
                <w:szCs w:val="32"/>
              </w:rPr>
              <w:t xml:space="preserve">London Site </w:t>
            </w:r>
          </w:p>
          <w:tbl>
            <w:tblPr>
              <w:tblStyle w:val="TableGrid"/>
              <w:tblW w:w="0" w:type="auto"/>
              <w:tblLook w:val="04A0" w:firstRow="1" w:lastRow="0" w:firstColumn="1" w:lastColumn="0" w:noHBand="0" w:noVBand="1"/>
            </w:tblPr>
            <w:tblGrid>
              <w:gridCol w:w="1580"/>
              <w:gridCol w:w="1272"/>
              <w:gridCol w:w="1418"/>
              <w:gridCol w:w="1134"/>
              <w:gridCol w:w="1559"/>
              <w:gridCol w:w="1827"/>
            </w:tblGrid>
            <w:tr w:rsidR="00CF29B7" w:rsidRPr="009276CA" w14:paraId="5DCD55A8" w14:textId="77777777" w:rsidTr="009F6CD4">
              <w:tc>
                <w:tcPr>
                  <w:tcW w:w="8790" w:type="dxa"/>
                  <w:gridSpan w:val="6"/>
                </w:tcPr>
                <w:p w14:paraId="30CDAF5D" w14:textId="77777777" w:rsidR="00CF29B7" w:rsidRPr="009276CA" w:rsidRDefault="00CF29B7" w:rsidP="009F6CD4">
                  <w:pPr>
                    <w:framePr w:hSpace="180" w:wrap="around" w:vAnchor="text" w:hAnchor="margin" w:x="-147" w:y="3"/>
                    <w:spacing w:line="257" w:lineRule="auto"/>
                    <w:jc w:val="center"/>
                    <w:rPr>
                      <w:rFonts w:asciiTheme="minorHAnsi" w:eastAsia="Calibri" w:hAnsiTheme="minorHAnsi" w:cstheme="minorHAnsi"/>
                      <w:b/>
                      <w:bCs/>
                    </w:rPr>
                  </w:pPr>
                  <w:r>
                    <w:rPr>
                      <w:rFonts w:asciiTheme="minorHAnsi" w:eastAsia="Calibri" w:hAnsiTheme="minorHAnsi" w:cstheme="minorHAnsi"/>
                      <w:b/>
                      <w:bCs/>
                    </w:rPr>
                    <w:t>IT</w:t>
                  </w:r>
                  <w:r w:rsidRPr="009276CA">
                    <w:rPr>
                      <w:rFonts w:asciiTheme="minorHAnsi" w:eastAsia="Calibri" w:hAnsiTheme="minorHAnsi" w:cstheme="minorHAnsi"/>
                      <w:b/>
                      <w:bCs/>
                    </w:rPr>
                    <w:t xml:space="preserve"> Office </w:t>
                  </w:r>
                </w:p>
              </w:tc>
            </w:tr>
            <w:tr w:rsidR="00CF29B7" w:rsidRPr="009276CA" w14:paraId="16AC54AF" w14:textId="77777777" w:rsidTr="009F6CD4">
              <w:tc>
                <w:tcPr>
                  <w:tcW w:w="1580" w:type="dxa"/>
                </w:tcPr>
                <w:p w14:paraId="295BE3D3"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453FEEAB"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40B3E7DE"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50D31001"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4C19E6D5"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18B94582"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(6 marks)</w:t>
                  </w:r>
                </w:p>
              </w:tc>
            </w:tr>
            <w:tr w:rsidR="00CF29B7" w:rsidRPr="009276CA" w14:paraId="2ECC3D4A" w14:textId="77777777" w:rsidTr="009F6CD4">
              <w:tc>
                <w:tcPr>
                  <w:tcW w:w="1580" w:type="dxa"/>
                </w:tcPr>
                <w:p w14:paraId="6C3989D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w:t>
                  </w:r>
                  <w:r w:rsidRPr="009276CA">
                    <w:rPr>
                      <w:rFonts w:asciiTheme="minorHAnsi" w:eastAsia="Calibri" w:hAnsiTheme="minorHAnsi" w:cstheme="minorHAnsi"/>
                    </w:rPr>
                    <w:t>1</w:t>
                  </w:r>
                </w:p>
              </w:tc>
              <w:tc>
                <w:tcPr>
                  <w:tcW w:w="1272" w:type="dxa"/>
                </w:tcPr>
                <w:p w14:paraId="766A469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418" w:type="dxa"/>
                </w:tcPr>
                <w:p w14:paraId="6622D2F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0"/>
                      <w:szCs w:val="20"/>
                      <w:lang w:val="en-US"/>
                    </w:rPr>
                    <w:t xml:space="preserve"> </w:t>
                  </w:r>
                </w:p>
              </w:tc>
              <w:tc>
                <w:tcPr>
                  <w:tcW w:w="1134" w:type="dxa"/>
                </w:tcPr>
                <w:p w14:paraId="61042BE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7815963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lang w:val="en-US"/>
                    </w:rPr>
                    <w:t xml:space="preserve"> </w:t>
                  </w:r>
                </w:p>
              </w:tc>
              <w:tc>
                <w:tcPr>
                  <w:tcW w:w="1827" w:type="dxa"/>
                </w:tcPr>
                <w:p w14:paraId="6F30662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2A9F61E5" w14:textId="77777777" w:rsidTr="009F6CD4">
              <w:tc>
                <w:tcPr>
                  <w:tcW w:w="1580" w:type="dxa"/>
                </w:tcPr>
                <w:p w14:paraId="6C58063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IT-2</w:t>
                  </w:r>
                </w:p>
              </w:tc>
              <w:tc>
                <w:tcPr>
                  <w:tcW w:w="1272" w:type="dxa"/>
                </w:tcPr>
                <w:p w14:paraId="07F4418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4081C8B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4DFD8F3C"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136CD59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514A4E0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246E63B" w14:textId="77777777" w:rsidTr="009F6CD4">
              <w:tc>
                <w:tcPr>
                  <w:tcW w:w="1580" w:type="dxa"/>
                </w:tcPr>
                <w:p w14:paraId="25FF6A40" w14:textId="0732E28A" w:rsidR="00CF29B7" w:rsidRPr="009276CA" w:rsidRDefault="00005956"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IT-3</w:t>
                  </w:r>
                </w:p>
              </w:tc>
              <w:tc>
                <w:tcPr>
                  <w:tcW w:w="1272" w:type="dxa"/>
                </w:tcPr>
                <w:p w14:paraId="529BD8B7"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3FD5B88D"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0515CB6C"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3029ABAD"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49ABE397"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4CF995C6" w14:textId="77777777" w:rsidTr="009F6CD4">
              <w:tc>
                <w:tcPr>
                  <w:tcW w:w="1580" w:type="dxa"/>
                </w:tcPr>
                <w:p w14:paraId="54FB3F1F" w14:textId="40109D1D"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IT-4</w:t>
                  </w:r>
                </w:p>
              </w:tc>
              <w:tc>
                <w:tcPr>
                  <w:tcW w:w="1272" w:type="dxa"/>
                </w:tcPr>
                <w:p w14:paraId="45B1725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437D150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309D8790"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2666721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43346AF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BEC4B78" w14:textId="77777777" w:rsidTr="009F6CD4">
              <w:tc>
                <w:tcPr>
                  <w:tcW w:w="1580" w:type="dxa"/>
                </w:tcPr>
                <w:p w14:paraId="552830E7" w14:textId="3813B982"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IT-5</w:t>
                  </w:r>
                </w:p>
              </w:tc>
              <w:tc>
                <w:tcPr>
                  <w:tcW w:w="1272" w:type="dxa"/>
                </w:tcPr>
                <w:p w14:paraId="01E8FE8A"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6279A7D5"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70287CF5"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5C4EA708"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506ACAA0"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7B9D6AB0" w14:textId="77777777" w:rsidTr="009F6CD4">
              <w:tc>
                <w:tcPr>
                  <w:tcW w:w="1580" w:type="dxa"/>
                </w:tcPr>
                <w:p w14:paraId="2318114A" w14:textId="55AAD582"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IT-6</w:t>
                  </w:r>
                </w:p>
              </w:tc>
              <w:tc>
                <w:tcPr>
                  <w:tcW w:w="1272" w:type="dxa"/>
                </w:tcPr>
                <w:p w14:paraId="6D5BFD6D"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7D162B9D"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56943153"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0E3530C5"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299CB375"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bl>
          <w:p w14:paraId="6112E450" w14:textId="77777777" w:rsidR="00CF29B7" w:rsidRPr="009276CA" w:rsidRDefault="00CF29B7" w:rsidP="009F6CD4">
            <w:pPr>
              <w:spacing w:line="257" w:lineRule="auto"/>
              <w:rPr>
                <w:rFonts w:asciiTheme="minorHAnsi" w:eastAsia="Calibri" w:hAnsiTheme="minorHAnsi" w:cstheme="minorHAnsi"/>
                <w:lang w:val="en-US"/>
              </w:rPr>
            </w:pPr>
          </w:p>
          <w:p w14:paraId="2CCDAD00" w14:textId="37F0561A" w:rsidR="00CF29B7" w:rsidRPr="009276CA" w:rsidRDefault="00CB383B" w:rsidP="00CB383B">
            <w:pPr>
              <w:spacing w:line="257" w:lineRule="auto"/>
              <w:jc w:val="center"/>
              <w:rPr>
                <w:rFonts w:asciiTheme="minorHAnsi" w:eastAsia="Calibri" w:hAnsiTheme="minorHAnsi" w:cstheme="minorHAnsi"/>
                <w:b/>
                <w:bCs/>
                <w:sz w:val="32"/>
                <w:szCs w:val="32"/>
              </w:rPr>
            </w:pPr>
            <w:r w:rsidRPr="00CB383B">
              <w:rPr>
                <w:rFonts w:asciiTheme="minorHAnsi" w:eastAsia="Calibri" w:hAnsiTheme="minorHAnsi" w:cstheme="minorHAnsi"/>
                <w:b/>
                <w:bCs/>
                <w:sz w:val="32"/>
                <w:szCs w:val="32"/>
              </w:rPr>
              <w:t>Wroclaw</w:t>
            </w:r>
            <w:r>
              <w:rPr>
                <w:rFonts w:asciiTheme="minorHAnsi" w:eastAsia="Calibri" w:hAnsiTheme="minorHAnsi" w:cstheme="minorHAnsi"/>
                <w:b/>
                <w:bCs/>
                <w:sz w:val="32"/>
                <w:szCs w:val="32"/>
              </w:rPr>
              <w:t xml:space="preserve"> </w:t>
            </w:r>
            <w:r w:rsidR="00CF29B7" w:rsidRPr="009276CA">
              <w:rPr>
                <w:rFonts w:asciiTheme="minorHAnsi" w:eastAsia="Calibri" w:hAnsiTheme="minorHAnsi" w:cstheme="minorHAnsi"/>
                <w:b/>
                <w:bCs/>
                <w:sz w:val="32"/>
                <w:szCs w:val="32"/>
              </w:rPr>
              <w:t>Site</w:t>
            </w:r>
          </w:p>
          <w:tbl>
            <w:tblPr>
              <w:tblStyle w:val="TableGrid"/>
              <w:tblW w:w="0" w:type="auto"/>
              <w:tblLook w:val="04A0" w:firstRow="1" w:lastRow="0" w:firstColumn="1" w:lastColumn="0" w:noHBand="0" w:noVBand="1"/>
            </w:tblPr>
            <w:tblGrid>
              <w:gridCol w:w="1580"/>
              <w:gridCol w:w="1272"/>
              <w:gridCol w:w="1418"/>
              <w:gridCol w:w="1134"/>
              <w:gridCol w:w="1559"/>
              <w:gridCol w:w="1827"/>
            </w:tblGrid>
            <w:tr w:rsidR="00CF29B7" w:rsidRPr="009276CA" w14:paraId="6F88DC2E" w14:textId="77777777" w:rsidTr="009F6CD4">
              <w:tc>
                <w:tcPr>
                  <w:tcW w:w="8790" w:type="dxa"/>
                  <w:gridSpan w:val="6"/>
                </w:tcPr>
                <w:p w14:paraId="6972ADF7" w14:textId="23A6DFFB" w:rsidR="00CF29B7" w:rsidRPr="009276CA" w:rsidRDefault="00005956" w:rsidP="009F6CD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Sale Office</w:t>
                  </w:r>
                </w:p>
              </w:tc>
            </w:tr>
            <w:tr w:rsidR="00CF29B7" w:rsidRPr="009276CA" w14:paraId="12DF0406" w14:textId="77777777" w:rsidTr="009F6CD4">
              <w:tc>
                <w:tcPr>
                  <w:tcW w:w="1580" w:type="dxa"/>
                </w:tcPr>
                <w:p w14:paraId="7073CFC9"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25F7549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1C762251"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7B0F4CF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1509CF18"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345A9A52"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(6 marks)</w:t>
                  </w:r>
                </w:p>
              </w:tc>
            </w:tr>
            <w:tr w:rsidR="00CF29B7" w:rsidRPr="009276CA" w14:paraId="7005E5AE" w14:textId="77777777" w:rsidTr="009F6CD4">
              <w:tc>
                <w:tcPr>
                  <w:tcW w:w="1580" w:type="dxa"/>
                </w:tcPr>
                <w:p w14:paraId="10AA118E" w14:textId="39A91023"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Sale-1</w:t>
                  </w:r>
                </w:p>
              </w:tc>
              <w:tc>
                <w:tcPr>
                  <w:tcW w:w="1272" w:type="dxa"/>
                </w:tcPr>
                <w:p w14:paraId="677030F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418" w:type="dxa"/>
                </w:tcPr>
                <w:p w14:paraId="5613D01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0"/>
                      <w:szCs w:val="20"/>
                      <w:lang w:val="en-US"/>
                    </w:rPr>
                    <w:t xml:space="preserve"> </w:t>
                  </w:r>
                </w:p>
              </w:tc>
              <w:tc>
                <w:tcPr>
                  <w:tcW w:w="1134" w:type="dxa"/>
                </w:tcPr>
                <w:p w14:paraId="51230A6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4853CC0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lang w:val="en-US"/>
                    </w:rPr>
                    <w:t xml:space="preserve"> </w:t>
                  </w:r>
                </w:p>
              </w:tc>
              <w:tc>
                <w:tcPr>
                  <w:tcW w:w="1827" w:type="dxa"/>
                </w:tcPr>
                <w:p w14:paraId="51C790A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37FD368A" w14:textId="77777777" w:rsidTr="009F6CD4">
              <w:tc>
                <w:tcPr>
                  <w:tcW w:w="1580" w:type="dxa"/>
                </w:tcPr>
                <w:p w14:paraId="2D494431" w14:textId="5ADC058A"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Sale-2</w:t>
                  </w:r>
                </w:p>
              </w:tc>
              <w:tc>
                <w:tcPr>
                  <w:tcW w:w="1272" w:type="dxa"/>
                </w:tcPr>
                <w:p w14:paraId="6EC9C89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4E20486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47877136"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320F08D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05D42E3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4863E960" w14:textId="77777777" w:rsidTr="009F6CD4">
              <w:tc>
                <w:tcPr>
                  <w:tcW w:w="1580" w:type="dxa"/>
                </w:tcPr>
                <w:p w14:paraId="3027C751"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Sale-3</w:t>
                  </w:r>
                </w:p>
              </w:tc>
              <w:tc>
                <w:tcPr>
                  <w:tcW w:w="1272" w:type="dxa"/>
                </w:tcPr>
                <w:p w14:paraId="01164725"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4EB40C50"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6C4949E7"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52A51D5A"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2363D80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41197E02" w14:textId="77777777" w:rsidTr="009F6CD4">
              <w:tc>
                <w:tcPr>
                  <w:tcW w:w="1580" w:type="dxa"/>
                </w:tcPr>
                <w:p w14:paraId="3BFCD76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Sale-4</w:t>
                  </w:r>
                </w:p>
              </w:tc>
              <w:tc>
                <w:tcPr>
                  <w:tcW w:w="1272" w:type="dxa"/>
                </w:tcPr>
                <w:p w14:paraId="6DDF4CF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2A99CBA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69266044"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0047FD0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64C3A83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94E82F4" w14:textId="77777777" w:rsidTr="009F6CD4">
              <w:tc>
                <w:tcPr>
                  <w:tcW w:w="1580" w:type="dxa"/>
                </w:tcPr>
                <w:p w14:paraId="35222496" w14:textId="3F4621C6"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Sale-5</w:t>
                  </w:r>
                </w:p>
              </w:tc>
              <w:tc>
                <w:tcPr>
                  <w:tcW w:w="1272" w:type="dxa"/>
                </w:tcPr>
                <w:p w14:paraId="79E26CE6"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7E78AEA9"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76D17404"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5C5CA993"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69E24A6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327D8619" w14:textId="77777777" w:rsidTr="009F6CD4">
              <w:tc>
                <w:tcPr>
                  <w:tcW w:w="1580" w:type="dxa"/>
                </w:tcPr>
                <w:p w14:paraId="4402A36E" w14:textId="625EA74D"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Sale-6</w:t>
                  </w:r>
                </w:p>
              </w:tc>
              <w:tc>
                <w:tcPr>
                  <w:tcW w:w="1272" w:type="dxa"/>
                </w:tcPr>
                <w:p w14:paraId="3444962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4641B5F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61EF2729"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2EBE4CF4"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559AE62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bl>
          <w:p w14:paraId="148E2B93" w14:textId="77777777" w:rsidR="00CF29B7" w:rsidRPr="009276CA" w:rsidRDefault="00CF29B7" w:rsidP="009F6CD4">
            <w:pPr>
              <w:spacing w:line="257" w:lineRule="auto"/>
              <w:rPr>
                <w:rFonts w:asciiTheme="minorHAnsi" w:eastAsia="Calibri" w:hAnsiTheme="minorHAnsi" w:cstheme="minorHAnsi"/>
                <w:b/>
                <w:bCs/>
                <w:sz w:val="32"/>
                <w:szCs w:val="32"/>
              </w:rPr>
            </w:pPr>
          </w:p>
          <w:p w14:paraId="2D2A6C9D" w14:textId="77777777" w:rsidR="00CF29B7" w:rsidRPr="009276CA" w:rsidRDefault="00CF29B7" w:rsidP="009F6CD4">
            <w:pPr>
              <w:spacing w:line="257" w:lineRule="auto"/>
              <w:jc w:val="center"/>
              <w:rPr>
                <w:rFonts w:asciiTheme="minorHAnsi" w:eastAsia="Calibri" w:hAnsiTheme="minorHAnsi" w:cstheme="minorHAnsi"/>
                <w:b/>
                <w:bCs/>
                <w:sz w:val="32"/>
                <w:szCs w:val="32"/>
              </w:rPr>
            </w:pPr>
            <w:r w:rsidRPr="009276CA">
              <w:rPr>
                <w:rFonts w:asciiTheme="minorHAnsi" w:eastAsia="Calibri" w:hAnsiTheme="minorHAnsi" w:cstheme="minorHAnsi"/>
                <w:b/>
                <w:bCs/>
                <w:sz w:val="32"/>
                <w:szCs w:val="32"/>
              </w:rPr>
              <w:t>York Site</w:t>
            </w:r>
          </w:p>
          <w:tbl>
            <w:tblPr>
              <w:tblStyle w:val="TableGrid"/>
              <w:tblW w:w="0" w:type="auto"/>
              <w:tblLook w:val="04A0" w:firstRow="1" w:lastRow="0" w:firstColumn="1" w:lastColumn="0" w:noHBand="0" w:noVBand="1"/>
            </w:tblPr>
            <w:tblGrid>
              <w:gridCol w:w="1580"/>
              <w:gridCol w:w="1272"/>
              <w:gridCol w:w="1418"/>
              <w:gridCol w:w="1134"/>
              <w:gridCol w:w="1559"/>
              <w:gridCol w:w="1827"/>
            </w:tblGrid>
            <w:tr w:rsidR="00CF29B7" w:rsidRPr="009276CA" w14:paraId="3512A433" w14:textId="77777777" w:rsidTr="009F6CD4">
              <w:tc>
                <w:tcPr>
                  <w:tcW w:w="8790" w:type="dxa"/>
                  <w:gridSpan w:val="6"/>
                </w:tcPr>
                <w:p w14:paraId="4F957E14" w14:textId="450AC89D" w:rsidR="00CF29B7" w:rsidRPr="009276CA" w:rsidRDefault="00005956" w:rsidP="009F6CD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Marketing Office</w:t>
                  </w:r>
                </w:p>
              </w:tc>
            </w:tr>
            <w:tr w:rsidR="00CF29B7" w:rsidRPr="009276CA" w14:paraId="443A7E64" w14:textId="77777777" w:rsidTr="009F6CD4">
              <w:tc>
                <w:tcPr>
                  <w:tcW w:w="1580" w:type="dxa"/>
                </w:tcPr>
                <w:p w14:paraId="273217B0"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272" w:type="dxa"/>
                </w:tcPr>
                <w:p w14:paraId="47C388A3"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1418" w:type="dxa"/>
                </w:tcPr>
                <w:p w14:paraId="335DBCEB"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134" w:type="dxa"/>
                </w:tcPr>
                <w:p w14:paraId="2E2545D5"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Gateway </w:t>
                  </w:r>
                </w:p>
              </w:tc>
              <w:tc>
                <w:tcPr>
                  <w:tcW w:w="1559" w:type="dxa"/>
                </w:tcPr>
                <w:p w14:paraId="66F4DAA3"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MAC Address</w:t>
                  </w:r>
                </w:p>
              </w:tc>
              <w:tc>
                <w:tcPr>
                  <w:tcW w:w="1827" w:type="dxa"/>
                </w:tcPr>
                <w:p w14:paraId="5A748C62"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(6 marks)</w:t>
                  </w:r>
                </w:p>
              </w:tc>
            </w:tr>
            <w:tr w:rsidR="00CF29B7" w:rsidRPr="009276CA" w14:paraId="6CEF2DF0" w14:textId="77777777" w:rsidTr="009F6CD4">
              <w:tc>
                <w:tcPr>
                  <w:tcW w:w="1580" w:type="dxa"/>
                </w:tcPr>
                <w:p w14:paraId="130FA6A9" w14:textId="692837F6"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Market-1</w:t>
                  </w:r>
                </w:p>
              </w:tc>
              <w:tc>
                <w:tcPr>
                  <w:tcW w:w="1272" w:type="dxa"/>
                </w:tcPr>
                <w:p w14:paraId="5A795D3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418" w:type="dxa"/>
                </w:tcPr>
                <w:p w14:paraId="7CF8D25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0"/>
                      <w:szCs w:val="20"/>
                      <w:lang w:val="en-US"/>
                    </w:rPr>
                    <w:t xml:space="preserve"> </w:t>
                  </w:r>
                </w:p>
              </w:tc>
              <w:tc>
                <w:tcPr>
                  <w:tcW w:w="1134" w:type="dxa"/>
                </w:tcPr>
                <w:p w14:paraId="70A9BCD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3ABDE27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lang w:val="en-US"/>
                    </w:rPr>
                    <w:t xml:space="preserve"> </w:t>
                  </w:r>
                </w:p>
              </w:tc>
              <w:tc>
                <w:tcPr>
                  <w:tcW w:w="1827" w:type="dxa"/>
                </w:tcPr>
                <w:p w14:paraId="21A5B3C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4F8EBD24" w14:textId="77777777" w:rsidTr="009F6CD4">
              <w:tc>
                <w:tcPr>
                  <w:tcW w:w="1580" w:type="dxa"/>
                </w:tcPr>
                <w:p w14:paraId="2EC23D0F" w14:textId="4A6E2871" w:rsidR="00CF29B7" w:rsidRPr="009276CA" w:rsidRDefault="00005956"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Market-2</w:t>
                  </w:r>
                </w:p>
              </w:tc>
              <w:tc>
                <w:tcPr>
                  <w:tcW w:w="1272" w:type="dxa"/>
                </w:tcPr>
                <w:p w14:paraId="6CAD3F7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4D67A77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1C908322"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6F036F5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71D33B1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54B1640" w14:textId="77777777" w:rsidTr="009F6CD4">
              <w:tc>
                <w:tcPr>
                  <w:tcW w:w="1580" w:type="dxa"/>
                </w:tcPr>
                <w:p w14:paraId="4C7282BD" w14:textId="70CFDD2B" w:rsidR="00CF29B7" w:rsidRPr="009276CA" w:rsidRDefault="00712E3F"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hAnsiTheme="minorHAnsi" w:cstheme="minorHAnsi"/>
                    </w:rPr>
                    <w:t>PC</w:t>
                  </w:r>
                  <w:r>
                    <w:rPr>
                      <w:rFonts w:asciiTheme="minorHAnsi" w:hAnsiTheme="minorHAnsi" w:cstheme="minorHAnsi"/>
                    </w:rPr>
                    <w:t xml:space="preserve"> Market-3</w:t>
                  </w:r>
                </w:p>
              </w:tc>
              <w:tc>
                <w:tcPr>
                  <w:tcW w:w="1272" w:type="dxa"/>
                </w:tcPr>
                <w:p w14:paraId="600E7050"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24F79D3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4A57B70D"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221646AA"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4BA1B289"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350007A7" w14:textId="77777777" w:rsidTr="009F6CD4">
              <w:tc>
                <w:tcPr>
                  <w:tcW w:w="1580" w:type="dxa"/>
                </w:tcPr>
                <w:p w14:paraId="7CA15EFA" w14:textId="44ECC268" w:rsidR="00CF29B7" w:rsidRPr="009276CA" w:rsidRDefault="00712E3F"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Market-4</w:t>
                  </w:r>
                </w:p>
              </w:tc>
              <w:tc>
                <w:tcPr>
                  <w:tcW w:w="1272" w:type="dxa"/>
                </w:tcPr>
                <w:p w14:paraId="55C592D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18" w:type="dxa"/>
                </w:tcPr>
                <w:p w14:paraId="179ED28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134" w:type="dxa"/>
                </w:tcPr>
                <w:p w14:paraId="42FEE353" w14:textId="77777777" w:rsidR="00CF29B7" w:rsidRPr="009276CA" w:rsidRDefault="00CF29B7" w:rsidP="009F6CD4">
                  <w:pPr>
                    <w:framePr w:hSpace="180" w:wrap="around" w:vAnchor="text" w:hAnchor="margin" w:x="-147" w:y="3"/>
                    <w:spacing w:line="257" w:lineRule="auto"/>
                    <w:jc w:val="right"/>
                    <w:rPr>
                      <w:rFonts w:asciiTheme="minorHAnsi" w:hAnsiTheme="minorHAnsi" w:cstheme="minorHAnsi"/>
                    </w:rPr>
                  </w:pPr>
                  <w:r w:rsidRPr="009276CA">
                    <w:rPr>
                      <w:rFonts w:asciiTheme="minorHAnsi" w:eastAsia="Calibri" w:hAnsiTheme="minorHAnsi" w:cstheme="minorHAnsi"/>
                      <w:lang w:val="en-US"/>
                    </w:rPr>
                    <w:t xml:space="preserve"> </w:t>
                  </w:r>
                </w:p>
              </w:tc>
              <w:tc>
                <w:tcPr>
                  <w:tcW w:w="1559" w:type="dxa"/>
                </w:tcPr>
                <w:p w14:paraId="4763CB0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c>
                <w:tcPr>
                  <w:tcW w:w="1827" w:type="dxa"/>
                </w:tcPr>
                <w:p w14:paraId="5A70D09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B052C77" w14:textId="77777777" w:rsidTr="009F6CD4">
              <w:tc>
                <w:tcPr>
                  <w:tcW w:w="1580" w:type="dxa"/>
                </w:tcPr>
                <w:p w14:paraId="469B2D9E" w14:textId="52ACDA78" w:rsidR="00CF29B7" w:rsidRPr="009276CA" w:rsidRDefault="00712E3F"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Market-5</w:t>
                  </w:r>
                </w:p>
              </w:tc>
              <w:tc>
                <w:tcPr>
                  <w:tcW w:w="1272" w:type="dxa"/>
                </w:tcPr>
                <w:p w14:paraId="4A31D5B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74E1E7E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198BBD14"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20E1687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027203B7"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71928236" w14:textId="77777777" w:rsidTr="009F6CD4">
              <w:tc>
                <w:tcPr>
                  <w:tcW w:w="1580" w:type="dxa"/>
                </w:tcPr>
                <w:p w14:paraId="4087B8C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Market-6</w:t>
                  </w:r>
                </w:p>
              </w:tc>
              <w:tc>
                <w:tcPr>
                  <w:tcW w:w="1272" w:type="dxa"/>
                </w:tcPr>
                <w:p w14:paraId="31C8C2A0"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18" w:type="dxa"/>
                </w:tcPr>
                <w:p w14:paraId="7DDF322A"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134" w:type="dxa"/>
                </w:tcPr>
                <w:p w14:paraId="76945E61" w14:textId="77777777" w:rsidR="00CF29B7" w:rsidRPr="009276CA" w:rsidRDefault="00CF29B7" w:rsidP="009F6CD4">
                  <w:pPr>
                    <w:framePr w:hSpace="180" w:wrap="around" w:vAnchor="text" w:hAnchor="margin" w:x="-147" w:y="3"/>
                    <w:spacing w:line="257" w:lineRule="auto"/>
                    <w:jc w:val="right"/>
                    <w:rPr>
                      <w:rFonts w:asciiTheme="minorHAnsi" w:eastAsia="Calibri" w:hAnsiTheme="minorHAnsi" w:cstheme="minorHAnsi"/>
                      <w:lang w:val="en-US"/>
                    </w:rPr>
                  </w:pPr>
                </w:p>
              </w:tc>
              <w:tc>
                <w:tcPr>
                  <w:tcW w:w="1559" w:type="dxa"/>
                </w:tcPr>
                <w:p w14:paraId="34F5A973"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c>
                <w:tcPr>
                  <w:tcW w:w="1827" w:type="dxa"/>
                </w:tcPr>
                <w:p w14:paraId="4F725E25"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bl>
          <w:p w14:paraId="1C9A4A7B" w14:textId="77777777" w:rsidR="00CF29B7" w:rsidRPr="009276CA" w:rsidRDefault="00CF29B7" w:rsidP="009F6CD4">
            <w:pPr>
              <w:spacing w:line="257" w:lineRule="auto"/>
              <w:rPr>
                <w:rFonts w:asciiTheme="minorHAnsi" w:hAnsiTheme="minorHAnsi" w:cstheme="minorHAnsi"/>
              </w:rPr>
            </w:pPr>
          </w:p>
          <w:p w14:paraId="6A8726F4" w14:textId="77777777" w:rsidR="00CF29B7" w:rsidRPr="009276CA" w:rsidRDefault="00CF29B7" w:rsidP="009F6CD4">
            <w:pPr>
              <w:spacing w:line="257" w:lineRule="auto"/>
              <w:rPr>
                <w:rFonts w:asciiTheme="minorHAnsi" w:eastAsia="Calibri" w:hAnsiTheme="minorHAnsi" w:cstheme="minorHAnsi"/>
                <w:lang w:val="en-US"/>
              </w:rPr>
            </w:pPr>
          </w:p>
          <w:p w14:paraId="5DEE5986" w14:textId="74D0BF1B" w:rsidR="00CF29B7" w:rsidRDefault="00CF29B7" w:rsidP="009F6CD4">
            <w:pPr>
              <w:rPr>
                <w:rFonts w:asciiTheme="minorHAnsi" w:hAnsiTheme="minorHAnsi" w:cstheme="minorHAnsi"/>
                <w:b/>
              </w:rPr>
            </w:pPr>
          </w:p>
          <w:p w14:paraId="07406221" w14:textId="0A1BA8F4" w:rsidR="00A34192" w:rsidRDefault="00A34192" w:rsidP="009F6CD4">
            <w:pPr>
              <w:rPr>
                <w:rFonts w:asciiTheme="minorHAnsi" w:hAnsiTheme="minorHAnsi" w:cstheme="minorHAnsi"/>
                <w:b/>
              </w:rPr>
            </w:pPr>
          </w:p>
          <w:p w14:paraId="622D4BE4" w14:textId="0FF76ED0" w:rsidR="00A34192" w:rsidRDefault="00A34192" w:rsidP="009F6CD4">
            <w:pPr>
              <w:rPr>
                <w:rFonts w:asciiTheme="minorHAnsi" w:hAnsiTheme="minorHAnsi" w:cstheme="minorHAnsi"/>
                <w:b/>
              </w:rPr>
            </w:pPr>
          </w:p>
          <w:p w14:paraId="2262EE67" w14:textId="29AF442A" w:rsidR="00A34192" w:rsidRDefault="00A34192" w:rsidP="009F6CD4">
            <w:pPr>
              <w:rPr>
                <w:rFonts w:asciiTheme="minorHAnsi" w:hAnsiTheme="minorHAnsi" w:cstheme="minorHAnsi"/>
                <w:b/>
              </w:rPr>
            </w:pPr>
          </w:p>
          <w:p w14:paraId="43D6B9DA" w14:textId="3342D790" w:rsidR="00A34192" w:rsidRDefault="00A34192" w:rsidP="009F6CD4">
            <w:pPr>
              <w:rPr>
                <w:rFonts w:asciiTheme="minorHAnsi" w:hAnsiTheme="minorHAnsi" w:cstheme="minorHAnsi"/>
                <w:b/>
              </w:rPr>
            </w:pPr>
          </w:p>
          <w:p w14:paraId="26546C15" w14:textId="77777777" w:rsidR="00A34192" w:rsidRPr="009276CA" w:rsidRDefault="00A34192" w:rsidP="009F6CD4">
            <w:pPr>
              <w:rPr>
                <w:rFonts w:asciiTheme="minorHAnsi" w:hAnsiTheme="minorHAnsi" w:cstheme="minorHAnsi"/>
                <w:b/>
              </w:rPr>
            </w:pPr>
          </w:p>
          <w:p w14:paraId="1BED3F53" w14:textId="63CE34E3" w:rsidR="00CF29B7" w:rsidRPr="009276CA" w:rsidRDefault="00CF29B7" w:rsidP="009F6CD4">
            <w:pPr>
              <w:rPr>
                <w:rFonts w:asciiTheme="minorHAnsi" w:hAnsiTheme="minorHAnsi" w:cstheme="minorHAnsi"/>
                <w:b/>
              </w:rPr>
            </w:pPr>
            <w:r w:rsidRPr="009276CA">
              <w:rPr>
                <w:rFonts w:asciiTheme="minorHAnsi" w:hAnsiTheme="minorHAnsi" w:cstheme="minorHAnsi"/>
                <w:b/>
              </w:rPr>
              <w:lastRenderedPageBreak/>
              <w:t>Task 3: Use Routing Protocol for Communication (Total marks = 1</w:t>
            </w:r>
            <w:r w:rsidR="00C9457E">
              <w:rPr>
                <w:rFonts w:asciiTheme="minorHAnsi" w:hAnsiTheme="minorHAnsi" w:cstheme="minorHAnsi"/>
                <w:b/>
              </w:rPr>
              <w:t>5</w:t>
            </w:r>
            <w:r w:rsidRPr="009276CA">
              <w:rPr>
                <w:rFonts w:asciiTheme="minorHAnsi" w:hAnsiTheme="minorHAnsi" w:cstheme="minorHAnsi"/>
                <w:b/>
              </w:rPr>
              <w:t>)</w:t>
            </w:r>
          </w:p>
          <w:p w14:paraId="77A31E3A"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Implement a suitable dynamic routing protocol to facilitate communication between routers in the network. Ensure efficient routing of data packets between different subnets and branches.</w:t>
            </w:r>
          </w:p>
          <w:p w14:paraId="47CB976C" w14:textId="77777777" w:rsidR="00CF29B7" w:rsidRPr="009276CA" w:rsidRDefault="00CF29B7" w:rsidP="009F6CD4">
            <w:pPr>
              <w:rPr>
                <w:rFonts w:asciiTheme="minorHAnsi" w:hAnsiTheme="minorHAnsi" w:cstheme="minorHAnsi"/>
                <w:bCs/>
              </w:rPr>
            </w:pPr>
          </w:p>
          <w:p w14:paraId="687CE9EA" w14:textId="3B4FBFA3"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Step 1: </w:t>
            </w:r>
            <w:r w:rsidR="009F6CD4">
              <w:rPr>
                <w:rFonts w:asciiTheme="minorHAnsi" w:eastAsia="Calibri" w:hAnsiTheme="minorHAnsi" w:cstheme="minorHAnsi"/>
              </w:rPr>
              <w:t xml:space="preserve">Enter </w:t>
            </w:r>
            <w:r w:rsidR="009F6CD4" w:rsidRPr="009276CA">
              <w:rPr>
                <w:rFonts w:asciiTheme="minorHAnsi" w:eastAsia="Calibri" w:hAnsiTheme="minorHAnsi" w:cstheme="minorHAnsi"/>
              </w:rPr>
              <w:t xml:space="preserve"> the IP addresses </w:t>
            </w:r>
            <w:r w:rsidR="009F6CD4">
              <w:rPr>
                <w:rFonts w:asciiTheme="minorHAnsi" w:eastAsia="Calibri" w:hAnsiTheme="minorHAnsi" w:cstheme="minorHAnsi"/>
              </w:rPr>
              <w:t>and c</w:t>
            </w:r>
            <w:r w:rsidRPr="009276CA">
              <w:rPr>
                <w:rFonts w:asciiTheme="minorHAnsi" w:eastAsia="Calibri" w:hAnsiTheme="minorHAnsi" w:cstheme="minorHAnsi"/>
              </w:rPr>
              <w:t>onfigure the following router interfaces using the table provided below:</w:t>
            </w:r>
          </w:p>
          <w:p w14:paraId="7B864A25" w14:textId="3949E8EB" w:rsidR="00CF29B7" w:rsidRPr="009276CA" w:rsidRDefault="00CF29B7" w:rsidP="009F6CD4">
            <w:pPr>
              <w:spacing w:line="257" w:lineRule="auto"/>
              <w:rPr>
                <w:rFonts w:asciiTheme="minorHAnsi" w:hAnsiTheme="minorHAnsi" w:cstheme="minorHAnsi"/>
              </w:rPr>
            </w:pPr>
          </w:p>
          <w:tbl>
            <w:tblPr>
              <w:tblStyle w:val="TableGrid"/>
              <w:tblW w:w="9420" w:type="dxa"/>
              <w:tblLook w:val="04A0" w:firstRow="1" w:lastRow="0" w:firstColumn="1" w:lastColumn="0" w:noHBand="0" w:noVBand="1"/>
            </w:tblPr>
            <w:tblGrid>
              <w:gridCol w:w="3140"/>
              <w:gridCol w:w="3140"/>
              <w:gridCol w:w="3140"/>
            </w:tblGrid>
            <w:tr w:rsidR="00CF29B7" w:rsidRPr="009276CA" w14:paraId="5D9406C6" w14:textId="77777777" w:rsidTr="121BD5E4">
              <w:trPr>
                <w:trHeight w:val="300"/>
              </w:trPr>
              <w:tc>
                <w:tcPr>
                  <w:tcW w:w="3140" w:type="dxa"/>
                </w:tcPr>
                <w:p w14:paraId="69D76FF7"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3140" w:type="dxa"/>
                </w:tcPr>
                <w:p w14:paraId="08EF40C2"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3140" w:type="dxa"/>
                </w:tcPr>
                <w:p w14:paraId="17CF4E3A" w14:textId="35C096D5" w:rsidR="50CA0A9D" w:rsidRDefault="50CA0A9D" w:rsidP="009F6CD4">
                  <w:pPr>
                    <w:framePr w:hSpace="180" w:wrap="around" w:vAnchor="text" w:hAnchor="margin" w:x="-147" w:y="3"/>
                    <w:spacing w:line="257" w:lineRule="auto"/>
                    <w:jc w:val="center"/>
                    <w:rPr>
                      <w:rFonts w:asciiTheme="minorHAnsi" w:eastAsia="Calibri" w:hAnsiTheme="minorHAnsi"/>
                      <w:b/>
                      <w:bCs/>
                    </w:rPr>
                  </w:pPr>
                  <w:r w:rsidRPr="121BD5E4">
                    <w:rPr>
                      <w:rFonts w:asciiTheme="minorHAnsi" w:eastAsia="Calibri" w:hAnsiTheme="minorHAnsi"/>
                      <w:b/>
                      <w:bCs/>
                    </w:rPr>
                    <w:t>Marks (4 Marks)</w:t>
                  </w:r>
                </w:p>
              </w:tc>
            </w:tr>
            <w:tr w:rsidR="00CF29B7" w:rsidRPr="009276CA" w14:paraId="4B1B6B99" w14:textId="77777777" w:rsidTr="121BD5E4">
              <w:trPr>
                <w:trHeight w:val="300"/>
              </w:trPr>
              <w:tc>
                <w:tcPr>
                  <w:tcW w:w="3140" w:type="dxa"/>
                </w:tcPr>
                <w:p w14:paraId="12D4D1E5" w14:textId="5086FEF6"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3</w:t>
                  </w:r>
                  <w:r w:rsidRPr="009276CA">
                    <w:rPr>
                      <w:rFonts w:asciiTheme="minorHAnsi" w:eastAsia="Calibri" w:hAnsiTheme="minorHAnsi" w:cstheme="minorHAnsi"/>
                    </w:rPr>
                    <w:t>-</w:t>
                  </w:r>
                  <w:r w:rsidRPr="009276CA">
                    <w:rPr>
                      <w:rFonts w:asciiTheme="minorHAnsi" w:hAnsiTheme="minorHAnsi" w:cstheme="minorHAnsi"/>
                    </w:rPr>
                    <w:t xml:space="preserve"> se0/</w:t>
                  </w:r>
                  <w:r>
                    <w:rPr>
                      <w:rFonts w:asciiTheme="minorHAnsi" w:hAnsiTheme="minorHAnsi" w:cstheme="minorHAnsi"/>
                    </w:rPr>
                    <w:t>1</w:t>
                  </w:r>
                  <w:r w:rsidRPr="009276CA">
                    <w:rPr>
                      <w:rFonts w:asciiTheme="minorHAnsi" w:hAnsiTheme="minorHAnsi" w:cstheme="minorHAnsi"/>
                    </w:rPr>
                    <w:t>/0</w:t>
                  </w:r>
                </w:p>
              </w:tc>
              <w:tc>
                <w:tcPr>
                  <w:tcW w:w="3140" w:type="dxa"/>
                </w:tcPr>
                <w:p w14:paraId="0984EA41"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0F29D50F" w14:textId="2691E6DB"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65C61ED8" w14:textId="77777777" w:rsidTr="121BD5E4">
              <w:trPr>
                <w:trHeight w:val="300"/>
              </w:trPr>
              <w:tc>
                <w:tcPr>
                  <w:tcW w:w="3140" w:type="dxa"/>
                </w:tcPr>
                <w:p w14:paraId="75FB97F5" w14:textId="428CAF08"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3</w:t>
                  </w:r>
                  <w:r w:rsidRPr="009276CA">
                    <w:rPr>
                      <w:rFonts w:asciiTheme="minorHAnsi" w:eastAsia="Calibri" w:hAnsiTheme="minorHAnsi" w:cstheme="minorHAnsi"/>
                    </w:rPr>
                    <w:t>-</w:t>
                  </w:r>
                  <w:r w:rsidRPr="009276CA">
                    <w:rPr>
                      <w:rFonts w:asciiTheme="minorHAnsi" w:hAnsiTheme="minorHAnsi" w:cstheme="minorHAnsi"/>
                    </w:rPr>
                    <w:t xml:space="preserve"> se0/</w:t>
                  </w:r>
                  <w:r>
                    <w:rPr>
                      <w:rFonts w:asciiTheme="minorHAnsi" w:hAnsiTheme="minorHAnsi" w:cstheme="minorHAnsi"/>
                    </w:rPr>
                    <w:t>1</w:t>
                  </w:r>
                  <w:r w:rsidRPr="009276CA">
                    <w:rPr>
                      <w:rFonts w:asciiTheme="minorHAnsi" w:hAnsiTheme="minorHAnsi" w:cstheme="minorHAnsi"/>
                    </w:rPr>
                    <w:t>/</w:t>
                  </w:r>
                  <w:r>
                    <w:rPr>
                      <w:rFonts w:asciiTheme="minorHAnsi" w:hAnsiTheme="minorHAnsi" w:cstheme="minorHAnsi"/>
                    </w:rPr>
                    <w:t>1</w:t>
                  </w:r>
                </w:p>
              </w:tc>
              <w:tc>
                <w:tcPr>
                  <w:tcW w:w="3140" w:type="dxa"/>
                </w:tcPr>
                <w:p w14:paraId="500187DE"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50E29F40" w14:textId="2C039D2B"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5D283652" w14:textId="77777777" w:rsidTr="121BD5E4">
              <w:trPr>
                <w:trHeight w:val="300"/>
              </w:trPr>
              <w:tc>
                <w:tcPr>
                  <w:tcW w:w="3140" w:type="dxa"/>
                </w:tcPr>
                <w:p w14:paraId="7C9A4471" w14:textId="313610C5"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4</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/0</w:t>
                  </w:r>
                </w:p>
              </w:tc>
              <w:tc>
                <w:tcPr>
                  <w:tcW w:w="3140" w:type="dxa"/>
                </w:tcPr>
                <w:p w14:paraId="4540AC8B"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69E265D0" w14:textId="1AD502BE"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059D5FBA" w14:textId="77777777" w:rsidTr="121BD5E4">
              <w:trPr>
                <w:trHeight w:val="300"/>
              </w:trPr>
              <w:tc>
                <w:tcPr>
                  <w:tcW w:w="3140" w:type="dxa"/>
                </w:tcPr>
                <w:p w14:paraId="6AB8E238" w14:textId="3FEC0551"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4</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w:t>
                  </w:r>
                  <w:r>
                    <w:rPr>
                      <w:rFonts w:asciiTheme="minorHAnsi" w:eastAsia="Calibri" w:hAnsiTheme="minorHAnsi" w:cstheme="minorHAnsi"/>
                    </w:rPr>
                    <w:t>1</w:t>
                  </w:r>
                  <w:r w:rsidRPr="009276CA">
                    <w:rPr>
                      <w:rFonts w:asciiTheme="minorHAnsi" w:eastAsia="Calibri" w:hAnsiTheme="minorHAnsi" w:cstheme="minorHAnsi"/>
                    </w:rPr>
                    <w:t xml:space="preserve">                          </w:t>
                  </w:r>
                </w:p>
              </w:tc>
              <w:tc>
                <w:tcPr>
                  <w:tcW w:w="3140" w:type="dxa"/>
                </w:tcPr>
                <w:p w14:paraId="51CB76E7"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1B023A1A" w14:textId="10D37D0E"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5ACB235B" w14:textId="77777777" w:rsidTr="121BD5E4">
              <w:trPr>
                <w:trHeight w:val="300"/>
              </w:trPr>
              <w:tc>
                <w:tcPr>
                  <w:tcW w:w="3140" w:type="dxa"/>
                </w:tcPr>
                <w:p w14:paraId="016E13F4" w14:textId="53CB2E9A"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5</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/0</w:t>
                  </w:r>
                </w:p>
              </w:tc>
              <w:tc>
                <w:tcPr>
                  <w:tcW w:w="3140" w:type="dxa"/>
                </w:tcPr>
                <w:p w14:paraId="77001FA6"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7D98F2EC" w14:textId="188332FD"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6A11F9C9" w14:textId="77777777" w:rsidTr="121BD5E4">
              <w:trPr>
                <w:trHeight w:val="300"/>
              </w:trPr>
              <w:tc>
                <w:tcPr>
                  <w:tcW w:w="3140" w:type="dxa"/>
                </w:tcPr>
                <w:p w14:paraId="3E184FC5" w14:textId="6A814094"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5</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/1</w:t>
                  </w:r>
                </w:p>
              </w:tc>
              <w:tc>
                <w:tcPr>
                  <w:tcW w:w="3140" w:type="dxa"/>
                </w:tcPr>
                <w:p w14:paraId="45B9201E"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7DB09757" w14:textId="494A62F4"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00CE2222" w14:textId="77777777" w:rsidTr="121BD5E4">
              <w:trPr>
                <w:trHeight w:val="300"/>
              </w:trPr>
              <w:tc>
                <w:tcPr>
                  <w:tcW w:w="3140" w:type="dxa"/>
                </w:tcPr>
                <w:p w14:paraId="4EA87A85" w14:textId="7618B1AD"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6</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w:t>
                  </w:r>
                  <w:r>
                    <w:rPr>
                      <w:rFonts w:asciiTheme="minorHAnsi" w:eastAsia="Calibri" w:hAnsiTheme="minorHAnsi" w:cstheme="minorHAnsi"/>
                    </w:rPr>
                    <w:t>0</w:t>
                  </w:r>
                </w:p>
              </w:tc>
              <w:tc>
                <w:tcPr>
                  <w:tcW w:w="3140" w:type="dxa"/>
                </w:tcPr>
                <w:p w14:paraId="30712CBD"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3B5361B0" w14:textId="750D19D7" w:rsidR="121BD5E4" w:rsidRDefault="121BD5E4" w:rsidP="009F6CD4">
                  <w:pPr>
                    <w:framePr w:hSpace="180" w:wrap="around" w:vAnchor="text" w:hAnchor="margin" w:x="-147" w:y="3"/>
                    <w:spacing w:line="257" w:lineRule="auto"/>
                    <w:jc w:val="center"/>
                    <w:rPr>
                      <w:rFonts w:asciiTheme="minorHAnsi" w:hAnsiTheme="minorHAnsi"/>
                    </w:rPr>
                  </w:pPr>
                </w:p>
              </w:tc>
            </w:tr>
            <w:tr w:rsidR="00CF29B7" w:rsidRPr="009276CA" w14:paraId="33017068" w14:textId="77777777" w:rsidTr="121BD5E4">
              <w:trPr>
                <w:trHeight w:val="300"/>
              </w:trPr>
              <w:tc>
                <w:tcPr>
                  <w:tcW w:w="3140" w:type="dxa"/>
                </w:tcPr>
                <w:p w14:paraId="7F003329" w14:textId="400F71E3" w:rsidR="00CF29B7" w:rsidRPr="00A007A9"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712E3F">
                    <w:rPr>
                      <w:rFonts w:asciiTheme="minorHAnsi" w:eastAsia="Calibri" w:hAnsiTheme="minorHAnsi" w:cstheme="minorHAnsi"/>
                    </w:rPr>
                    <w:t>6</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/1</w:t>
                  </w:r>
                </w:p>
              </w:tc>
              <w:tc>
                <w:tcPr>
                  <w:tcW w:w="3140" w:type="dxa"/>
                </w:tcPr>
                <w:p w14:paraId="45B7B0AB"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c>
                <w:tcPr>
                  <w:tcW w:w="3140" w:type="dxa"/>
                </w:tcPr>
                <w:p w14:paraId="4F859409" w14:textId="2C280FBB" w:rsidR="121BD5E4" w:rsidRDefault="121BD5E4" w:rsidP="009F6CD4">
                  <w:pPr>
                    <w:framePr w:hSpace="180" w:wrap="around" w:vAnchor="text" w:hAnchor="margin" w:x="-147" w:y="3"/>
                    <w:spacing w:line="257" w:lineRule="auto"/>
                    <w:jc w:val="center"/>
                    <w:rPr>
                      <w:rFonts w:asciiTheme="minorHAnsi" w:hAnsiTheme="minorHAnsi"/>
                    </w:rPr>
                  </w:pPr>
                </w:p>
              </w:tc>
            </w:tr>
          </w:tbl>
          <w:p w14:paraId="594208EA" w14:textId="77777777" w:rsidR="00CF29B7" w:rsidRDefault="00CF29B7" w:rsidP="009F6CD4">
            <w:pPr>
              <w:spacing w:line="257" w:lineRule="auto"/>
              <w:rPr>
                <w:rFonts w:asciiTheme="minorHAnsi" w:eastAsia="Calibri" w:hAnsiTheme="minorHAnsi" w:cstheme="minorHAnsi"/>
              </w:rPr>
            </w:pPr>
            <w:r w:rsidRPr="009276CA">
              <w:rPr>
                <w:rFonts w:asciiTheme="minorHAnsi" w:eastAsia="Calibri" w:hAnsiTheme="minorHAnsi" w:cstheme="minorHAnsi"/>
              </w:rPr>
              <w:t xml:space="preserve"> </w:t>
            </w:r>
          </w:p>
          <w:p w14:paraId="555CEF9E" w14:textId="77777777" w:rsidR="00CF29B7" w:rsidRDefault="00CF29B7" w:rsidP="009F6CD4">
            <w:pPr>
              <w:spacing w:line="257" w:lineRule="auto"/>
              <w:rPr>
                <w:rFonts w:asciiTheme="minorHAnsi" w:eastAsia="Calibri" w:hAnsiTheme="minorHAnsi" w:cstheme="minorHAnsi"/>
              </w:rPr>
            </w:pPr>
          </w:p>
          <w:p w14:paraId="6D0A2FB3" w14:textId="56B7FFB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Step 2: </w:t>
            </w:r>
            <w:r w:rsidR="009F6CD4">
              <w:rPr>
                <w:rFonts w:asciiTheme="minorHAnsi" w:eastAsia="Calibri" w:hAnsiTheme="minorHAnsi" w:cstheme="minorHAnsi"/>
              </w:rPr>
              <w:t>Enter the</w:t>
            </w:r>
            <w:r w:rsidR="009F6CD4" w:rsidRPr="009276CA">
              <w:rPr>
                <w:rFonts w:asciiTheme="minorHAnsi" w:eastAsia="Calibri" w:hAnsiTheme="minorHAnsi" w:cstheme="minorHAnsi"/>
              </w:rPr>
              <w:t xml:space="preserve"> IP address</w:t>
            </w:r>
            <w:r w:rsidR="009F6CD4">
              <w:rPr>
                <w:rFonts w:asciiTheme="minorHAnsi" w:eastAsia="Calibri" w:hAnsiTheme="minorHAnsi" w:cstheme="minorHAnsi"/>
              </w:rPr>
              <w:t>es</w:t>
            </w:r>
            <w:r w:rsidR="00396416">
              <w:rPr>
                <w:rFonts w:asciiTheme="minorHAnsi" w:eastAsia="Calibri" w:hAnsiTheme="minorHAnsi" w:cstheme="minorHAnsi"/>
              </w:rPr>
              <w:t>, subnet masks</w:t>
            </w:r>
            <w:r w:rsidR="009F6CD4">
              <w:rPr>
                <w:rFonts w:asciiTheme="minorHAnsi" w:eastAsia="Calibri" w:hAnsiTheme="minorHAnsi" w:cstheme="minorHAnsi"/>
              </w:rPr>
              <w:t xml:space="preserve"> and c</w:t>
            </w:r>
            <w:r w:rsidRPr="009276CA">
              <w:rPr>
                <w:rFonts w:asciiTheme="minorHAnsi" w:eastAsia="Calibri" w:hAnsiTheme="minorHAnsi" w:cstheme="minorHAnsi"/>
              </w:rPr>
              <w:t xml:space="preserve">onfigure the following router interfaces using </w:t>
            </w:r>
            <w:r w:rsidRPr="009276CA">
              <w:rPr>
                <w:rFonts w:asciiTheme="minorHAnsi" w:hAnsiTheme="minorHAnsi" w:cstheme="minorHAnsi"/>
                <w:bCs/>
              </w:rPr>
              <w:t>addressing scheme mentioned in Task 1.</w:t>
            </w:r>
          </w:p>
          <w:p w14:paraId="63C65750" w14:textId="77777777" w:rsidR="002A175E" w:rsidRDefault="002A175E" w:rsidP="002A175E">
            <w:pPr>
              <w:spacing w:line="257" w:lineRule="auto"/>
              <w:rPr>
                <w:rFonts w:asciiTheme="minorHAnsi" w:eastAsia="Calibri" w:hAnsiTheme="minorHAnsi" w:cstheme="minorHAnsi"/>
              </w:rPr>
            </w:pPr>
          </w:p>
          <w:p w14:paraId="4D08C590" w14:textId="1633BD90" w:rsidR="00CF29B7" w:rsidRPr="009276CA" w:rsidRDefault="002A175E"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r w:rsidR="00CF29B7" w:rsidRPr="009276CA">
              <w:rPr>
                <w:rFonts w:asciiTheme="minorHAnsi" w:eastAsia="Calibri" w:hAnsiTheme="minorHAnsi" w:cstheme="minorHAnsi"/>
                <w:b/>
                <w:bCs/>
              </w:rPr>
              <w:t>Record IP Address for interface indicated in the table below</w:t>
            </w:r>
            <w:r w:rsidR="00CF29B7" w:rsidRPr="009276CA">
              <w:rPr>
                <w:rFonts w:asciiTheme="minorHAnsi" w:eastAsia="Calibri" w:hAnsiTheme="minorHAnsi" w:cstheme="minorHAnsi"/>
              </w:rPr>
              <w:t>.</w:t>
            </w:r>
          </w:p>
          <w:tbl>
            <w:tblPr>
              <w:tblStyle w:val="TableGrid"/>
              <w:tblW w:w="0" w:type="auto"/>
              <w:tblLook w:val="04A0" w:firstRow="1" w:lastRow="0" w:firstColumn="1" w:lastColumn="0" w:noHBand="0" w:noVBand="1"/>
            </w:tblPr>
            <w:tblGrid>
              <w:gridCol w:w="2199"/>
              <w:gridCol w:w="2197"/>
              <w:gridCol w:w="2425"/>
              <w:gridCol w:w="1969"/>
            </w:tblGrid>
            <w:tr w:rsidR="00CF29B7" w:rsidRPr="009276CA" w14:paraId="07A3FBEE" w14:textId="77777777" w:rsidTr="009F6CD4">
              <w:tc>
                <w:tcPr>
                  <w:tcW w:w="2199" w:type="dxa"/>
                </w:tcPr>
                <w:p w14:paraId="648FFE66"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2197" w:type="dxa"/>
                </w:tcPr>
                <w:p w14:paraId="031F8E23"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IP address </w:t>
                  </w:r>
                </w:p>
              </w:tc>
              <w:tc>
                <w:tcPr>
                  <w:tcW w:w="2425" w:type="dxa"/>
                </w:tcPr>
                <w:p w14:paraId="6C9C8A96"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Subnet Mask </w:t>
                  </w:r>
                </w:p>
              </w:tc>
              <w:tc>
                <w:tcPr>
                  <w:tcW w:w="1969" w:type="dxa"/>
                </w:tcPr>
                <w:p w14:paraId="4C7D8D5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7F5254E3" w14:textId="77777777" w:rsidTr="009F6CD4">
              <w:tc>
                <w:tcPr>
                  <w:tcW w:w="2199" w:type="dxa"/>
                </w:tcPr>
                <w:p w14:paraId="39048B37" w14:textId="46A106C2" w:rsidR="00CF29B7" w:rsidRPr="007C78A4"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sidR="002A175E">
                    <w:rPr>
                      <w:rFonts w:asciiTheme="minorHAnsi" w:eastAsia="Calibri" w:hAnsiTheme="minorHAnsi" w:cstheme="minorHAnsi"/>
                    </w:rPr>
                    <w:t>3</w:t>
                  </w:r>
                  <w:r w:rsidRPr="009276CA">
                    <w:rPr>
                      <w:rFonts w:asciiTheme="minorHAnsi" w:eastAsia="Calibri" w:hAnsiTheme="minorHAnsi" w:cstheme="minorHAnsi"/>
                    </w:rPr>
                    <w:t xml:space="preserve">-Gig 0/0 </w:t>
                  </w:r>
                </w:p>
              </w:tc>
              <w:tc>
                <w:tcPr>
                  <w:tcW w:w="2197" w:type="dxa"/>
                </w:tcPr>
                <w:p w14:paraId="7E5D87D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425" w:type="dxa"/>
                </w:tcPr>
                <w:p w14:paraId="6530E1D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0"/>
                      <w:szCs w:val="20"/>
                      <w:lang w:val="en-US"/>
                    </w:rPr>
                    <w:t xml:space="preserve"> </w:t>
                  </w:r>
                </w:p>
              </w:tc>
              <w:tc>
                <w:tcPr>
                  <w:tcW w:w="1969" w:type="dxa"/>
                </w:tcPr>
                <w:p w14:paraId="1F5447C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2C0C1771" w14:textId="77777777" w:rsidTr="009F6CD4">
              <w:tc>
                <w:tcPr>
                  <w:tcW w:w="2199" w:type="dxa"/>
                </w:tcPr>
                <w:p w14:paraId="148F8021" w14:textId="5D3D54E2"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sidR="002A175E">
                    <w:rPr>
                      <w:rFonts w:asciiTheme="minorHAnsi" w:eastAsia="Calibri" w:hAnsiTheme="minorHAnsi" w:cstheme="minorHAnsi"/>
                    </w:rPr>
                    <w:t xml:space="preserve"> 5</w:t>
                  </w:r>
                  <w:r w:rsidRPr="009276CA">
                    <w:rPr>
                      <w:rFonts w:asciiTheme="minorHAnsi" w:eastAsia="Calibri" w:hAnsiTheme="minorHAnsi" w:cstheme="minorHAnsi"/>
                    </w:rPr>
                    <w:t>-Gig 0/</w:t>
                  </w:r>
                  <w:r>
                    <w:rPr>
                      <w:rFonts w:asciiTheme="minorHAnsi" w:eastAsia="Calibri" w:hAnsiTheme="minorHAnsi" w:cstheme="minorHAnsi"/>
                    </w:rPr>
                    <w:t>0</w:t>
                  </w:r>
                </w:p>
              </w:tc>
              <w:tc>
                <w:tcPr>
                  <w:tcW w:w="2197" w:type="dxa"/>
                </w:tcPr>
                <w:p w14:paraId="6033289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2425" w:type="dxa"/>
                </w:tcPr>
                <w:p w14:paraId="25A9D279"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0"/>
                      <w:szCs w:val="20"/>
                      <w:lang w:val="en-US"/>
                    </w:rPr>
                  </w:pPr>
                </w:p>
              </w:tc>
              <w:tc>
                <w:tcPr>
                  <w:tcW w:w="1969" w:type="dxa"/>
                </w:tcPr>
                <w:p w14:paraId="7EFC31B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11B01E84" w14:textId="77777777" w:rsidTr="009F6CD4">
              <w:tc>
                <w:tcPr>
                  <w:tcW w:w="2199" w:type="dxa"/>
                </w:tcPr>
                <w:p w14:paraId="66EC1B7F" w14:textId="148C668F"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w:t>
                  </w:r>
                  <w:r w:rsidR="002A175E">
                    <w:rPr>
                      <w:rFonts w:asciiTheme="minorHAnsi" w:eastAsia="Calibri" w:hAnsiTheme="minorHAnsi" w:cstheme="minorHAnsi"/>
                    </w:rPr>
                    <w:t>6</w:t>
                  </w:r>
                  <w:r w:rsidRPr="009276CA">
                    <w:rPr>
                      <w:rFonts w:asciiTheme="minorHAnsi" w:eastAsia="Calibri" w:hAnsiTheme="minorHAnsi" w:cstheme="minorHAnsi"/>
                    </w:rPr>
                    <w:t>-Gig 0/0</w:t>
                  </w:r>
                </w:p>
              </w:tc>
              <w:tc>
                <w:tcPr>
                  <w:tcW w:w="2197" w:type="dxa"/>
                </w:tcPr>
                <w:p w14:paraId="0AE7C1F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2425" w:type="dxa"/>
                </w:tcPr>
                <w:p w14:paraId="7809BB2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969" w:type="dxa"/>
                </w:tcPr>
                <w:p w14:paraId="285CF85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E5DC5C2" w14:textId="77777777" w:rsidTr="009F6CD4">
              <w:tc>
                <w:tcPr>
                  <w:tcW w:w="2199" w:type="dxa"/>
                </w:tcPr>
                <w:p w14:paraId="2C8F5990" w14:textId="4D74BD83" w:rsidR="00CF29B7" w:rsidRPr="002A175E" w:rsidRDefault="002A175E"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Pr>
                      <w:rFonts w:asciiTheme="minorHAnsi" w:eastAsia="Calibri" w:hAnsiTheme="minorHAnsi" w:cstheme="minorHAnsi"/>
                    </w:rPr>
                    <w:t>0</w:t>
                  </w:r>
                  <w:r w:rsidRPr="009276CA">
                    <w:rPr>
                      <w:rFonts w:asciiTheme="minorHAnsi" w:eastAsia="Calibri" w:hAnsiTheme="minorHAnsi" w:cstheme="minorHAnsi"/>
                    </w:rPr>
                    <w:t>-Gig 0/</w:t>
                  </w:r>
                  <w:r>
                    <w:rPr>
                      <w:rFonts w:asciiTheme="minorHAnsi" w:eastAsia="Calibri" w:hAnsiTheme="minorHAnsi" w:cstheme="minorHAnsi"/>
                    </w:rPr>
                    <w:t>1</w:t>
                  </w:r>
                </w:p>
              </w:tc>
              <w:tc>
                <w:tcPr>
                  <w:tcW w:w="2197" w:type="dxa"/>
                </w:tcPr>
                <w:p w14:paraId="126BB83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2425" w:type="dxa"/>
                </w:tcPr>
                <w:p w14:paraId="4986D3B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sz w:val="24"/>
                      <w:szCs w:val="24"/>
                      <w:lang w:val="en-US"/>
                    </w:rPr>
                    <w:t xml:space="preserve"> </w:t>
                  </w:r>
                </w:p>
              </w:tc>
              <w:tc>
                <w:tcPr>
                  <w:tcW w:w="1969" w:type="dxa"/>
                </w:tcPr>
                <w:p w14:paraId="54752D7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242E2950" w14:textId="77777777" w:rsidTr="009F6CD4">
              <w:tc>
                <w:tcPr>
                  <w:tcW w:w="2199" w:type="dxa"/>
                </w:tcPr>
                <w:p w14:paraId="4FA01BC5" w14:textId="4C394E11" w:rsidR="00CF29B7" w:rsidRPr="009276CA" w:rsidRDefault="002A175E"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Pr>
                      <w:rFonts w:asciiTheme="minorHAnsi" w:eastAsia="Calibri" w:hAnsiTheme="minorHAnsi" w:cstheme="minorHAnsi"/>
                    </w:rPr>
                    <w:t>1</w:t>
                  </w:r>
                  <w:r w:rsidRPr="009276CA">
                    <w:rPr>
                      <w:rFonts w:asciiTheme="minorHAnsi" w:eastAsia="Calibri" w:hAnsiTheme="minorHAnsi" w:cstheme="minorHAnsi"/>
                    </w:rPr>
                    <w:t>-Gig 0/</w:t>
                  </w:r>
                  <w:r>
                    <w:rPr>
                      <w:rFonts w:asciiTheme="minorHAnsi" w:eastAsia="Calibri" w:hAnsiTheme="minorHAnsi" w:cstheme="minorHAnsi"/>
                    </w:rPr>
                    <w:t>1</w:t>
                  </w:r>
                </w:p>
              </w:tc>
              <w:tc>
                <w:tcPr>
                  <w:tcW w:w="2197" w:type="dxa"/>
                </w:tcPr>
                <w:p w14:paraId="4C563081"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2425" w:type="dxa"/>
                </w:tcPr>
                <w:p w14:paraId="218F99D6"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969" w:type="dxa"/>
                </w:tcPr>
                <w:p w14:paraId="1D0D5979"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00431AC6" w14:textId="77777777" w:rsidTr="009F6CD4">
              <w:tc>
                <w:tcPr>
                  <w:tcW w:w="2199" w:type="dxa"/>
                </w:tcPr>
                <w:p w14:paraId="31189CAB" w14:textId="3B583D58" w:rsidR="00CF29B7" w:rsidRPr="009276CA" w:rsidRDefault="002A175E"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Pr>
                      <w:rFonts w:asciiTheme="minorHAnsi" w:eastAsia="Calibri" w:hAnsiTheme="minorHAnsi" w:cstheme="minorHAnsi"/>
                    </w:rPr>
                    <w:t>2</w:t>
                  </w:r>
                  <w:r w:rsidRPr="009276CA">
                    <w:rPr>
                      <w:rFonts w:asciiTheme="minorHAnsi" w:eastAsia="Calibri" w:hAnsiTheme="minorHAnsi" w:cstheme="minorHAnsi"/>
                    </w:rPr>
                    <w:t>-Gig 0/</w:t>
                  </w:r>
                  <w:r>
                    <w:rPr>
                      <w:rFonts w:asciiTheme="minorHAnsi" w:eastAsia="Calibri" w:hAnsiTheme="minorHAnsi" w:cstheme="minorHAnsi"/>
                    </w:rPr>
                    <w:t>1</w:t>
                  </w:r>
                </w:p>
              </w:tc>
              <w:tc>
                <w:tcPr>
                  <w:tcW w:w="2197" w:type="dxa"/>
                </w:tcPr>
                <w:p w14:paraId="183F14B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2425" w:type="dxa"/>
                </w:tcPr>
                <w:p w14:paraId="470AFDC9"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sz w:val="24"/>
                      <w:szCs w:val="24"/>
                      <w:lang w:val="en-US"/>
                    </w:rPr>
                  </w:pPr>
                </w:p>
              </w:tc>
              <w:tc>
                <w:tcPr>
                  <w:tcW w:w="1969" w:type="dxa"/>
                </w:tcPr>
                <w:p w14:paraId="0BB6D62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bl>
          <w:p w14:paraId="2966C7AB"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6706A544"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Step 3: Configuration tasks for each Routers should also include the following: </w:t>
            </w:r>
          </w:p>
          <w:p w14:paraId="04FF0822"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bl>
            <w:tblPr>
              <w:tblStyle w:val="TableGrid"/>
              <w:tblW w:w="9593" w:type="dxa"/>
              <w:tblLook w:val="04A0" w:firstRow="1" w:lastRow="0" w:firstColumn="1" w:lastColumn="0" w:noHBand="0" w:noVBand="1"/>
            </w:tblPr>
            <w:tblGrid>
              <w:gridCol w:w="4577"/>
              <w:gridCol w:w="2629"/>
              <w:gridCol w:w="2387"/>
            </w:tblGrid>
            <w:tr w:rsidR="00CF29B7" w:rsidRPr="009276CA" w14:paraId="6421EE2B" w14:textId="77777777" w:rsidTr="00396416">
              <w:trPr>
                <w:trHeight w:val="290"/>
              </w:trPr>
              <w:tc>
                <w:tcPr>
                  <w:tcW w:w="4577" w:type="dxa"/>
                </w:tcPr>
                <w:p w14:paraId="46E7BF71"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Task </w:t>
                  </w:r>
                </w:p>
              </w:tc>
              <w:tc>
                <w:tcPr>
                  <w:tcW w:w="2629" w:type="dxa"/>
                </w:tcPr>
                <w:p w14:paraId="43A829A4"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Specification </w:t>
                  </w:r>
                </w:p>
              </w:tc>
              <w:tc>
                <w:tcPr>
                  <w:tcW w:w="2387" w:type="dxa"/>
                </w:tcPr>
                <w:p w14:paraId="25525F62"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Marks (4 marks)</w:t>
                  </w:r>
                </w:p>
              </w:tc>
            </w:tr>
            <w:tr w:rsidR="00CF29B7" w:rsidRPr="009276CA" w14:paraId="7BEE0CE0" w14:textId="77777777" w:rsidTr="00396416">
              <w:trPr>
                <w:trHeight w:val="283"/>
              </w:trPr>
              <w:tc>
                <w:tcPr>
                  <w:tcW w:w="4577" w:type="dxa"/>
                </w:tcPr>
                <w:p w14:paraId="04BAD0F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name </w:t>
                  </w:r>
                </w:p>
              </w:tc>
              <w:tc>
                <w:tcPr>
                  <w:tcW w:w="2629" w:type="dxa"/>
                </w:tcPr>
                <w:p w14:paraId="0DEFA2C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Router (number) </w:t>
                  </w:r>
                </w:p>
              </w:tc>
              <w:tc>
                <w:tcPr>
                  <w:tcW w:w="2387" w:type="dxa"/>
                </w:tcPr>
                <w:p w14:paraId="3D442FE4"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p>
              </w:tc>
            </w:tr>
            <w:tr w:rsidR="00CF29B7" w:rsidRPr="009276CA" w14:paraId="0E31FCD3" w14:textId="77777777" w:rsidTr="00396416">
              <w:trPr>
                <w:trHeight w:val="290"/>
              </w:trPr>
              <w:tc>
                <w:tcPr>
                  <w:tcW w:w="4577" w:type="dxa"/>
                </w:tcPr>
                <w:p w14:paraId="7670DF6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Encrypted privileged exec password </w:t>
                  </w:r>
                </w:p>
              </w:tc>
              <w:tc>
                <w:tcPr>
                  <w:tcW w:w="2629" w:type="dxa"/>
                </w:tcPr>
                <w:p w14:paraId="6337D10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cisco </w:t>
                  </w:r>
                </w:p>
              </w:tc>
              <w:tc>
                <w:tcPr>
                  <w:tcW w:w="2387" w:type="dxa"/>
                </w:tcPr>
                <w:p w14:paraId="6F5AEC8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431A0FB3" w14:textId="77777777" w:rsidTr="00B64134">
              <w:trPr>
                <w:trHeight w:val="251"/>
              </w:trPr>
              <w:tc>
                <w:tcPr>
                  <w:tcW w:w="4577" w:type="dxa"/>
                </w:tcPr>
                <w:p w14:paraId="2EBCDA3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Console access password </w:t>
                  </w:r>
                </w:p>
              </w:tc>
              <w:tc>
                <w:tcPr>
                  <w:tcW w:w="2629" w:type="dxa"/>
                </w:tcPr>
                <w:p w14:paraId="1E0CF063" w14:textId="3EB4A9B7" w:rsidR="00CF29B7" w:rsidRPr="00396416" w:rsidRDefault="00CF29B7" w:rsidP="00396416">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class (number)</w:t>
                  </w:r>
                </w:p>
              </w:tc>
              <w:tc>
                <w:tcPr>
                  <w:tcW w:w="2387" w:type="dxa"/>
                </w:tcPr>
                <w:p w14:paraId="716ECF7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124B7531" w14:textId="77777777" w:rsidTr="00396416">
              <w:trPr>
                <w:trHeight w:val="290"/>
              </w:trPr>
              <w:tc>
                <w:tcPr>
                  <w:tcW w:w="4577" w:type="dxa"/>
                </w:tcPr>
                <w:p w14:paraId="59D92F73"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 xml:space="preserve">Telnet access password </w:t>
                  </w:r>
                </w:p>
              </w:tc>
              <w:tc>
                <w:tcPr>
                  <w:tcW w:w="2629" w:type="dxa"/>
                </w:tcPr>
                <w:p w14:paraId="7BFE3E6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class (number)</w:t>
                  </w:r>
                </w:p>
              </w:tc>
              <w:tc>
                <w:tcPr>
                  <w:tcW w:w="2387" w:type="dxa"/>
                </w:tcPr>
                <w:p w14:paraId="63AD816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bl>
          <w:p w14:paraId="73DB818F"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r w:rsidRPr="009276CA">
              <w:rPr>
                <w:rFonts w:asciiTheme="minorHAnsi" w:eastAsia="Calibri" w:hAnsiTheme="minorHAnsi" w:cstheme="minorHAnsi"/>
                <w:color w:val="FF0000"/>
              </w:rPr>
              <w:t xml:space="preserve">           </w:t>
            </w:r>
            <w:r w:rsidRPr="009276CA">
              <w:rPr>
                <w:rFonts w:asciiTheme="minorHAnsi" w:eastAsia="Calibri" w:hAnsiTheme="minorHAnsi" w:cstheme="minorHAnsi"/>
              </w:rPr>
              <w:t xml:space="preserve"> </w:t>
            </w:r>
          </w:p>
          <w:p w14:paraId="470643F5" w14:textId="77777777" w:rsidR="00CF29B7" w:rsidRPr="009276CA" w:rsidRDefault="00CF29B7" w:rsidP="009F6CD4">
            <w:pPr>
              <w:spacing w:line="257" w:lineRule="auto"/>
              <w:rPr>
                <w:rFonts w:asciiTheme="minorHAnsi" w:eastAsia="Calibri" w:hAnsiTheme="minorHAnsi" w:cstheme="minorHAnsi"/>
                <w:b/>
                <w:bCs/>
                <w:sz w:val="28"/>
                <w:szCs w:val="28"/>
                <w:lang w:val="en-US"/>
              </w:rPr>
            </w:pPr>
            <w:r w:rsidRPr="009276CA">
              <w:rPr>
                <w:rFonts w:asciiTheme="minorHAnsi" w:eastAsia="Calibri" w:hAnsiTheme="minorHAnsi" w:cstheme="minorHAnsi"/>
                <w:b/>
                <w:bCs/>
                <w:sz w:val="28"/>
                <w:szCs w:val="28"/>
                <w:lang w:val="en-US"/>
              </w:rPr>
              <w:t xml:space="preserve"> </w:t>
            </w:r>
            <w:r w:rsidRPr="009276CA">
              <w:rPr>
                <w:rFonts w:asciiTheme="minorHAnsi" w:eastAsia="Calibri" w:hAnsiTheme="minorHAnsi" w:cstheme="minorHAnsi"/>
              </w:rPr>
              <w:t>Step 4: show the Routing Table for each Router.</w:t>
            </w:r>
          </w:p>
          <w:tbl>
            <w:tblPr>
              <w:tblStyle w:val="TableGrid"/>
              <w:tblW w:w="0" w:type="auto"/>
              <w:tblInd w:w="922" w:type="dxa"/>
              <w:tblLook w:val="04A0" w:firstRow="1" w:lastRow="0" w:firstColumn="1" w:lastColumn="0" w:noHBand="0" w:noVBand="1"/>
            </w:tblPr>
            <w:tblGrid>
              <w:gridCol w:w="1818"/>
              <w:gridCol w:w="1847"/>
              <w:gridCol w:w="1437"/>
              <w:gridCol w:w="1675"/>
              <w:gridCol w:w="1766"/>
            </w:tblGrid>
            <w:tr w:rsidR="00CF29B7" w:rsidRPr="009276CA" w14:paraId="46594824" w14:textId="77777777" w:rsidTr="00396416">
              <w:trPr>
                <w:trHeight w:val="612"/>
              </w:trPr>
              <w:tc>
                <w:tcPr>
                  <w:tcW w:w="1818" w:type="dxa"/>
                </w:tcPr>
                <w:p w14:paraId="39F583DD"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rPr>
                    <w:t xml:space="preserve">Device </w:t>
                  </w:r>
                </w:p>
              </w:tc>
              <w:tc>
                <w:tcPr>
                  <w:tcW w:w="1847" w:type="dxa"/>
                </w:tcPr>
                <w:p w14:paraId="1AD081CA"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b/>
                      <w:bCs/>
                    </w:rPr>
                  </w:pPr>
                  <w:r w:rsidRPr="009910A7">
                    <w:rPr>
                      <w:rFonts w:asciiTheme="minorHAnsi" w:hAnsiTheme="minorHAnsi" w:cstheme="minorHAnsi"/>
                      <w:b/>
                      <w:bCs/>
                    </w:rPr>
                    <w:t>Protocol</w:t>
                  </w:r>
                </w:p>
              </w:tc>
              <w:tc>
                <w:tcPr>
                  <w:tcW w:w="1437" w:type="dxa"/>
                </w:tcPr>
                <w:p w14:paraId="4C0FE751" w14:textId="77777777" w:rsidR="00CF29B7" w:rsidRPr="009276CA" w:rsidRDefault="00CF29B7" w:rsidP="009F6CD4">
                  <w:pPr>
                    <w:framePr w:hSpace="180" w:wrap="around" w:vAnchor="text" w:hAnchor="margin" w:x="-147" w:y="3"/>
                    <w:spacing w:line="257" w:lineRule="auto"/>
                    <w:jc w:val="center"/>
                    <w:rPr>
                      <w:rFonts w:asciiTheme="minorHAnsi" w:eastAsia="Calibri" w:hAnsiTheme="minorHAnsi" w:cstheme="minorHAnsi"/>
                      <w:b/>
                      <w:bCs/>
                    </w:rPr>
                  </w:pPr>
                  <w:r w:rsidRPr="00B57F8C">
                    <w:rPr>
                      <w:rFonts w:asciiTheme="minorHAnsi" w:eastAsia="Calibri" w:hAnsiTheme="minorHAnsi" w:cstheme="minorHAnsi"/>
                      <w:b/>
                      <w:bCs/>
                    </w:rPr>
                    <w:t>Networks Advertised</w:t>
                  </w:r>
                </w:p>
              </w:tc>
              <w:tc>
                <w:tcPr>
                  <w:tcW w:w="1675" w:type="dxa"/>
                </w:tcPr>
                <w:p w14:paraId="1929EC77" w14:textId="77777777" w:rsidR="00CF29B7" w:rsidRPr="009276CA" w:rsidRDefault="00CF29B7" w:rsidP="009F6CD4">
                  <w:pPr>
                    <w:framePr w:hSpace="180" w:wrap="around" w:vAnchor="text" w:hAnchor="margin" w:x="-147" w:y="3"/>
                    <w:spacing w:line="257" w:lineRule="auto"/>
                    <w:jc w:val="center"/>
                    <w:rPr>
                      <w:rFonts w:asciiTheme="minorHAnsi" w:eastAsia="Calibri" w:hAnsiTheme="minorHAnsi" w:cstheme="minorHAnsi"/>
                      <w:b/>
                      <w:bCs/>
                    </w:rPr>
                  </w:pPr>
                  <w:r w:rsidRPr="00234416">
                    <w:rPr>
                      <w:rFonts w:asciiTheme="minorHAnsi" w:eastAsia="Calibri" w:hAnsiTheme="minorHAnsi" w:cstheme="minorHAnsi"/>
                      <w:b/>
                      <w:bCs/>
                    </w:rPr>
                    <w:t>Configuration Commands</w:t>
                  </w:r>
                </w:p>
              </w:tc>
              <w:tc>
                <w:tcPr>
                  <w:tcW w:w="1766" w:type="dxa"/>
                </w:tcPr>
                <w:p w14:paraId="78614321" w14:textId="77777777" w:rsidR="00CF29B7" w:rsidRPr="009276CA" w:rsidRDefault="00CF29B7" w:rsidP="009F6CD4">
                  <w:pPr>
                    <w:framePr w:hSpace="180" w:wrap="around" w:vAnchor="text" w:hAnchor="margin" w:x="-147" w:y="3"/>
                    <w:spacing w:line="257" w:lineRule="auto"/>
                    <w:jc w:val="center"/>
                    <w:rPr>
                      <w:rFonts w:asciiTheme="minorHAnsi" w:eastAsia="Calibri" w:hAnsiTheme="minorHAnsi" w:cstheme="minorHAnsi"/>
                      <w:b/>
                      <w:bCs/>
                    </w:rPr>
                  </w:pPr>
                  <w:r w:rsidRPr="009276CA">
                    <w:rPr>
                      <w:rFonts w:asciiTheme="minorHAnsi" w:eastAsia="Calibri" w:hAnsiTheme="minorHAnsi" w:cstheme="minorHAnsi"/>
                      <w:b/>
                      <w:bCs/>
                    </w:rPr>
                    <w:t>Marks (3 marks)</w:t>
                  </w:r>
                </w:p>
              </w:tc>
            </w:tr>
            <w:tr w:rsidR="00CF29B7" w:rsidRPr="009276CA" w14:paraId="35BBBEDA" w14:textId="77777777" w:rsidTr="00396416">
              <w:trPr>
                <w:trHeight w:val="310"/>
              </w:trPr>
              <w:tc>
                <w:tcPr>
                  <w:tcW w:w="1818" w:type="dxa"/>
                </w:tcPr>
                <w:p w14:paraId="6A31705B" w14:textId="2C08C21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w:t>
                  </w:r>
                  <w:r w:rsidR="002A175E">
                    <w:rPr>
                      <w:rFonts w:asciiTheme="minorHAnsi" w:eastAsia="Calibri" w:hAnsiTheme="minorHAnsi" w:cstheme="minorHAnsi"/>
                    </w:rPr>
                    <w:t xml:space="preserve"> 3</w:t>
                  </w:r>
                </w:p>
              </w:tc>
              <w:tc>
                <w:tcPr>
                  <w:tcW w:w="1847" w:type="dxa"/>
                </w:tcPr>
                <w:p w14:paraId="05B046C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437" w:type="dxa"/>
                </w:tcPr>
                <w:p w14:paraId="5696F89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675" w:type="dxa"/>
                </w:tcPr>
                <w:p w14:paraId="78CC4FB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766" w:type="dxa"/>
                </w:tcPr>
                <w:p w14:paraId="511BE20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r>
            <w:tr w:rsidR="00CF29B7" w:rsidRPr="009276CA" w14:paraId="51A80AB9" w14:textId="77777777" w:rsidTr="00396416">
              <w:trPr>
                <w:trHeight w:val="310"/>
              </w:trPr>
              <w:tc>
                <w:tcPr>
                  <w:tcW w:w="1818" w:type="dxa"/>
                </w:tcPr>
                <w:p w14:paraId="7E957886" w14:textId="46C56B82"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sidR="002A175E">
                    <w:rPr>
                      <w:rFonts w:asciiTheme="minorHAnsi" w:eastAsia="Calibri" w:hAnsiTheme="minorHAnsi" w:cstheme="minorHAnsi"/>
                    </w:rPr>
                    <w:t xml:space="preserve"> 4</w:t>
                  </w:r>
                </w:p>
              </w:tc>
              <w:tc>
                <w:tcPr>
                  <w:tcW w:w="1847" w:type="dxa"/>
                </w:tcPr>
                <w:p w14:paraId="473DA9E2"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437" w:type="dxa"/>
                </w:tcPr>
                <w:p w14:paraId="23AB3106"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675" w:type="dxa"/>
                </w:tcPr>
                <w:p w14:paraId="7984788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766" w:type="dxa"/>
                </w:tcPr>
                <w:p w14:paraId="6A120DC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r>
            <w:tr w:rsidR="00CF29B7" w:rsidRPr="009276CA" w14:paraId="53245DEA" w14:textId="77777777" w:rsidTr="00396416">
              <w:trPr>
                <w:trHeight w:val="333"/>
              </w:trPr>
              <w:tc>
                <w:tcPr>
                  <w:tcW w:w="1818" w:type="dxa"/>
                </w:tcPr>
                <w:p w14:paraId="36B03D37" w14:textId="3617B31F"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w:t>
                  </w:r>
                  <w:r w:rsidR="002A175E">
                    <w:rPr>
                      <w:rFonts w:asciiTheme="minorHAnsi" w:eastAsia="Calibri" w:hAnsiTheme="minorHAnsi" w:cstheme="minorHAnsi"/>
                    </w:rPr>
                    <w:t xml:space="preserve"> 5</w:t>
                  </w:r>
                </w:p>
              </w:tc>
              <w:tc>
                <w:tcPr>
                  <w:tcW w:w="1847" w:type="dxa"/>
                </w:tcPr>
                <w:p w14:paraId="222930F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sz w:val="24"/>
                      <w:szCs w:val="24"/>
                      <w:lang w:val="en-US"/>
                    </w:rPr>
                    <w:t xml:space="preserve"> </w:t>
                  </w:r>
                </w:p>
              </w:tc>
              <w:tc>
                <w:tcPr>
                  <w:tcW w:w="1437" w:type="dxa"/>
                </w:tcPr>
                <w:p w14:paraId="21472561"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675" w:type="dxa"/>
                </w:tcPr>
                <w:p w14:paraId="4171CAF0"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766" w:type="dxa"/>
                </w:tcPr>
                <w:p w14:paraId="458324B7"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r>
            <w:tr w:rsidR="00CF29B7" w:rsidRPr="009276CA" w14:paraId="2C4081AC" w14:textId="77777777" w:rsidTr="00396416">
              <w:trPr>
                <w:trHeight w:val="340"/>
              </w:trPr>
              <w:tc>
                <w:tcPr>
                  <w:tcW w:w="1818" w:type="dxa"/>
                </w:tcPr>
                <w:p w14:paraId="3533C741" w14:textId="49D513C5"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sidR="002A175E">
                    <w:rPr>
                      <w:rFonts w:asciiTheme="minorHAnsi" w:eastAsia="Calibri" w:hAnsiTheme="minorHAnsi" w:cstheme="minorHAnsi"/>
                    </w:rPr>
                    <w:t xml:space="preserve"> 6</w:t>
                  </w:r>
                </w:p>
              </w:tc>
              <w:tc>
                <w:tcPr>
                  <w:tcW w:w="1847" w:type="dxa"/>
                </w:tcPr>
                <w:p w14:paraId="1E6FDC03"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437" w:type="dxa"/>
                </w:tcPr>
                <w:p w14:paraId="445818E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675" w:type="dxa"/>
                </w:tcPr>
                <w:p w14:paraId="02C16B5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c>
                <w:tcPr>
                  <w:tcW w:w="1766" w:type="dxa"/>
                </w:tcPr>
                <w:p w14:paraId="5140566D"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sz w:val="24"/>
                      <w:szCs w:val="24"/>
                      <w:lang w:val="en-US"/>
                    </w:rPr>
                  </w:pPr>
                </w:p>
              </w:tc>
            </w:tr>
          </w:tbl>
          <w:p w14:paraId="41BB6772" w14:textId="77777777" w:rsidR="00CF29B7" w:rsidRDefault="00CF29B7" w:rsidP="009F6CD4">
            <w:pPr>
              <w:rPr>
                <w:rFonts w:asciiTheme="minorHAnsi" w:hAnsiTheme="minorHAnsi" w:cstheme="minorHAnsi"/>
                <w:bCs/>
              </w:rPr>
            </w:pPr>
          </w:p>
          <w:p w14:paraId="4D7C5096" w14:textId="77777777" w:rsidR="00CF29B7" w:rsidRPr="009276CA" w:rsidRDefault="00CF29B7" w:rsidP="009F6CD4">
            <w:pPr>
              <w:rPr>
                <w:rFonts w:asciiTheme="minorHAnsi" w:hAnsiTheme="minorHAnsi" w:cstheme="minorHAnsi"/>
                <w:bCs/>
              </w:rPr>
            </w:pPr>
          </w:p>
          <w:p w14:paraId="352C71F8" w14:textId="5AEFBBDC" w:rsidR="00CF29B7" w:rsidRPr="009276CA" w:rsidRDefault="00CF29B7" w:rsidP="009F6CD4">
            <w:pPr>
              <w:rPr>
                <w:rFonts w:asciiTheme="minorHAnsi" w:hAnsiTheme="minorHAnsi" w:cstheme="minorHAnsi"/>
                <w:b/>
              </w:rPr>
            </w:pPr>
            <w:r w:rsidRPr="009276CA">
              <w:rPr>
                <w:rFonts w:asciiTheme="minorHAnsi" w:hAnsiTheme="minorHAnsi" w:cstheme="minorHAnsi"/>
                <w:b/>
              </w:rPr>
              <w:t>Task 4: Use Ping and Traceroute Commands for Basic Network Testing (Total marks = 1</w:t>
            </w:r>
            <w:r w:rsidR="00C9457E">
              <w:rPr>
                <w:rFonts w:asciiTheme="minorHAnsi" w:hAnsiTheme="minorHAnsi" w:cstheme="minorHAnsi"/>
                <w:b/>
              </w:rPr>
              <w:t>5</w:t>
            </w:r>
            <w:r w:rsidRPr="009276CA">
              <w:rPr>
                <w:rFonts w:asciiTheme="minorHAnsi" w:hAnsiTheme="minorHAnsi" w:cstheme="minorHAnsi"/>
                <w:b/>
              </w:rPr>
              <w:t>)</w:t>
            </w:r>
          </w:p>
          <w:p w14:paraId="051D0B04"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Conduct network testing using the ping and traceroute commands to ensure connectivity between devices. Troubleshoot and rectify any connectivity issues that may arise during testing.</w:t>
            </w:r>
          </w:p>
          <w:p w14:paraId="463C5CB6" w14:textId="77777777" w:rsidR="00CF29B7" w:rsidRPr="009276CA" w:rsidRDefault="00CF29B7" w:rsidP="009F6CD4">
            <w:pPr>
              <w:rPr>
                <w:rFonts w:asciiTheme="minorHAnsi" w:hAnsiTheme="minorHAnsi" w:cstheme="minorHAnsi"/>
                <w:bCs/>
              </w:rPr>
            </w:pPr>
          </w:p>
          <w:p w14:paraId="14BD9E2B" w14:textId="0BCE3355"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Ping and traceroute are two tools </w:t>
            </w:r>
            <w:r w:rsidR="00396416">
              <w:rPr>
                <w:rFonts w:asciiTheme="minorHAnsi" w:hAnsiTheme="minorHAnsi" w:cstheme="minorHAnsi"/>
                <w:bCs/>
              </w:rPr>
              <w:t>which</w:t>
            </w:r>
            <w:r w:rsidRPr="009276CA">
              <w:rPr>
                <w:rFonts w:asciiTheme="minorHAnsi" w:hAnsiTheme="minorHAnsi" w:cstheme="minorHAnsi"/>
                <w:bCs/>
              </w:rPr>
              <w:t xml:space="preserve"> are indispensable when testing TCP/IP network connectivity. Ping is a network administration utility used to test the reachability of a device on an IP network.</w:t>
            </w:r>
          </w:p>
          <w:p w14:paraId="49698840"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The traceroute utility is a network diagnostic tool for displaying the route and measuring the transit delays of packets travelling an IP network.</w:t>
            </w:r>
          </w:p>
          <w:p w14:paraId="709CD4AA"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 </w:t>
            </w:r>
          </w:p>
          <w:p w14:paraId="4B9780A8"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Step 1: Use the ping command to verify network connectivity. </w:t>
            </w:r>
          </w:p>
          <w:p w14:paraId="0E2F9376"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Network connectivity can be verified with the </w:t>
            </w:r>
            <w:r w:rsidRPr="009276CA">
              <w:rPr>
                <w:rFonts w:asciiTheme="minorHAnsi" w:hAnsiTheme="minorHAnsi" w:cstheme="minorHAnsi"/>
                <w:b/>
              </w:rPr>
              <w:t>ping</w:t>
            </w:r>
            <w:r w:rsidRPr="009276CA">
              <w:rPr>
                <w:rFonts w:asciiTheme="minorHAnsi" w:hAnsiTheme="minorHAnsi" w:cstheme="minorHAnsi"/>
                <w:bCs/>
              </w:rPr>
              <w:t xml:space="preserve"> command.  </w:t>
            </w:r>
          </w:p>
          <w:p w14:paraId="5238D4F5"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Use the following table to methodically verify connectivity with each network device. Take corrective action to establish connectivity if a test fails: </w:t>
            </w:r>
          </w:p>
          <w:p w14:paraId="694E9298" w14:textId="77777777" w:rsidR="00CF29B7" w:rsidRPr="009276CA" w:rsidRDefault="00CF29B7" w:rsidP="009F6CD4">
            <w:pPr>
              <w:rPr>
                <w:rFonts w:asciiTheme="minorHAnsi" w:hAnsiTheme="minorHAnsi" w:cstheme="minorHAnsi"/>
                <w:bCs/>
              </w:rPr>
            </w:pPr>
          </w:p>
          <w:tbl>
            <w:tblPr>
              <w:tblStyle w:val="TableGrid"/>
              <w:tblW w:w="0" w:type="auto"/>
              <w:tblLook w:val="04A0" w:firstRow="1" w:lastRow="0" w:firstColumn="1" w:lastColumn="0" w:noHBand="0" w:noVBand="1"/>
            </w:tblPr>
            <w:tblGrid>
              <w:gridCol w:w="1753"/>
              <w:gridCol w:w="1790"/>
              <w:gridCol w:w="1790"/>
              <w:gridCol w:w="1656"/>
              <w:gridCol w:w="1801"/>
            </w:tblGrid>
            <w:tr w:rsidR="00CF29B7" w:rsidRPr="009276CA" w14:paraId="55388CB4" w14:textId="77777777" w:rsidTr="121BD5E4">
              <w:trPr>
                <w:trHeight w:val="655"/>
              </w:trPr>
              <w:tc>
                <w:tcPr>
                  <w:tcW w:w="1753" w:type="dxa"/>
                </w:tcPr>
                <w:p w14:paraId="065AB80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sz w:val="24"/>
                      <w:szCs w:val="24"/>
                    </w:rPr>
                    <w:t xml:space="preserve">From </w:t>
                  </w:r>
                </w:p>
              </w:tc>
              <w:tc>
                <w:tcPr>
                  <w:tcW w:w="1790" w:type="dxa"/>
                </w:tcPr>
                <w:p w14:paraId="615279B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sz w:val="24"/>
                      <w:szCs w:val="24"/>
                    </w:rPr>
                    <w:t>To (Destination)</w:t>
                  </w:r>
                </w:p>
              </w:tc>
              <w:tc>
                <w:tcPr>
                  <w:tcW w:w="1790" w:type="dxa"/>
                </w:tcPr>
                <w:p w14:paraId="34157DBD"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sz w:val="24"/>
                      <w:szCs w:val="24"/>
                    </w:rPr>
                    <w:t xml:space="preserve">IP Address (Destination) </w:t>
                  </w:r>
                </w:p>
              </w:tc>
              <w:tc>
                <w:tcPr>
                  <w:tcW w:w="1656" w:type="dxa"/>
                </w:tcPr>
                <w:p w14:paraId="685E93E3" w14:textId="77777777" w:rsidR="00CF29B7" w:rsidRDefault="00CF29B7" w:rsidP="009F6CD4">
                  <w:pPr>
                    <w:framePr w:hSpace="180" w:wrap="around" w:vAnchor="text" w:hAnchor="margin" w:x="-147" w:y="3"/>
                    <w:spacing w:line="257" w:lineRule="auto"/>
                    <w:jc w:val="center"/>
                    <w:rPr>
                      <w:rFonts w:asciiTheme="minorHAnsi" w:eastAsia="Calibri" w:hAnsiTheme="minorHAnsi" w:cstheme="minorHAnsi"/>
                      <w:b/>
                      <w:bCs/>
                      <w:sz w:val="24"/>
                      <w:szCs w:val="24"/>
                    </w:rPr>
                  </w:pPr>
                  <w:r w:rsidRPr="009276CA">
                    <w:rPr>
                      <w:rFonts w:asciiTheme="minorHAnsi" w:eastAsia="Calibri" w:hAnsiTheme="minorHAnsi" w:cstheme="minorHAnsi"/>
                      <w:b/>
                      <w:bCs/>
                      <w:sz w:val="24"/>
                      <w:szCs w:val="24"/>
                    </w:rPr>
                    <w:t xml:space="preserve">Ping results </w:t>
                  </w:r>
                </w:p>
                <w:p w14:paraId="37857DF9" w14:textId="3C196576" w:rsidR="00396416" w:rsidRPr="009276CA" w:rsidRDefault="00396416" w:rsidP="009F6CD4">
                  <w:pPr>
                    <w:framePr w:hSpace="180" w:wrap="around" w:vAnchor="text" w:hAnchor="margin" w:x="-147" w:y="3"/>
                    <w:spacing w:line="257" w:lineRule="auto"/>
                    <w:jc w:val="center"/>
                    <w:rPr>
                      <w:rFonts w:asciiTheme="minorHAnsi" w:hAnsiTheme="minorHAnsi" w:cstheme="minorHAnsi"/>
                    </w:rPr>
                  </w:pPr>
                  <w:r>
                    <w:rPr>
                      <w:rFonts w:asciiTheme="minorHAnsi" w:eastAsia="Calibri" w:hAnsiTheme="minorHAnsi" w:cstheme="minorHAnsi"/>
                      <w:b/>
                      <w:bCs/>
                      <w:sz w:val="24"/>
                      <w:szCs w:val="24"/>
                    </w:rPr>
                    <w:t>(Screenshots)</w:t>
                  </w:r>
                </w:p>
              </w:tc>
              <w:tc>
                <w:tcPr>
                  <w:tcW w:w="1801" w:type="dxa"/>
                </w:tcPr>
                <w:p w14:paraId="173E89C8" w14:textId="3CE855CF" w:rsidR="00CF29B7" w:rsidRPr="009276CA" w:rsidRDefault="00CF29B7" w:rsidP="009F6CD4">
                  <w:pPr>
                    <w:framePr w:hSpace="180" w:wrap="around" w:vAnchor="text" w:hAnchor="margin" w:x="-147" w:y="3"/>
                    <w:spacing w:line="257" w:lineRule="auto"/>
                    <w:rPr>
                      <w:rFonts w:asciiTheme="minorHAnsi" w:hAnsiTheme="minorHAnsi"/>
                    </w:rPr>
                  </w:pPr>
                  <w:r w:rsidRPr="121BD5E4">
                    <w:rPr>
                      <w:rFonts w:asciiTheme="minorHAnsi" w:eastAsia="Calibri" w:hAnsiTheme="minorHAnsi"/>
                      <w:b/>
                      <w:bCs/>
                    </w:rPr>
                    <w:t>Marks (</w:t>
                  </w:r>
                  <w:r w:rsidR="2472953D" w:rsidRPr="121BD5E4">
                    <w:rPr>
                      <w:rFonts w:asciiTheme="minorHAnsi" w:eastAsia="Calibri" w:hAnsiTheme="minorHAnsi"/>
                      <w:b/>
                      <w:bCs/>
                    </w:rPr>
                    <w:t>7</w:t>
                  </w:r>
                  <w:r w:rsidRPr="121BD5E4">
                    <w:rPr>
                      <w:rFonts w:asciiTheme="minorHAnsi" w:eastAsia="Calibri" w:hAnsiTheme="minorHAnsi"/>
                      <w:b/>
                      <w:bCs/>
                    </w:rPr>
                    <w:t xml:space="preserve"> marks)</w:t>
                  </w:r>
                </w:p>
              </w:tc>
            </w:tr>
            <w:tr w:rsidR="00CF29B7" w:rsidRPr="009276CA" w14:paraId="2D7EB5E8" w14:textId="77777777" w:rsidTr="121BD5E4">
              <w:trPr>
                <w:trHeight w:val="303"/>
              </w:trPr>
              <w:tc>
                <w:tcPr>
                  <w:tcW w:w="1753" w:type="dxa"/>
                </w:tcPr>
                <w:p w14:paraId="757AC76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w:t>
                  </w:r>
                  <w:r w:rsidRPr="009276CA">
                    <w:rPr>
                      <w:rFonts w:asciiTheme="minorHAnsi" w:eastAsia="Calibri" w:hAnsiTheme="minorHAnsi" w:cstheme="minorHAnsi"/>
                    </w:rPr>
                    <w:t>1</w:t>
                  </w:r>
                </w:p>
              </w:tc>
              <w:tc>
                <w:tcPr>
                  <w:tcW w:w="1790" w:type="dxa"/>
                </w:tcPr>
                <w:p w14:paraId="0241B25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IT-2</w:t>
                  </w:r>
                </w:p>
              </w:tc>
              <w:tc>
                <w:tcPr>
                  <w:tcW w:w="1790" w:type="dxa"/>
                </w:tcPr>
                <w:p w14:paraId="2D634BF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656" w:type="dxa"/>
                </w:tcPr>
                <w:p w14:paraId="5565D11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801" w:type="dxa"/>
                </w:tcPr>
                <w:p w14:paraId="3E1457F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19CCAD6E" w14:textId="77777777" w:rsidTr="121BD5E4">
              <w:trPr>
                <w:trHeight w:val="303"/>
              </w:trPr>
              <w:tc>
                <w:tcPr>
                  <w:tcW w:w="1753" w:type="dxa"/>
                </w:tcPr>
                <w:p w14:paraId="71155AB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Sale-2</w:t>
                  </w:r>
                </w:p>
              </w:tc>
              <w:tc>
                <w:tcPr>
                  <w:tcW w:w="1790" w:type="dxa"/>
                </w:tcPr>
                <w:p w14:paraId="5B45619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Market-4</w:t>
                  </w:r>
                </w:p>
              </w:tc>
              <w:tc>
                <w:tcPr>
                  <w:tcW w:w="1790" w:type="dxa"/>
                </w:tcPr>
                <w:p w14:paraId="0FBCB7B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656" w:type="dxa"/>
                </w:tcPr>
                <w:p w14:paraId="55E1B31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801" w:type="dxa"/>
                </w:tcPr>
                <w:p w14:paraId="4EA1372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2083EA9" w14:textId="77777777" w:rsidTr="121BD5E4">
              <w:trPr>
                <w:trHeight w:val="303"/>
              </w:trPr>
              <w:tc>
                <w:tcPr>
                  <w:tcW w:w="1753" w:type="dxa"/>
                </w:tcPr>
                <w:p w14:paraId="5C261087"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Market-1</w:t>
                  </w:r>
                </w:p>
              </w:tc>
              <w:tc>
                <w:tcPr>
                  <w:tcW w:w="1790" w:type="dxa"/>
                </w:tcPr>
                <w:p w14:paraId="3B54F46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IT-5</w:t>
                  </w:r>
                </w:p>
              </w:tc>
              <w:tc>
                <w:tcPr>
                  <w:tcW w:w="1790" w:type="dxa"/>
                </w:tcPr>
                <w:p w14:paraId="4530890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656" w:type="dxa"/>
                </w:tcPr>
                <w:p w14:paraId="7204BBAF"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801" w:type="dxa"/>
                </w:tcPr>
                <w:p w14:paraId="3AA11DF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698169F5" w14:textId="77777777" w:rsidTr="121BD5E4">
              <w:trPr>
                <w:trHeight w:val="294"/>
              </w:trPr>
              <w:tc>
                <w:tcPr>
                  <w:tcW w:w="1753" w:type="dxa"/>
                </w:tcPr>
                <w:p w14:paraId="2158CBB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Sale-2</w:t>
                  </w:r>
                </w:p>
              </w:tc>
              <w:tc>
                <w:tcPr>
                  <w:tcW w:w="1790" w:type="dxa"/>
                </w:tcPr>
                <w:p w14:paraId="668CCC2D" w14:textId="076F2601"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Router</w:t>
                  </w:r>
                  <w:r w:rsidR="002C6731">
                    <w:rPr>
                      <w:rFonts w:asciiTheme="minorHAnsi" w:eastAsia="Calibri" w:hAnsiTheme="minorHAnsi" w:cstheme="minorHAnsi"/>
                    </w:rPr>
                    <w:t>3</w:t>
                  </w:r>
                  <w:r w:rsidRPr="009276CA">
                    <w:rPr>
                      <w:rFonts w:asciiTheme="minorHAnsi" w:eastAsia="Calibri" w:hAnsiTheme="minorHAnsi" w:cstheme="minorHAnsi"/>
                    </w:rPr>
                    <w:t xml:space="preserve"> se0/</w:t>
                  </w:r>
                  <w:r>
                    <w:rPr>
                      <w:rFonts w:asciiTheme="minorHAnsi" w:eastAsia="Calibri" w:hAnsiTheme="minorHAnsi" w:cstheme="minorHAnsi"/>
                    </w:rPr>
                    <w:t>1</w:t>
                  </w:r>
                  <w:r w:rsidRPr="009276CA">
                    <w:rPr>
                      <w:rFonts w:asciiTheme="minorHAnsi" w:eastAsia="Calibri" w:hAnsiTheme="minorHAnsi" w:cstheme="minorHAnsi"/>
                    </w:rPr>
                    <w:t>/</w:t>
                  </w:r>
                  <w:r w:rsidR="002C6731">
                    <w:rPr>
                      <w:rFonts w:asciiTheme="minorHAnsi" w:eastAsia="Calibri" w:hAnsiTheme="minorHAnsi" w:cstheme="minorHAnsi"/>
                    </w:rPr>
                    <w:t>1</w:t>
                  </w:r>
                </w:p>
              </w:tc>
              <w:tc>
                <w:tcPr>
                  <w:tcW w:w="1790" w:type="dxa"/>
                </w:tcPr>
                <w:p w14:paraId="4281D53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656" w:type="dxa"/>
                </w:tcPr>
                <w:p w14:paraId="09DE0E1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1801" w:type="dxa"/>
                </w:tcPr>
                <w:p w14:paraId="26CEE05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0225EDB8" w14:textId="77777777" w:rsidTr="121BD5E4">
              <w:trPr>
                <w:trHeight w:val="303"/>
              </w:trPr>
              <w:tc>
                <w:tcPr>
                  <w:tcW w:w="1753" w:type="dxa"/>
                </w:tcPr>
                <w:p w14:paraId="24CABB9D" w14:textId="53B667A8" w:rsidR="00CF29B7"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Sale-6</w:t>
                  </w:r>
                </w:p>
              </w:tc>
              <w:tc>
                <w:tcPr>
                  <w:tcW w:w="1790" w:type="dxa"/>
                </w:tcPr>
                <w:p w14:paraId="108C4730" w14:textId="548DCAEA" w:rsidR="00CF29B7"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IT-4</w:t>
                  </w:r>
                </w:p>
              </w:tc>
              <w:tc>
                <w:tcPr>
                  <w:tcW w:w="1790" w:type="dxa"/>
                </w:tcPr>
                <w:p w14:paraId="7093A50C"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656" w:type="dxa"/>
                </w:tcPr>
                <w:p w14:paraId="6B2FA86E"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801" w:type="dxa"/>
                </w:tcPr>
                <w:p w14:paraId="1E5D7388"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r w:rsidR="00CF29B7" w:rsidRPr="009276CA" w14:paraId="45969635" w14:textId="77777777" w:rsidTr="121BD5E4">
              <w:trPr>
                <w:trHeight w:val="312"/>
              </w:trPr>
              <w:tc>
                <w:tcPr>
                  <w:tcW w:w="1753" w:type="dxa"/>
                </w:tcPr>
                <w:p w14:paraId="041D5FFF"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w:t>
                  </w:r>
                  <w:r w:rsidRPr="009276CA">
                    <w:rPr>
                      <w:rFonts w:asciiTheme="minorHAnsi" w:eastAsia="Calibri" w:hAnsiTheme="minorHAnsi" w:cstheme="minorHAnsi"/>
                    </w:rPr>
                    <w:t>1</w:t>
                  </w:r>
                </w:p>
              </w:tc>
              <w:tc>
                <w:tcPr>
                  <w:tcW w:w="1790" w:type="dxa"/>
                </w:tcPr>
                <w:p w14:paraId="58EBBE44" w14:textId="057C600B" w:rsidR="00CF29B7"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Pr>
                      <w:rFonts w:asciiTheme="minorHAnsi" w:eastAsia="Calibri" w:hAnsiTheme="minorHAnsi" w:cstheme="minorHAnsi"/>
                    </w:rPr>
                    <w:t>1</w:t>
                  </w:r>
                  <w:r w:rsidRPr="009276CA">
                    <w:rPr>
                      <w:rFonts w:asciiTheme="minorHAnsi" w:eastAsia="Calibri" w:hAnsiTheme="minorHAnsi" w:cstheme="minorHAnsi"/>
                    </w:rPr>
                    <w:t>-Gig 0/</w:t>
                  </w:r>
                  <w:r>
                    <w:rPr>
                      <w:rFonts w:asciiTheme="minorHAnsi" w:eastAsia="Calibri" w:hAnsiTheme="minorHAnsi" w:cstheme="minorHAnsi"/>
                    </w:rPr>
                    <w:t>1</w:t>
                  </w:r>
                </w:p>
              </w:tc>
              <w:tc>
                <w:tcPr>
                  <w:tcW w:w="1790" w:type="dxa"/>
                </w:tcPr>
                <w:p w14:paraId="66EF1662"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656" w:type="dxa"/>
                </w:tcPr>
                <w:p w14:paraId="7D3AAC14"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1801" w:type="dxa"/>
                </w:tcPr>
                <w:p w14:paraId="4EE86C7B" w14:textId="77777777" w:rsidR="00CF29B7" w:rsidRPr="009276CA" w:rsidRDefault="00CF29B7" w:rsidP="009F6CD4">
                  <w:pPr>
                    <w:framePr w:hSpace="180" w:wrap="around" w:vAnchor="text" w:hAnchor="margin" w:x="-147" w:y="3"/>
                    <w:spacing w:line="257" w:lineRule="auto"/>
                    <w:rPr>
                      <w:rFonts w:asciiTheme="minorHAnsi" w:eastAsia="Calibri" w:hAnsiTheme="minorHAnsi" w:cstheme="minorHAnsi"/>
                      <w:lang w:val="en-US"/>
                    </w:rPr>
                  </w:pPr>
                </w:p>
              </w:tc>
            </w:tr>
          </w:tbl>
          <w:p w14:paraId="3D0D3BD5"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3FBD2648"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Step 2: Use the </w:t>
            </w:r>
            <w:proofErr w:type="spellStart"/>
            <w:r w:rsidRPr="009276CA">
              <w:rPr>
                <w:rFonts w:asciiTheme="minorHAnsi" w:hAnsiTheme="minorHAnsi" w:cstheme="minorHAnsi"/>
                <w:b/>
              </w:rPr>
              <w:t>Tracert</w:t>
            </w:r>
            <w:proofErr w:type="spellEnd"/>
            <w:r w:rsidRPr="009276CA">
              <w:rPr>
                <w:rFonts w:asciiTheme="minorHAnsi" w:hAnsiTheme="minorHAnsi" w:cstheme="minorHAnsi"/>
                <w:bCs/>
              </w:rPr>
              <w:t xml:space="preserve"> command to verify network connectivity. </w:t>
            </w:r>
          </w:p>
          <w:p w14:paraId="56727212"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Use the </w:t>
            </w:r>
            <w:proofErr w:type="spellStart"/>
            <w:r w:rsidRPr="009276CA">
              <w:rPr>
                <w:rFonts w:asciiTheme="minorHAnsi" w:hAnsiTheme="minorHAnsi" w:cstheme="minorHAnsi"/>
                <w:b/>
              </w:rPr>
              <w:t>Tracert</w:t>
            </w:r>
            <w:proofErr w:type="spellEnd"/>
            <w:r w:rsidRPr="009276CA">
              <w:rPr>
                <w:rFonts w:asciiTheme="minorHAnsi" w:hAnsiTheme="minorHAnsi" w:cstheme="minorHAnsi"/>
                <w:bCs/>
              </w:rPr>
              <w:t xml:space="preserve"> command to trace the path to a specific destination and write down the path to the destination.</w:t>
            </w:r>
          </w:p>
          <w:p w14:paraId="7F8EF52D"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 </w:t>
            </w:r>
          </w:p>
          <w:tbl>
            <w:tblPr>
              <w:tblStyle w:val="TableGrid"/>
              <w:tblW w:w="0" w:type="auto"/>
              <w:tblLook w:val="04A0" w:firstRow="1" w:lastRow="0" w:firstColumn="1" w:lastColumn="0" w:noHBand="0" w:noVBand="1"/>
            </w:tblPr>
            <w:tblGrid>
              <w:gridCol w:w="1384"/>
              <w:gridCol w:w="1523"/>
              <w:gridCol w:w="1570"/>
              <w:gridCol w:w="2791"/>
              <w:gridCol w:w="2111"/>
            </w:tblGrid>
            <w:tr w:rsidR="00CF29B7" w:rsidRPr="009276CA" w14:paraId="715573DA" w14:textId="77777777" w:rsidTr="002C6731">
              <w:tc>
                <w:tcPr>
                  <w:tcW w:w="1384" w:type="dxa"/>
                </w:tcPr>
                <w:p w14:paraId="2A60BAF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b/>
                      <w:bCs/>
                      <w:sz w:val="24"/>
                      <w:szCs w:val="24"/>
                    </w:rPr>
                    <w:t xml:space="preserve">From </w:t>
                  </w:r>
                </w:p>
              </w:tc>
              <w:tc>
                <w:tcPr>
                  <w:tcW w:w="1523" w:type="dxa"/>
                </w:tcPr>
                <w:p w14:paraId="5BF1FDEF"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sz w:val="24"/>
                      <w:szCs w:val="24"/>
                    </w:rPr>
                    <w:t>To (Destination)</w:t>
                  </w:r>
                </w:p>
              </w:tc>
              <w:tc>
                <w:tcPr>
                  <w:tcW w:w="1570" w:type="dxa"/>
                </w:tcPr>
                <w:p w14:paraId="6DA78FFD" w14:textId="77777777" w:rsidR="00CF29B7" w:rsidRPr="009276CA" w:rsidRDefault="00CF29B7" w:rsidP="009F6CD4">
                  <w:pPr>
                    <w:framePr w:hSpace="180" w:wrap="around" w:vAnchor="text" w:hAnchor="margin" w:x="-147" w:y="3"/>
                    <w:spacing w:line="257" w:lineRule="auto"/>
                    <w:jc w:val="center"/>
                    <w:rPr>
                      <w:rFonts w:asciiTheme="minorHAnsi" w:hAnsiTheme="minorHAnsi" w:cstheme="minorHAnsi"/>
                    </w:rPr>
                  </w:pPr>
                  <w:r w:rsidRPr="009276CA">
                    <w:rPr>
                      <w:rFonts w:asciiTheme="minorHAnsi" w:eastAsia="Calibri" w:hAnsiTheme="minorHAnsi" w:cstheme="minorHAnsi"/>
                      <w:b/>
                      <w:bCs/>
                      <w:sz w:val="24"/>
                      <w:szCs w:val="24"/>
                    </w:rPr>
                    <w:t xml:space="preserve">IP Address (Destination) </w:t>
                  </w:r>
                </w:p>
              </w:tc>
              <w:tc>
                <w:tcPr>
                  <w:tcW w:w="2791" w:type="dxa"/>
                </w:tcPr>
                <w:p w14:paraId="73851F4E" w14:textId="77777777" w:rsidR="00CF29B7" w:rsidRDefault="00CF29B7" w:rsidP="009F6CD4">
                  <w:pPr>
                    <w:framePr w:hSpace="180" w:wrap="around" w:vAnchor="text" w:hAnchor="margin" w:x="-147" w:y="3"/>
                    <w:spacing w:line="257" w:lineRule="auto"/>
                    <w:ind w:left="1440" w:hanging="1440"/>
                    <w:rPr>
                      <w:rFonts w:asciiTheme="minorHAnsi" w:eastAsia="Calibri" w:hAnsiTheme="minorHAnsi" w:cstheme="minorHAnsi"/>
                      <w:b/>
                      <w:bCs/>
                      <w:sz w:val="24"/>
                      <w:szCs w:val="24"/>
                    </w:rPr>
                  </w:pPr>
                  <w:r w:rsidRPr="009276CA">
                    <w:rPr>
                      <w:rFonts w:asciiTheme="minorHAnsi" w:eastAsia="Calibri" w:hAnsiTheme="minorHAnsi" w:cstheme="minorHAnsi"/>
                      <w:b/>
                      <w:bCs/>
                      <w:sz w:val="24"/>
                      <w:szCs w:val="24"/>
                    </w:rPr>
                    <w:t xml:space="preserve">Path to destination </w:t>
                  </w:r>
                </w:p>
                <w:p w14:paraId="504BD8C4" w14:textId="1F0DCE88" w:rsidR="00396416" w:rsidRPr="009276CA" w:rsidRDefault="00396416" w:rsidP="009F6CD4">
                  <w:pPr>
                    <w:framePr w:hSpace="180" w:wrap="around" w:vAnchor="text" w:hAnchor="margin" w:x="-147" w:y="3"/>
                    <w:spacing w:line="257" w:lineRule="auto"/>
                    <w:ind w:left="1440" w:hanging="1440"/>
                    <w:rPr>
                      <w:rFonts w:asciiTheme="minorHAnsi" w:hAnsiTheme="minorHAnsi" w:cstheme="minorHAnsi"/>
                    </w:rPr>
                  </w:pPr>
                  <w:r>
                    <w:rPr>
                      <w:rFonts w:asciiTheme="minorHAnsi" w:eastAsia="Calibri" w:hAnsiTheme="minorHAnsi" w:cstheme="minorHAnsi"/>
                      <w:b/>
                      <w:bCs/>
                      <w:sz w:val="24"/>
                      <w:szCs w:val="24"/>
                    </w:rPr>
                    <w:t>(Screenshots)</w:t>
                  </w:r>
                </w:p>
              </w:tc>
              <w:tc>
                <w:tcPr>
                  <w:tcW w:w="2111" w:type="dxa"/>
                </w:tcPr>
                <w:p w14:paraId="08C7BAC9" w14:textId="4E91249D" w:rsidR="00CF29B7" w:rsidRPr="009276CA" w:rsidRDefault="00CF29B7" w:rsidP="009F6CD4">
                  <w:pPr>
                    <w:framePr w:hSpace="180" w:wrap="around" w:vAnchor="text" w:hAnchor="margin" w:x="-147" w:y="3"/>
                    <w:spacing w:line="257" w:lineRule="auto"/>
                    <w:rPr>
                      <w:rFonts w:asciiTheme="minorHAnsi" w:hAnsiTheme="minorHAnsi"/>
                    </w:rPr>
                  </w:pPr>
                  <w:r w:rsidRPr="121BD5E4">
                    <w:rPr>
                      <w:rFonts w:asciiTheme="minorHAnsi" w:eastAsia="Calibri" w:hAnsiTheme="minorHAnsi"/>
                      <w:b/>
                      <w:bCs/>
                    </w:rPr>
                    <w:t>Marks (</w:t>
                  </w:r>
                  <w:r w:rsidR="5EFD9DFC" w:rsidRPr="121BD5E4">
                    <w:rPr>
                      <w:rFonts w:asciiTheme="minorHAnsi" w:eastAsia="Calibri" w:hAnsiTheme="minorHAnsi"/>
                      <w:b/>
                      <w:bCs/>
                    </w:rPr>
                    <w:t>8</w:t>
                  </w:r>
                  <w:r w:rsidRPr="121BD5E4">
                    <w:rPr>
                      <w:rFonts w:asciiTheme="minorHAnsi" w:eastAsia="Calibri" w:hAnsiTheme="minorHAnsi"/>
                      <w:b/>
                      <w:bCs/>
                    </w:rPr>
                    <w:t xml:space="preserve"> marks)</w:t>
                  </w:r>
                </w:p>
              </w:tc>
            </w:tr>
            <w:tr w:rsidR="00CF29B7" w:rsidRPr="009276CA" w14:paraId="22570FF6" w14:textId="77777777" w:rsidTr="002C6731">
              <w:tc>
                <w:tcPr>
                  <w:tcW w:w="1384" w:type="dxa"/>
                </w:tcPr>
                <w:p w14:paraId="764A734B"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Sale-3</w:t>
                  </w:r>
                </w:p>
              </w:tc>
              <w:tc>
                <w:tcPr>
                  <w:tcW w:w="1523" w:type="dxa"/>
                </w:tcPr>
                <w:p w14:paraId="2136034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Sale-1</w:t>
                  </w:r>
                </w:p>
              </w:tc>
              <w:tc>
                <w:tcPr>
                  <w:tcW w:w="1570" w:type="dxa"/>
                </w:tcPr>
                <w:p w14:paraId="3027839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791" w:type="dxa"/>
                </w:tcPr>
                <w:p w14:paraId="76F033C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111" w:type="dxa"/>
                </w:tcPr>
                <w:p w14:paraId="77FF907D"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p>
              </w:tc>
            </w:tr>
            <w:tr w:rsidR="00CF29B7" w:rsidRPr="009276CA" w14:paraId="7782CFB6" w14:textId="77777777" w:rsidTr="002C6731">
              <w:tc>
                <w:tcPr>
                  <w:tcW w:w="1384" w:type="dxa"/>
                </w:tcPr>
                <w:p w14:paraId="010C1049"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Market-5</w:t>
                  </w:r>
                </w:p>
              </w:tc>
              <w:tc>
                <w:tcPr>
                  <w:tcW w:w="1523" w:type="dxa"/>
                </w:tcPr>
                <w:p w14:paraId="46D971AC"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w:t>
                  </w:r>
                  <w:r>
                    <w:rPr>
                      <w:rFonts w:asciiTheme="minorHAnsi" w:eastAsia="Calibri" w:hAnsiTheme="minorHAnsi" w:cstheme="minorHAnsi"/>
                    </w:rPr>
                    <w:t>4</w:t>
                  </w:r>
                  <w:r w:rsidRPr="009276CA">
                    <w:rPr>
                      <w:rFonts w:asciiTheme="minorHAnsi" w:eastAsia="Calibri" w:hAnsiTheme="minorHAnsi" w:cstheme="minorHAnsi"/>
                    </w:rPr>
                    <w:t xml:space="preserve"> se/0/</w:t>
                  </w:r>
                  <w:r>
                    <w:rPr>
                      <w:rFonts w:asciiTheme="minorHAnsi" w:eastAsia="Calibri" w:hAnsiTheme="minorHAnsi" w:cstheme="minorHAnsi"/>
                    </w:rPr>
                    <w:t>1</w:t>
                  </w:r>
                  <w:r w:rsidRPr="009276CA">
                    <w:rPr>
                      <w:rFonts w:asciiTheme="minorHAnsi" w:eastAsia="Calibri" w:hAnsiTheme="minorHAnsi" w:cstheme="minorHAnsi"/>
                    </w:rPr>
                    <w:t>/1</w:t>
                  </w:r>
                </w:p>
              </w:tc>
              <w:tc>
                <w:tcPr>
                  <w:tcW w:w="1570" w:type="dxa"/>
                </w:tcPr>
                <w:p w14:paraId="1EEAB35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791" w:type="dxa"/>
                </w:tcPr>
                <w:p w14:paraId="2CEE1BF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111" w:type="dxa"/>
                </w:tcPr>
                <w:p w14:paraId="45B2CD82"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0F0CB81" w14:textId="77777777" w:rsidTr="002C6731">
              <w:tc>
                <w:tcPr>
                  <w:tcW w:w="1384" w:type="dxa"/>
                </w:tcPr>
                <w:p w14:paraId="70677100"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w:t>
                  </w:r>
                  <w:r w:rsidRPr="009276CA">
                    <w:rPr>
                      <w:rFonts w:asciiTheme="minorHAnsi" w:eastAsia="Calibri" w:hAnsiTheme="minorHAnsi" w:cstheme="minorHAnsi"/>
                    </w:rPr>
                    <w:t>1</w:t>
                  </w:r>
                </w:p>
              </w:tc>
              <w:tc>
                <w:tcPr>
                  <w:tcW w:w="1523" w:type="dxa"/>
                </w:tcPr>
                <w:p w14:paraId="4B66FED1" w14:textId="7BB305C1"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Router</w:t>
                  </w:r>
                  <w:r w:rsidR="002C6731">
                    <w:rPr>
                      <w:rFonts w:asciiTheme="minorHAnsi" w:eastAsia="Calibri" w:hAnsiTheme="minorHAnsi" w:cstheme="minorHAnsi"/>
                    </w:rPr>
                    <w:t xml:space="preserve">3 </w:t>
                  </w:r>
                  <w:r w:rsidRPr="009276CA">
                    <w:rPr>
                      <w:rFonts w:asciiTheme="minorHAnsi" w:eastAsia="Calibri" w:hAnsiTheme="minorHAnsi" w:cstheme="minorHAnsi"/>
                    </w:rPr>
                    <w:t>se0/</w:t>
                  </w:r>
                  <w:r>
                    <w:rPr>
                      <w:rFonts w:asciiTheme="minorHAnsi" w:eastAsia="Calibri" w:hAnsiTheme="minorHAnsi" w:cstheme="minorHAnsi"/>
                    </w:rPr>
                    <w:t>1</w:t>
                  </w:r>
                  <w:r w:rsidRPr="009276CA">
                    <w:rPr>
                      <w:rFonts w:asciiTheme="minorHAnsi" w:eastAsia="Calibri" w:hAnsiTheme="minorHAnsi" w:cstheme="minorHAnsi"/>
                    </w:rPr>
                    <w:t>/0</w:t>
                  </w:r>
                </w:p>
              </w:tc>
              <w:tc>
                <w:tcPr>
                  <w:tcW w:w="1570" w:type="dxa"/>
                </w:tcPr>
                <w:p w14:paraId="494A6E78"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791" w:type="dxa"/>
                </w:tcPr>
                <w:p w14:paraId="477CC391"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111" w:type="dxa"/>
                </w:tcPr>
                <w:p w14:paraId="1867609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CF29B7" w:rsidRPr="009276CA" w14:paraId="5BA91C76" w14:textId="77777777" w:rsidTr="002C6731">
              <w:tc>
                <w:tcPr>
                  <w:tcW w:w="1384" w:type="dxa"/>
                </w:tcPr>
                <w:p w14:paraId="40BC077A"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Sale-5</w:t>
                  </w:r>
                </w:p>
              </w:tc>
              <w:tc>
                <w:tcPr>
                  <w:tcW w:w="1523" w:type="dxa"/>
                </w:tcPr>
                <w:p w14:paraId="0877B794"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hAnsiTheme="minorHAnsi" w:cstheme="minorHAnsi"/>
                    </w:rPr>
                    <w:t>PC</w:t>
                  </w:r>
                  <w:r>
                    <w:rPr>
                      <w:rFonts w:asciiTheme="minorHAnsi" w:hAnsiTheme="minorHAnsi" w:cstheme="minorHAnsi"/>
                    </w:rPr>
                    <w:t xml:space="preserve"> Market-2</w:t>
                  </w:r>
                </w:p>
              </w:tc>
              <w:tc>
                <w:tcPr>
                  <w:tcW w:w="1570" w:type="dxa"/>
                </w:tcPr>
                <w:p w14:paraId="73CA5D96"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791" w:type="dxa"/>
                </w:tcPr>
                <w:p w14:paraId="357545DE"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color w:val="FF0000"/>
                      <w:lang w:val="en-US"/>
                    </w:rPr>
                    <w:t xml:space="preserve"> </w:t>
                  </w:r>
                </w:p>
              </w:tc>
              <w:tc>
                <w:tcPr>
                  <w:tcW w:w="2111" w:type="dxa"/>
                </w:tcPr>
                <w:p w14:paraId="6F063195" w14:textId="77777777" w:rsidR="00CF29B7" w:rsidRPr="009276CA" w:rsidRDefault="00CF29B7" w:rsidP="009F6CD4">
                  <w:pPr>
                    <w:framePr w:hSpace="180" w:wrap="around" w:vAnchor="text" w:hAnchor="margin" w:x="-147" w:y="3"/>
                    <w:spacing w:line="257" w:lineRule="auto"/>
                    <w:rPr>
                      <w:rFonts w:asciiTheme="minorHAnsi" w:hAnsiTheme="minorHAnsi" w:cstheme="minorHAnsi"/>
                    </w:rPr>
                  </w:pPr>
                  <w:r w:rsidRPr="009276CA">
                    <w:rPr>
                      <w:rFonts w:asciiTheme="minorHAnsi" w:eastAsia="Calibri" w:hAnsiTheme="minorHAnsi" w:cstheme="minorHAnsi"/>
                      <w:lang w:val="en-US"/>
                    </w:rPr>
                    <w:t xml:space="preserve"> </w:t>
                  </w:r>
                </w:p>
              </w:tc>
            </w:tr>
            <w:tr w:rsidR="002C6731" w:rsidRPr="009276CA" w14:paraId="268E11C1" w14:textId="77777777" w:rsidTr="002C6731">
              <w:tc>
                <w:tcPr>
                  <w:tcW w:w="1384" w:type="dxa"/>
                </w:tcPr>
                <w:p w14:paraId="01B5B41C"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PC</w:t>
                  </w:r>
                  <w:r>
                    <w:rPr>
                      <w:rFonts w:asciiTheme="minorHAnsi" w:eastAsia="Calibri" w:hAnsiTheme="minorHAnsi" w:cstheme="minorHAnsi"/>
                    </w:rPr>
                    <w:t xml:space="preserve"> IT-</w:t>
                  </w:r>
                  <w:r w:rsidRPr="009276CA">
                    <w:rPr>
                      <w:rFonts w:asciiTheme="minorHAnsi" w:eastAsia="Calibri" w:hAnsiTheme="minorHAnsi" w:cstheme="minorHAnsi"/>
                    </w:rPr>
                    <w:t>1</w:t>
                  </w:r>
                </w:p>
              </w:tc>
              <w:tc>
                <w:tcPr>
                  <w:tcW w:w="1523" w:type="dxa"/>
                </w:tcPr>
                <w:p w14:paraId="32CB5676" w14:textId="2C0511FE" w:rsidR="002C6731"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hAnsiTheme="minorHAnsi" w:cstheme="minorHAnsi"/>
                    </w:rPr>
                    <w:t>PC</w:t>
                  </w:r>
                  <w:r>
                    <w:rPr>
                      <w:rFonts w:asciiTheme="minorHAnsi" w:hAnsiTheme="minorHAnsi" w:cstheme="minorHAnsi"/>
                    </w:rPr>
                    <w:t xml:space="preserve"> Market-3</w:t>
                  </w:r>
                </w:p>
              </w:tc>
              <w:tc>
                <w:tcPr>
                  <w:tcW w:w="1570" w:type="dxa"/>
                </w:tcPr>
                <w:p w14:paraId="3DC0C0DD"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2791" w:type="dxa"/>
                </w:tcPr>
                <w:p w14:paraId="26B3C085"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2111" w:type="dxa"/>
                </w:tcPr>
                <w:p w14:paraId="58ED66D0"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lang w:val="en-US"/>
                    </w:rPr>
                  </w:pPr>
                </w:p>
              </w:tc>
            </w:tr>
            <w:tr w:rsidR="002C6731" w:rsidRPr="009276CA" w14:paraId="77A39246" w14:textId="77777777" w:rsidTr="002C6731">
              <w:tc>
                <w:tcPr>
                  <w:tcW w:w="1384" w:type="dxa"/>
                </w:tcPr>
                <w:p w14:paraId="334BEAF0"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hAnsiTheme="minorHAnsi" w:cstheme="minorHAnsi"/>
                    </w:rPr>
                    <w:t>PC</w:t>
                  </w:r>
                  <w:r>
                    <w:rPr>
                      <w:rFonts w:asciiTheme="minorHAnsi" w:hAnsiTheme="minorHAnsi" w:cstheme="minorHAnsi"/>
                    </w:rPr>
                    <w:t xml:space="preserve"> Market-1</w:t>
                  </w:r>
                </w:p>
              </w:tc>
              <w:tc>
                <w:tcPr>
                  <w:tcW w:w="1523" w:type="dxa"/>
                </w:tcPr>
                <w:p w14:paraId="0280BA28" w14:textId="43CF7228" w:rsidR="002C6731" w:rsidRPr="009276CA" w:rsidRDefault="002C6731" w:rsidP="009F6CD4">
                  <w:pPr>
                    <w:framePr w:hSpace="180" w:wrap="around" w:vAnchor="text" w:hAnchor="margin" w:x="-147" w:y="3"/>
                    <w:spacing w:line="257" w:lineRule="auto"/>
                    <w:rPr>
                      <w:rFonts w:asciiTheme="minorHAnsi" w:eastAsia="Calibri" w:hAnsiTheme="minorHAnsi" w:cstheme="minorHAnsi"/>
                    </w:rPr>
                  </w:pPr>
                  <w:r w:rsidRPr="009276CA">
                    <w:rPr>
                      <w:rFonts w:asciiTheme="minorHAnsi" w:eastAsia="Calibri" w:hAnsiTheme="minorHAnsi" w:cstheme="minorHAnsi"/>
                    </w:rPr>
                    <w:t xml:space="preserve">Router </w:t>
                  </w:r>
                  <w:r>
                    <w:rPr>
                      <w:rFonts w:asciiTheme="minorHAnsi" w:eastAsia="Calibri" w:hAnsiTheme="minorHAnsi" w:cstheme="minorHAnsi"/>
                    </w:rPr>
                    <w:t>2</w:t>
                  </w:r>
                  <w:r w:rsidRPr="009276CA">
                    <w:rPr>
                      <w:rFonts w:asciiTheme="minorHAnsi" w:eastAsia="Calibri" w:hAnsiTheme="minorHAnsi" w:cstheme="minorHAnsi"/>
                    </w:rPr>
                    <w:t>-Gig 0/</w:t>
                  </w:r>
                  <w:r>
                    <w:rPr>
                      <w:rFonts w:asciiTheme="minorHAnsi" w:eastAsia="Calibri" w:hAnsiTheme="minorHAnsi" w:cstheme="minorHAnsi"/>
                    </w:rPr>
                    <w:t>1</w:t>
                  </w:r>
                </w:p>
              </w:tc>
              <w:tc>
                <w:tcPr>
                  <w:tcW w:w="1570" w:type="dxa"/>
                </w:tcPr>
                <w:p w14:paraId="1F723027"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2791" w:type="dxa"/>
                </w:tcPr>
                <w:p w14:paraId="7AAE14AB"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color w:val="FF0000"/>
                      <w:lang w:val="en-US"/>
                    </w:rPr>
                  </w:pPr>
                </w:p>
              </w:tc>
              <w:tc>
                <w:tcPr>
                  <w:tcW w:w="2111" w:type="dxa"/>
                </w:tcPr>
                <w:p w14:paraId="035BE66D" w14:textId="77777777" w:rsidR="002C6731" w:rsidRPr="009276CA" w:rsidRDefault="002C6731" w:rsidP="009F6CD4">
                  <w:pPr>
                    <w:framePr w:hSpace="180" w:wrap="around" w:vAnchor="text" w:hAnchor="margin" w:x="-147" w:y="3"/>
                    <w:spacing w:line="257" w:lineRule="auto"/>
                    <w:rPr>
                      <w:rFonts w:asciiTheme="minorHAnsi" w:eastAsia="Calibri" w:hAnsiTheme="minorHAnsi" w:cstheme="minorHAnsi"/>
                      <w:lang w:val="en-US"/>
                    </w:rPr>
                  </w:pPr>
                </w:p>
              </w:tc>
            </w:tr>
          </w:tbl>
          <w:p w14:paraId="592F8DDA" w14:textId="77777777" w:rsidR="00CF29B7" w:rsidRPr="009276CA" w:rsidRDefault="00CF29B7" w:rsidP="009F6CD4">
            <w:pPr>
              <w:spacing w:line="257" w:lineRule="auto"/>
              <w:rPr>
                <w:rFonts w:asciiTheme="minorHAnsi" w:hAnsiTheme="minorHAnsi" w:cstheme="minorHAnsi"/>
              </w:rPr>
            </w:pPr>
            <w:r w:rsidRPr="009276CA">
              <w:rPr>
                <w:rFonts w:asciiTheme="minorHAnsi" w:eastAsia="Calibri" w:hAnsiTheme="minorHAnsi" w:cstheme="minorHAnsi"/>
              </w:rPr>
              <w:t xml:space="preserve"> </w:t>
            </w:r>
          </w:p>
          <w:p w14:paraId="1061B8F1" w14:textId="77777777" w:rsidR="00CF29B7" w:rsidRDefault="00CF29B7" w:rsidP="009F6CD4">
            <w:pPr>
              <w:rPr>
                <w:rFonts w:asciiTheme="minorHAnsi" w:hAnsiTheme="minorHAnsi" w:cstheme="minorHAnsi"/>
                <w:bCs/>
              </w:rPr>
            </w:pPr>
          </w:p>
          <w:p w14:paraId="1000B9BD" w14:textId="77777777" w:rsidR="00CF29B7" w:rsidRDefault="00CF29B7" w:rsidP="009F6CD4">
            <w:pPr>
              <w:rPr>
                <w:rFonts w:asciiTheme="minorHAnsi" w:hAnsiTheme="minorHAnsi" w:cstheme="minorHAnsi"/>
                <w:bCs/>
              </w:rPr>
            </w:pPr>
          </w:p>
          <w:p w14:paraId="06E24661" w14:textId="77777777" w:rsidR="00CF29B7" w:rsidRDefault="00CF29B7" w:rsidP="009F6CD4">
            <w:pPr>
              <w:rPr>
                <w:rFonts w:asciiTheme="minorHAnsi" w:hAnsiTheme="minorHAnsi" w:cstheme="minorHAnsi"/>
                <w:bCs/>
              </w:rPr>
            </w:pPr>
          </w:p>
          <w:p w14:paraId="31B2ABFD" w14:textId="59DB08E6" w:rsidR="00CF29B7" w:rsidRDefault="00CF29B7" w:rsidP="009F6CD4">
            <w:pPr>
              <w:rPr>
                <w:rFonts w:asciiTheme="minorHAnsi" w:hAnsiTheme="minorHAnsi" w:cstheme="minorHAnsi"/>
                <w:bCs/>
              </w:rPr>
            </w:pPr>
          </w:p>
          <w:p w14:paraId="42F1448F" w14:textId="566B500D" w:rsidR="00A55A36" w:rsidRDefault="00A55A36" w:rsidP="009F6CD4">
            <w:pPr>
              <w:rPr>
                <w:rFonts w:asciiTheme="minorHAnsi" w:hAnsiTheme="minorHAnsi" w:cstheme="minorHAnsi"/>
                <w:bCs/>
              </w:rPr>
            </w:pPr>
          </w:p>
          <w:p w14:paraId="6DEAE2B4" w14:textId="6A2AF955" w:rsidR="00A55A36" w:rsidRDefault="00A55A36" w:rsidP="009F6CD4">
            <w:pPr>
              <w:rPr>
                <w:rFonts w:asciiTheme="minorHAnsi" w:hAnsiTheme="minorHAnsi" w:cstheme="minorHAnsi"/>
                <w:bCs/>
              </w:rPr>
            </w:pPr>
          </w:p>
          <w:p w14:paraId="0DAC1EC1" w14:textId="0F0B608C" w:rsidR="00A55A36" w:rsidRDefault="00A55A36" w:rsidP="009F6CD4">
            <w:pPr>
              <w:rPr>
                <w:rFonts w:asciiTheme="minorHAnsi" w:hAnsiTheme="minorHAnsi" w:cstheme="minorHAnsi"/>
                <w:bCs/>
              </w:rPr>
            </w:pPr>
          </w:p>
          <w:p w14:paraId="42838FC2" w14:textId="77777777" w:rsidR="00A55A36" w:rsidRPr="009276CA" w:rsidRDefault="00A55A36" w:rsidP="009F6CD4">
            <w:pPr>
              <w:rPr>
                <w:rFonts w:asciiTheme="minorHAnsi" w:hAnsiTheme="minorHAnsi" w:cstheme="minorHAnsi"/>
                <w:bCs/>
              </w:rPr>
            </w:pPr>
          </w:p>
          <w:p w14:paraId="2E7CDDF5" w14:textId="77777777" w:rsidR="00CF29B7" w:rsidRPr="005B6DA8" w:rsidRDefault="00CF29B7" w:rsidP="009F6CD4">
            <w:pPr>
              <w:rPr>
                <w:rFonts w:asciiTheme="minorHAnsi" w:hAnsiTheme="minorHAnsi" w:cstheme="minorHAnsi"/>
                <w:b/>
              </w:rPr>
            </w:pPr>
            <w:r>
              <w:rPr>
                <w:rFonts w:asciiTheme="minorHAnsi" w:hAnsiTheme="minorHAnsi" w:cstheme="minorHAnsi"/>
                <w:b/>
              </w:rPr>
              <w:lastRenderedPageBreak/>
              <w:t xml:space="preserve">5 </w:t>
            </w:r>
            <w:r w:rsidRPr="009276CA">
              <w:rPr>
                <w:rFonts w:asciiTheme="minorHAnsi" w:hAnsiTheme="minorHAnsi" w:cstheme="minorHAnsi"/>
                <w:b/>
              </w:rPr>
              <w:t xml:space="preserve">Task: Write a 1000-Word Report </w:t>
            </w:r>
            <w:r w:rsidRPr="009276CA">
              <w:rPr>
                <w:rFonts w:asciiTheme="minorHAnsi" w:eastAsia="Calibri" w:hAnsiTheme="minorHAnsi" w:cstheme="minorHAnsi"/>
                <w:b/>
                <w:bCs/>
              </w:rPr>
              <w:t>Marks (40 marks)</w:t>
            </w:r>
            <w:r w:rsidRPr="009276CA">
              <w:rPr>
                <w:rFonts w:asciiTheme="minorHAnsi" w:hAnsiTheme="minorHAnsi" w:cstheme="minorHAnsi"/>
                <w:bCs/>
              </w:rPr>
              <w:t>:</w:t>
            </w:r>
          </w:p>
          <w:p w14:paraId="64EFDC9F" w14:textId="77777777" w:rsidR="00CF29B7" w:rsidRPr="005B6DA8" w:rsidRDefault="00CF29B7" w:rsidP="009F6CD4">
            <w:pPr>
              <w:pStyle w:val="NormalWeb"/>
              <w:rPr>
                <w:rFonts w:asciiTheme="minorHAnsi" w:eastAsiaTheme="minorHAnsi" w:hAnsiTheme="minorHAnsi" w:cstheme="minorHAnsi"/>
                <w:bCs/>
                <w:sz w:val="22"/>
                <w:szCs w:val="22"/>
                <w:lang w:eastAsia="en-US"/>
              </w:rPr>
            </w:pPr>
            <w:r w:rsidRPr="005B6DA8">
              <w:rPr>
                <w:rFonts w:asciiTheme="minorHAnsi" w:eastAsiaTheme="minorHAnsi" w:hAnsiTheme="minorHAnsi" w:cstheme="minorHAnsi"/>
                <w:bCs/>
                <w:sz w:val="22"/>
                <w:szCs w:val="22"/>
                <w:lang w:eastAsia="en-US"/>
              </w:rPr>
              <w:t>Compose a 1000-word report detailing the design of the network infrastructure for Green Wood Company. The report should address the following points:</w:t>
            </w:r>
          </w:p>
          <w:p w14:paraId="60EF9C5F" w14:textId="77777777" w:rsidR="00CF29B7" w:rsidRPr="005B6DA8" w:rsidRDefault="00CF29B7" w:rsidP="009F6CD4">
            <w:pPr>
              <w:pStyle w:val="Heading5"/>
              <w:outlineLvl w:val="4"/>
              <w:rPr>
                <w:rFonts w:asciiTheme="minorHAnsi" w:eastAsiaTheme="minorHAnsi" w:hAnsiTheme="minorHAnsi" w:cstheme="minorHAnsi"/>
                <w:b/>
                <w:color w:val="auto"/>
              </w:rPr>
            </w:pPr>
            <w:r w:rsidRPr="005B6DA8">
              <w:rPr>
                <w:rFonts w:asciiTheme="minorHAnsi" w:eastAsiaTheme="minorHAnsi" w:hAnsiTheme="minorHAnsi" w:cstheme="minorHAnsi"/>
                <w:b/>
                <w:color w:val="auto"/>
              </w:rPr>
              <w:t>Security</w:t>
            </w:r>
          </w:p>
          <w:p w14:paraId="634ED5D5" w14:textId="77777777" w:rsidR="00CF29B7" w:rsidRPr="00687884" w:rsidRDefault="00CF29B7" w:rsidP="00A55A36">
            <w:pPr>
              <w:numPr>
                <w:ilvl w:val="0"/>
                <w:numId w:val="44"/>
              </w:numPr>
              <w:spacing w:before="100" w:beforeAutospacing="1" w:after="100" w:afterAutospacing="1"/>
              <w:rPr>
                <w:rFonts w:asciiTheme="minorHAnsi" w:hAnsiTheme="minorHAnsi" w:cstheme="minorHAnsi"/>
                <w:bCs/>
              </w:rPr>
            </w:pPr>
            <w:r w:rsidRPr="005B6DA8">
              <w:rPr>
                <w:rFonts w:asciiTheme="minorHAnsi" w:hAnsiTheme="minorHAnsi" w:cstheme="minorHAnsi"/>
                <w:bCs/>
              </w:rPr>
              <w:t>Explain the security protocols implemented to safeguard network communications.</w:t>
            </w:r>
          </w:p>
          <w:p w14:paraId="626E26BE" w14:textId="77777777" w:rsidR="00CF29B7" w:rsidRPr="005B6DA8" w:rsidRDefault="00CF29B7" w:rsidP="00A55A36">
            <w:pPr>
              <w:numPr>
                <w:ilvl w:val="0"/>
                <w:numId w:val="44"/>
              </w:numPr>
              <w:spacing w:before="100" w:beforeAutospacing="1" w:after="100" w:afterAutospacing="1"/>
              <w:rPr>
                <w:rFonts w:asciiTheme="minorHAnsi" w:hAnsiTheme="minorHAnsi" w:cstheme="minorHAnsi"/>
                <w:bCs/>
              </w:rPr>
            </w:pPr>
            <w:r w:rsidRPr="005B6DA8">
              <w:rPr>
                <w:rFonts w:asciiTheme="minorHAnsi" w:hAnsiTheme="minorHAnsi" w:cstheme="minorHAnsi"/>
                <w:bCs/>
              </w:rPr>
              <w:t>Elaborate on how communication between the head office and branch offices is secured.</w:t>
            </w:r>
          </w:p>
          <w:p w14:paraId="36D1231C" w14:textId="77777777" w:rsidR="00CF29B7" w:rsidRPr="005B6DA8" w:rsidRDefault="00CF29B7" w:rsidP="009F6CD4">
            <w:pPr>
              <w:pStyle w:val="Heading5"/>
              <w:outlineLvl w:val="4"/>
              <w:rPr>
                <w:rFonts w:asciiTheme="minorHAnsi" w:eastAsiaTheme="minorHAnsi" w:hAnsiTheme="minorHAnsi" w:cstheme="minorHAnsi"/>
                <w:b/>
                <w:color w:val="auto"/>
              </w:rPr>
            </w:pPr>
            <w:r w:rsidRPr="005B6DA8">
              <w:rPr>
                <w:rFonts w:asciiTheme="minorHAnsi" w:eastAsiaTheme="minorHAnsi" w:hAnsiTheme="minorHAnsi" w:cstheme="minorHAnsi"/>
                <w:b/>
                <w:color w:val="auto"/>
              </w:rPr>
              <w:t>Topology</w:t>
            </w:r>
          </w:p>
          <w:p w14:paraId="103CCC15" w14:textId="77777777" w:rsidR="00CF29B7" w:rsidRPr="005B6DA8" w:rsidRDefault="00CF29B7" w:rsidP="00A55A36">
            <w:pPr>
              <w:numPr>
                <w:ilvl w:val="0"/>
                <w:numId w:val="45"/>
              </w:numPr>
              <w:spacing w:before="100" w:beforeAutospacing="1" w:after="100" w:afterAutospacing="1"/>
              <w:rPr>
                <w:rFonts w:asciiTheme="minorHAnsi" w:hAnsiTheme="minorHAnsi" w:cstheme="minorHAnsi"/>
                <w:bCs/>
              </w:rPr>
            </w:pPr>
            <w:r w:rsidRPr="005B6DA8">
              <w:rPr>
                <w:rFonts w:asciiTheme="minorHAnsi" w:hAnsiTheme="minorHAnsi" w:cstheme="minorHAnsi"/>
                <w:bCs/>
              </w:rPr>
              <w:t>Justify your choice of network topology for Green Wood Company's infrastructure.</w:t>
            </w:r>
          </w:p>
          <w:p w14:paraId="076DEC1E" w14:textId="77777777" w:rsidR="00CF29B7" w:rsidRPr="005B6DA8" w:rsidRDefault="00CF29B7" w:rsidP="00A55A36">
            <w:pPr>
              <w:numPr>
                <w:ilvl w:val="0"/>
                <w:numId w:val="45"/>
              </w:numPr>
              <w:spacing w:before="100" w:beforeAutospacing="1" w:after="100" w:afterAutospacing="1"/>
              <w:rPr>
                <w:rFonts w:asciiTheme="minorHAnsi" w:hAnsiTheme="minorHAnsi" w:cstheme="minorHAnsi"/>
                <w:bCs/>
              </w:rPr>
            </w:pPr>
            <w:r w:rsidRPr="005B6DA8">
              <w:rPr>
                <w:rFonts w:asciiTheme="minorHAnsi" w:hAnsiTheme="minorHAnsi" w:cstheme="minorHAnsi"/>
                <w:bCs/>
              </w:rPr>
              <w:t>Explain how the selected topology enhances network efficiency and resilience.</w:t>
            </w:r>
          </w:p>
          <w:p w14:paraId="1F07EE00" w14:textId="77777777" w:rsidR="00CF29B7" w:rsidRPr="005B6DA8" w:rsidRDefault="00CF29B7" w:rsidP="009F6CD4">
            <w:pPr>
              <w:pStyle w:val="Heading5"/>
              <w:outlineLvl w:val="4"/>
              <w:rPr>
                <w:rFonts w:asciiTheme="minorHAnsi" w:eastAsiaTheme="minorHAnsi" w:hAnsiTheme="minorHAnsi" w:cstheme="minorHAnsi"/>
                <w:b/>
                <w:color w:val="auto"/>
              </w:rPr>
            </w:pPr>
            <w:r w:rsidRPr="005B6DA8">
              <w:rPr>
                <w:rFonts w:asciiTheme="minorHAnsi" w:eastAsiaTheme="minorHAnsi" w:hAnsiTheme="minorHAnsi" w:cstheme="minorHAnsi"/>
                <w:b/>
                <w:color w:val="auto"/>
              </w:rPr>
              <w:t>Addressing Schemes</w:t>
            </w:r>
          </w:p>
          <w:p w14:paraId="0E424B32" w14:textId="77777777" w:rsidR="00CF29B7" w:rsidRPr="005B6DA8" w:rsidRDefault="00CF29B7" w:rsidP="00A55A36">
            <w:pPr>
              <w:numPr>
                <w:ilvl w:val="0"/>
                <w:numId w:val="46"/>
              </w:numPr>
              <w:spacing w:before="100" w:beforeAutospacing="1" w:after="100" w:afterAutospacing="1"/>
              <w:rPr>
                <w:rFonts w:asciiTheme="minorHAnsi" w:hAnsiTheme="minorHAnsi" w:cstheme="minorHAnsi"/>
                <w:bCs/>
              </w:rPr>
            </w:pPr>
            <w:r w:rsidRPr="005B6DA8">
              <w:rPr>
                <w:rFonts w:asciiTheme="minorHAnsi" w:hAnsiTheme="minorHAnsi" w:cstheme="minorHAnsi"/>
                <w:bCs/>
              </w:rPr>
              <w:t>Describe the method used to develop IP addressing schemes for the different departments.</w:t>
            </w:r>
          </w:p>
          <w:p w14:paraId="204B84CC" w14:textId="77777777" w:rsidR="00CF29B7" w:rsidRPr="005B6DA8" w:rsidRDefault="00CF29B7" w:rsidP="00A55A36">
            <w:pPr>
              <w:numPr>
                <w:ilvl w:val="0"/>
                <w:numId w:val="46"/>
              </w:numPr>
              <w:spacing w:before="100" w:beforeAutospacing="1" w:after="100" w:afterAutospacing="1"/>
              <w:rPr>
                <w:rFonts w:asciiTheme="minorHAnsi" w:hAnsiTheme="minorHAnsi" w:cstheme="minorHAnsi"/>
                <w:bCs/>
              </w:rPr>
            </w:pPr>
            <w:r w:rsidRPr="005B6DA8">
              <w:rPr>
                <w:rFonts w:asciiTheme="minorHAnsi" w:hAnsiTheme="minorHAnsi" w:cstheme="minorHAnsi"/>
                <w:bCs/>
              </w:rPr>
              <w:t>Explain how you ensured efficient IP allocation and future scalability.</w:t>
            </w:r>
          </w:p>
          <w:p w14:paraId="0C325277" w14:textId="77777777" w:rsidR="00CF29B7" w:rsidRPr="005B6DA8" w:rsidRDefault="00CF29B7" w:rsidP="009F6CD4">
            <w:pPr>
              <w:pStyle w:val="Heading5"/>
              <w:outlineLvl w:val="4"/>
              <w:rPr>
                <w:rFonts w:asciiTheme="minorHAnsi" w:eastAsiaTheme="minorHAnsi" w:hAnsiTheme="minorHAnsi" w:cstheme="minorHAnsi"/>
                <w:b/>
                <w:color w:val="auto"/>
              </w:rPr>
            </w:pPr>
            <w:r w:rsidRPr="005B6DA8">
              <w:rPr>
                <w:rFonts w:asciiTheme="minorHAnsi" w:eastAsiaTheme="minorHAnsi" w:hAnsiTheme="minorHAnsi" w:cstheme="minorHAnsi"/>
                <w:b/>
                <w:color w:val="auto"/>
              </w:rPr>
              <w:t>Network Testing</w:t>
            </w:r>
          </w:p>
          <w:p w14:paraId="0192563B" w14:textId="77777777" w:rsidR="00CF29B7" w:rsidRPr="005B6DA8" w:rsidRDefault="00CF29B7" w:rsidP="00A55A36">
            <w:pPr>
              <w:numPr>
                <w:ilvl w:val="0"/>
                <w:numId w:val="47"/>
              </w:numPr>
              <w:spacing w:before="100" w:beforeAutospacing="1" w:after="100" w:afterAutospacing="1"/>
              <w:rPr>
                <w:rFonts w:asciiTheme="minorHAnsi" w:hAnsiTheme="minorHAnsi" w:cstheme="minorHAnsi"/>
                <w:bCs/>
              </w:rPr>
            </w:pPr>
            <w:r w:rsidRPr="005B6DA8">
              <w:rPr>
                <w:rFonts w:asciiTheme="minorHAnsi" w:hAnsiTheme="minorHAnsi" w:cstheme="minorHAnsi"/>
                <w:bCs/>
              </w:rPr>
              <w:t>Discuss the results of the network testing using ping and traceroute commands.</w:t>
            </w:r>
          </w:p>
          <w:p w14:paraId="6602D558" w14:textId="77777777" w:rsidR="00CF29B7" w:rsidRPr="005B6DA8" w:rsidRDefault="00CF29B7" w:rsidP="00A55A36">
            <w:pPr>
              <w:numPr>
                <w:ilvl w:val="0"/>
                <w:numId w:val="47"/>
              </w:numPr>
              <w:spacing w:before="100" w:beforeAutospacing="1" w:after="100" w:afterAutospacing="1"/>
              <w:rPr>
                <w:rFonts w:asciiTheme="minorHAnsi" w:hAnsiTheme="minorHAnsi" w:cstheme="minorHAnsi"/>
                <w:bCs/>
              </w:rPr>
            </w:pPr>
            <w:r w:rsidRPr="005B6DA8">
              <w:rPr>
                <w:rFonts w:asciiTheme="minorHAnsi" w:hAnsiTheme="minorHAnsi" w:cstheme="minorHAnsi"/>
                <w:bCs/>
              </w:rPr>
              <w:t>Detail any troubleshooting performed and the resolution of connectivity issues.</w:t>
            </w:r>
          </w:p>
          <w:p w14:paraId="15BF8EDA" w14:textId="77777777" w:rsidR="00CF29B7" w:rsidRPr="005B6DA8" w:rsidRDefault="00CF29B7" w:rsidP="009F6CD4">
            <w:pPr>
              <w:pStyle w:val="Heading5"/>
              <w:outlineLvl w:val="4"/>
              <w:rPr>
                <w:rFonts w:asciiTheme="minorHAnsi" w:eastAsiaTheme="minorHAnsi" w:hAnsiTheme="minorHAnsi" w:cstheme="minorHAnsi"/>
                <w:b/>
                <w:color w:val="auto"/>
              </w:rPr>
            </w:pPr>
            <w:r w:rsidRPr="005B6DA8">
              <w:rPr>
                <w:rFonts w:asciiTheme="minorHAnsi" w:eastAsiaTheme="minorHAnsi" w:hAnsiTheme="minorHAnsi" w:cstheme="minorHAnsi"/>
                <w:b/>
                <w:color w:val="auto"/>
              </w:rPr>
              <w:t>Reliability and Security</w:t>
            </w:r>
          </w:p>
          <w:p w14:paraId="70D80620" w14:textId="77777777" w:rsidR="00CF29B7" w:rsidRPr="005B6DA8" w:rsidRDefault="00CF29B7" w:rsidP="00A55A36">
            <w:pPr>
              <w:numPr>
                <w:ilvl w:val="0"/>
                <w:numId w:val="48"/>
              </w:numPr>
              <w:spacing w:before="100" w:beforeAutospacing="1" w:after="100" w:afterAutospacing="1"/>
              <w:rPr>
                <w:rFonts w:asciiTheme="minorHAnsi" w:hAnsiTheme="minorHAnsi" w:cstheme="minorHAnsi"/>
                <w:bCs/>
              </w:rPr>
            </w:pPr>
            <w:r w:rsidRPr="005B6DA8">
              <w:rPr>
                <w:rFonts w:asciiTheme="minorHAnsi" w:hAnsiTheme="minorHAnsi" w:cstheme="minorHAnsi"/>
                <w:bCs/>
              </w:rPr>
              <w:t>Explain how your network design supports Green Wood Company by providing a reliable and secure networking infrastructure.</w:t>
            </w:r>
          </w:p>
          <w:p w14:paraId="2A6FFE06" w14:textId="77777777" w:rsidR="00CF29B7" w:rsidRPr="005B6DA8" w:rsidRDefault="00CF29B7" w:rsidP="00A55A36">
            <w:pPr>
              <w:numPr>
                <w:ilvl w:val="0"/>
                <w:numId w:val="48"/>
              </w:numPr>
              <w:spacing w:before="100" w:beforeAutospacing="1" w:after="100" w:afterAutospacing="1"/>
              <w:rPr>
                <w:rFonts w:asciiTheme="minorHAnsi" w:hAnsiTheme="minorHAnsi" w:cstheme="minorHAnsi"/>
                <w:bCs/>
              </w:rPr>
            </w:pPr>
            <w:r w:rsidRPr="005B6DA8">
              <w:rPr>
                <w:rFonts w:asciiTheme="minorHAnsi" w:hAnsiTheme="minorHAnsi" w:cstheme="minorHAnsi"/>
                <w:bCs/>
              </w:rPr>
              <w:t>Discuss the benefits of the implemented security measures and topology in achieving this goal.</w:t>
            </w:r>
          </w:p>
          <w:p w14:paraId="25710486" w14:textId="77777777" w:rsidR="00CF29B7" w:rsidRDefault="00CF29B7" w:rsidP="009F6CD4">
            <w:pPr>
              <w:rPr>
                <w:rFonts w:asciiTheme="minorHAnsi" w:hAnsiTheme="minorHAnsi" w:cstheme="minorHAnsi"/>
                <w:bCs/>
              </w:rPr>
            </w:pPr>
          </w:p>
          <w:p w14:paraId="7BC74212" w14:textId="77777777" w:rsidR="00CF29B7" w:rsidRPr="00BD4524" w:rsidRDefault="00CF29B7" w:rsidP="009F6CD4">
            <w:pPr>
              <w:pStyle w:val="Heading3"/>
              <w:spacing w:line="360" w:lineRule="auto"/>
              <w:outlineLvl w:val="2"/>
              <w:rPr>
                <w:sz w:val="28"/>
                <w:szCs w:val="28"/>
              </w:rPr>
            </w:pPr>
            <w:r w:rsidRPr="00BD4524">
              <w:rPr>
                <w:sz w:val="28"/>
                <w:szCs w:val="28"/>
              </w:rPr>
              <w:t>Submission Instructions:</w:t>
            </w:r>
          </w:p>
          <w:p w14:paraId="61984845" w14:textId="77777777" w:rsidR="00CF29B7" w:rsidRPr="009276CA" w:rsidRDefault="00CF29B7" w:rsidP="009F6CD4">
            <w:pPr>
              <w:rPr>
                <w:rFonts w:asciiTheme="minorHAnsi" w:hAnsiTheme="minorHAnsi" w:cstheme="minorHAnsi"/>
                <w:b/>
              </w:rPr>
            </w:pPr>
            <w:r w:rsidRPr="009276CA">
              <w:rPr>
                <w:rFonts w:asciiTheme="minorHAnsi" w:hAnsiTheme="minorHAnsi" w:cstheme="minorHAnsi"/>
                <w:b/>
              </w:rPr>
              <w:t>How the Assignment will be assessed:</w:t>
            </w:r>
          </w:p>
          <w:p w14:paraId="2A196366"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You will be required to submit the following documentation into Aula for this coursework:</w:t>
            </w:r>
          </w:p>
          <w:p w14:paraId="2B06FBD9"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1) Lab scenario paper: To be uploaded with completed answers</w:t>
            </w:r>
          </w:p>
          <w:p w14:paraId="45F88BB9"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2) Packet Tracer file (.</w:t>
            </w:r>
            <w:proofErr w:type="spellStart"/>
            <w:r w:rsidRPr="009276CA">
              <w:rPr>
                <w:rFonts w:asciiTheme="minorHAnsi" w:hAnsiTheme="minorHAnsi" w:cstheme="minorHAnsi"/>
                <w:bCs/>
              </w:rPr>
              <w:t>pka</w:t>
            </w:r>
            <w:proofErr w:type="spellEnd"/>
            <w:r w:rsidRPr="009276CA">
              <w:rPr>
                <w:rFonts w:asciiTheme="minorHAnsi" w:hAnsiTheme="minorHAnsi" w:cstheme="minorHAnsi"/>
                <w:bCs/>
              </w:rPr>
              <w:t>): To be uploaded with completed topology</w:t>
            </w:r>
          </w:p>
          <w:p w14:paraId="6B151484"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3) Notepad file: Containing saved device configurations</w:t>
            </w:r>
          </w:p>
          <w:p w14:paraId="22C103C4" w14:textId="1E730A00" w:rsidR="00CF29B7" w:rsidRPr="009276CA" w:rsidRDefault="00CF29B7" w:rsidP="009F6CD4">
            <w:pPr>
              <w:rPr>
                <w:rFonts w:asciiTheme="minorHAnsi" w:hAnsiTheme="minorHAnsi" w:cstheme="minorHAnsi"/>
                <w:bCs/>
              </w:rPr>
            </w:pPr>
            <w:r w:rsidRPr="009276CA">
              <w:rPr>
                <w:rFonts w:asciiTheme="minorHAnsi" w:hAnsiTheme="minorHAnsi" w:cstheme="minorHAnsi"/>
                <w:bCs/>
              </w:rPr>
              <w:t xml:space="preserve">4) Report (include </w:t>
            </w:r>
            <w:r w:rsidR="00A55A36">
              <w:rPr>
                <w:rFonts w:asciiTheme="minorHAnsi" w:hAnsiTheme="minorHAnsi" w:cstheme="minorHAnsi"/>
                <w:bCs/>
              </w:rPr>
              <w:t>screen</w:t>
            </w:r>
            <w:r w:rsidRPr="009276CA">
              <w:rPr>
                <w:rFonts w:asciiTheme="minorHAnsi" w:hAnsiTheme="minorHAnsi" w:cstheme="minorHAnsi"/>
                <w:bCs/>
              </w:rPr>
              <w:t>shots of the topology) explaining the design of your network.</w:t>
            </w:r>
          </w:p>
          <w:p w14:paraId="61BA3AC3" w14:textId="77777777" w:rsidR="00CF29B7" w:rsidRPr="009276CA" w:rsidRDefault="00CF29B7" w:rsidP="009F6CD4">
            <w:pPr>
              <w:rPr>
                <w:rFonts w:asciiTheme="minorHAnsi" w:hAnsiTheme="minorHAnsi" w:cstheme="minorHAnsi"/>
                <w:bCs/>
              </w:rPr>
            </w:pPr>
          </w:p>
          <w:p w14:paraId="406D2C66"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
              </w:rPr>
              <w:t>Instructions:</w:t>
            </w:r>
            <w:r w:rsidRPr="009276CA">
              <w:rPr>
                <w:rFonts w:asciiTheme="minorHAnsi" w:hAnsiTheme="minorHAnsi" w:cstheme="minorHAnsi"/>
                <w:bCs/>
              </w:rPr>
              <w:t xml:space="preserve"> Follow the instructions throughout this worksheet as directed in completing the</w:t>
            </w:r>
          </w:p>
          <w:p w14:paraId="21C16A3B" w14:textId="07615519" w:rsidR="00CF29B7" w:rsidRPr="009276CA" w:rsidRDefault="00CF29B7" w:rsidP="009F6CD4">
            <w:pPr>
              <w:rPr>
                <w:rFonts w:asciiTheme="minorHAnsi" w:hAnsiTheme="minorHAnsi" w:cstheme="minorHAnsi"/>
                <w:bCs/>
              </w:rPr>
            </w:pPr>
            <w:r w:rsidRPr="009276CA">
              <w:rPr>
                <w:rFonts w:asciiTheme="minorHAnsi" w:hAnsiTheme="minorHAnsi" w:cstheme="minorHAnsi"/>
                <w:bCs/>
              </w:rPr>
              <w:t>network construction and answering the questions in this worksheet. It is advisable to thoroughly</w:t>
            </w:r>
            <w:r w:rsidR="00A55A36">
              <w:rPr>
                <w:rFonts w:asciiTheme="minorHAnsi" w:hAnsiTheme="minorHAnsi" w:cstheme="minorHAnsi"/>
                <w:bCs/>
              </w:rPr>
              <w:t xml:space="preserve"> </w:t>
            </w:r>
            <w:r w:rsidRPr="009276CA">
              <w:rPr>
                <w:rFonts w:asciiTheme="minorHAnsi" w:hAnsiTheme="minorHAnsi" w:cstheme="minorHAnsi"/>
                <w:bCs/>
              </w:rPr>
              <w:t>read through these instructions before attempting to complete the tasks.</w:t>
            </w:r>
          </w:p>
          <w:p w14:paraId="141527E3" w14:textId="77777777" w:rsidR="00CF29B7" w:rsidRPr="009276CA" w:rsidRDefault="00CF29B7" w:rsidP="009F6CD4">
            <w:pPr>
              <w:rPr>
                <w:rFonts w:asciiTheme="minorHAnsi" w:hAnsiTheme="minorHAnsi" w:cstheme="minorHAnsi"/>
                <w:bCs/>
              </w:rPr>
            </w:pPr>
            <w:r w:rsidRPr="009276CA">
              <w:rPr>
                <w:rFonts w:asciiTheme="minorHAnsi" w:hAnsiTheme="minorHAnsi" w:cstheme="minorHAnsi"/>
                <w:bCs/>
              </w:rPr>
              <w:t>A network design topology is provided. You are expected to design the network with packet tracer and save your work as a “.</w:t>
            </w:r>
            <w:proofErr w:type="spellStart"/>
            <w:r w:rsidRPr="009276CA">
              <w:rPr>
                <w:rFonts w:asciiTheme="minorHAnsi" w:hAnsiTheme="minorHAnsi" w:cstheme="minorHAnsi"/>
                <w:bCs/>
              </w:rPr>
              <w:t>pka</w:t>
            </w:r>
            <w:proofErr w:type="spellEnd"/>
            <w:r w:rsidRPr="009276CA">
              <w:rPr>
                <w:rFonts w:asciiTheme="minorHAnsi" w:hAnsiTheme="minorHAnsi" w:cstheme="minorHAnsi"/>
                <w:bCs/>
              </w:rPr>
              <w:t>” file.</w:t>
            </w:r>
          </w:p>
          <w:p w14:paraId="0AA7E9C3" w14:textId="77777777" w:rsidR="00CF29B7" w:rsidRPr="009276CA" w:rsidRDefault="00CF29B7" w:rsidP="009F6CD4">
            <w:pPr>
              <w:rPr>
                <w:rFonts w:asciiTheme="minorHAnsi" w:hAnsiTheme="minorHAnsi" w:cstheme="minorHAnsi"/>
                <w:bCs/>
              </w:rPr>
            </w:pPr>
          </w:p>
          <w:p w14:paraId="55272A5F" w14:textId="77777777" w:rsidR="00A55A36" w:rsidRDefault="00A55A36" w:rsidP="009F6CD4">
            <w:pPr>
              <w:pStyle w:val="Default"/>
              <w:rPr>
                <w:rFonts w:asciiTheme="minorHAnsi" w:hAnsiTheme="minorHAnsi" w:cstheme="minorHAnsi"/>
                <w:b/>
                <w:bCs/>
                <w:sz w:val="22"/>
                <w:szCs w:val="22"/>
              </w:rPr>
            </w:pPr>
          </w:p>
          <w:p w14:paraId="05355E25" w14:textId="77777777" w:rsidR="00A55A36" w:rsidRDefault="00A55A36" w:rsidP="009F6CD4">
            <w:pPr>
              <w:pStyle w:val="Default"/>
              <w:rPr>
                <w:rFonts w:asciiTheme="minorHAnsi" w:hAnsiTheme="minorHAnsi" w:cstheme="minorHAnsi"/>
                <w:b/>
                <w:bCs/>
                <w:sz w:val="22"/>
                <w:szCs w:val="22"/>
              </w:rPr>
            </w:pPr>
          </w:p>
          <w:p w14:paraId="755AEF81" w14:textId="77777777" w:rsidR="00A55A36" w:rsidRDefault="00A55A36" w:rsidP="009F6CD4">
            <w:pPr>
              <w:pStyle w:val="Default"/>
              <w:rPr>
                <w:rFonts w:asciiTheme="minorHAnsi" w:hAnsiTheme="minorHAnsi" w:cstheme="minorHAnsi"/>
                <w:b/>
                <w:bCs/>
                <w:sz w:val="22"/>
                <w:szCs w:val="22"/>
              </w:rPr>
            </w:pPr>
          </w:p>
          <w:p w14:paraId="66BF9D74" w14:textId="3B8C514D" w:rsidR="00CF29B7" w:rsidRPr="009276CA" w:rsidRDefault="00CF29B7" w:rsidP="009F6CD4">
            <w:pPr>
              <w:pStyle w:val="Default"/>
              <w:rPr>
                <w:rFonts w:asciiTheme="minorHAnsi" w:hAnsiTheme="minorHAnsi" w:cstheme="minorHAnsi"/>
                <w:sz w:val="22"/>
                <w:szCs w:val="22"/>
              </w:rPr>
            </w:pPr>
            <w:r w:rsidRPr="009276CA">
              <w:rPr>
                <w:rFonts w:asciiTheme="minorHAnsi" w:hAnsiTheme="minorHAnsi" w:cstheme="minorHAnsi"/>
                <w:b/>
                <w:bCs/>
                <w:sz w:val="22"/>
                <w:szCs w:val="22"/>
              </w:rPr>
              <w:lastRenderedPageBreak/>
              <w:t>IMPORTANT</w:t>
            </w:r>
            <w:r w:rsidRPr="009276CA">
              <w:rPr>
                <w:rFonts w:asciiTheme="minorHAnsi" w:hAnsiTheme="minorHAnsi" w:cstheme="minorHAnsi"/>
                <w:sz w:val="22"/>
                <w:szCs w:val="22"/>
              </w:rPr>
              <w:t>: The Packet Tracer file (.</w:t>
            </w:r>
            <w:proofErr w:type="spellStart"/>
            <w:r w:rsidRPr="009276CA">
              <w:rPr>
                <w:rFonts w:asciiTheme="minorHAnsi" w:hAnsiTheme="minorHAnsi" w:cstheme="minorHAnsi"/>
                <w:sz w:val="22"/>
                <w:szCs w:val="22"/>
              </w:rPr>
              <w:t>pka</w:t>
            </w:r>
            <w:proofErr w:type="spellEnd"/>
            <w:r w:rsidRPr="009276CA">
              <w:rPr>
                <w:rFonts w:asciiTheme="minorHAnsi" w:hAnsiTheme="minorHAnsi" w:cstheme="minorHAnsi"/>
                <w:sz w:val="22"/>
                <w:szCs w:val="22"/>
              </w:rPr>
              <w:t>) and device configurations are to be saved and uploaded to Aula when you are ready to submit your work. You should copy all device configurations and paste within a notepad file, save</w:t>
            </w:r>
            <w:r w:rsidR="00A55A36">
              <w:rPr>
                <w:rFonts w:asciiTheme="minorHAnsi" w:hAnsiTheme="minorHAnsi" w:cstheme="minorHAnsi"/>
                <w:sz w:val="22"/>
                <w:szCs w:val="22"/>
              </w:rPr>
              <w:t>,</w:t>
            </w:r>
            <w:r w:rsidRPr="009276CA">
              <w:rPr>
                <w:rFonts w:asciiTheme="minorHAnsi" w:hAnsiTheme="minorHAnsi" w:cstheme="minorHAnsi"/>
                <w:sz w:val="22"/>
                <w:szCs w:val="22"/>
              </w:rPr>
              <w:t xml:space="preserve"> and upload the file. </w:t>
            </w:r>
          </w:p>
          <w:p w14:paraId="60084D25" w14:textId="77777777" w:rsidR="00CF29B7" w:rsidRPr="009276CA" w:rsidRDefault="00CF29B7" w:rsidP="009F6CD4">
            <w:pPr>
              <w:pStyle w:val="Default"/>
              <w:rPr>
                <w:rFonts w:asciiTheme="minorHAnsi" w:hAnsiTheme="minorHAnsi" w:cstheme="minorHAnsi"/>
                <w:sz w:val="22"/>
                <w:szCs w:val="22"/>
              </w:rPr>
            </w:pPr>
          </w:p>
          <w:p w14:paraId="398474C2" w14:textId="540AE28F" w:rsidR="00CF29B7" w:rsidRPr="009276CA" w:rsidRDefault="00CF29B7" w:rsidP="009F6CD4">
            <w:pPr>
              <w:pStyle w:val="Default"/>
              <w:rPr>
                <w:rFonts w:asciiTheme="minorHAnsi" w:hAnsiTheme="minorHAnsi" w:cstheme="minorHAnsi"/>
                <w:sz w:val="22"/>
                <w:szCs w:val="22"/>
              </w:rPr>
            </w:pPr>
            <w:r w:rsidRPr="009276CA">
              <w:rPr>
                <w:rFonts w:asciiTheme="minorHAnsi" w:hAnsiTheme="minorHAnsi" w:cstheme="minorHAnsi"/>
                <w:sz w:val="22"/>
                <w:szCs w:val="22"/>
              </w:rPr>
              <w:t xml:space="preserve">When saving these files, please ensure you save them using your </w:t>
            </w:r>
            <w:r w:rsidRPr="009276CA">
              <w:rPr>
                <w:rFonts w:asciiTheme="minorHAnsi" w:hAnsiTheme="minorHAnsi" w:cstheme="minorHAnsi"/>
                <w:b/>
                <w:bCs/>
                <w:sz w:val="22"/>
                <w:szCs w:val="22"/>
              </w:rPr>
              <w:t>student ID</w:t>
            </w:r>
            <w:r w:rsidR="00A55A36">
              <w:rPr>
                <w:rFonts w:asciiTheme="minorHAnsi" w:hAnsiTheme="minorHAnsi" w:cstheme="minorHAnsi"/>
                <w:b/>
                <w:bCs/>
                <w:sz w:val="22"/>
                <w:szCs w:val="22"/>
              </w:rPr>
              <w:t xml:space="preserve"> (SID)</w:t>
            </w:r>
            <w:r w:rsidRPr="009276CA">
              <w:rPr>
                <w:rFonts w:asciiTheme="minorHAnsi" w:hAnsiTheme="minorHAnsi" w:cstheme="minorHAnsi"/>
                <w:b/>
                <w:bCs/>
                <w:sz w:val="22"/>
                <w:szCs w:val="22"/>
              </w:rPr>
              <w:t xml:space="preserve"> and CW1 </w:t>
            </w:r>
            <w:r w:rsidRPr="009276CA">
              <w:rPr>
                <w:rFonts w:asciiTheme="minorHAnsi" w:hAnsiTheme="minorHAnsi" w:cstheme="minorHAnsi"/>
                <w:sz w:val="22"/>
                <w:szCs w:val="22"/>
              </w:rPr>
              <w:t>at the beginning of the filename. In total, you will be submitting four (4) files as outlined above. For example,</w:t>
            </w:r>
            <w:r w:rsidR="00A55A36">
              <w:rPr>
                <w:rFonts w:asciiTheme="minorHAnsi" w:hAnsiTheme="minorHAnsi" w:cstheme="minorHAnsi"/>
                <w:sz w:val="22"/>
                <w:szCs w:val="22"/>
              </w:rPr>
              <w:t xml:space="preserve"> </w:t>
            </w:r>
            <w:r w:rsidR="00A55A36">
              <w:rPr>
                <w:rFonts w:asciiTheme="minorHAnsi" w:hAnsiTheme="minorHAnsi" w:cstheme="minorHAnsi"/>
                <w:sz w:val="22"/>
                <w:szCs w:val="22"/>
              </w:rPr>
              <w:t>SID_CW1_</w:t>
            </w:r>
            <w:r w:rsidRPr="009276CA">
              <w:rPr>
                <w:rFonts w:asciiTheme="minorHAnsi" w:hAnsiTheme="minorHAnsi" w:cstheme="minorHAnsi"/>
                <w:sz w:val="22"/>
                <w:szCs w:val="22"/>
              </w:rPr>
              <w:t xml:space="preserve">Report.docx, </w:t>
            </w:r>
            <w:r w:rsidR="00A55A36">
              <w:rPr>
                <w:rFonts w:asciiTheme="minorHAnsi" w:hAnsiTheme="minorHAnsi" w:cstheme="minorHAnsi"/>
                <w:sz w:val="22"/>
                <w:szCs w:val="22"/>
              </w:rPr>
              <w:t>SID_CW1_</w:t>
            </w:r>
            <w:r w:rsidRPr="009276CA">
              <w:rPr>
                <w:rFonts w:asciiTheme="minorHAnsi" w:hAnsiTheme="minorHAnsi" w:cstheme="minorHAnsi"/>
                <w:sz w:val="22"/>
                <w:szCs w:val="22"/>
              </w:rPr>
              <w:t xml:space="preserve">topology.pka, </w:t>
            </w:r>
            <w:r w:rsidR="00A55A36">
              <w:rPr>
                <w:rFonts w:asciiTheme="minorHAnsi" w:hAnsiTheme="minorHAnsi" w:cstheme="minorHAnsi"/>
                <w:sz w:val="22"/>
                <w:szCs w:val="22"/>
              </w:rPr>
              <w:t>SID_CW1_</w:t>
            </w:r>
            <w:r w:rsidRPr="009276CA">
              <w:rPr>
                <w:rFonts w:asciiTheme="minorHAnsi" w:hAnsiTheme="minorHAnsi" w:cstheme="minorHAnsi"/>
                <w:sz w:val="22"/>
                <w:szCs w:val="22"/>
              </w:rPr>
              <w:t>Device</w:t>
            </w:r>
            <w:r w:rsidR="00A55A36">
              <w:rPr>
                <w:rFonts w:asciiTheme="minorHAnsi" w:hAnsiTheme="minorHAnsi" w:cstheme="minorHAnsi"/>
                <w:sz w:val="22"/>
                <w:szCs w:val="22"/>
              </w:rPr>
              <w:t>_</w:t>
            </w:r>
            <w:r w:rsidRPr="009276CA">
              <w:rPr>
                <w:rFonts w:asciiTheme="minorHAnsi" w:hAnsiTheme="minorHAnsi" w:cstheme="minorHAnsi"/>
                <w:sz w:val="22"/>
                <w:szCs w:val="22"/>
              </w:rPr>
              <w:t xml:space="preserve">Configuration.txt, and </w:t>
            </w:r>
            <w:r w:rsidR="00A55A36">
              <w:rPr>
                <w:rFonts w:asciiTheme="minorHAnsi" w:hAnsiTheme="minorHAnsi" w:cstheme="minorHAnsi"/>
                <w:sz w:val="22"/>
                <w:szCs w:val="22"/>
              </w:rPr>
              <w:t>SID_CW1_</w:t>
            </w:r>
            <w:r w:rsidR="00A55A36">
              <w:rPr>
                <w:rFonts w:asciiTheme="minorHAnsi" w:hAnsiTheme="minorHAnsi" w:cstheme="minorHAnsi"/>
                <w:sz w:val="22"/>
                <w:szCs w:val="22"/>
              </w:rPr>
              <w:t>Lab_Scenario_Worksheet</w:t>
            </w:r>
            <w:r w:rsidRPr="009276CA">
              <w:rPr>
                <w:rFonts w:asciiTheme="minorHAnsi" w:hAnsiTheme="minorHAnsi" w:cstheme="minorHAnsi"/>
                <w:sz w:val="22"/>
                <w:szCs w:val="22"/>
              </w:rPr>
              <w:t xml:space="preserve">.docx. </w:t>
            </w:r>
          </w:p>
          <w:p w14:paraId="29801B08" w14:textId="77777777" w:rsidR="00CF29B7" w:rsidRPr="009276CA" w:rsidRDefault="00CF29B7" w:rsidP="009F6CD4">
            <w:pPr>
              <w:pStyle w:val="Default"/>
              <w:rPr>
                <w:rFonts w:asciiTheme="minorHAnsi" w:hAnsiTheme="minorHAnsi" w:cstheme="minorHAnsi"/>
                <w:sz w:val="22"/>
                <w:szCs w:val="22"/>
              </w:rPr>
            </w:pPr>
          </w:p>
          <w:p w14:paraId="3299D29B" w14:textId="141DA50B" w:rsidR="00CF29B7" w:rsidRDefault="00CF29B7" w:rsidP="009F6CD4">
            <w:pPr>
              <w:rPr>
                <w:rFonts w:asciiTheme="minorHAnsi" w:hAnsiTheme="minorHAnsi" w:cstheme="minorHAnsi"/>
              </w:rPr>
            </w:pPr>
            <w:r w:rsidRPr="009276CA">
              <w:rPr>
                <w:rFonts w:asciiTheme="minorHAnsi" w:hAnsiTheme="minorHAnsi" w:cstheme="minorHAnsi"/>
              </w:rPr>
              <w:t xml:space="preserve">All devices in the Packet Tracer file are provided, you are expected to configure it with IP addressing and routing information. It is advisable to familiarise yourself with using the latest version of Cisco Packet Tracer. When the software is executed, it will require you to create a Cisco </w:t>
            </w:r>
            <w:proofErr w:type="spellStart"/>
            <w:r w:rsidRPr="009276CA">
              <w:rPr>
                <w:rFonts w:asciiTheme="minorHAnsi" w:hAnsiTheme="minorHAnsi" w:cstheme="minorHAnsi"/>
              </w:rPr>
              <w:t>Netacad</w:t>
            </w:r>
            <w:proofErr w:type="spellEnd"/>
            <w:r w:rsidRPr="009276CA">
              <w:rPr>
                <w:rFonts w:asciiTheme="minorHAnsi" w:hAnsiTheme="minorHAnsi" w:cstheme="minorHAnsi"/>
              </w:rPr>
              <w:t xml:space="preserve"> Account using your university email address with a different password and further sessions require you to log in to </w:t>
            </w:r>
            <w:proofErr w:type="spellStart"/>
            <w:r w:rsidRPr="009276CA">
              <w:rPr>
                <w:rFonts w:asciiTheme="minorHAnsi" w:hAnsiTheme="minorHAnsi" w:cstheme="minorHAnsi"/>
              </w:rPr>
              <w:t>Netacad</w:t>
            </w:r>
            <w:proofErr w:type="spellEnd"/>
            <w:r w:rsidRPr="009276CA">
              <w:rPr>
                <w:rFonts w:asciiTheme="minorHAnsi" w:hAnsiTheme="minorHAnsi" w:cstheme="minorHAnsi"/>
              </w:rPr>
              <w:t xml:space="preserve"> when the software is started. You can also go to </w:t>
            </w:r>
            <w:r w:rsidRPr="009276CA">
              <w:rPr>
                <w:rFonts w:asciiTheme="minorHAnsi" w:hAnsiTheme="minorHAnsi" w:cstheme="minorHAnsi"/>
                <w:color w:val="0462C1"/>
              </w:rPr>
              <w:t xml:space="preserve">https://www.netacad.com/courses/packet-tracer </w:t>
            </w:r>
            <w:r w:rsidRPr="009276CA">
              <w:rPr>
                <w:rFonts w:asciiTheme="minorHAnsi" w:hAnsiTheme="minorHAnsi" w:cstheme="minorHAnsi"/>
              </w:rPr>
              <w:t xml:space="preserve">where you can learn about the features of packet tracer in the Introduction to Packet Tracer course. </w:t>
            </w:r>
          </w:p>
          <w:p w14:paraId="52314FD6" w14:textId="77777777" w:rsidR="00CF29B7" w:rsidRDefault="00CF29B7" w:rsidP="009F6CD4">
            <w:pPr>
              <w:rPr>
                <w:rFonts w:asciiTheme="minorHAnsi" w:hAnsiTheme="minorHAnsi" w:cstheme="minorHAnsi"/>
              </w:rPr>
            </w:pPr>
          </w:p>
          <w:p w14:paraId="48D0A22D" w14:textId="126352D2" w:rsidR="00CF29B7" w:rsidRDefault="00CF29B7" w:rsidP="009F6CD4">
            <w:pPr>
              <w:rPr>
                <w:rFonts w:asciiTheme="minorHAnsi" w:hAnsiTheme="minorHAnsi" w:cstheme="minorHAnsi"/>
                <w:bCs/>
              </w:rPr>
            </w:pPr>
            <w:r w:rsidRPr="00BE13AD">
              <w:rPr>
                <w:rFonts w:asciiTheme="minorHAnsi" w:hAnsiTheme="minorHAnsi" w:cstheme="minorHAnsi"/>
                <w:bCs/>
              </w:rPr>
              <w:t xml:space="preserve">This is an individual assignment. Each student must submit their own work. Group/team submissions are </w:t>
            </w:r>
            <w:r w:rsidR="00A55A36">
              <w:rPr>
                <w:rFonts w:asciiTheme="minorHAnsi" w:hAnsiTheme="minorHAnsi" w:cstheme="minorHAnsi"/>
                <w:bCs/>
              </w:rPr>
              <w:t>NOT</w:t>
            </w:r>
            <w:r w:rsidRPr="00BE13AD">
              <w:rPr>
                <w:rFonts w:asciiTheme="minorHAnsi" w:hAnsiTheme="minorHAnsi" w:cstheme="minorHAnsi"/>
                <w:bCs/>
              </w:rPr>
              <w:t xml:space="preserve"> permitted.</w:t>
            </w:r>
          </w:p>
          <w:p w14:paraId="06EA8599" w14:textId="77777777" w:rsidR="00CF29B7" w:rsidRPr="00BE13AD" w:rsidRDefault="00CF29B7" w:rsidP="009F6CD4">
            <w:pPr>
              <w:rPr>
                <w:rFonts w:asciiTheme="minorHAnsi" w:hAnsiTheme="minorHAnsi" w:cstheme="minorHAnsi"/>
                <w:bCs/>
              </w:rPr>
            </w:pPr>
          </w:p>
          <w:p w14:paraId="6E13EB9D" w14:textId="77777777" w:rsidR="00CF29B7" w:rsidRPr="009276CA" w:rsidRDefault="00CF29B7" w:rsidP="009F6CD4">
            <w:pPr>
              <w:rPr>
                <w:rFonts w:asciiTheme="minorHAnsi" w:hAnsiTheme="minorHAnsi" w:cstheme="minorHAnsi"/>
                <w:bCs/>
              </w:rPr>
            </w:pPr>
            <w:r w:rsidRPr="00BE13AD">
              <w:rPr>
                <w:rFonts w:asciiTheme="minorHAnsi" w:hAnsiTheme="minorHAnsi" w:cstheme="minorHAnsi"/>
                <w:bCs/>
              </w:rPr>
              <w:t>Be sure to keep backup copies of your submission. Failure to successfully upload does not excuse late submission.</w:t>
            </w:r>
          </w:p>
          <w:p w14:paraId="0D42C63F" w14:textId="77777777" w:rsidR="00CF29B7" w:rsidRPr="009276CA" w:rsidRDefault="00CF29B7" w:rsidP="009F6CD4">
            <w:pPr>
              <w:rPr>
                <w:rFonts w:asciiTheme="minorHAnsi" w:hAnsiTheme="minorHAnsi" w:cstheme="minorHAnsi"/>
                <w:bCs/>
              </w:rPr>
            </w:pPr>
          </w:p>
          <w:p w14:paraId="55BC1B0E" w14:textId="77777777" w:rsidR="00CF29B7" w:rsidRPr="009276CA" w:rsidRDefault="00CF29B7" w:rsidP="009F6CD4">
            <w:pPr>
              <w:rPr>
                <w:rFonts w:asciiTheme="minorHAnsi" w:hAnsiTheme="minorHAnsi" w:cstheme="minorHAnsi"/>
                <w:bCs/>
              </w:rPr>
            </w:pPr>
          </w:p>
        </w:tc>
      </w:tr>
    </w:tbl>
    <w:p w14:paraId="52B00977" w14:textId="77777777" w:rsidR="000A4F54" w:rsidRPr="000A4F54" w:rsidRDefault="000A4F54" w:rsidP="000A4F54"/>
    <w:p w14:paraId="282DE79C" w14:textId="6D0060A8" w:rsidR="00BD4524" w:rsidRDefault="00BD4524" w:rsidP="00BD4524">
      <w:pPr>
        <w:pStyle w:val="Heading1"/>
        <w:spacing w:after="240"/>
        <w:rPr>
          <w:sz w:val="20"/>
          <w:szCs w:val="20"/>
        </w:rPr>
      </w:pPr>
      <w:bookmarkStart w:id="3" w:name="_Marking_and_Feedback_1"/>
      <w:bookmarkEnd w:id="3"/>
      <w:r>
        <w:rPr>
          <w:color w:val="0066CC"/>
        </w:rPr>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61D9CDD9" w:rsidR="00BD4524" w:rsidRDefault="00BD4524" w:rsidP="00BD4524">
      <w:pPr>
        <w:rPr>
          <w:rStyle w:val="eop"/>
          <w:sz w:val="20"/>
          <w:szCs w:val="20"/>
        </w:rPr>
      </w:pPr>
      <w:r w:rsidRPr="00971462">
        <w:rPr>
          <w:rStyle w:val="eop"/>
          <w:sz w:val="20"/>
          <w:szCs w:val="20"/>
        </w:rPr>
        <w:t xml:space="preserve">Your assignment will be marked by the module team </w:t>
      </w:r>
    </w:p>
    <w:p w14:paraId="325FDDFF" w14:textId="05F4D981" w:rsidR="002449F0" w:rsidRPr="002449F0" w:rsidRDefault="002449F0" w:rsidP="00BD4524">
      <w:pPr>
        <w:rPr>
          <w:rStyle w:val="eop"/>
          <w:b/>
          <w:bCs/>
        </w:rPr>
      </w:pPr>
      <w:r w:rsidRPr="002449F0">
        <w:rPr>
          <w:rStyle w:val="eop"/>
          <w:b/>
          <w:bCs/>
        </w:rPr>
        <w:t xml:space="preserve">How will </w:t>
      </w:r>
      <w:r>
        <w:rPr>
          <w:rStyle w:val="eop"/>
          <w:b/>
          <w:bCs/>
        </w:rPr>
        <w:t>I</w:t>
      </w:r>
      <w:r w:rsidRPr="002449F0">
        <w:rPr>
          <w:rStyle w:val="eop"/>
          <w:b/>
          <w:bCs/>
        </w:rPr>
        <w:t xml:space="preserve"> receive </w:t>
      </w:r>
      <w:r>
        <w:rPr>
          <w:rStyle w:val="eop"/>
          <w:b/>
          <w:bCs/>
        </w:rPr>
        <w:t>my</w:t>
      </w:r>
      <w:r w:rsidRPr="002449F0">
        <w:rPr>
          <w:rStyle w:val="eop"/>
          <w:b/>
          <w:bCs/>
        </w:rPr>
        <w:t xml:space="preserve"> grades and feedback?</w:t>
      </w:r>
    </w:p>
    <w:p w14:paraId="3A7EB951" w14:textId="36BFEE9F" w:rsidR="00BD4524" w:rsidRPr="00BD4524" w:rsidRDefault="00BD4524" w:rsidP="00BD4524">
      <w:pPr>
        <w:rPr>
          <w:rStyle w:val="eop"/>
          <w:sz w:val="20"/>
          <w:szCs w:val="20"/>
          <w:shd w:val="clear" w:color="auto" w:fill="FFFFFF" w:themeFill="background1"/>
        </w:rPr>
      </w:pPr>
      <w:r w:rsidRPr="00BD4524">
        <w:rPr>
          <w:rStyle w:val="eop"/>
          <w:sz w:val="20"/>
          <w:szCs w:val="20"/>
        </w:rPr>
        <w:t xml:space="preserve">Provisional </w:t>
      </w:r>
      <w:r w:rsidR="002449F0">
        <w:rPr>
          <w:rStyle w:val="eop"/>
          <w:sz w:val="20"/>
          <w:szCs w:val="20"/>
        </w:rPr>
        <w:t>marks</w:t>
      </w:r>
      <w:r w:rsidRPr="00BD4524">
        <w:rPr>
          <w:rStyle w:val="eop"/>
          <w:sz w:val="20"/>
          <w:szCs w:val="20"/>
        </w:rPr>
        <w:t xml:space="preserve"> will be </w:t>
      </w:r>
      <w:r w:rsidRPr="007C16F6">
        <w:rPr>
          <w:rStyle w:val="eop"/>
          <w:sz w:val="20"/>
          <w:szCs w:val="20"/>
        </w:rPr>
        <w:t>released</w:t>
      </w:r>
      <w:r w:rsidR="007C16F6" w:rsidRPr="007C16F6">
        <w:rPr>
          <w:sz w:val="20"/>
          <w:szCs w:val="20"/>
        </w:rPr>
        <w:t xml:space="preserve"> </w:t>
      </w:r>
      <w:r w:rsidRPr="007C16F6">
        <w:rPr>
          <w:sz w:val="20"/>
          <w:szCs w:val="20"/>
        </w:rPr>
        <w:t>once internally moderated</w:t>
      </w:r>
      <w:r w:rsidR="000B1ECA">
        <w:rPr>
          <w:sz w:val="20"/>
          <w:szCs w:val="20"/>
        </w:rPr>
        <w:t>.</w:t>
      </w:r>
    </w:p>
    <w:p w14:paraId="66EDA8B3" w14:textId="1D5EFA35" w:rsidR="00BD4524" w:rsidRPr="00FE0360" w:rsidRDefault="00BD4524" w:rsidP="00BD4524">
      <w:pPr>
        <w:rPr>
          <w:rStyle w:val="eop"/>
          <w:sz w:val="20"/>
          <w:szCs w:val="20"/>
        </w:rPr>
      </w:pPr>
      <w:r>
        <w:rPr>
          <w:rStyle w:val="eop"/>
          <w:sz w:val="20"/>
          <w:szCs w:val="20"/>
        </w:rPr>
        <w:t xml:space="preserve">Feedback will be provided </w:t>
      </w:r>
      <w:r w:rsidRPr="00FE0360">
        <w:rPr>
          <w:rStyle w:val="eop"/>
          <w:sz w:val="20"/>
          <w:szCs w:val="20"/>
        </w:rPr>
        <w:t xml:space="preserve">by the module team alongside </w:t>
      </w:r>
      <w:r w:rsidR="000B1ECA">
        <w:rPr>
          <w:rStyle w:val="eop"/>
          <w:sz w:val="20"/>
          <w:szCs w:val="20"/>
        </w:rPr>
        <w:t xml:space="preserve">the </w:t>
      </w:r>
      <w:r w:rsidRPr="00FE0360">
        <w:rPr>
          <w:rStyle w:val="eop"/>
          <w:sz w:val="20"/>
          <w:szCs w:val="20"/>
        </w:rPr>
        <w:t>grades release</w:t>
      </w:r>
      <w:r w:rsidR="000B1ECA">
        <w:rPr>
          <w:rStyle w:val="eop"/>
          <w:sz w:val="20"/>
          <w:szCs w:val="20"/>
        </w:rPr>
        <w:t>.</w:t>
      </w:r>
      <w:r w:rsidRPr="00FE0360">
        <w:rPr>
          <w:rStyle w:val="eop"/>
          <w:sz w:val="20"/>
          <w:szCs w:val="20"/>
        </w:rPr>
        <w:t xml:space="preserve"> </w:t>
      </w:r>
    </w:p>
    <w:p w14:paraId="3D059A3B" w14:textId="7C322ACA" w:rsidR="000B1ECA" w:rsidRDefault="00EA1064" w:rsidP="00BD4524">
      <w:pPr>
        <w:rPr>
          <w:rStyle w:val="eop"/>
          <w:sz w:val="20"/>
          <w:szCs w:val="20"/>
          <w:shd w:val="clear" w:color="auto" w:fill="FFFFFF" w:themeFill="background1"/>
        </w:rPr>
      </w:pPr>
      <w:r w:rsidRPr="00EA1064">
        <w:rPr>
          <w:rStyle w:val="eop"/>
          <w:sz w:val="20"/>
          <w:szCs w:val="20"/>
          <w:shd w:val="clear" w:color="auto" w:fill="FFFFFF" w:themeFill="background1"/>
        </w:rPr>
        <w:t>After marking is completed, you can access your marked work and feedback by clicking on the submission link. Feedback will be provided in the Turnitin viewer</w:t>
      </w:r>
      <w:r w:rsidR="000B1ECA">
        <w:rPr>
          <w:rStyle w:val="eop"/>
          <w:sz w:val="20"/>
          <w:szCs w:val="20"/>
          <w:shd w:val="clear" w:color="auto" w:fill="FFFFFF" w:themeFill="background1"/>
        </w:rPr>
        <w:t>,</w:t>
      </w:r>
      <w:r w:rsidRPr="00EA1064">
        <w:rPr>
          <w:rStyle w:val="eop"/>
          <w:sz w:val="20"/>
          <w:szCs w:val="20"/>
          <w:shd w:val="clear" w:color="auto" w:fill="FFFFFF" w:themeFill="background1"/>
        </w:rPr>
        <w:t xml:space="preserve"> and mark distributions will show you where marks were awarded or deducted. If you are unsure how to access your feedback, please ask your tutor for clarification. </w:t>
      </w:r>
    </w:p>
    <w:p w14:paraId="0135BCF1" w14:textId="60F89F56" w:rsidR="00BD4524" w:rsidRDefault="00BD4524" w:rsidP="00BD4524">
      <w:pPr>
        <w:rPr>
          <w:sz w:val="20"/>
          <w:szCs w:val="20"/>
        </w:rPr>
      </w:pPr>
      <w:r>
        <w:rPr>
          <w:sz w:val="20"/>
          <w:szCs w:val="20"/>
        </w:rPr>
        <w:t xml:space="preserve">Your provisional marks and feedback should be available within </w:t>
      </w:r>
      <w:r w:rsidR="00067CD0" w:rsidRPr="000B1ECA">
        <w:rPr>
          <w:sz w:val="20"/>
          <w:szCs w:val="20"/>
        </w:rPr>
        <w:t>[</w:t>
      </w:r>
      <w:r w:rsidRPr="000B1ECA">
        <w:rPr>
          <w:sz w:val="20"/>
          <w:szCs w:val="20"/>
        </w:rPr>
        <w:t>2 weeks (10 working days)].</w:t>
      </w:r>
    </w:p>
    <w:p w14:paraId="7E23205C" w14:textId="1248A2C9" w:rsidR="002449F0" w:rsidRPr="002449F0" w:rsidRDefault="002449F0" w:rsidP="00BD4524">
      <w:pPr>
        <w:rPr>
          <w:b/>
          <w:bCs/>
        </w:rPr>
      </w:pPr>
      <w:r w:rsidRPr="002449F0">
        <w:rPr>
          <w:b/>
          <w:bCs/>
        </w:rPr>
        <w:t xml:space="preserve">What will </w:t>
      </w:r>
      <w:r>
        <w:rPr>
          <w:b/>
          <w:bCs/>
        </w:rPr>
        <w:t>I</w:t>
      </w:r>
      <w:r w:rsidRPr="002449F0">
        <w:rPr>
          <w:b/>
          <w:bCs/>
        </w:rPr>
        <w:t xml:space="preserve">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4" w:name="_Module_Learning_Outcomes"/>
      <w:bookmarkEnd w:id="4"/>
      <w:r>
        <w:rPr>
          <w:color w:val="0066CC"/>
        </w:rPr>
        <w:t xml:space="preserve">Assessed </w:t>
      </w:r>
      <w:r w:rsidR="00BD4524" w:rsidRPr="00BD4524">
        <w:rPr>
          <w:color w:val="0066CC"/>
        </w:rPr>
        <w:t>Module Learning Outcomes</w:t>
      </w:r>
    </w:p>
    <w:p w14:paraId="6EDA5315" w14:textId="21ECE299" w:rsidR="00BD4524" w:rsidRDefault="00BD4524" w:rsidP="00BD4524">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can be found at the end of this brief.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 are assessed in this task:</w:t>
      </w:r>
    </w:p>
    <w:p w14:paraId="75CA72B9" w14:textId="77777777" w:rsidR="00FF41FC" w:rsidRPr="00FF41FC" w:rsidRDefault="00FF41FC" w:rsidP="00FF41FC">
      <w:pPr>
        <w:numPr>
          <w:ilvl w:val="1"/>
          <w:numId w:val="43"/>
        </w:numPr>
        <w:pBdr>
          <w:bottom w:val="single" w:sz="12" w:space="1" w:color="auto"/>
        </w:pBdr>
        <w:spacing w:line="276" w:lineRule="auto"/>
        <w:rPr>
          <w:sz w:val="20"/>
          <w:szCs w:val="20"/>
        </w:rPr>
      </w:pPr>
      <w:r w:rsidRPr="00FF41FC">
        <w:rPr>
          <w:sz w:val="20"/>
          <w:szCs w:val="20"/>
        </w:rPr>
        <w:lastRenderedPageBreak/>
        <w:t>Explain the function and operation of the main components of a computer.</w:t>
      </w:r>
    </w:p>
    <w:p w14:paraId="72A02821" w14:textId="77777777" w:rsidR="00FF41FC" w:rsidRPr="00FF41FC" w:rsidRDefault="00FF41FC" w:rsidP="00FF41FC">
      <w:pPr>
        <w:numPr>
          <w:ilvl w:val="1"/>
          <w:numId w:val="43"/>
        </w:numPr>
        <w:pBdr>
          <w:bottom w:val="single" w:sz="12" w:space="1" w:color="auto"/>
        </w:pBdr>
        <w:spacing w:line="276" w:lineRule="auto"/>
        <w:rPr>
          <w:sz w:val="20"/>
          <w:szCs w:val="20"/>
        </w:rPr>
      </w:pPr>
      <w:r w:rsidRPr="00FF41FC">
        <w:rPr>
          <w:sz w:val="20"/>
          <w:szCs w:val="20"/>
        </w:rPr>
        <w:t>Apply the concepts of communication within local and wide area networks and internetworks including access techniques.</w:t>
      </w:r>
    </w:p>
    <w:p w14:paraId="05305CD3" w14:textId="15862CA2" w:rsidR="00FF41FC" w:rsidRPr="00FF41FC" w:rsidRDefault="00FF41FC" w:rsidP="00FF41FC">
      <w:pPr>
        <w:numPr>
          <w:ilvl w:val="1"/>
          <w:numId w:val="43"/>
        </w:numPr>
        <w:pBdr>
          <w:bottom w:val="single" w:sz="12" w:space="1" w:color="auto"/>
        </w:pBdr>
        <w:spacing w:line="276" w:lineRule="auto"/>
        <w:rPr>
          <w:sz w:val="20"/>
          <w:szCs w:val="20"/>
        </w:rPr>
      </w:pPr>
      <w:r w:rsidRPr="00FF41FC">
        <w:rPr>
          <w:sz w:val="20"/>
          <w:szCs w:val="20"/>
        </w:rPr>
        <w:t>Demonstrate an understanding of the protocols of wired and wireless technologies and their application in a professional computing context.</w:t>
      </w:r>
    </w:p>
    <w:p w14:paraId="2B65AE3F" w14:textId="77777777" w:rsidR="00FF41FC" w:rsidRPr="00FF41FC" w:rsidRDefault="00FF41FC" w:rsidP="00FF41FC">
      <w:pPr>
        <w:numPr>
          <w:ilvl w:val="1"/>
          <w:numId w:val="43"/>
        </w:numPr>
        <w:pBdr>
          <w:bottom w:val="single" w:sz="12" w:space="1" w:color="auto"/>
        </w:pBdr>
        <w:spacing w:line="276" w:lineRule="auto"/>
        <w:rPr>
          <w:sz w:val="20"/>
          <w:szCs w:val="20"/>
        </w:rPr>
      </w:pPr>
      <w:r w:rsidRPr="00FF41FC">
        <w:rPr>
          <w:sz w:val="20"/>
          <w:szCs w:val="20"/>
        </w:rPr>
        <w:t>Design and implement a simple local area network (LAN).</w:t>
      </w:r>
    </w:p>
    <w:p w14:paraId="76DA6513" w14:textId="77777777" w:rsidR="00FF41FC" w:rsidRPr="00FF41FC" w:rsidRDefault="00FF41FC" w:rsidP="00FF41FC">
      <w:pPr>
        <w:numPr>
          <w:ilvl w:val="1"/>
          <w:numId w:val="43"/>
        </w:numPr>
        <w:pBdr>
          <w:bottom w:val="single" w:sz="12" w:space="1" w:color="auto"/>
        </w:pBdr>
        <w:spacing w:line="276" w:lineRule="auto"/>
        <w:rPr>
          <w:sz w:val="20"/>
          <w:szCs w:val="20"/>
        </w:rPr>
      </w:pPr>
      <w:r w:rsidRPr="00FF41FC">
        <w:rPr>
          <w:sz w:val="20"/>
          <w:szCs w:val="20"/>
        </w:rPr>
        <w:t>Diagnose and correct simple network problems.</w:t>
      </w:r>
    </w:p>
    <w:p w14:paraId="5120E94E" w14:textId="77777777" w:rsidR="00BD4524" w:rsidRDefault="00BD4524" w:rsidP="00BD4524">
      <w:pPr>
        <w:pBdr>
          <w:bottom w:val="single" w:sz="12" w:space="1" w:color="auto"/>
        </w:pBdr>
        <w:spacing w:line="276" w:lineRule="auto"/>
        <w:rPr>
          <w:sz w:val="18"/>
          <w:szCs w:val="18"/>
        </w:rPr>
      </w:pPr>
    </w:p>
    <w:p w14:paraId="00BAE8C9" w14:textId="705E8BA8" w:rsidR="00BD4524" w:rsidRDefault="00BD4524" w:rsidP="00BD4524">
      <w:pPr>
        <w:pStyle w:val="Heading1"/>
        <w:spacing w:after="240"/>
        <w:rPr>
          <w:color w:val="0066CC"/>
        </w:rPr>
      </w:pPr>
      <w:bookmarkStart w:id="5" w:name="_Assignment_Support_and_1"/>
      <w:bookmarkEnd w:id="5"/>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assignment please see the </w:t>
      </w:r>
      <w:hyperlink r:id="rId16"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t>Definitions of academic misconduct</w:t>
      </w:r>
      <w:r>
        <w:rPr>
          <w:sz w:val="20"/>
          <w:szCs w:val="20"/>
        </w:rPr>
        <w:t>, including plagiarism, self-plagiarism, and collusion</w:t>
      </w:r>
      <w:r w:rsidRPr="00697A57">
        <w:rPr>
          <w:sz w:val="20"/>
          <w:szCs w:val="20"/>
        </w:rPr>
        <w:t xml:space="preserve"> can be found </w:t>
      </w:r>
      <w:hyperlink r:id="rId17"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18"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9"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8D1126">
          <w:type w:val="continuous"/>
          <w:pgSz w:w="11906" w:h="16838"/>
          <w:pgMar w:top="1440" w:right="1440" w:bottom="1440" w:left="1440" w:header="720" w:footer="720" w:gutter="0"/>
          <w:cols w:space="720"/>
          <w:formProt w:val="0"/>
          <w:docGrid w:linePitch="360"/>
        </w:sectPr>
      </w:pPr>
      <w:r w:rsidRPr="005875AD">
        <w:rPr>
          <w:sz w:val="20"/>
          <w:szCs w:val="20"/>
        </w:rPr>
        <w:t xml:space="preserve">The University wants you to do your best. However, we know that sometimes events happen which mean that you cannot submit your assessment by the deadline or sit a scheduled exam. If you think </w:t>
      </w:r>
      <w:r w:rsidRPr="005875AD">
        <w:rPr>
          <w:sz w:val="20"/>
          <w:szCs w:val="20"/>
        </w:rPr>
        <w:lastRenderedPageBreak/>
        <w:t>this might be the case, guidance on understanding what counts as an extenuating circumstance, and how to apply is </w:t>
      </w:r>
      <w:hyperlink r:id="rId20"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6" w:name="_Assignment_Information"/>
      <w:bookmarkStart w:id="7" w:name="_Assignment_Task"/>
      <w:bookmarkEnd w:id="6"/>
      <w:bookmarkEnd w:id="7"/>
    </w:p>
    <w:p w14:paraId="4AD32755" w14:textId="77777777" w:rsidR="00BD4524" w:rsidRPr="00BD4524" w:rsidRDefault="00BD4524" w:rsidP="00BD4524">
      <w:pPr>
        <w:pStyle w:val="Heading1"/>
        <w:pBdr>
          <w:bottom w:val="single" w:sz="12" w:space="1" w:color="auto"/>
        </w:pBdr>
        <w:rPr>
          <w:color w:val="0066CC"/>
          <w:sz w:val="20"/>
          <w:szCs w:val="20"/>
        </w:rPr>
      </w:pPr>
      <w:bookmarkStart w:id="8" w:name="_Marking_and_Feedback"/>
      <w:bookmarkStart w:id="9" w:name="_Assignment_Support_and"/>
      <w:bookmarkEnd w:id="8"/>
      <w:bookmarkEnd w:id="9"/>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343FF8DC" w:rsidR="00BD4524" w:rsidRDefault="00765FFB" w:rsidP="00100B3E">
      <w:pPr>
        <w:rPr>
          <w:b/>
          <w:bCs/>
        </w:rPr>
      </w:pPr>
      <w:r>
        <w:rPr>
          <w:b/>
          <w:bCs/>
          <w:color w:val="000000" w:themeColor="text1"/>
          <w:sz w:val="20"/>
          <w:szCs w:val="20"/>
        </w:rPr>
        <w:t xml:space="preserve">Module Tutor </w:t>
      </w:r>
      <w:r w:rsidR="00BD4524" w:rsidRPr="00697A57">
        <w:rPr>
          <w:b/>
          <w:bCs/>
          <w:color w:val="000000" w:themeColor="text1"/>
          <w:sz w:val="20"/>
          <w:szCs w:val="20"/>
        </w:rPr>
        <w:t>Name</w:t>
      </w:r>
      <w:r w:rsidR="00BD4524">
        <w:rPr>
          <w:b/>
          <w:bCs/>
          <w:color w:val="000000" w:themeColor="text1"/>
          <w:sz w:val="20"/>
          <w:szCs w:val="20"/>
        </w:rPr>
        <w:t xml:space="preserve">: </w:t>
      </w:r>
      <w:r w:rsidR="00BD4524" w:rsidRPr="00BD4524">
        <w:rPr>
          <w:color w:val="000000" w:themeColor="text1"/>
          <w:sz w:val="20"/>
          <w:szCs w:val="20"/>
          <w:highlight w:val="yellow"/>
        </w:rPr>
        <w:t>[Insert Module Leader name]</w:t>
      </w:r>
    </w:p>
    <w:p w14:paraId="5210B7C4" w14:textId="71864585" w:rsidR="00BD4524" w:rsidRDefault="00765FFB" w:rsidP="00100B3E">
      <w:pPr>
        <w:rPr>
          <w:b/>
          <w:bCs/>
          <w:color w:val="000000" w:themeColor="text1"/>
          <w:sz w:val="20"/>
          <w:szCs w:val="20"/>
        </w:rPr>
      </w:pPr>
      <w:r>
        <w:rPr>
          <w:b/>
          <w:bCs/>
          <w:color w:val="000000" w:themeColor="text1"/>
          <w:sz w:val="20"/>
          <w:szCs w:val="20"/>
        </w:rPr>
        <w:t>Module Tutor</w:t>
      </w:r>
      <w:r w:rsidR="00BD4524" w:rsidRPr="00697A57">
        <w:rPr>
          <w:b/>
          <w:bCs/>
          <w:color w:val="000000" w:themeColor="text1"/>
          <w:sz w:val="20"/>
          <w:szCs w:val="20"/>
        </w:rPr>
        <w:t xml:space="preserve"> Email</w:t>
      </w:r>
      <w:r w:rsidR="00BD4524">
        <w:rPr>
          <w:b/>
          <w:bCs/>
          <w:color w:val="000000" w:themeColor="text1"/>
          <w:sz w:val="20"/>
          <w:szCs w:val="20"/>
        </w:rPr>
        <w:t xml:space="preserve">: </w:t>
      </w:r>
      <w:r w:rsidR="00BD4524" w:rsidRPr="00BD4524">
        <w:rPr>
          <w:color w:val="000000" w:themeColor="text1"/>
          <w:sz w:val="20"/>
          <w:szCs w:val="20"/>
          <w:highlight w:val="yellow"/>
        </w:rPr>
        <w:t>[Insert Module Leader email]</w:t>
      </w:r>
    </w:p>
    <w:p w14:paraId="5B303A6C" w14:textId="38356EAA" w:rsidR="00BD4524" w:rsidRPr="00BD4524" w:rsidRDefault="00BD4524" w:rsidP="00100B3E">
      <w:pPr>
        <w:rPr>
          <w:color w:val="000000" w:themeColor="text1"/>
          <w:sz w:val="20"/>
          <w:szCs w:val="20"/>
        </w:rPr>
      </w:pPr>
      <w:r w:rsidRPr="00697A57">
        <w:rPr>
          <w:b/>
          <w:bCs/>
          <w:color w:val="000000" w:themeColor="text1"/>
          <w:sz w:val="20"/>
          <w:szCs w:val="20"/>
        </w:rPr>
        <w:t>Assignment Category</w:t>
      </w:r>
      <w:r>
        <w:rPr>
          <w:b/>
          <w:bCs/>
          <w:color w:val="000000" w:themeColor="text1"/>
          <w:sz w:val="20"/>
          <w:szCs w:val="20"/>
        </w:rPr>
        <w:t xml:space="preserve">: </w:t>
      </w:r>
      <w:r w:rsidRPr="00BD4524">
        <w:rPr>
          <w:color w:val="000000" w:themeColor="text1"/>
          <w:sz w:val="20"/>
          <w:szCs w:val="20"/>
          <w:highlight w:val="yellow"/>
        </w:rPr>
        <w:t xml:space="preserve">Written </w:t>
      </w:r>
    </w:p>
    <w:p w14:paraId="0E4C4DB4" w14:textId="1B76D0D0" w:rsidR="00BD4524" w:rsidRDefault="00BD4524" w:rsidP="00100B3E">
      <w:pPr>
        <w:rPr>
          <w:b/>
          <w:bCs/>
          <w:color w:val="000000" w:themeColor="text1"/>
          <w:sz w:val="20"/>
          <w:szCs w:val="20"/>
        </w:rPr>
      </w:pPr>
      <w:r w:rsidRPr="00697A57">
        <w:rPr>
          <w:b/>
          <w:bCs/>
          <w:color w:val="000000" w:themeColor="text1"/>
          <w:sz w:val="20"/>
          <w:szCs w:val="20"/>
        </w:rPr>
        <w:t>Attempt Type</w:t>
      </w:r>
      <w:r>
        <w:rPr>
          <w:b/>
          <w:bCs/>
          <w:color w:val="000000" w:themeColor="text1"/>
          <w:sz w:val="20"/>
          <w:szCs w:val="20"/>
        </w:rPr>
        <w:t xml:space="preserve">: </w:t>
      </w:r>
      <w:r w:rsidRPr="00BD4524">
        <w:rPr>
          <w:color w:val="000000" w:themeColor="text1"/>
          <w:sz w:val="20"/>
          <w:szCs w:val="20"/>
          <w:highlight w:val="yellow"/>
        </w:rPr>
        <w:t>Standard</w:t>
      </w:r>
    </w:p>
    <w:p w14:paraId="04811D45" w14:textId="33FF8CBA" w:rsidR="00100B3E" w:rsidRPr="00BD4524" w:rsidRDefault="00BD4524" w:rsidP="00100B3E">
      <w:pPr>
        <w:rPr>
          <w:b/>
          <w:bCs/>
          <w:color w:val="000000" w:themeColor="text1"/>
        </w:rPr>
      </w:pPr>
      <w:r w:rsidRPr="00697A57">
        <w:rPr>
          <w:b/>
          <w:bCs/>
          <w:color w:val="000000" w:themeColor="text1"/>
          <w:sz w:val="20"/>
          <w:szCs w:val="20"/>
        </w:rPr>
        <w:t>Component Code</w:t>
      </w:r>
      <w:r>
        <w:rPr>
          <w:b/>
          <w:bCs/>
          <w:color w:val="000000" w:themeColor="text1"/>
          <w:sz w:val="20"/>
          <w:szCs w:val="20"/>
        </w:rPr>
        <w:t xml:space="preserve">: </w:t>
      </w:r>
      <w:r w:rsidRPr="00BD4524">
        <w:rPr>
          <w:color w:val="000000" w:themeColor="text1"/>
          <w:sz w:val="20"/>
          <w:szCs w:val="20"/>
          <w:highlight w:val="yellow"/>
        </w:rPr>
        <w:t>Cw1</w:t>
      </w:r>
    </w:p>
    <w:p w14:paraId="56999EE7" w14:textId="5F7CDCCF" w:rsidR="001C2317" w:rsidRDefault="001C2317" w:rsidP="00C15137">
      <w:pPr>
        <w:rPr>
          <w:b/>
          <w:bCs/>
        </w:rPr>
        <w:sectPr w:rsidR="001C2317" w:rsidSect="003804B2">
          <w:headerReference w:type="even" r:id="rId21"/>
          <w:headerReference w:type="default" r:id="rId22"/>
          <w:footerReference w:type="default" r:id="rId23"/>
          <w:headerReference w:type="first" r:id="rId24"/>
          <w:type w:val="continuous"/>
          <w:pgSz w:w="11906" w:h="16838"/>
          <w:pgMar w:top="1440" w:right="1440" w:bottom="1440" w:left="1440" w:header="720" w:footer="720" w:gutter="0"/>
          <w:cols w:space="720"/>
          <w:docGrid w:linePitch="360"/>
        </w:sectPr>
      </w:pPr>
    </w:p>
    <w:p w14:paraId="3CCF9268" w14:textId="1897EF72" w:rsidR="00100B3E" w:rsidRPr="00D82CC8" w:rsidRDefault="00100B3E" w:rsidP="00D82CC8">
      <w:pPr>
        <w:pStyle w:val="Heading2"/>
        <w:rPr>
          <w:color w:val="000000" w:themeColor="text1"/>
        </w:rPr>
      </w:pPr>
      <w:bookmarkStart w:id="10" w:name="_Assessment_Marking_Criteria"/>
      <w:bookmarkStart w:id="11" w:name="Marking_Rubric"/>
      <w:bookmarkEnd w:id="10"/>
      <w:r w:rsidRPr="00D82CC8">
        <w:rPr>
          <w:color w:val="000000" w:themeColor="text1"/>
        </w:rPr>
        <w:lastRenderedPageBreak/>
        <w:t xml:space="preserve">Assessment Marking </w:t>
      </w:r>
      <w:r w:rsidR="00DF30E7">
        <w:rPr>
          <w:color w:val="000000" w:themeColor="text1"/>
        </w:rPr>
        <w:t>Criteria</w:t>
      </w:r>
    </w:p>
    <w:bookmarkEnd w:id="11"/>
    <w:p w14:paraId="5D9123EE" w14:textId="325CE62F" w:rsidR="00336395" w:rsidRDefault="00336395" w:rsidP="00C15137">
      <w:pPr>
        <w:rPr>
          <w:b/>
          <w:bCs/>
        </w:rPr>
      </w:pPr>
    </w:p>
    <w:p w14:paraId="4CA7DD51" w14:textId="0693556C" w:rsidR="2E491CA1" w:rsidRDefault="2E491CA1" w:rsidP="2E491CA1">
      <w:pPr>
        <w:rPr>
          <w:b/>
          <w:bCs/>
        </w:rPr>
      </w:pPr>
    </w:p>
    <w:p w14:paraId="33FEB2DD" w14:textId="77777777" w:rsidR="00765FFB" w:rsidRPr="00754FDF" w:rsidRDefault="00765FFB" w:rsidP="00765FFB">
      <w:pPr>
        <w:pStyle w:val="NormalWeb"/>
        <w:rPr>
          <w:rFonts w:asciiTheme="minorHAnsi" w:hAnsiTheme="minorHAnsi" w:cstheme="minorHAnsi"/>
          <w:b/>
          <w:color w:val="000000"/>
          <w:sz w:val="22"/>
          <w:szCs w:val="22"/>
          <w:u w:val="single"/>
          <w:lang w:val="en-US"/>
        </w:rPr>
      </w:pPr>
      <w:r w:rsidRPr="00754FDF">
        <w:rPr>
          <w:rFonts w:asciiTheme="minorHAnsi" w:hAnsiTheme="minorHAnsi" w:cstheme="minorHAnsi"/>
          <w:b/>
          <w:color w:val="000000"/>
          <w:sz w:val="22"/>
          <w:szCs w:val="22"/>
          <w:u w:val="single"/>
          <w:lang w:val="en-US"/>
        </w:rPr>
        <w:t>Coventry University Generic Assessment Criteria: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843"/>
        <w:gridCol w:w="10773"/>
      </w:tblGrid>
      <w:tr w:rsidR="00765FFB" w:rsidRPr="00754FDF" w14:paraId="71AC6E5F" w14:textId="77777777" w:rsidTr="2E491CA1">
        <w:tc>
          <w:tcPr>
            <w:tcW w:w="1271" w:type="dxa"/>
            <w:shd w:val="clear" w:color="auto" w:fill="auto"/>
          </w:tcPr>
          <w:p w14:paraId="4D209948" w14:textId="77777777" w:rsidR="00765FFB" w:rsidRPr="00754FDF" w:rsidRDefault="00765FFB">
            <w:pPr>
              <w:pStyle w:val="NormalWeb"/>
              <w:rPr>
                <w:rFonts w:asciiTheme="minorHAnsi" w:hAnsiTheme="minorHAnsi" w:cstheme="minorHAnsi"/>
                <w:b/>
                <w:bCs/>
                <w:color w:val="000000"/>
                <w:sz w:val="22"/>
                <w:szCs w:val="22"/>
              </w:rPr>
            </w:pPr>
            <w:r w:rsidRPr="00754FDF">
              <w:rPr>
                <w:rFonts w:asciiTheme="minorHAnsi" w:hAnsiTheme="minorHAnsi" w:cstheme="minorHAnsi"/>
                <w:b/>
                <w:bCs/>
                <w:color w:val="000000"/>
                <w:sz w:val="22"/>
                <w:szCs w:val="22"/>
              </w:rPr>
              <w:t>Mark band</w:t>
            </w:r>
          </w:p>
        </w:tc>
        <w:tc>
          <w:tcPr>
            <w:tcW w:w="1843" w:type="dxa"/>
            <w:shd w:val="clear" w:color="auto" w:fill="auto"/>
          </w:tcPr>
          <w:p w14:paraId="76A5468E" w14:textId="77777777" w:rsidR="00765FFB" w:rsidRPr="00754FDF" w:rsidRDefault="00765FFB">
            <w:pPr>
              <w:pStyle w:val="NormalWeb"/>
              <w:rPr>
                <w:rFonts w:asciiTheme="minorHAnsi" w:hAnsiTheme="minorHAnsi" w:cstheme="minorHAnsi"/>
                <w:b/>
                <w:bCs/>
                <w:color w:val="000000"/>
                <w:sz w:val="22"/>
                <w:szCs w:val="22"/>
              </w:rPr>
            </w:pPr>
            <w:r w:rsidRPr="00754FDF">
              <w:rPr>
                <w:rFonts w:asciiTheme="minorHAnsi" w:hAnsiTheme="minorHAnsi" w:cstheme="minorHAnsi"/>
                <w:b/>
                <w:bCs/>
                <w:color w:val="000000"/>
                <w:sz w:val="22"/>
                <w:szCs w:val="22"/>
              </w:rPr>
              <w:t>Outcome</w:t>
            </w:r>
          </w:p>
        </w:tc>
        <w:tc>
          <w:tcPr>
            <w:tcW w:w="10773" w:type="dxa"/>
            <w:shd w:val="clear" w:color="auto" w:fill="auto"/>
          </w:tcPr>
          <w:p w14:paraId="3D90A8E7" w14:textId="77777777" w:rsidR="00765FFB" w:rsidRPr="00754FDF" w:rsidRDefault="00765FFB">
            <w:pPr>
              <w:pStyle w:val="NormalWeb"/>
              <w:rPr>
                <w:rFonts w:asciiTheme="minorHAnsi" w:hAnsiTheme="minorHAnsi" w:cstheme="minorHAnsi"/>
                <w:b/>
                <w:bCs/>
                <w:color w:val="000000"/>
                <w:sz w:val="22"/>
                <w:szCs w:val="22"/>
              </w:rPr>
            </w:pPr>
            <w:r w:rsidRPr="00754FDF">
              <w:rPr>
                <w:rFonts w:asciiTheme="minorHAnsi" w:hAnsiTheme="minorHAnsi" w:cstheme="minorHAnsi"/>
                <w:b/>
                <w:bCs/>
                <w:color w:val="000000"/>
                <w:sz w:val="22"/>
                <w:szCs w:val="22"/>
              </w:rPr>
              <w:t>Guidelines</w:t>
            </w:r>
          </w:p>
        </w:tc>
      </w:tr>
      <w:tr w:rsidR="00765FFB" w:rsidRPr="00754FDF" w14:paraId="6CBC2D57" w14:textId="77777777" w:rsidTr="2E491CA1">
        <w:tc>
          <w:tcPr>
            <w:tcW w:w="1271" w:type="dxa"/>
            <w:shd w:val="clear" w:color="auto" w:fill="auto"/>
            <w:vAlign w:val="center"/>
          </w:tcPr>
          <w:p w14:paraId="7F132526" w14:textId="77777777" w:rsidR="00765FFB" w:rsidRPr="00754FDF" w:rsidRDefault="00765FFB">
            <w:pPr>
              <w:pStyle w:val="NormalWeb"/>
              <w:rPr>
                <w:rFonts w:asciiTheme="minorHAnsi" w:hAnsiTheme="minorHAnsi" w:cstheme="minorHAnsi"/>
                <w:bCs/>
                <w:color w:val="000000"/>
                <w:sz w:val="22"/>
                <w:szCs w:val="22"/>
              </w:rPr>
            </w:pPr>
            <w:r>
              <w:rPr>
                <w:rFonts w:asciiTheme="minorHAnsi" w:hAnsiTheme="minorHAnsi" w:cstheme="minorHAnsi"/>
                <w:bCs/>
                <w:color w:val="000000"/>
                <w:sz w:val="22"/>
                <w:szCs w:val="22"/>
              </w:rPr>
              <w:t>8</w:t>
            </w:r>
            <w:r w:rsidRPr="00754FDF">
              <w:rPr>
                <w:rFonts w:asciiTheme="minorHAnsi" w:hAnsiTheme="minorHAnsi" w:cstheme="minorHAnsi"/>
                <w:bCs/>
                <w:color w:val="000000"/>
                <w:sz w:val="22"/>
                <w:szCs w:val="22"/>
              </w:rPr>
              <w:t>0-100%</w:t>
            </w:r>
          </w:p>
          <w:p w14:paraId="1C851FB6" w14:textId="77777777" w:rsidR="00765FFB" w:rsidRPr="00754FDF" w:rsidRDefault="00765FFB">
            <w:pPr>
              <w:pStyle w:val="NormalWeb"/>
              <w:rPr>
                <w:rFonts w:asciiTheme="minorHAnsi" w:hAnsiTheme="minorHAnsi" w:cstheme="minorHAnsi"/>
                <w:bCs/>
                <w:color w:val="000000"/>
                <w:sz w:val="22"/>
                <w:szCs w:val="22"/>
              </w:rPr>
            </w:pPr>
          </w:p>
          <w:p w14:paraId="3A1E5B2A"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1st</w:t>
            </w:r>
          </w:p>
        </w:tc>
        <w:tc>
          <w:tcPr>
            <w:tcW w:w="1843" w:type="dxa"/>
            <w:vMerge w:val="restart"/>
            <w:shd w:val="clear" w:color="auto" w:fill="auto"/>
            <w:vAlign w:val="center"/>
          </w:tcPr>
          <w:p w14:paraId="399C3020"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Meets learning outcomes</w:t>
            </w:r>
          </w:p>
        </w:tc>
        <w:tc>
          <w:tcPr>
            <w:tcW w:w="10773" w:type="dxa"/>
            <w:shd w:val="clear" w:color="auto" w:fill="auto"/>
            <w:vAlign w:val="center"/>
          </w:tcPr>
          <w:p w14:paraId="37EF1B9C" w14:textId="15985E03" w:rsidR="00765FFB" w:rsidRDefault="00765FFB" w:rsidP="2E491CA1">
            <w:pPr>
              <w:pStyle w:val="NoSpacing"/>
              <w:rPr>
                <w:rFonts w:asciiTheme="minorHAnsi" w:hAnsiTheme="minorHAnsi"/>
              </w:rPr>
            </w:pPr>
            <w:r w:rsidRPr="2E491CA1">
              <w:rPr>
                <w:rFonts w:asciiTheme="minorHAnsi" w:hAnsiTheme="minorHAnsi"/>
              </w:rPr>
              <w:t>1</w:t>
            </w:r>
            <w:r w:rsidRPr="2E491CA1">
              <w:rPr>
                <w:rFonts w:asciiTheme="minorHAnsi" w:hAnsiTheme="minorHAnsi"/>
                <w:vertAlign w:val="superscript"/>
              </w:rPr>
              <w:t>st</w:t>
            </w:r>
            <w:r w:rsidRPr="2E491CA1">
              <w:rPr>
                <w:rFonts w:asciiTheme="minorHAnsi" w:hAnsiTheme="minorHAnsi"/>
              </w:rPr>
              <w:t xml:space="preserve"> - Exceptional work with very high degree of understanding, creativity, and critical/analytic skills.  Evidence of exceptional research well beyond minimum recommended using a range of methodologies. Exceptional understanding of knowledge and subject-specific theories.   Demonstrates creative flair, a high degree of originality and autonomy.</w:t>
            </w:r>
          </w:p>
          <w:p w14:paraId="390C5C93" w14:textId="77777777" w:rsidR="00765FFB" w:rsidRPr="00765FFB" w:rsidRDefault="00765FFB" w:rsidP="00765FFB">
            <w:pPr>
              <w:pStyle w:val="NoSpacing"/>
              <w:rPr>
                <w:rFonts w:asciiTheme="minorHAnsi" w:hAnsiTheme="minorHAnsi" w:cstheme="minorHAnsi"/>
              </w:rPr>
            </w:pPr>
          </w:p>
          <w:p w14:paraId="6B02FD4C"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Exceptional ability to apply learning resources.  Demonstrates well-developed problem-solving skills.  Work completed with very high degree of accuracy and proficiency and autonomy.  Exceptional communication and expression, significant evidence of professional skill set.  Student evidences deployment of a full range of exceptional technical, including proficiency in the English Language, and/or artistic skills.</w:t>
            </w:r>
          </w:p>
        </w:tc>
      </w:tr>
      <w:tr w:rsidR="00765FFB" w:rsidRPr="00754FDF" w14:paraId="36D9F9D4" w14:textId="77777777" w:rsidTr="2E491CA1">
        <w:tc>
          <w:tcPr>
            <w:tcW w:w="1271" w:type="dxa"/>
            <w:shd w:val="clear" w:color="auto" w:fill="auto"/>
            <w:vAlign w:val="center"/>
          </w:tcPr>
          <w:p w14:paraId="0A244FA1"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70-79%</w:t>
            </w:r>
          </w:p>
          <w:p w14:paraId="2E0F920E" w14:textId="77777777" w:rsidR="00765FFB" w:rsidRPr="00754FDF" w:rsidRDefault="00765FFB">
            <w:pPr>
              <w:pStyle w:val="NormalWeb"/>
              <w:rPr>
                <w:rFonts w:asciiTheme="minorHAnsi" w:hAnsiTheme="minorHAnsi" w:cstheme="minorHAnsi"/>
                <w:bCs/>
                <w:color w:val="000000"/>
                <w:sz w:val="22"/>
                <w:szCs w:val="22"/>
              </w:rPr>
            </w:pPr>
          </w:p>
          <w:p w14:paraId="2662F044"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1st</w:t>
            </w:r>
          </w:p>
        </w:tc>
        <w:tc>
          <w:tcPr>
            <w:tcW w:w="1843" w:type="dxa"/>
            <w:vMerge/>
            <w:vAlign w:val="center"/>
          </w:tcPr>
          <w:p w14:paraId="3CA817A0" w14:textId="77777777" w:rsidR="00765FFB" w:rsidRPr="00754FDF" w:rsidRDefault="00765FFB">
            <w:pPr>
              <w:pStyle w:val="NormalWeb"/>
              <w:rPr>
                <w:rFonts w:asciiTheme="minorHAnsi" w:hAnsiTheme="minorHAnsi" w:cstheme="minorHAnsi"/>
                <w:bCs/>
                <w:color w:val="000000"/>
                <w:sz w:val="22"/>
                <w:szCs w:val="22"/>
              </w:rPr>
            </w:pPr>
          </w:p>
        </w:tc>
        <w:tc>
          <w:tcPr>
            <w:tcW w:w="10773" w:type="dxa"/>
            <w:shd w:val="clear" w:color="auto" w:fill="auto"/>
            <w:vAlign w:val="center"/>
          </w:tcPr>
          <w:p w14:paraId="179F3470" w14:textId="25A0F602" w:rsidR="00765FFB" w:rsidRDefault="00765FFB" w:rsidP="00765FFB">
            <w:pPr>
              <w:pStyle w:val="NoSpacing"/>
              <w:rPr>
                <w:rFonts w:asciiTheme="minorHAnsi" w:hAnsiTheme="minorHAnsi" w:cstheme="minorHAnsi"/>
              </w:rPr>
            </w:pPr>
            <w:r w:rsidRPr="00765FFB">
              <w:rPr>
                <w:rFonts w:asciiTheme="minorHAnsi" w:hAnsiTheme="minorHAnsi" w:cstheme="minorHAnsi"/>
              </w:rPr>
              <w:t>1</w:t>
            </w:r>
            <w:r w:rsidRPr="00765FFB">
              <w:rPr>
                <w:rFonts w:asciiTheme="minorHAnsi" w:hAnsiTheme="minorHAnsi" w:cstheme="minorHAnsi"/>
                <w:vertAlign w:val="superscript"/>
              </w:rPr>
              <w:t>st</w:t>
            </w:r>
            <w:r w:rsidRPr="00765FFB">
              <w:rPr>
                <w:rFonts w:asciiTheme="minorHAnsi" w:hAnsiTheme="minorHAnsi" w:cstheme="minorHAnsi"/>
              </w:rPr>
              <w:t xml:space="preserve"> - Excellent work with clear evidence of understanding, creativity and critical/analytical skills.  Thorough research well beyond the minimum recommended using methodologies beyond the usual range. Excellent understanding of knowledge and subject-specific theories with evidence of considerable originality and autonomy.</w:t>
            </w:r>
          </w:p>
          <w:p w14:paraId="2B0A829E" w14:textId="77777777" w:rsidR="00765FFB" w:rsidRPr="00765FFB" w:rsidRDefault="00765FFB" w:rsidP="00765FFB">
            <w:pPr>
              <w:pStyle w:val="NoSpacing"/>
              <w:rPr>
                <w:rFonts w:asciiTheme="minorHAnsi" w:hAnsiTheme="minorHAnsi" w:cstheme="minorHAnsi"/>
              </w:rPr>
            </w:pPr>
          </w:p>
          <w:p w14:paraId="51AB61F6"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Excellent ability to apply learning resources.  Demonstrates consistent, coherent substantiated argument and interpretation. Demonstrates considerable creativity and clear problem-solving skills.  Assessment completed with accuracy, proficiency, and considerable autonomy.  Excellent communication and expression, some evidence of professional skill set.  Student evidences deployment of a highly developed range of technical, including proficiency in the English Language, and/or artistic skills.</w:t>
            </w:r>
          </w:p>
        </w:tc>
      </w:tr>
      <w:tr w:rsidR="00765FFB" w:rsidRPr="00754FDF" w14:paraId="314539FD" w14:textId="77777777" w:rsidTr="2E491CA1">
        <w:tc>
          <w:tcPr>
            <w:tcW w:w="1271" w:type="dxa"/>
            <w:shd w:val="clear" w:color="auto" w:fill="auto"/>
            <w:vAlign w:val="center"/>
          </w:tcPr>
          <w:p w14:paraId="6351FD39"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60-69%</w:t>
            </w:r>
          </w:p>
          <w:p w14:paraId="5B6C7149" w14:textId="77777777" w:rsidR="00765FFB" w:rsidRPr="00754FDF" w:rsidRDefault="00765FFB">
            <w:pPr>
              <w:pStyle w:val="NormalWeb"/>
              <w:rPr>
                <w:rFonts w:asciiTheme="minorHAnsi" w:hAnsiTheme="minorHAnsi" w:cstheme="minorHAnsi"/>
                <w:bCs/>
                <w:color w:val="000000"/>
                <w:sz w:val="22"/>
                <w:szCs w:val="22"/>
              </w:rPr>
            </w:pPr>
          </w:p>
          <w:p w14:paraId="6A42E7D7"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2:1</w:t>
            </w:r>
          </w:p>
        </w:tc>
        <w:tc>
          <w:tcPr>
            <w:tcW w:w="1843" w:type="dxa"/>
            <w:vMerge/>
            <w:vAlign w:val="center"/>
          </w:tcPr>
          <w:p w14:paraId="23C519A5" w14:textId="77777777" w:rsidR="00765FFB" w:rsidRPr="00754FDF" w:rsidRDefault="00765FFB">
            <w:pPr>
              <w:pStyle w:val="NormalWeb"/>
              <w:rPr>
                <w:rFonts w:asciiTheme="minorHAnsi" w:hAnsiTheme="minorHAnsi" w:cstheme="minorHAnsi"/>
                <w:bCs/>
                <w:color w:val="000000"/>
                <w:sz w:val="22"/>
                <w:szCs w:val="22"/>
              </w:rPr>
            </w:pPr>
          </w:p>
        </w:tc>
        <w:tc>
          <w:tcPr>
            <w:tcW w:w="10773" w:type="dxa"/>
            <w:shd w:val="clear" w:color="auto" w:fill="auto"/>
            <w:vAlign w:val="center"/>
          </w:tcPr>
          <w:p w14:paraId="5B75900E" w14:textId="695BDE2C" w:rsidR="00765FFB" w:rsidRDefault="00765FFB" w:rsidP="00765FFB">
            <w:pPr>
              <w:pStyle w:val="NoSpacing"/>
              <w:rPr>
                <w:rFonts w:asciiTheme="minorHAnsi" w:hAnsiTheme="minorHAnsi" w:cstheme="minorHAnsi"/>
              </w:rPr>
            </w:pPr>
            <w:r w:rsidRPr="00765FFB">
              <w:rPr>
                <w:rFonts w:asciiTheme="minorHAnsi" w:hAnsiTheme="minorHAnsi" w:cstheme="minorHAnsi"/>
              </w:rPr>
              <w:t xml:space="preserve">2:1 - Very good work demonstrating strong understanding of theories, concepts and issues with clear critical analysis.  Thorough research, using established methodologies accurately, beyond the recommended minimum with little, if any, irrelevant material present.  Very good understanding, evidencing breadth and depth, of knowledge and subject-specific theories with some originality and autonomy. </w:t>
            </w:r>
          </w:p>
          <w:p w14:paraId="04673EB7" w14:textId="77777777" w:rsidR="00765FFB" w:rsidRPr="00765FFB" w:rsidRDefault="00765FFB" w:rsidP="00765FFB">
            <w:pPr>
              <w:pStyle w:val="NoSpacing"/>
              <w:rPr>
                <w:rFonts w:asciiTheme="minorHAnsi" w:hAnsiTheme="minorHAnsi" w:cstheme="minorHAnsi"/>
              </w:rPr>
            </w:pPr>
          </w:p>
          <w:p w14:paraId="48243D01"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 xml:space="preserve">Very good ability to apply learning resources.  Demonstrates coherent substantiated argument and interpretation.  Demonstrates some originality, creativity and problem-solving skills.  Work completed with accuracy, proficiency, and </w:t>
            </w:r>
            <w:r w:rsidRPr="00765FFB">
              <w:rPr>
                <w:rFonts w:asciiTheme="minorHAnsi" w:hAnsiTheme="minorHAnsi" w:cstheme="minorHAnsi"/>
              </w:rPr>
              <w:lastRenderedPageBreak/>
              <w:t>autonomy.  Very good communication and expression with evidence of professional skill set.  Student has a thorough command of a good range of technical, including proficiency in the English Language, and/or artistic skills.</w:t>
            </w:r>
          </w:p>
        </w:tc>
      </w:tr>
      <w:tr w:rsidR="00765FFB" w:rsidRPr="00754FDF" w14:paraId="580AE972" w14:textId="77777777" w:rsidTr="2E491CA1">
        <w:tc>
          <w:tcPr>
            <w:tcW w:w="1271" w:type="dxa"/>
            <w:shd w:val="clear" w:color="auto" w:fill="auto"/>
            <w:vAlign w:val="center"/>
          </w:tcPr>
          <w:p w14:paraId="47CE6498"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lastRenderedPageBreak/>
              <w:t>50-59%</w:t>
            </w:r>
          </w:p>
          <w:p w14:paraId="53F5F236" w14:textId="77777777" w:rsidR="00765FFB" w:rsidRPr="00754FDF" w:rsidRDefault="00765FFB">
            <w:pPr>
              <w:pStyle w:val="NormalWeb"/>
              <w:rPr>
                <w:rFonts w:asciiTheme="minorHAnsi" w:hAnsiTheme="minorHAnsi" w:cstheme="minorHAnsi"/>
                <w:bCs/>
                <w:color w:val="000000"/>
                <w:sz w:val="22"/>
                <w:szCs w:val="22"/>
              </w:rPr>
            </w:pPr>
          </w:p>
          <w:p w14:paraId="1D59D70A"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2:2</w:t>
            </w:r>
          </w:p>
        </w:tc>
        <w:tc>
          <w:tcPr>
            <w:tcW w:w="1843" w:type="dxa"/>
            <w:vMerge/>
            <w:vAlign w:val="center"/>
          </w:tcPr>
          <w:p w14:paraId="1A9B50CF" w14:textId="77777777" w:rsidR="00765FFB" w:rsidRPr="00754FDF" w:rsidRDefault="00765FFB">
            <w:pPr>
              <w:pStyle w:val="NormalWeb"/>
              <w:rPr>
                <w:rFonts w:asciiTheme="minorHAnsi" w:hAnsiTheme="minorHAnsi" w:cstheme="minorHAnsi"/>
                <w:bCs/>
                <w:color w:val="000000"/>
                <w:sz w:val="22"/>
                <w:szCs w:val="22"/>
              </w:rPr>
            </w:pPr>
          </w:p>
        </w:tc>
        <w:tc>
          <w:tcPr>
            <w:tcW w:w="10773" w:type="dxa"/>
            <w:shd w:val="clear" w:color="auto" w:fill="auto"/>
            <w:vAlign w:val="center"/>
          </w:tcPr>
          <w:p w14:paraId="5377D530" w14:textId="76543DC3" w:rsidR="00765FFB" w:rsidRDefault="00765FFB" w:rsidP="00765FFB">
            <w:pPr>
              <w:pStyle w:val="NoSpacing"/>
              <w:rPr>
                <w:rFonts w:asciiTheme="minorHAnsi" w:hAnsiTheme="minorHAnsi" w:cstheme="minorHAnsi"/>
              </w:rPr>
            </w:pPr>
            <w:r w:rsidRPr="00765FFB">
              <w:rPr>
                <w:rFonts w:asciiTheme="minorHAnsi" w:hAnsiTheme="minorHAnsi" w:cstheme="minorHAnsi"/>
              </w:rPr>
              <w:t>2:2 - Good understanding of relevant theories, concepts and issues with some critical analysis.  Research undertaken accurately using established methodologies, enquiry beyond that recommended may be present.  Some errors may be present and some inclusion of irrelevant material.  Good understanding, with evidence of breadth and depth, of knowledge and subject-specific theories with indications of originality and autonomy.</w:t>
            </w:r>
          </w:p>
          <w:p w14:paraId="18D26185" w14:textId="77777777" w:rsidR="00765FFB" w:rsidRPr="00765FFB" w:rsidRDefault="00765FFB" w:rsidP="00765FFB">
            <w:pPr>
              <w:pStyle w:val="NoSpacing"/>
              <w:rPr>
                <w:rFonts w:asciiTheme="minorHAnsi" w:hAnsiTheme="minorHAnsi" w:cstheme="minorHAnsi"/>
              </w:rPr>
            </w:pPr>
          </w:p>
          <w:p w14:paraId="373A70EC"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Good ability to apply learning resources.  Demonstrates logical argument and interpretation with supporting evidence. Demonstrates some originality, creativity and problem-solving skills but with inconsistencies.  Expression and presentation mostly accurate, proficient, and conducted with some autonomy.  Good communication and expression with appropriate professional skill set.  Student consistently demonstrates a well-developed range of technical, including proficiency in the English Language, and/or artistic skills.</w:t>
            </w:r>
          </w:p>
        </w:tc>
      </w:tr>
      <w:tr w:rsidR="00765FFB" w:rsidRPr="00754FDF" w14:paraId="1C9FBCBF" w14:textId="77777777" w:rsidTr="2E491CA1">
        <w:tc>
          <w:tcPr>
            <w:tcW w:w="1271" w:type="dxa"/>
            <w:shd w:val="clear" w:color="auto" w:fill="auto"/>
            <w:vAlign w:val="center"/>
          </w:tcPr>
          <w:p w14:paraId="35AAA0D8"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40-49%</w:t>
            </w:r>
          </w:p>
          <w:p w14:paraId="6DE93D8E" w14:textId="77777777" w:rsidR="00765FFB" w:rsidRPr="00754FDF" w:rsidRDefault="00765FFB">
            <w:pPr>
              <w:pStyle w:val="NormalWeb"/>
              <w:rPr>
                <w:rFonts w:asciiTheme="minorHAnsi" w:hAnsiTheme="minorHAnsi" w:cstheme="minorHAnsi"/>
                <w:bCs/>
                <w:color w:val="000000"/>
                <w:sz w:val="22"/>
                <w:szCs w:val="22"/>
              </w:rPr>
            </w:pPr>
          </w:p>
          <w:p w14:paraId="27EB6E8B"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3</w:t>
            </w:r>
            <w:r w:rsidRPr="00754FDF">
              <w:rPr>
                <w:rFonts w:asciiTheme="minorHAnsi" w:hAnsiTheme="minorHAnsi" w:cstheme="minorHAnsi"/>
                <w:bCs/>
                <w:color w:val="000000"/>
                <w:sz w:val="22"/>
                <w:szCs w:val="22"/>
                <w:vertAlign w:val="superscript"/>
              </w:rPr>
              <w:t>rd</w:t>
            </w:r>
            <w:r w:rsidRPr="00754FDF">
              <w:rPr>
                <w:rFonts w:asciiTheme="minorHAnsi" w:hAnsiTheme="minorHAnsi" w:cstheme="minorHAnsi"/>
                <w:bCs/>
                <w:color w:val="000000"/>
                <w:sz w:val="22"/>
                <w:szCs w:val="22"/>
              </w:rPr>
              <w:t xml:space="preserve"> Class</w:t>
            </w:r>
          </w:p>
        </w:tc>
        <w:tc>
          <w:tcPr>
            <w:tcW w:w="1843" w:type="dxa"/>
            <w:vMerge/>
            <w:vAlign w:val="center"/>
          </w:tcPr>
          <w:p w14:paraId="0DFC8B03" w14:textId="77777777" w:rsidR="00765FFB" w:rsidRPr="00754FDF" w:rsidRDefault="00765FFB">
            <w:pPr>
              <w:pStyle w:val="NormalWeb"/>
              <w:rPr>
                <w:rFonts w:asciiTheme="minorHAnsi" w:hAnsiTheme="minorHAnsi" w:cstheme="minorHAnsi"/>
                <w:bCs/>
                <w:color w:val="000000"/>
                <w:sz w:val="22"/>
                <w:szCs w:val="22"/>
              </w:rPr>
            </w:pPr>
          </w:p>
        </w:tc>
        <w:tc>
          <w:tcPr>
            <w:tcW w:w="10773" w:type="dxa"/>
            <w:shd w:val="clear" w:color="auto" w:fill="auto"/>
            <w:vAlign w:val="center"/>
          </w:tcPr>
          <w:p w14:paraId="2C6DB4A1" w14:textId="221D5A01" w:rsidR="00765FFB" w:rsidRDefault="00765FFB" w:rsidP="00765FFB">
            <w:pPr>
              <w:pStyle w:val="NoSpacing"/>
              <w:rPr>
                <w:rFonts w:asciiTheme="minorHAnsi" w:hAnsiTheme="minorHAnsi" w:cstheme="minorHAnsi"/>
              </w:rPr>
            </w:pPr>
            <w:r w:rsidRPr="00765FFB">
              <w:rPr>
                <w:rFonts w:asciiTheme="minorHAnsi" w:hAnsiTheme="minorHAnsi" w:cstheme="minorHAnsi"/>
              </w:rPr>
              <w:t>3</w:t>
            </w:r>
            <w:r w:rsidRPr="00765FFB">
              <w:rPr>
                <w:rFonts w:asciiTheme="minorHAnsi" w:hAnsiTheme="minorHAnsi" w:cstheme="minorHAnsi"/>
                <w:vertAlign w:val="superscript"/>
              </w:rPr>
              <w:t>rd</w:t>
            </w:r>
            <w:r w:rsidRPr="00765FFB">
              <w:rPr>
                <w:rFonts w:asciiTheme="minorHAnsi" w:hAnsiTheme="minorHAnsi" w:cstheme="minorHAnsi"/>
              </w:rPr>
              <w:t xml:space="preserve"> -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 to be present.</w:t>
            </w:r>
          </w:p>
          <w:p w14:paraId="5B12A6F6" w14:textId="77777777" w:rsidR="00765FFB" w:rsidRPr="00765FFB" w:rsidRDefault="00765FFB" w:rsidP="00765FFB">
            <w:pPr>
              <w:pStyle w:val="NoSpacing"/>
              <w:rPr>
                <w:rFonts w:asciiTheme="minorHAnsi" w:hAnsiTheme="minorHAnsi" w:cstheme="minorHAnsi"/>
              </w:rPr>
            </w:pPr>
          </w:p>
          <w:p w14:paraId="07B7435B"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Basic ability to apply learning resources.  Demonstrates ability to devise and sustain an argument.  Demonstrates some originality, creativity and problem-solving skills but with inconsistencies.  Expression and presentation sufficient for accuracy and proficiency.  Sufficient communication and expression with basic professional skill set.  Student demonstrates technical, including a basic level of proficiency in the English Language, and/or artistic skills.</w:t>
            </w:r>
          </w:p>
        </w:tc>
      </w:tr>
      <w:tr w:rsidR="00765FFB" w:rsidRPr="00754FDF" w14:paraId="3484D009" w14:textId="77777777" w:rsidTr="2E491CA1">
        <w:tc>
          <w:tcPr>
            <w:tcW w:w="1271" w:type="dxa"/>
            <w:shd w:val="clear" w:color="auto" w:fill="auto"/>
            <w:vAlign w:val="center"/>
          </w:tcPr>
          <w:p w14:paraId="3718B830"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30-39%</w:t>
            </w:r>
          </w:p>
          <w:p w14:paraId="4A5EEA3F" w14:textId="77777777" w:rsidR="00765FFB" w:rsidRPr="00754FDF" w:rsidRDefault="00765FFB">
            <w:pPr>
              <w:pStyle w:val="NormalWeb"/>
              <w:rPr>
                <w:rFonts w:asciiTheme="minorHAnsi" w:hAnsiTheme="minorHAnsi" w:cstheme="minorHAnsi"/>
                <w:bCs/>
                <w:color w:val="000000"/>
                <w:sz w:val="22"/>
                <w:szCs w:val="22"/>
              </w:rPr>
            </w:pPr>
          </w:p>
          <w:p w14:paraId="364D4070"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Fail</w:t>
            </w:r>
          </w:p>
        </w:tc>
        <w:tc>
          <w:tcPr>
            <w:tcW w:w="1843" w:type="dxa"/>
            <w:vMerge w:val="restart"/>
            <w:shd w:val="clear" w:color="auto" w:fill="auto"/>
            <w:vAlign w:val="center"/>
          </w:tcPr>
          <w:p w14:paraId="4CADE273"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Fails to achieve learning outcomes</w:t>
            </w:r>
          </w:p>
        </w:tc>
        <w:tc>
          <w:tcPr>
            <w:tcW w:w="10773" w:type="dxa"/>
            <w:shd w:val="clear" w:color="auto" w:fill="auto"/>
            <w:vAlign w:val="center"/>
          </w:tcPr>
          <w:p w14:paraId="45D546D8" w14:textId="1AD97452" w:rsidR="00765FFB" w:rsidRDefault="00765FFB" w:rsidP="00765FFB">
            <w:pPr>
              <w:pStyle w:val="NoSpacing"/>
              <w:rPr>
                <w:rFonts w:asciiTheme="minorHAnsi" w:hAnsiTheme="minorHAnsi" w:cstheme="minorHAnsi"/>
              </w:rPr>
            </w:pPr>
            <w:r w:rsidRPr="00765FFB">
              <w:rPr>
                <w:rFonts w:asciiTheme="minorHAnsi" w:hAnsiTheme="minorHAnsi" w:cstheme="minorHAnsi"/>
              </w:rPr>
              <w:t xml:space="preserve">Fail – Outcomes not met. Limited understanding of relevant theories, concepts and issues.  Little evidence of research and use of established methodologies.  Some relevant material will be present.  Deficiencies evident in analysis. Fundamental errors and some misunderstanding likely to be present.  </w:t>
            </w:r>
          </w:p>
          <w:p w14:paraId="23501E0C" w14:textId="77777777" w:rsidR="00765FFB" w:rsidRPr="00765FFB" w:rsidRDefault="00765FFB" w:rsidP="00765FFB">
            <w:pPr>
              <w:pStyle w:val="NoSpacing"/>
              <w:rPr>
                <w:rFonts w:asciiTheme="minorHAnsi" w:hAnsiTheme="minorHAnsi" w:cstheme="minorHAnsi"/>
              </w:rPr>
            </w:pPr>
          </w:p>
          <w:p w14:paraId="220BA9FB" w14:textId="77777777"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t>Limited ability to apply learning resources.  Student’s arguments are weak and poorly constructed. Limited originality, creativity, and struggles with problem-solving skills.  Expression and presentation insufficient for accuracy and proficiency.  Insufficient communication and expression and with deficiencies in professional skill set.  Student demonstrates some deficiencies in technical, including in their use of the English Language, and/or artistic skills.</w:t>
            </w:r>
          </w:p>
        </w:tc>
      </w:tr>
      <w:tr w:rsidR="00765FFB" w:rsidRPr="00754FDF" w14:paraId="7660FCA2" w14:textId="77777777" w:rsidTr="2E491CA1">
        <w:tc>
          <w:tcPr>
            <w:tcW w:w="1271" w:type="dxa"/>
            <w:shd w:val="clear" w:color="auto" w:fill="auto"/>
            <w:vAlign w:val="center"/>
          </w:tcPr>
          <w:p w14:paraId="662DB88B"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t>0-29%</w:t>
            </w:r>
          </w:p>
          <w:p w14:paraId="030D8D15" w14:textId="77777777" w:rsidR="00765FFB" w:rsidRPr="00754FDF" w:rsidRDefault="00765FFB">
            <w:pPr>
              <w:pStyle w:val="NormalWeb"/>
              <w:rPr>
                <w:rFonts w:asciiTheme="minorHAnsi" w:hAnsiTheme="minorHAnsi" w:cstheme="minorHAnsi"/>
                <w:bCs/>
                <w:color w:val="000000"/>
                <w:sz w:val="22"/>
                <w:szCs w:val="22"/>
              </w:rPr>
            </w:pPr>
          </w:p>
          <w:p w14:paraId="39EA1747" w14:textId="77777777" w:rsidR="00765FFB" w:rsidRPr="00754FDF" w:rsidRDefault="00765FFB">
            <w:pPr>
              <w:pStyle w:val="NormalWeb"/>
              <w:rPr>
                <w:rFonts w:asciiTheme="minorHAnsi" w:hAnsiTheme="minorHAnsi" w:cstheme="minorHAnsi"/>
                <w:bCs/>
                <w:color w:val="000000"/>
                <w:sz w:val="22"/>
                <w:szCs w:val="22"/>
              </w:rPr>
            </w:pPr>
            <w:r w:rsidRPr="00754FDF">
              <w:rPr>
                <w:rFonts w:asciiTheme="minorHAnsi" w:hAnsiTheme="minorHAnsi" w:cstheme="minorHAnsi"/>
                <w:bCs/>
                <w:color w:val="000000"/>
                <w:sz w:val="22"/>
                <w:szCs w:val="22"/>
              </w:rPr>
              <w:lastRenderedPageBreak/>
              <w:t>Fail</w:t>
            </w:r>
          </w:p>
        </w:tc>
        <w:tc>
          <w:tcPr>
            <w:tcW w:w="1843" w:type="dxa"/>
            <w:vMerge/>
          </w:tcPr>
          <w:p w14:paraId="648BBE8F" w14:textId="77777777" w:rsidR="00765FFB" w:rsidRPr="00754FDF" w:rsidRDefault="00765FFB">
            <w:pPr>
              <w:pStyle w:val="NormalWeb"/>
              <w:rPr>
                <w:rFonts w:asciiTheme="minorHAnsi" w:hAnsiTheme="minorHAnsi" w:cstheme="minorHAnsi"/>
                <w:bCs/>
                <w:color w:val="000000"/>
                <w:sz w:val="22"/>
                <w:szCs w:val="22"/>
              </w:rPr>
            </w:pPr>
          </w:p>
        </w:tc>
        <w:tc>
          <w:tcPr>
            <w:tcW w:w="10773" w:type="dxa"/>
            <w:shd w:val="clear" w:color="auto" w:fill="auto"/>
            <w:vAlign w:val="center"/>
          </w:tcPr>
          <w:p w14:paraId="21E88C9E" w14:textId="77777777" w:rsidR="00765FFB" w:rsidRDefault="00765FFB" w:rsidP="00765FFB">
            <w:pPr>
              <w:pStyle w:val="NoSpacing"/>
              <w:rPr>
                <w:rFonts w:asciiTheme="minorHAnsi" w:hAnsiTheme="minorHAnsi" w:cstheme="minorHAnsi"/>
              </w:rPr>
            </w:pPr>
            <w:r w:rsidRPr="00765FFB">
              <w:rPr>
                <w:rFonts w:asciiTheme="minorHAnsi" w:hAnsiTheme="minorHAnsi" w:cstheme="minorHAnsi"/>
              </w:rPr>
              <w:t>Fail – Outcomes not met. Clear failure demonstrating very little understanding of relevant theories, concepts and issues.  Minimal evidence of research and use of established methodologies and incomplete knowledge of the area.  Serious and fundamental errors and aspects missing.</w:t>
            </w:r>
          </w:p>
          <w:p w14:paraId="52AA95D1" w14:textId="77777777" w:rsidR="00765FFB" w:rsidRDefault="00765FFB" w:rsidP="00765FFB">
            <w:pPr>
              <w:pStyle w:val="NoSpacing"/>
              <w:rPr>
                <w:rFonts w:asciiTheme="minorHAnsi" w:hAnsiTheme="minorHAnsi" w:cstheme="minorHAnsi"/>
              </w:rPr>
            </w:pPr>
          </w:p>
          <w:p w14:paraId="6D29C46A" w14:textId="3D933023" w:rsidR="00765FFB" w:rsidRPr="00765FFB" w:rsidRDefault="00765FFB" w:rsidP="00765FFB">
            <w:pPr>
              <w:pStyle w:val="NoSpacing"/>
              <w:rPr>
                <w:rFonts w:asciiTheme="minorHAnsi" w:hAnsiTheme="minorHAnsi" w:cstheme="minorHAnsi"/>
              </w:rPr>
            </w:pPr>
            <w:r w:rsidRPr="00765FFB">
              <w:rPr>
                <w:rFonts w:asciiTheme="minorHAnsi" w:hAnsiTheme="minorHAnsi" w:cstheme="minorHAnsi"/>
              </w:rPr>
              <w:lastRenderedPageBreak/>
              <w:t>Very little evidence of ability to apply learning resources.  Student’s arguments are very weak and with no evidence of alternative views. Little evidence of originality, creativity, and problem-solving skills.  Expression and presentation deficient for accuracy and proficiency.  Insufficient communication and expression and with deficiencies in professional skill set.  Student demonstrates a lack of technical, including in their use of the English Language, and/or artistic skills.</w:t>
            </w:r>
          </w:p>
        </w:tc>
      </w:tr>
    </w:tbl>
    <w:p w14:paraId="01C8C2E0" w14:textId="77777777" w:rsidR="00765FFB" w:rsidRPr="00754FDF" w:rsidRDefault="00765FFB" w:rsidP="00765FFB">
      <w:pPr>
        <w:pStyle w:val="NormalWeb"/>
        <w:rPr>
          <w:rFonts w:asciiTheme="minorHAnsi" w:hAnsiTheme="minorHAnsi" w:cstheme="minorHAnsi"/>
          <w:bCs/>
          <w:color w:val="000000"/>
          <w:sz w:val="22"/>
          <w:szCs w:val="22"/>
        </w:rPr>
      </w:pPr>
    </w:p>
    <w:p w14:paraId="30F7778F" w14:textId="38376CB0" w:rsidR="00765FFB" w:rsidRDefault="00765FFB" w:rsidP="00C15137">
      <w:pPr>
        <w:rPr>
          <w:b/>
          <w:bCs/>
        </w:rPr>
      </w:pPr>
    </w:p>
    <w:p w14:paraId="4151636B" w14:textId="77777777" w:rsidR="00765FFB" w:rsidRDefault="00765FFB" w:rsidP="00C15137">
      <w:pPr>
        <w:rPr>
          <w:b/>
          <w:bCs/>
        </w:rPr>
      </w:pPr>
    </w:p>
    <w:sectPr w:rsidR="00765FFB" w:rsidSect="008A7188">
      <w:headerReference w:type="even" r:id="rId25"/>
      <w:headerReference w:type="default" r:id="rId26"/>
      <w:footerReference w:type="default" r:id="rId27"/>
      <w:headerReference w:type="first" r:id="rId28"/>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54466" w14:textId="77777777" w:rsidR="00D2330C" w:rsidRDefault="00D2330C" w:rsidP="0032333F">
      <w:pPr>
        <w:spacing w:after="0" w:line="240" w:lineRule="auto"/>
      </w:pPr>
      <w:r>
        <w:separator/>
      </w:r>
    </w:p>
  </w:endnote>
  <w:endnote w:type="continuationSeparator" w:id="0">
    <w:p w14:paraId="6F57C5BC" w14:textId="77777777" w:rsidR="00D2330C" w:rsidRDefault="00D2330C" w:rsidP="0032333F">
      <w:pPr>
        <w:spacing w:after="0" w:line="240" w:lineRule="auto"/>
      </w:pPr>
      <w:r>
        <w:continuationSeparator/>
      </w:r>
    </w:p>
  </w:endnote>
  <w:endnote w:type="continuationNotice" w:id="1">
    <w:p w14:paraId="4969342D" w14:textId="77777777" w:rsidR="00D2330C" w:rsidRDefault="00D23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Corbe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dy CS)">
    <w:altName w:val="Arial"/>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9F6CD4" w14:paraId="68B55B7C" w14:textId="77777777" w:rsidTr="00100B3E">
      <w:tc>
        <w:tcPr>
          <w:tcW w:w="7371" w:type="dxa"/>
        </w:tcPr>
        <w:p w14:paraId="78715912" w14:textId="3DF0180C" w:rsidR="009F6CD4" w:rsidRDefault="009F6CD4">
          <w:pPr>
            <w:pStyle w:val="Footer"/>
          </w:pPr>
          <w:r w:rsidRPr="005E7939">
            <w:rPr>
              <w:sz w:val="16"/>
              <w:szCs w:val="16"/>
            </w:rPr>
            <w:t xml:space="preserve">This document is intended for Coventry University Group students for their own use in completing their assessed work for this module. It </w:t>
          </w:r>
          <w:r>
            <w:rPr>
              <w:sz w:val="16"/>
              <w:szCs w:val="16"/>
            </w:rPr>
            <w:t>must</w:t>
          </w:r>
          <w:r w:rsidRPr="005E7939">
            <w:rPr>
              <w:sz w:val="16"/>
              <w:szCs w:val="16"/>
            </w:rPr>
            <w:t xml:space="preserve"> not be passed to third parties or posted on any website.</w:t>
          </w:r>
        </w:p>
      </w:tc>
      <w:tc>
        <w:tcPr>
          <w:tcW w:w="1645" w:type="dxa"/>
          <w:vAlign w:val="center"/>
        </w:tcPr>
        <w:p w14:paraId="2F72F889" w14:textId="2E776C16" w:rsidR="009F6CD4" w:rsidRPr="00FE252E" w:rsidRDefault="009F6CD4"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B64134">
            <w:rPr>
              <w:rFonts w:cs="Arial (Body CS)"/>
              <w:noProof/>
              <w:color w:val="000000" w:themeColor="text1"/>
            </w:rPr>
            <w:t>6</w:t>
          </w:r>
          <w:r w:rsidRPr="00976D9B">
            <w:rPr>
              <w:rFonts w:cs="Arial (Body CS)"/>
              <w:color w:val="000000" w:themeColor="text1"/>
            </w:rPr>
            <w:fldChar w:fldCharType="end"/>
          </w:r>
          <w:r>
            <w:t xml:space="preserve"> of </w:t>
          </w:r>
          <w:fldSimple w:instr="NUMPAGES  \* MERGEFORMAT">
            <w:r w:rsidR="00B64134">
              <w:rPr>
                <w:noProof/>
              </w:rPr>
              <w:t>13</w:t>
            </w:r>
          </w:fldSimple>
        </w:p>
      </w:tc>
    </w:tr>
  </w:tbl>
  <w:p w14:paraId="10839B56" w14:textId="5B73D2ED" w:rsidR="009F6CD4" w:rsidRPr="00B23FF4" w:rsidRDefault="009F6CD4"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9F6CD4" w14:paraId="080DB16D" w14:textId="77777777" w:rsidTr="00E1308C">
      <w:tc>
        <w:tcPr>
          <w:tcW w:w="7225" w:type="dxa"/>
        </w:tcPr>
        <w:p w14:paraId="6D4E6DFB" w14:textId="77777777" w:rsidR="009F6CD4" w:rsidRDefault="009F6CD4">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CB0EF9A" w:rsidR="009F6CD4" w:rsidRPr="00FE252E" w:rsidRDefault="009F6CD4"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A55A36">
            <w:rPr>
              <w:noProof/>
            </w:rPr>
            <w:t>10</w:t>
          </w:r>
          <w:r>
            <w:rPr>
              <w:color w:val="2B579A"/>
              <w:shd w:val="clear" w:color="auto" w:fill="E6E6E6"/>
            </w:rPr>
            <w:fldChar w:fldCharType="end"/>
          </w:r>
          <w:r>
            <w:t xml:space="preserve"> of </w:t>
          </w:r>
          <w:fldSimple w:instr="NUMPAGES  \* MERGEFORMAT">
            <w:r w:rsidR="00A55A36">
              <w:rPr>
                <w:noProof/>
              </w:rPr>
              <w:t>13</w:t>
            </w:r>
          </w:fldSimple>
        </w:p>
      </w:tc>
    </w:tr>
  </w:tbl>
  <w:p w14:paraId="105C6882" w14:textId="77777777" w:rsidR="009F6CD4" w:rsidRPr="00B23FF4" w:rsidRDefault="009F6CD4"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9F6CD4" w14:paraId="3BE6F7B7" w14:textId="77777777" w:rsidTr="00535999">
      <w:trPr>
        <w:trHeight w:val="434"/>
      </w:trPr>
      <w:tc>
        <w:tcPr>
          <w:tcW w:w="7838" w:type="dxa"/>
        </w:tcPr>
        <w:p w14:paraId="45092ECD" w14:textId="77777777" w:rsidR="009F6CD4" w:rsidRDefault="009F6CD4">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02E478EA" w:rsidR="009F6CD4" w:rsidRPr="00FE252E" w:rsidRDefault="009F6CD4"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00B64134">
            <w:rPr>
              <w:noProof/>
              <w:color w:val="000000" w:themeColor="text1"/>
            </w:rPr>
            <w:t>13</w:t>
          </w:r>
          <w:r w:rsidRPr="00354B66">
            <w:rPr>
              <w:color w:val="000000" w:themeColor="text1"/>
            </w:rPr>
            <w:fldChar w:fldCharType="end"/>
          </w:r>
          <w:r>
            <w:t xml:space="preserve"> of </w:t>
          </w:r>
          <w:fldSimple w:instr="NUMPAGES  \* MERGEFORMAT">
            <w:r w:rsidR="00B64134">
              <w:rPr>
                <w:noProof/>
              </w:rPr>
              <w:t>13</w:t>
            </w:r>
          </w:fldSimple>
        </w:p>
      </w:tc>
    </w:tr>
  </w:tbl>
  <w:p w14:paraId="26B9E992" w14:textId="77777777" w:rsidR="009F6CD4" w:rsidRPr="00B23FF4" w:rsidRDefault="009F6CD4"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43A29" w14:textId="77777777" w:rsidR="00D2330C" w:rsidRDefault="00D2330C" w:rsidP="0032333F">
      <w:pPr>
        <w:spacing w:after="0" w:line="240" w:lineRule="auto"/>
      </w:pPr>
      <w:r>
        <w:separator/>
      </w:r>
    </w:p>
  </w:footnote>
  <w:footnote w:type="continuationSeparator" w:id="0">
    <w:p w14:paraId="2BD84F69" w14:textId="77777777" w:rsidR="00D2330C" w:rsidRDefault="00D2330C" w:rsidP="0032333F">
      <w:pPr>
        <w:spacing w:after="0" w:line="240" w:lineRule="auto"/>
      </w:pPr>
      <w:r>
        <w:continuationSeparator/>
      </w:r>
    </w:p>
  </w:footnote>
  <w:footnote w:type="continuationNotice" w:id="1">
    <w:p w14:paraId="3F15E8AC" w14:textId="77777777" w:rsidR="00D2330C" w:rsidRDefault="00D233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8CCD" w14:textId="10997E88" w:rsidR="009F6CD4" w:rsidRDefault="009F6CD4"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BFC78" w14:textId="3F8ED56A" w:rsidR="009F6CD4" w:rsidRDefault="009F6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A215B" w14:textId="659E22E4" w:rsidR="009F6CD4" w:rsidRDefault="009F6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7B8AE" w14:textId="6B97F494" w:rsidR="009F6CD4" w:rsidRDefault="009F6C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5E3E2" w14:textId="5D65E8A9" w:rsidR="009F6CD4" w:rsidRDefault="009F6C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58802" w14:textId="299B856B" w:rsidR="009F6CD4" w:rsidRDefault="009F6CD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E28FC" w14:textId="7EAD676E" w:rsidR="009F6CD4" w:rsidRDefault="009F6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25ECE"/>
    <w:multiLevelType w:val="multilevel"/>
    <w:tmpl w:val="A5F887D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29B"/>
    <w:multiLevelType w:val="multilevel"/>
    <w:tmpl w:val="0AACC000"/>
    <w:lvl w:ilvl="0">
      <w:start w:val="1"/>
      <w:numFmt w:val="bullet"/>
      <w:lvlText w:val=""/>
      <w:lvlJc w:val="left"/>
      <w:pPr>
        <w:ind w:left="18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A15590"/>
    <w:multiLevelType w:val="multilevel"/>
    <w:tmpl w:val="183644B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F72922"/>
    <w:multiLevelType w:val="hybridMultilevel"/>
    <w:tmpl w:val="7FD486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9" w15:restartNumberingAfterBreak="0">
    <w:nsid w:val="17E01592"/>
    <w:multiLevelType w:val="multilevel"/>
    <w:tmpl w:val="63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027C8"/>
    <w:multiLevelType w:val="multilevel"/>
    <w:tmpl w:val="CFB2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95725"/>
    <w:multiLevelType w:val="hybridMultilevel"/>
    <w:tmpl w:val="ED8CC6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1F72227F"/>
    <w:multiLevelType w:val="multilevel"/>
    <w:tmpl w:val="0D106168"/>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5" w15:restartNumberingAfterBreak="0">
    <w:nsid w:val="24FB6F2C"/>
    <w:multiLevelType w:val="multilevel"/>
    <w:tmpl w:val="9AC2857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61C59"/>
    <w:multiLevelType w:val="multilevel"/>
    <w:tmpl w:val="D494A8B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967493"/>
    <w:multiLevelType w:val="multilevel"/>
    <w:tmpl w:val="F88C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E2FDA"/>
    <w:multiLevelType w:val="hybridMultilevel"/>
    <w:tmpl w:val="18364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8B3EBC"/>
    <w:multiLevelType w:val="multilevel"/>
    <w:tmpl w:val="15F8307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EA53F34"/>
    <w:multiLevelType w:val="multilevel"/>
    <w:tmpl w:val="BE485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5B401F"/>
    <w:multiLevelType w:val="hybridMultilevel"/>
    <w:tmpl w:val="32C65C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2564EFF"/>
    <w:multiLevelType w:val="multilevel"/>
    <w:tmpl w:val="9948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C26A0"/>
    <w:multiLevelType w:val="hybridMultilevel"/>
    <w:tmpl w:val="18364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9D3130"/>
    <w:multiLevelType w:val="multilevel"/>
    <w:tmpl w:val="6452F9E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308FB"/>
    <w:multiLevelType w:val="hybridMultilevel"/>
    <w:tmpl w:val="6ECAC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82648C6"/>
    <w:multiLevelType w:val="multilevel"/>
    <w:tmpl w:val="13B086C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D33300"/>
    <w:multiLevelType w:val="multilevel"/>
    <w:tmpl w:val="80D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96421"/>
    <w:multiLevelType w:val="hybridMultilevel"/>
    <w:tmpl w:val="0CA6AD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46721F"/>
    <w:multiLevelType w:val="multilevel"/>
    <w:tmpl w:val="D1DE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712A7"/>
    <w:multiLevelType w:val="multilevel"/>
    <w:tmpl w:val="8284668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74BE6"/>
    <w:multiLevelType w:val="hybridMultilevel"/>
    <w:tmpl w:val="1ADE22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57812834"/>
    <w:multiLevelType w:val="multilevel"/>
    <w:tmpl w:val="39F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7752F"/>
    <w:multiLevelType w:val="hybridMultilevel"/>
    <w:tmpl w:val="A1687E08"/>
    <w:lvl w:ilvl="0" w:tplc="FFFFFFFF">
      <w:start w:val="2"/>
      <w:numFmt w:val="decimal"/>
      <w:lvlText w:val="%1."/>
      <w:lvlJc w:val="left"/>
      <w:pPr>
        <w:ind w:left="815" w:hanging="376"/>
      </w:pPr>
      <w:rPr>
        <w:rFonts w:ascii="Arial" w:eastAsia="Arial" w:hAnsi="Arial" w:cs="Arial" w:hint="default"/>
        <w:b/>
        <w:bCs/>
        <w:i w:val="0"/>
        <w:iCs w:val="0"/>
        <w:spacing w:val="-1"/>
        <w:w w:val="105"/>
        <w:sz w:val="27"/>
        <w:szCs w:val="27"/>
        <w:lang w:val="en-US" w:eastAsia="en-US" w:bidi="ar-SA"/>
      </w:rPr>
    </w:lvl>
    <w:lvl w:ilvl="1" w:tplc="0809000F">
      <w:start w:val="1"/>
      <w:numFmt w:val="decimal"/>
      <w:lvlText w:val="%2."/>
      <w:lvlJc w:val="left"/>
      <w:pPr>
        <w:ind w:left="1534" w:hanging="360"/>
      </w:pPr>
    </w:lvl>
    <w:lvl w:ilvl="2" w:tplc="FFFFFFFF">
      <w:numFmt w:val="bullet"/>
      <w:lvlText w:val="•"/>
      <w:lvlJc w:val="left"/>
      <w:pPr>
        <w:ind w:left="1379" w:hanging="274"/>
      </w:pPr>
      <w:rPr>
        <w:rFonts w:ascii="Arial" w:eastAsia="Arial" w:hAnsi="Arial" w:cs="Arial" w:hint="default"/>
        <w:b w:val="0"/>
        <w:bCs w:val="0"/>
        <w:i w:val="0"/>
        <w:iCs w:val="0"/>
        <w:spacing w:val="0"/>
        <w:w w:val="110"/>
        <w:sz w:val="24"/>
        <w:szCs w:val="24"/>
        <w:lang w:val="en-US" w:eastAsia="en-US" w:bidi="ar-SA"/>
      </w:rPr>
    </w:lvl>
    <w:lvl w:ilvl="3" w:tplc="FFFFFFFF">
      <w:numFmt w:val="bullet"/>
      <w:lvlText w:val="•"/>
      <w:lvlJc w:val="left"/>
      <w:pPr>
        <w:ind w:left="2628" w:hanging="274"/>
      </w:pPr>
      <w:rPr>
        <w:rFonts w:hint="default"/>
        <w:lang w:val="en-US" w:eastAsia="en-US" w:bidi="ar-SA"/>
      </w:rPr>
    </w:lvl>
    <w:lvl w:ilvl="4" w:tplc="FFFFFFFF">
      <w:numFmt w:val="bullet"/>
      <w:lvlText w:val="•"/>
      <w:lvlJc w:val="left"/>
      <w:pPr>
        <w:ind w:left="3756" w:hanging="274"/>
      </w:pPr>
      <w:rPr>
        <w:rFonts w:hint="default"/>
        <w:lang w:val="en-US" w:eastAsia="en-US" w:bidi="ar-SA"/>
      </w:rPr>
    </w:lvl>
    <w:lvl w:ilvl="5" w:tplc="FFFFFFFF">
      <w:numFmt w:val="bullet"/>
      <w:lvlText w:val="•"/>
      <w:lvlJc w:val="left"/>
      <w:pPr>
        <w:ind w:left="4884" w:hanging="274"/>
      </w:pPr>
      <w:rPr>
        <w:rFonts w:hint="default"/>
        <w:lang w:val="en-US" w:eastAsia="en-US" w:bidi="ar-SA"/>
      </w:rPr>
    </w:lvl>
    <w:lvl w:ilvl="6" w:tplc="FFFFFFFF">
      <w:numFmt w:val="bullet"/>
      <w:lvlText w:val="•"/>
      <w:lvlJc w:val="left"/>
      <w:pPr>
        <w:ind w:left="6013" w:hanging="274"/>
      </w:pPr>
      <w:rPr>
        <w:rFonts w:hint="default"/>
        <w:lang w:val="en-US" w:eastAsia="en-US" w:bidi="ar-SA"/>
      </w:rPr>
    </w:lvl>
    <w:lvl w:ilvl="7" w:tplc="FFFFFFFF">
      <w:numFmt w:val="bullet"/>
      <w:lvlText w:val="•"/>
      <w:lvlJc w:val="left"/>
      <w:pPr>
        <w:ind w:left="7141" w:hanging="274"/>
      </w:pPr>
      <w:rPr>
        <w:rFonts w:hint="default"/>
        <w:lang w:val="en-US" w:eastAsia="en-US" w:bidi="ar-SA"/>
      </w:rPr>
    </w:lvl>
    <w:lvl w:ilvl="8" w:tplc="FFFFFFFF">
      <w:numFmt w:val="bullet"/>
      <w:lvlText w:val="•"/>
      <w:lvlJc w:val="left"/>
      <w:pPr>
        <w:ind w:left="8269" w:hanging="274"/>
      </w:pPr>
      <w:rPr>
        <w:rFonts w:hint="default"/>
        <w:lang w:val="en-US" w:eastAsia="en-US" w:bidi="ar-SA"/>
      </w:rPr>
    </w:lvl>
  </w:abstractNum>
  <w:abstractNum w:abstractNumId="40" w15:restartNumberingAfterBreak="0">
    <w:nsid w:val="63A87062"/>
    <w:multiLevelType w:val="hybridMultilevel"/>
    <w:tmpl w:val="748EE2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F3901EA"/>
    <w:multiLevelType w:val="hybridMultilevel"/>
    <w:tmpl w:val="6292E318"/>
    <w:lvl w:ilvl="0" w:tplc="FFFFFFFF">
      <w:start w:val="2"/>
      <w:numFmt w:val="decimal"/>
      <w:lvlText w:val="%1."/>
      <w:lvlJc w:val="left"/>
      <w:pPr>
        <w:ind w:left="815" w:hanging="376"/>
      </w:pPr>
      <w:rPr>
        <w:rFonts w:ascii="Arial" w:eastAsia="Arial" w:hAnsi="Arial" w:cs="Arial" w:hint="default"/>
        <w:b/>
        <w:bCs/>
        <w:i w:val="0"/>
        <w:iCs w:val="0"/>
        <w:spacing w:val="-1"/>
        <w:w w:val="105"/>
        <w:sz w:val="27"/>
        <w:szCs w:val="27"/>
        <w:lang w:val="en-US" w:eastAsia="en-US" w:bidi="ar-SA"/>
      </w:rPr>
    </w:lvl>
    <w:lvl w:ilvl="1" w:tplc="0809000F">
      <w:start w:val="1"/>
      <w:numFmt w:val="decimal"/>
      <w:lvlText w:val="%2."/>
      <w:lvlJc w:val="left"/>
      <w:pPr>
        <w:ind w:left="1534" w:hanging="360"/>
      </w:pPr>
    </w:lvl>
    <w:lvl w:ilvl="2" w:tplc="FFFFFFFF">
      <w:numFmt w:val="bullet"/>
      <w:lvlText w:val="•"/>
      <w:lvlJc w:val="left"/>
      <w:pPr>
        <w:ind w:left="1379" w:hanging="274"/>
      </w:pPr>
      <w:rPr>
        <w:rFonts w:ascii="Arial" w:eastAsia="Arial" w:hAnsi="Arial" w:cs="Arial" w:hint="default"/>
        <w:b w:val="0"/>
        <w:bCs w:val="0"/>
        <w:i w:val="0"/>
        <w:iCs w:val="0"/>
        <w:spacing w:val="0"/>
        <w:w w:val="110"/>
        <w:sz w:val="24"/>
        <w:szCs w:val="24"/>
        <w:lang w:val="en-US" w:eastAsia="en-US" w:bidi="ar-SA"/>
      </w:rPr>
    </w:lvl>
    <w:lvl w:ilvl="3" w:tplc="FFFFFFFF">
      <w:numFmt w:val="bullet"/>
      <w:lvlText w:val="•"/>
      <w:lvlJc w:val="left"/>
      <w:pPr>
        <w:ind w:left="2628" w:hanging="274"/>
      </w:pPr>
      <w:rPr>
        <w:rFonts w:hint="default"/>
        <w:lang w:val="en-US" w:eastAsia="en-US" w:bidi="ar-SA"/>
      </w:rPr>
    </w:lvl>
    <w:lvl w:ilvl="4" w:tplc="FFFFFFFF">
      <w:numFmt w:val="bullet"/>
      <w:lvlText w:val="•"/>
      <w:lvlJc w:val="left"/>
      <w:pPr>
        <w:ind w:left="3756" w:hanging="274"/>
      </w:pPr>
      <w:rPr>
        <w:rFonts w:hint="default"/>
        <w:lang w:val="en-US" w:eastAsia="en-US" w:bidi="ar-SA"/>
      </w:rPr>
    </w:lvl>
    <w:lvl w:ilvl="5" w:tplc="FFFFFFFF">
      <w:numFmt w:val="bullet"/>
      <w:lvlText w:val="•"/>
      <w:lvlJc w:val="left"/>
      <w:pPr>
        <w:ind w:left="4884" w:hanging="274"/>
      </w:pPr>
      <w:rPr>
        <w:rFonts w:hint="default"/>
        <w:lang w:val="en-US" w:eastAsia="en-US" w:bidi="ar-SA"/>
      </w:rPr>
    </w:lvl>
    <w:lvl w:ilvl="6" w:tplc="FFFFFFFF">
      <w:numFmt w:val="bullet"/>
      <w:lvlText w:val="•"/>
      <w:lvlJc w:val="left"/>
      <w:pPr>
        <w:ind w:left="6013" w:hanging="274"/>
      </w:pPr>
      <w:rPr>
        <w:rFonts w:hint="default"/>
        <w:lang w:val="en-US" w:eastAsia="en-US" w:bidi="ar-SA"/>
      </w:rPr>
    </w:lvl>
    <w:lvl w:ilvl="7" w:tplc="FFFFFFFF">
      <w:numFmt w:val="bullet"/>
      <w:lvlText w:val="•"/>
      <w:lvlJc w:val="left"/>
      <w:pPr>
        <w:ind w:left="7141" w:hanging="274"/>
      </w:pPr>
      <w:rPr>
        <w:rFonts w:hint="default"/>
        <w:lang w:val="en-US" w:eastAsia="en-US" w:bidi="ar-SA"/>
      </w:rPr>
    </w:lvl>
    <w:lvl w:ilvl="8" w:tplc="FFFFFFFF">
      <w:numFmt w:val="bullet"/>
      <w:lvlText w:val="•"/>
      <w:lvlJc w:val="left"/>
      <w:pPr>
        <w:ind w:left="8269" w:hanging="274"/>
      </w:pPr>
      <w:rPr>
        <w:rFonts w:hint="default"/>
        <w:lang w:val="en-US" w:eastAsia="en-US" w:bidi="ar-SA"/>
      </w:rPr>
    </w:lvl>
  </w:abstractNum>
  <w:num w:numId="1">
    <w:abstractNumId w:val="8"/>
  </w:num>
  <w:num w:numId="2">
    <w:abstractNumId w:val="14"/>
  </w:num>
  <w:num w:numId="3">
    <w:abstractNumId w:val="22"/>
  </w:num>
  <w:num w:numId="4">
    <w:abstractNumId w:val="28"/>
  </w:num>
  <w:num w:numId="5">
    <w:abstractNumId w:val="5"/>
  </w:num>
  <w:num w:numId="6">
    <w:abstractNumId w:val="32"/>
  </w:num>
  <w:num w:numId="7">
    <w:abstractNumId w:val="0"/>
  </w:num>
  <w:num w:numId="8">
    <w:abstractNumId w:val="34"/>
  </w:num>
  <w:num w:numId="9">
    <w:abstractNumId w:val="41"/>
  </w:num>
  <w:num w:numId="10">
    <w:abstractNumId w:val="42"/>
  </w:num>
  <w:num w:numId="11">
    <w:abstractNumId w:val="43"/>
  </w:num>
  <w:num w:numId="12">
    <w:abstractNumId w:val="46"/>
  </w:num>
  <w:num w:numId="13">
    <w:abstractNumId w:val="44"/>
  </w:num>
  <w:num w:numId="14">
    <w:abstractNumId w:val="13"/>
  </w:num>
  <w:num w:numId="15">
    <w:abstractNumId w:val="19"/>
  </w:num>
  <w:num w:numId="16">
    <w:abstractNumId w:val="45"/>
  </w:num>
  <w:num w:numId="17">
    <w:abstractNumId w:val="3"/>
  </w:num>
  <w:num w:numId="18">
    <w:abstractNumId w:val="33"/>
  </w:num>
  <w:num w:numId="19">
    <w:abstractNumId w:val="4"/>
  </w:num>
  <w:num w:numId="20">
    <w:abstractNumId w:val="21"/>
  </w:num>
  <w:num w:numId="21">
    <w:abstractNumId w:val="17"/>
  </w:num>
  <w:num w:numId="22">
    <w:abstractNumId w:val="11"/>
  </w:num>
  <w:num w:numId="23">
    <w:abstractNumId w:val="31"/>
  </w:num>
  <w:num w:numId="24">
    <w:abstractNumId w:val="23"/>
  </w:num>
  <w:num w:numId="25">
    <w:abstractNumId w:val="7"/>
  </w:num>
  <w:num w:numId="26">
    <w:abstractNumId w:val="40"/>
  </w:num>
  <w:num w:numId="27">
    <w:abstractNumId w:val="37"/>
  </w:num>
  <w:num w:numId="28">
    <w:abstractNumId w:val="25"/>
  </w:num>
  <w:num w:numId="29">
    <w:abstractNumId w:val="20"/>
  </w:num>
  <w:num w:numId="30">
    <w:abstractNumId w:val="16"/>
  </w:num>
  <w:num w:numId="31">
    <w:abstractNumId w:val="18"/>
  </w:num>
  <w:num w:numId="32">
    <w:abstractNumId w:val="6"/>
  </w:num>
  <w:num w:numId="33">
    <w:abstractNumId w:val="12"/>
  </w:num>
  <w:num w:numId="34">
    <w:abstractNumId w:val="2"/>
  </w:num>
  <w:num w:numId="35">
    <w:abstractNumId w:val="27"/>
  </w:num>
  <w:num w:numId="36">
    <w:abstractNumId w:val="35"/>
  </w:num>
  <w:num w:numId="37">
    <w:abstractNumId w:val="24"/>
  </w:num>
  <w:num w:numId="38">
    <w:abstractNumId w:val="30"/>
  </w:num>
  <w:num w:numId="39">
    <w:abstractNumId w:val="9"/>
  </w:num>
  <w:num w:numId="40">
    <w:abstractNumId w:val="38"/>
  </w:num>
  <w:num w:numId="41">
    <w:abstractNumId w:val="10"/>
  </w:num>
  <w:num w:numId="42">
    <w:abstractNumId w:val="47"/>
  </w:num>
  <w:num w:numId="43">
    <w:abstractNumId w:val="39"/>
  </w:num>
  <w:num w:numId="44">
    <w:abstractNumId w:val="36"/>
  </w:num>
  <w:num w:numId="45">
    <w:abstractNumId w:val="1"/>
  </w:num>
  <w:num w:numId="46">
    <w:abstractNumId w:val="15"/>
  </w:num>
  <w:num w:numId="47">
    <w:abstractNumId w:val="26"/>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45882"/>
    <w:rsid w:val="00004BA0"/>
    <w:rsid w:val="00005956"/>
    <w:rsid w:val="00013ECD"/>
    <w:rsid w:val="00017ED0"/>
    <w:rsid w:val="00021226"/>
    <w:rsid w:val="00021EFF"/>
    <w:rsid w:val="0002330B"/>
    <w:rsid w:val="00023814"/>
    <w:rsid w:val="0002633C"/>
    <w:rsid w:val="000278D0"/>
    <w:rsid w:val="000326F2"/>
    <w:rsid w:val="00032A55"/>
    <w:rsid w:val="00033689"/>
    <w:rsid w:val="000345D2"/>
    <w:rsid w:val="000377E3"/>
    <w:rsid w:val="0004414B"/>
    <w:rsid w:val="0004708A"/>
    <w:rsid w:val="00047EFD"/>
    <w:rsid w:val="000543F8"/>
    <w:rsid w:val="0006175C"/>
    <w:rsid w:val="00061F23"/>
    <w:rsid w:val="0006299E"/>
    <w:rsid w:val="00064548"/>
    <w:rsid w:val="00067CD0"/>
    <w:rsid w:val="00073727"/>
    <w:rsid w:val="00073C51"/>
    <w:rsid w:val="00077AB0"/>
    <w:rsid w:val="00081836"/>
    <w:rsid w:val="00086980"/>
    <w:rsid w:val="00086B80"/>
    <w:rsid w:val="00093F96"/>
    <w:rsid w:val="000A1253"/>
    <w:rsid w:val="000A24D3"/>
    <w:rsid w:val="000A45D3"/>
    <w:rsid w:val="000A4F54"/>
    <w:rsid w:val="000A5C98"/>
    <w:rsid w:val="000A614B"/>
    <w:rsid w:val="000A63A3"/>
    <w:rsid w:val="000B094E"/>
    <w:rsid w:val="000B1778"/>
    <w:rsid w:val="000B1ECA"/>
    <w:rsid w:val="000B21F2"/>
    <w:rsid w:val="000C0A54"/>
    <w:rsid w:val="000C1827"/>
    <w:rsid w:val="000C757B"/>
    <w:rsid w:val="000D04FA"/>
    <w:rsid w:val="000D1FEF"/>
    <w:rsid w:val="000D2A97"/>
    <w:rsid w:val="000D31AE"/>
    <w:rsid w:val="000D4802"/>
    <w:rsid w:val="000D4EDB"/>
    <w:rsid w:val="000E2ED2"/>
    <w:rsid w:val="000F0AE3"/>
    <w:rsid w:val="000F135B"/>
    <w:rsid w:val="000F2B0A"/>
    <w:rsid w:val="000F5C66"/>
    <w:rsid w:val="000F7FF9"/>
    <w:rsid w:val="00100B3E"/>
    <w:rsid w:val="001016D4"/>
    <w:rsid w:val="00102675"/>
    <w:rsid w:val="0010657F"/>
    <w:rsid w:val="00106AC8"/>
    <w:rsid w:val="00106B58"/>
    <w:rsid w:val="001120B6"/>
    <w:rsid w:val="00112642"/>
    <w:rsid w:val="0012377B"/>
    <w:rsid w:val="001241A1"/>
    <w:rsid w:val="00124991"/>
    <w:rsid w:val="00136EC8"/>
    <w:rsid w:val="00143FFE"/>
    <w:rsid w:val="001440A9"/>
    <w:rsid w:val="00145C00"/>
    <w:rsid w:val="00150393"/>
    <w:rsid w:val="00155C08"/>
    <w:rsid w:val="001572EE"/>
    <w:rsid w:val="001614A5"/>
    <w:rsid w:val="0016391A"/>
    <w:rsid w:val="00167B63"/>
    <w:rsid w:val="00173FD5"/>
    <w:rsid w:val="00174CAD"/>
    <w:rsid w:val="001823D9"/>
    <w:rsid w:val="001910BD"/>
    <w:rsid w:val="0019516D"/>
    <w:rsid w:val="0019543E"/>
    <w:rsid w:val="00196343"/>
    <w:rsid w:val="001964B5"/>
    <w:rsid w:val="00196C7B"/>
    <w:rsid w:val="001A09E8"/>
    <w:rsid w:val="001A0C25"/>
    <w:rsid w:val="001A5DFA"/>
    <w:rsid w:val="001A70D7"/>
    <w:rsid w:val="001A70F4"/>
    <w:rsid w:val="001B05F2"/>
    <w:rsid w:val="001B06D4"/>
    <w:rsid w:val="001B16E1"/>
    <w:rsid w:val="001B2CDC"/>
    <w:rsid w:val="001C2317"/>
    <w:rsid w:val="001D0F1F"/>
    <w:rsid w:val="001D2397"/>
    <w:rsid w:val="001D3F55"/>
    <w:rsid w:val="001D6C1C"/>
    <w:rsid w:val="001D7ADF"/>
    <w:rsid w:val="001E0E19"/>
    <w:rsid w:val="001E2E0B"/>
    <w:rsid w:val="001E4275"/>
    <w:rsid w:val="001E444B"/>
    <w:rsid w:val="001F583E"/>
    <w:rsid w:val="001F729E"/>
    <w:rsid w:val="001F7AF5"/>
    <w:rsid w:val="002029BA"/>
    <w:rsid w:val="00207E43"/>
    <w:rsid w:val="0021088B"/>
    <w:rsid w:val="00213094"/>
    <w:rsid w:val="00217CBB"/>
    <w:rsid w:val="002245C3"/>
    <w:rsid w:val="00225287"/>
    <w:rsid w:val="0023185F"/>
    <w:rsid w:val="00234E12"/>
    <w:rsid w:val="0023607C"/>
    <w:rsid w:val="002361AB"/>
    <w:rsid w:val="00241F2D"/>
    <w:rsid w:val="002434F8"/>
    <w:rsid w:val="002449F0"/>
    <w:rsid w:val="002473CE"/>
    <w:rsid w:val="00251D55"/>
    <w:rsid w:val="00253B4F"/>
    <w:rsid w:val="00253FD0"/>
    <w:rsid w:val="002564AF"/>
    <w:rsid w:val="0026057A"/>
    <w:rsid w:val="00261851"/>
    <w:rsid w:val="00267D9C"/>
    <w:rsid w:val="0027034F"/>
    <w:rsid w:val="00271B9E"/>
    <w:rsid w:val="00274167"/>
    <w:rsid w:val="00275AC7"/>
    <w:rsid w:val="00281636"/>
    <w:rsid w:val="00283E46"/>
    <w:rsid w:val="002939BC"/>
    <w:rsid w:val="002A030E"/>
    <w:rsid w:val="002A11A2"/>
    <w:rsid w:val="002A175E"/>
    <w:rsid w:val="002A1A27"/>
    <w:rsid w:val="002A1B05"/>
    <w:rsid w:val="002A42A7"/>
    <w:rsid w:val="002B01CF"/>
    <w:rsid w:val="002B0B12"/>
    <w:rsid w:val="002B1AB2"/>
    <w:rsid w:val="002B3E0D"/>
    <w:rsid w:val="002B53F5"/>
    <w:rsid w:val="002B6A98"/>
    <w:rsid w:val="002C3DF0"/>
    <w:rsid w:val="002C6731"/>
    <w:rsid w:val="002D0CCC"/>
    <w:rsid w:val="002D1EBD"/>
    <w:rsid w:val="002D229B"/>
    <w:rsid w:val="002D44A1"/>
    <w:rsid w:val="002E0139"/>
    <w:rsid w:val="002E0584"/>
    <w:rsid w:val="002E0965"/>
    <w:rsid w:val="002E0A92"/>
    <w:rsid w:val="002E0FD5"/>
    <w:rsid w:val="002E1B36"/>
    <w:rsid w:val="002E30E0"/>
    <w:rsid w:val="002E6B85"/>
    <w:rsid w:val="002E712C"/>
    <w:rsid w:val="002F0163"/>
    <w:rsid w:val="002F690E"/>
    <w:rsid w:val="003068ED"/>
    <w:rsid w:val="00313D79"/>
    <w:rsid w:val="0032173D"/>
    <w:rsid w:val="0032333F"/>
    <w:rsid w:val="00325211"/>
    <w:rsid w:val="00332B82"/>
    <w:rsid w:val="00336395"/>
    <w:rsid w:val="00337988"/>
    <w:rsid w:val="00341186"/>
    <w:rsid w:val="003451FC"/>
    <w:rsid w:val="003452B6"/>
    <w:rsid w:val="00350721"/>
    <w:rsid w:val="00354B66"/>
    <w:rsid w:val="00356B58"/>
    <w:rsid w:val="00361675"/>
    <w:rsid w:val="00361E7D"/>
    <w:rsid w:val="00361EA8"/>
    <w:rsid w:val="00363AF8"/>
    <w:rsid w:val="00363F27"/>
    <w:rsid w:val="0036706C"/>
    <w:rsid w:val="00370766"/>
    <w:rsid w:val="00370D6B"/>
    <w:rsid w:val="003745E5"/>
    <w:rsid w:val="003752F0"/>
    <w:rsid w:val="00377FE8"/>
    <w:rsid w:val="003804B2"/>
    <w:rsid w:val="00382457"/>
    <w:rsid w:val="00385B1B"/>
    <w:rsid w:val="00390AC2"/>
    <w:rsid w:val="00390E10"/>
    <w:rsid w:val="003912AF"/>
    <w:rsid w:val="003916A3"/>
    <w:rsid w:val="00396416"/>
    <w:rsid w:val="003A133C"/>
    <w:rsid w:val="003A34EA"/>
    <w:rsid w:val="003A55D7"/>
    <w:rsid w:val="003A5828"/>
    <w:rsid w:val="003B32AA"/>
    <w:rsid w:val="003B5335"/>
    <w:rsid w:val="003C099B"/>
    <w:rsid w:val="003C1479"/>
    <w:rsid w:val="003C5BE5"/>
    <w:rsid w:val="003D3058"/>
    <w:rsid w:val="003D3425"/>
    <w:rsid w:val="003D6EBC"/>
    <w:rsid w:val="003E0BC2"/>
    <w:rsid w:val="003E2B1C"/>
    <w:rsid w:val="003F42B8"/>
    <w:rsid w:val="003F622B"/>
    <w:rsid w:val="00402BA0"/>
    <w:rsid w:val="00403CB7"/>
    <w:rsid w:val="004060E8"/>
    <w:rsid w:val="00406CA0"/>
    <w:rsid w:val="00415FA9"/>
    <w:rsid w:val="00417F1D"/>
    <w:rsid w:val="00423A7E"/>
    <w:rsid w:val="00426900"/>
    <w:rsid w:val="00426A46"/>
    <w:rsid w:val="00432C98"/>
    <w:rsid w:val="00434F78"/>
    <w:rsid w:val="004370C2"/>
    <w:rsid w:val="004400FC"/>
    <w:rsid w:val="00440656"/>
    <w:rsid w:val="0044296C"/>
    <w:rsid w:val="00444550"/>
    <w:rsid w:val="00445A69"/>
    <w:rsid w:val="00446365"/>
    <w:rsid w:val="00461CD1"/>
    <w:rsid w:val="00464260"/>
    <w:rsid w:val="004650E6"/>
    <w:rsid w:val="00467E7A"/>
    <w:rsid w:val="004713F3"/>
    <w:rsid w:val="00471B7D"/>
    <w:rsid w:val="004733C5"/>
    <w:rsid w:val="0047381C"/>
    <w:rsid w:val="00475E6D"/>
    <w:rsid w:val="004857E9"/>
    <w:rsid w:val="004900CC"/>
    <w:rsid w:val="004904F4"/>
    <w:rsid w:val="00490BF8"/>
    <w:rsid w:val="0049568B"/>
    <w:rsid w:val="00496F0A"/>
    <w:rsid w:val="004A0255"/>
    <w:rsid w:val="004A11CF"/>
    <w:rsid w:val="004A589D"/>
    <w:rsid w:val="004B12AF"/>
    <w:rsid w:val="004B532A"/>
    <w:rsid w:val="004B6096"/>
    <w:rsid w:val="004B641F"/>
    <w:rsid w:val="004B651A"/>
    <w:rsid w:val="004B74B0"/>
    <w:rsid w:val="004C5FFC"/>
    <w:rsid w:val="004D7FE5"/>
    <w:rsid w:val="004E4939"/>
    <w:rsid w:val="004E6745"/>
    <w:rsid w:val="004E745D"/>
    <w:rsid w:val="004F29D3"/>
    <w:rsid w:val="004F497D"/>
    <w:rsid w:val="00505900"/>
    <w:rsid w:val="00510A61"/>
    <w:rsid w:val="00511F48"/>
    <w:rsid w:val="00512F31"/>
    <w:rsid w:val="00515696"/>
    <w:rsid w:val="00517357"/>
    <w:rsid w:val="0052364F"/>
    <w:rsid w:val="0052660B"/>
    <w:rsid w:val="00532D04"/>
    <w:rsid w:val="0053372B"/>
    <w:rsid w:val="005339BA"/>
    <w:rsid w:val="00533CE7"/>
    <w:rsid w:val="005354C8"/>
    <w:rsid w:val="00535999"/>
    <w:rsid w:val="0054093E"/>
    <w:rsid w:val="0054133C"/>
    <w:rsid w:val="00546CA0"/>
    <w:rsid w:val="0054746D"/>
    <w:rsid w:val="00547470"/>
    <w:rsid w:val="00550023"/>
    <w:rsid w:val="00552B0A"/>
    <w:rsid w:val="005533F4"/>
    <w:rsid w:val="005539EA"/>
    <w:rsid w:val="0055424A"/>
    <w:rsid w:val="00555948"/>
    <w:rsid w:val="005646B8"/>
    <w:rsid w:val="00567007"/>
    <w:rsid w:val="00570800"/>
    <w:rsid w:val="005716AC"/>
    <w:rsid w:val="00573B83"/>
    <w:rsid w:val="00573ED0"/>
    <w:rsid w:val="00577695"/>
    <w:rsid w:val="005812D7"/>
    <w:rsid w:val="0058453C"/>
    <w:rsid w:val="00585194"/>
    <w:rsid w:val="00586928"/>
    <w:rsid w:val="00587548"/>
    <w:rsid w:val="005875AD"/>
    <w:rsid w:val="005917A8"/>
    <w:rsid w:val="0059383D"/>
    <w:rsid w:val="00593D44"/>
    <w:rsid w:val="0059759D"/>
    <w:rsid w:val="005A0257"/>
    <w:rsid w:val="005A2CA9"/>
    <w:rsid w:val="005A401A"/>
    <w:rsid w:val="005A768F"/>
    <w:rsid w:val="005A7B54"/>
    <w:rsid w:val="005A7BE5"/>
    <w:rsid w:val="005B1DDA"/>
    <w:rsid w:val="005B20C3"/>
    <w:rsid w:val="005B3DA2"/>
    <w:rsid w:val="005B4A14"/>
    <w:rsid w:val="005C1629"/>
    <w:rsid w:val="005C458E"/>
    <w:rsid w:val="005C5FAE"/>
    <w:rsid w:val="005D1264"/>
    <w:rsid w:val="005D3A70"/>
    <w:rsid w:val="005D7BAF"/>
    <w:rsid w:val="005E0E0A"/>
    <w:rsid w:val="005E30E5"/>
    <w:rsid w:val="005E41E0"/>
    <w:rsid w:val="005E5A4A"/>
    <w:rsid w:val="005E6564"/>
    <w:rsid w:val="005E68F1"/>
    <w:rsid w:val="005E770D"/>
    <w:rsid w:val="005E7939"/>
    <w:rsid w:val="005F1FF4"/>
    <w:rsid w:val="005F26C4"/>
    <w:rsid w:val="005F386D"/>
    <w:rsid w:val="005F3BBF"/>
    <w:rsid w:val="005F69A8"/>
    <w:rsid w:val="005F7F1C"/>
    <w:rsid w:val="0060205B"/>
    <w:rsid w:val="006028D4"/>
    <w:rsid w:val="00602EAC"/>
    <w:rsid w:val="00615FD7"/>
    <w:rsid w:val="0061610E"/>
    <w:rsid w:val="00616234"/>
    <w:rsid w:val="006170F8"/>
    <w:rsid w:val="00622CB0"/>
    <w:rsid w:val="00623CD6"/>
    <w:rsid w:val="00626F06"/>
    <w:rsid w:val="00634CEB"/>
    <w:rsid w:val="00635DC8"/>
    <w:rsid w:val="00636316"/>
    <w:rsid w:val="00641C7B"/>
    <w:rsid w:val="00652084"/>
    <w:rsid w:val="006527C1"/>
    <w:rsid w:val="00657178"/>
    <w:rsid w:val="00660A0D"/>
    <w:rsid w:val="006619B5"/>
    <w:rsid w:val="0066313A"/>
    <w:rsid w:val="006636F8"/>
    <w:rsid w:val="00672EE8"/>
    <w:rsid w:val="00673033"/>
    <w:rsid w:val="00676EB9"/>
    <w:rsid w:val="006908A7"/>
    <w:rsid w:val="006913C7"/>
    <w:rsid w:val="0069453E"/>
    <w:rsid w:val="00697A57"/>
    <w:rsid w:val="006A3732"/>
    <w:rsid w:val="006B049D"/>
    <w:rsid w:val="006B1764"/>
    <w:rsid w:val="006B6380"/>
    <w:rsid w:val="006C3376"/>
    <w:rsid w:val="006C6E06"/>
    <w:rsid w:val="006C6E95"/>
    <w:rsid w:val="006D2DF3"/>
    <w:rsid w:val="006D3C53"/>
    <w:rsid w:val="006E2438"/>
    <w:rsid w:val="006E3722"/>
    <w:rsid w:val="006E79DC"/>
    <w:rsid w:val="006F06F4"/>
    <w:rsid w:val="006F3BDA"/>
    <w:rsid w:val="006F45C6"/>
    <w:rsid w:val="006F5BC9"/>
    <w:rsid w:val="00700902"/>
    <w:rsid w:val="00704DB8"/>
    <w:rsid w:val="007069F1"/>
    <w:rsid w:val="0070755B"/>
    <w:rsid w:val="00710C68"/>
    <w:rsid w:val="00712995"/>
    <w:rsid w:val="00712E3F"/>
    <w:rsid w:val="00717B8B"/>
    <w:rsid w:val="00721F0C"/>
    <w:rsid w:val="00725842"/>
    <w:rsid w:val="0073170E"/>
    <w:rsid w:val="00732EDB"/>
    <w:rsid w:val="00733963"/>
    <w:rsid w:val="00734445"/>
    <w:rsid w:val="00734B30"/>
    <w:rsid w:val="00746553"/>
    <w:rsid w:val="007537D0"/>
    <w:rsid w:val="00754700"/>
    <w:rsid w:val="00755C07"/>
    <w:rsid w:val="00756579"/>
    <w:rsid w:val="0076547E"/>
    <w:rsid w:val="00765FFB"/>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16F6"/>
    <w:rsid w:val="007C7869"/>
    <w:rsid w:val="007D0A0D"/>
    <w:rsid w:val="007D1D9B"/>
    <w:rsid w:val="007D2467"/>
    <w:rsid w:val="007D2A30"/>
    <w:rsid w:val="007D57FB"/>
    <w:rsid w:val="007E5BE2"/>
    <w:rsid w:val="007E650F"/>
    <w:rsid w:val="007F093E"/>
    <w:rsid w:val="007F1256"/>
    <w:rsid w:val="007F2458"/>
    <w:rsid w:val="00800127"/>
    <w:rsid w:val="00801B92"/>
    <w:rsid w:val="0080312A"/>
    <w:rsid w:val="00804C22"/>
    <w:rsid w:val="00805A6C"/>
    <w:rsid w:val="00815CF8"/>
    <w:rsid w:val="00815E95"/>
    <w:rsid w:val="00822A54"/>
    <w:rsid w:val="00823AEC"/>
    <w:rsid w:val="00824D33"/>
    <w:rsid w:val="0083178C"/>
    <w:rsid w:val="0083370C"/>
    <w:rsid w:val="008338E9"/>
    <w:rsid w:val="008346CA"/>
    <w:rsid w:val="00834BFC"/>
    <w:rsid w:val="008446F7"/>
    <w:rsid w:val="00844D45"/>
    <w:rsid w:val="00851945"/>
    <w:rsid w:val="00852BE6"/>
    <w:rsid w:val="00854786"/>
    <w:rsid w:val="00854980"/>
    <w:rsid w:val="0086357B"/>
    <w:rsid w:val="00864668"/>
    <w:rsid w:val="0087066D"/>
    <w:rsid w:val="00877E0E"/>
    <w:rsid w:val="008808E5"/>
    <w:rsid w:val="00880BFE"/>
    <w:rsid w:val="00881FF2"/>
    <w:rsid w:val="008844F3"/>
    <w:rsid w:val="00892A2D"/>
    <w:rsid w:val="00892B58"/>
    <w:rsid w:val="008A4C99"/>
    <w:rsid w:val="008A5A71"/>
    <w:rsid w:val="008A5BCA"/>
    <w:rsid w:val="008A7188"/>
    <w:rsid w:val="008B467A"/>
    <w:rsid w:val="008C2681"/>
    <w:rsid w:val="008C2A11"/>
    <w:rsid w:val="008C41A3"/>
    <w:rsid w:val="008D0D66"/>
    <w:rsid w:val="008D1126"/>
    <w:rsid w:val="008D369B"/>
    <w:rsid w:val="008D4D8A"/>
    <w:rsid w:val="008D7EA4"/>
    <w:rsid w:val="008E08BA"/>
    <w:rsid w:val="008E69E1"/>
    <w:rsid w:val="008F13DA"/>
    <w:rsid w:val="008F1E5C"/>
    <w:rsid w:val="008F3648"/>
    <w:rsid w:val="008F5C69"/>
    <w:rsid w:val="008F6162"/>
    <w:rsid w:val="00901CB7"/>
    <w:rsid w:val="00901F5D"/>
    <w:rsid w:val="009040A5"/>
    <w:rsid w:val="00910BA3"/>
    <w:rsid w:val="009129F4"/>
    <w:rsid w:val="009130C4"/>
    <w:rsid w:val="009146B4"/>
    <w:rsid w:val="00916F0A"/>
    <w:rsid w:val="00926C94"/>
    <w:rsid w:val="0093062C"/>
    <w:rsid w:val="00931EE4"/>
    <w:rsid w:val="00934090"/>
    <w:rsid w:val="0093754F"/>
    <w:rsid w:val="00940FC6"/>
    <w:rsid w:val="009432F3"/>
    <w:rsid w:val="00943F71"/>
    <w:rsid w:val="0094532A"/>
    <w:rsid w:val="0094612D"/>
    <w:rsid w:val="00946AD1"/>
    <w:rsid w:val="00955899"/>
    <w:rsid w:val="00957FFE"/>
    <w:rsid w:val="009605ED"/>
    <w:rsid w:val="009605F3"/>
    <w:rsid w:val="00964D9B"/>
    <w:rsid w:val="009708E0"/>
    <w:rsid w:val="00970BAD"/>
    <w:rsid w:val="00971462"/>
    <w:rsid w:val="00976D9B"/>
    <w:rsid w:val="009808D8"/>
    <w:rsid w:val="00980CBC"/>
    <w:rsid w:val="0098212F"/>
    <w:rsid w:val="00982292"/>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D4F78"/>
    <w:rsid w:val="009D7574"/>
    <w:rsid w:val="009E0700"/>
    <w:rsid w:val="009F0331"/>
    <w:rsid w:val="009F3F1C"/>
    <w:rsid w:val="009F43C0"/>
    <w:rsid w:val="009F56DC"/>
    <w:rsid w:val="009F6CD4"/>
    <w:rsid w:val="00A02654"/>
    <w:rsid w:val="00A0458A"/>
    <w:rsid w:val="00A05947"/>
    <w:rsid w:val="00A076EA"/>
    <w:rsid w:val="00A111B2"/>
    <w:rsid w:val="00A1123F"/>
    <w:rsid w:val="00A12F7E"/>
    <w:rsid w:val="00A1780F"/>
    <w:rsid w:val="00A20382"/>
    <w:rsid w:val="00A223AC"/>
    <w:rsid w:val="00A2507B"/>
    <w:rsid w:val="00A266F5"/>
    <w:rsid w:val="00A26A05"/>
    <w:rsid w:val="00A26E43"/>
    <w:rsid w:val="00A2789C"/>
    <w:rsid w:val="00A31EBF"/>
    <w:rsid w:val="00A34192"/>
    <w:rsid w:val="00A377B5"/>
    <w:rsid w:val="00A47973"/>
    <w:rsid w:val="00A5199A"/>
    <w:rsid w:val="00A55A36"/>
    <w:rsid w:val="00A5688A"/>
    <w:rsid w:val="00A615E2"/>
    <w:rsid w:val="00A62DA5"/>
    <w:rsid w:val="00A6336A"/>
    <w:rsid w:val="00A6562F"/>
    <w:rsid w:val="00A8152F"/>
    <w:rsid w:val="00A81794"/>
    <w:rsid w:val="00A8187A"/>
    <w:rsid w:val="00A867C5"/>
    <w:rsid w:val="00A871AE"/>
    <w:rsid w:val="00A92261"/>
    <w:rsid w:val="00A92919"/>
    <w:rsid w:val="00A940E0"/>
    <w:rsid w:val="00A97CAF"/>
    <w:rsid w:val="00AA1EF0"/>
    <w:rsid w:val="00AB3657"/>
    <w:rsid w:val="00AB450C"/>
    <w:rsid w:val="00AB76B1"/>
    <w:rsid w:val="00AC08F3"/>
    <w:rsid w:val="00AC14D8"/>
    <w:rsid w:val="00AC20BE"/>
    <w:rsid w:val="00AC4A33"/>
    <w:rsid w:val="00AD48F8"/>
    <w:rsid w:val="00AE1B4A"/>
    <w:rsid w:val="00AE773B"/>
    <w:rsid w:val="00AF4B88"/>
    <w:rsid w:val="00AF567A"/>
    <w:rsid w:val="00AF6F07"/>
    <w:rsid w:val="00AF7226"/>
    <w:rsid w:val="00B00CB0"/>
    <w:rsid w:val="00B016C1"/>
    <w:rsid w:val="00B043A7"/>
    <w:rsid w:val="00B06ECC"/>
    <w:rsid w:val="00B1164E"/>
    <w:rsid w:val="00B23FF4"/>
    <w:rsid w:val="00B25160"/>
    <w:rsid w:val="00B27C11"/>
    <w:rsid w:val="00B31E41"/>
    <w:rsid w:val="00B34BE0"/>
    <w:rsid w:val="00B350EA"/>
    <w:rsid w:val="00B35BBF"/>
    <w:rsid w:val="00B41B9D"/>
    <w:rsid w:val="00B42F74"/>
    <w:rsid w:val="00B44FD2"/>
    <w:rsid w:val="00B475DA"/>
    <w:rsid w:val="00B50236"/>
    <w:rsid w:val="00B51D05"/>
    <w:rsid w:val="00B5384A"/>
    <w:rsid w:val="00B55960"/>
    <w:rsid w:val="00B62D64"/>
    <w:rsid w:val="00B631BE"/>
    <w:rsid w:val="00B64134"/>
    <w:rsid w:val="00B6479E"/>
    <w:rsid w:val="00B66142"/>
    <w:rsid w:val="00B66246"/>
    <w:rsid w:val="00B672EF"/>
    <w:rsid w:val="00B70B5E"/>
    <w:rsid w:val="00B76462"/>
    <w:rsid w:val="00B768EC"/>
    <w:rsid w:val="00B76C24"/>
    <w:rsid w:val="00B81C4A"/>
    <w:rsid w:val="00B8408C"/>
    <w:rsid w:val="00B90EDD"/>
    <w:rsid w:val="00B95AB0"/>
    <w:rsid w:val="00BA1668"/>
    <w:rsid w:val="00BA33DB"/>
    <w:rsid w:val="00BA7929"/>
    <w:rsid w:val="00BB0DA5"/>
    <w:rsid w:val="00BB2990"/>
    <w:rsid w:val="00BB598B"/>
    <w:rsid w:val="00BB6E95"/>
    <w:rsid w:val="00BC7E92"/>
    <w:rsid w:val="00BD1B9B"/>
    <w:rsid w:val="00BD2766"/>
    <w:rsid w:val="00BD4524"/>
    <w:rsid w:val="00BD6B05"/>
    <w:rsid w:val="00BD7EA6"/>
    <w:rsid w:val="00BE00C2"/>
    <w:rsid w:val="00BE0244"/>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382"/>
    <w:rsid w:val="00C225E2"/>
    <w:rsid w:val="00C32AC6"/>
    <w:rsid w:val="00C36E1D"/>
    <w:rsid w:val="00C433B5"/>
    <w:rsid w:val="00C47995"/>
    <w:rsid w:val="00C511CD"/>
    <w:rsid w:val="00C538C7"/>
    <w:rsid w:val="00C55E6D"/>
    <w:rsid w:val="00C57E72"/>
    <w:rsid w:val="00C605FC"/>
    <w:rsid w:val="00C71A1B"/>
    <w:rsid w:val="00C7404C"/>
    <w:rsid w:val="00C7405F"/>
    <w:rsid w:val="00C74727"/>
    <w:rsid w:val="00C80D21"/>
    <w:rsid w:val="00C8190F"/>
    <w:rsid w:val="00C830A2"/>
    <w:rsid w:val="00C92313"/>
    <w:rsid w:val="00C9457E"/>
    <w:rsid w:val="00C94585"/>
    <w:rsid w:val="00C97CCE"/>
    <w:rsid w:val="00CA3D30"/>
    <w:rsid w:val="00CA6A8B"/>
    <w:rsid w:val="00CA7D9B"/>
    <w:rsid w:val="00CB075F"/>
    <w:rsid w:val="00CB375E"/>
    <w:rsid w:val="00CB383B"/>
    <w:rsid w:val="00CB487C"/>
    <w:rsid w:val="00CB52F4"/>
    <w:rsid w:val="00CB56C4"/>
    <w:rsid w:val="00CB56DC"/>
    <w:rsid w:val="00CC208E"/>
    <w:rsid w:val="00CC5798"/>
    <w:rsid w:val="00CC677A"/>
    <w:rsid w:val="00CD0603"/>
    <w:rsid w:val="00CD1872"/>
    <w:rsid w:val="00CD2E99"/>
    <w:rsid w:val="00CD53D3"/>
    <w:rsid w:val="00CD77EF"/>
    <w:rsid w:val="00CE3FC1"/>
    <w:rsid w:val="00CE57FB"/>
    <w:rsid w:val="00CE5897"/>
    <w:rsid w:val="00CF29B7"/>
    <w:rsid w:val="00CF7AD6"/>
    <w:rsid w:val="00D0158A"/>
    <w:rsid w:val="00D02EA1"/>
    <w:rsid w:val="00D06BC6"/>
    <w:rsid w:val="00D1379E"/>
    <w:rsid w:val="00D14A56"/>
    <w:rsid w:val="00D166C0"/>
    <w:rsid w:val="00D20713"/>
    <w:rsid w:val="00D20BF8"/>
    <w:rsid w:val="00D21B42"/>
    <w:rsid w:val="00D2330C"/>
    <w:rsid w:val="00D26283"/>
    <w:rsid w:val="00D26A0E"/>
    <w:rsid w:val="00D328AF"/>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77413"/>
    <w:rsid w:val="00D802A2"/>
    <w:rsid w:val="00D82CC8"/>
    <w:rsid w:val="00D842BD"/>
    <w:rsid w:val="00D84D80"/>
    <w:rsid w:val="00D86F12"/>
    <w:rsid w:val="00D90DD1"/>
    <w:rsid w:val="00D95060"/>
    <w:rsid w:val="00D97D6F"/>
    <w:rsid w:val="00DA27A8"/>
    <w:rsid w:val="00DA509E"/>
    <w:rsid w:val="00DB5076"/>
    <w:rsid w:val="00DB591E"/>
    <w:rsid w:val="00DB74AB"/>
    <w:rsid w:val="00DC592E"/>
    <w:rsid w:val="00DD2F02"/>
    <w:rsid w:val="00DD4397"/>
    <w:rsid w:val="00DD6151"/>
    <w:rsid w:val="00DD7F3C"/>
    <w:rsid w:val="00DE37E5"/>
    <w:rsid w:val="00DE6587"/>
    <w:rsid w:val="00DF0FFA"/>
    <w:rsid w:val="00DF175C"/>
    <w:rsid w:val="00DF2799"/>
    <w:rsid w:val="00DF30E7"/>
    <w:rsid w:val="00DF3412"/>
    <w:rsid w:val="00DF6CF8"/>
    <w:rsid w:val="00DF748F"/>
    <w:rsid w:val="00E03241"/>
    <w:rsid w:val="00E054BC"/>
    <w:rsid w:val="00E10A05"/>
    <w:rsid w:val="00E1308C"/>
    <w:rsid w:val="00E1395F"/>
    <w:rsid w:val="00E13DC3"/>
    <w:rsid w:val="00E143FB"/>
    <w:rsid w:val="00E2022E"/>
    <w:rsid w:val="00E26EF8"/>
    <w:rsid w:val="00E3239B"/>
    <w:rsid w:val="00E331B9"/>
    <w:rsid w:val="00E356F5"/>
    <w:rsid w:val="00E41BB6"/>
    <w:rsid w:val="00E43A6A"/>
    <w:rsid w:val="00E449C0"/>
    <w:rsid w:val="00E46B56"/>
    <w:rsid w:val="00E511CA"/>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2276"/>
    <w:rsid w:val="00E96311"/>
    <w:rsid w:val="00E97206"/>
    <w:rsid w:val="00E972BE"/>
    <w:rsid w:val="00EA1064"/>
    <w:rsid w:val="00EA4FF2"/>
    <w:rsid w:val="00EA6763"/>
    <w:rsid w:val="00EB3024"/>
    <w:rsid w:val="00EB7665"/>
    <w:rsid w:val="00EC56A8"/>
    <w:rsid w:val="00EC6BF9"/>
    <w:rsid w:val="00ED4AFB"/>
    <w:rsid w:val="00ED5CE3"/>
    <w:rsid w:val="00ED6BF5"/>
    <w:rsid w:val="00ED77AC"/>
    <w:rsid w:val="00EE0A09"/>
    <w:rsid w:val="00EE2C6E"/>
    <w:rsid w:val="00EE4860"/>
    <w:rsid w:val="00EF32A1"/>
    <w:rsid w:val="00EF4C6D"/>
    <w:rsid w:val="00EF5168"/>
    <w:rsid w:val="00EF6F05"/>
    <w:rsid w:val="00EF7C52"/>
    <w:rsid w:val="00F0046E"/>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1C5B"/>
    <w:rsid w:val="00F42120"/>
    <w:rsid w:val="00F46DEC"/>
    <w:rsid w:val="00F51650"/>
    <w:rsid w:val="00F53120"/>
    <w:rsid w:val="00F61339"/>
    <w:rsid w:val="00F67490"/>
    <w:rsid w:val="00F67767"/>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360"/>
    <w:rsid w:val="00FE041A"/>
    <w:rsid w:val="00FE175A"/>
    <w:rsid w:val="00FE252E"/>
    <w:rsid w:val="00FE3791"/>
    <w:rsid w:val="00FE50F9"/>
    <w:rsid w:val="00FF18FC"/>
    <w:rsid w:val="00FF415A"/>
    <w:rsid w:val="00FF41FC"/>
    <w:rsid w:val="00FF5378"/>
    <w:rsid w:val="00FF5831"/>
    <w:rsid w:val="00FF7342"/>
    <w:rsid w:val="00FF77C7"/>
    <w:rsid w:val="00FF7AB6"/>
    <w:rsid w:val="01B22A31"/>
    <w:rsid w:val="0249C5D4"/>
    <w:rsid w:val="02D3B3B2"/>
    <w:rsid w:val="043048B7"/>
    <w:rsid w:val="046893A7"/>
    <w:rsid w:val="04901144"/>
    <w:rsid w:val="0675BE12"/>
    <w:rsid w:val="0CDF54A9"/>
    <w:rsid w:val="0CE46F67"/>
    <w:rsid w:val="0D29F974"/>
    <w:rsid w:val="1115F4E5"/>
    <w:rsid w:val="121BD5E4"/>
    <w:rsid w:val="124B32F9"/>
    <w:rsid w:val="12C9273B"/>
    <w:rsid w:val="1474117B"/>
    <w:rsid w:val="1BBD6200"/>
    <w:rsid w:val="1C73AE07"/>
    <w:rsid w:val="1C93E35F"/>
    <w:rsid w:val="1D1F6CFD"/>
    <w:rsid w:val="1D916E19"/>
    <w:rsid w:val="1E303192"/>
    <w:rsid w:val="2271F2C9"/>
    <w:rsid w:val="22792935"/>
    <w:rsid w:val="22BC925C"/>
    <w:rsid w:val="23C9F264"/>
    <w:rsid w:val="2472953D"/>
    <w:rsid w:val="24C56F2A"/>
    <w:rsid w:val="27427BE4"/>
    <w:rsid w:val="280C009C"/>
    <w:rsid w:val="282A0A5D"/>
    <w:rsid w:val="2866923C"/>
    <w:rsid w:val="291CE391"/>
    <w:rsid w:val="29F3C91A"/>
    <w:rsid w:val="2BB225BF"/>
    <w:rsid w:val="2E491CA1"/>
    <w:rsid w:val="2E5B31AF"/>
    <w:rsid w:val="2FB3B362"/>
    <w:rsid w:val="312148B3"/>
    <w:rsid w:val="325C513C"/>
    <w:rsid w:val="349EE659"/>
    <w:rsid w:val="3641B3F0"/>
    <w:rsid w:val="37AEAF43"/>
    <w:rsid w:val="3A10B9D0"/>
    <w:rsid w:val="3A37F675"/>
    <w:rsid w:val="3A38A1E2"/>
    <w:rsid w:val="3A952C38"/>
    <w:rsid w:val="3B8CB6F7"/>
    <w:rsid w:val="3BC19C5D"/>
    <w:rsid w:val="3BDDCD88"/>
    <w:rsid w:val="3EC44314"/>
    <w:rsid w:val="42B70F5B"/>
    <w:rsid w:val="44E30BE3"/>
    <w:rsid w:val="455B27CB"/>
    <w:rsid w:val="45E00ED7"/>
    <w:rsid w:val="460D76CD"/>
    <w:rsid w:val="46A946B9"/>
    <w:rsid w:val="475911ED"/>
    <w:rsid w:val="48F3928A"/>
    <w:rsid w:val="48FEFCBF"/>
    <w:rsid w:val="49E45882"/>
    <w:rsid w:val="4B9CC48B"/>
    <w:rsid w:val="4C257D35"/>
    <w:rsid w:val="4C2B334C"/>
    <w:rsid w:val="4E99B0BD"/>
    <w:rsid w:val="4EF8FEF9"/>
    <w:rsid w:val="50A3AA7B"/>
    <w:rsid w:val="50CA0A9D"/>
    <w:rsid w:val="52098E5A"/>
    <w:rsid w:val="52D08800"/>
    <w:rsid w:val="5451DFE6"/>
    <w:rsid w:val="549F1D2C"/>
    <w:rsid w:val="54CF971B"/>
    <w:rsid w:val="5558B700"/>
    <w:rsid w:val="56C037DD"/>
    <w:rsid w:val="599B90BD"/>
    <w:rsid w:val="5ADB58CE"/>
    <w:rsid w:val="5BC56DB3"/>
    <w:rsid w:val="5C9BB6C1"/>
    <w:rsid w:val="5DA7C6C6"/>
    <w:rsid w:val="5E900C14"/>
    <w:rsid w:val="5EF7AFCC"/>
    <w:rsid w:val="5EFD9DFC"/>
    <w:rsid w:val="5FBD2211"/>
    <w:rsid w:val="62BEADFF"/>
    <w:rsid w:val="6391C839"/>
    <w:rsid w:val="673D177C"/>
    <w:rsid w:val="67AEF877"/>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45882"/>
  <w15:chartTrackingRefBased/>
  <w15:docId w15:val="{8CF9FB1E-3F53-462D-88CC-3ADF2E5B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paragraph" w:styleId="Heading5">
    <w:name w:val="heading 5"/>
    <w:basedOn w:val="Normal"/>
    <w:next w:val="Normal"/>
    <w:link w:val="Heading5Char"/>
    <w:uiPriority w:val="9"/>
    <w:semiHidden/>
    <w:unhideWhenUsed/>
    <w:qFormat/>
    <w:rsid w:val="00CF29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5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customStyle="1" w:styleId="UnresolvedMention2">
    <w:name w:val="Unresolved Mention2"/>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Mention1">
    <w:name w:val="Mention1"/>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BalloonText">
    <w:name w:val="Balloon Text"/>
    <w:basedOn w:val="Normal"/>
    <w:link w:val="BalloonTextChar"/>
    <w:uiPriority w:val="99"/>
    <w:semiHidden/>
    <w:unhideWhenUsed/>
    <w:rsid w:val="00765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FFB"/>
    <w:rPr>
      <w:rFonts w:ascii="Segoe UI" w:hAnsi="Segoe UI" w:cs="Segoe UI"/>
      <w:sz w:val="18"/>
      <w:szCs w:val="18"/>
    </w:rPr>
  </w:style>
  <w:style w:type="paragraph" w:styleId="NormalWeb">
    <w:name w:val="Normal (Web)"/>
    <w:basedOn w:val="Normal"/>
    <w:uiPriority w:val="99"/>
    <w:unhideWhenUsed/>
    <w:rsid w:val="00765FFB"/>
    <w:pPr>
      <w:spacing w:before="100" w:beforeAutospacing="1" w:after="100" w:afterAutospacing="1" w:line="240" w:lineRule="auto"/>
    </w:pPr>
    <w:rPr>
      <w:rFonts w:ascii="Times New Roman" w:eastAsia="Times New Roman" w:hAnsi="Times New Roman" w:cs="Times New Roman"/>
      <w:sz w:val="24"/>
      <w:szCs w:val="24"/>
      <w:lang w:eastAsia="en-GB"/>
    </w:rPr>
  </w:style>
  <w:style w:type="numbering" w:customStyle="1" w:styleId="CurrentList1">
    <w:name w:val="Current List1"/>
    <w:uiPriority w:val="99"/>
    <w:rsid w:val="00732EDB"/>
    <w:pPr>
      <w:numPr>
        <w:numId w:val="29"/>
      </w:numPr>
    </w:pPr>
  </w:style>
  <w:style w:type="numbering" w:customStyle="1" w:styleId="CurrentList2">
    <w:name w:val="Current List2"/>
    <w:uiPriority w:val="99"/>
    <w:rsid w:val="00732EDB"/>
    <w:pPr>
      <w:numPr>
        <w:numId w:val="30"/>
      </w:numPr>
    </w:pPr>
  </w:style>
  <w:style w:type="numbering" w:customStyle="1" w:styleId="CurrentList3">
    <w:name w:val="Current List3"/>
    <w:uiPriority w:val="99"/>
    <w:rsid w:val="005F3BBF"/>
    <w:pPr>
      <w:numPr>
        <w:numId w:val="32"/>
      </w:numPr>
    </w:pPr>
  </w:style>
  <w:style w:type="character" w:customStyle="1" w:styleId="Heading5Char">
    <w:name w:val="Heading 5 Char"/>
    <w:basedOn w:val="DefaultParagraphFont"/>
    <w:link w:val="Heading5"/>
    <w:uiPriority w:val="9"/>
    <w:semiHidden/>
    <w:rsid w:val="00CF29B7"/>
    <w:rPr>
      <w:rFonts w:asciiTheme="majorHAnsi" w:eastAsiaTheme="majorEastAsia" w:hAnsiTheme="majorHAnsi" w:cstheme="majorBidi"/>
      <w:color w:val="2F5496" w:themeColor="accent1" w:themeShade="BF"/>
    </w:rPr>
  </w:style>
  <w:style w:type="paragraph" w:customStyle="1" w:styleId="Default">
    <w:name w:val="Default"/>
    <w:rsid w:val="00CF29B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8601">
      <w:bodyDiv w:val="1"/>
      <w:marLeft w:val="0"/>
      <w:marRight w:val="0"/>
      <w:marTop w:val="0"/>
      <w:marBottom w:val="0"/>
      <w:divBdr>
        <w:top w:val="none" w:sz="0" w:space="0" w:color="auto"/>
        <w:left w:val="none" w:sz="0" w:space="0" w:color="auto"/>
        <w:bottom w:val="none" w:sz="0" w:space="0" w:color="auto"/>
        <w:right w:val="none" w:sz="0" w:space="0" w:color="auto"/>
      </w:divBdr>
    </w:div>
    <w:div w:id="475146875">
      <w:bodyDiv w:val="1"/>
      <w:marLeft w:val="0"/>
      <w:marRight w:val="0"/>
      <w:marTop w:val="0"/>
      <w:marBottom w:val="0"/>
      <w:divBdr>
        <w:top w:val="none" w:sz="0" w:space="0" w:color="auto"/>
        <w:left w:val="none" w:sz="0" w:space="0" w:color="auto"/>
        <w:bottom w:val="none" w:sz="0" w:space="0" w:color="auto"/>
        <w:right w:val="none" w:sz="0" w:space="0" w:color="auto"/>
      </w:divBdr>
    </w:div>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752052549">
      <w:bodyDiv w:val="1"/>
      <w:marLeft w:val="0"/>
      <w:marRight w:val="0"/>
      <w:marTop w:val="0"/>
      <w:marBottom w:val="0"/>
      <w:divBdr>
        <w:top w:val="none" w:sz="0" w:space="0" w:color="auto"/>
        <w:left w:val="none" w:sz="0" w:space="0" w:color="auto"/>
        <w:bottom w:val="none" w:sz="0" w:space="0" w:color="auto"/>
        <w:right w:val="none" w:sz="0" w:space="0" w:color="auto"/>
      </w:divBdr>
    </w:div>
    <w:div w:id="896015795">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share.coventry.ac.uk/students/Registry/Pages/Coursework.aspx" TargetMode="External"/><Relationship Id="rId20" Type="http://schemas.openxmlformats.org/officeDocument/2006/relationships/hyperlink" Target="https://livecoventryac.sharepoint.com/sites/students-registry-extensions-deferrals/SitePages/CU-Extensions-and-Deferrals-Guidance.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yperlink" Target="https://livecoventryac.sharepoint.com/sites/students-healthandwellbeing/SitePages/Disabilitie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347BED47-A963-4807-8304-6A95712BA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0040b117-35f9-4a46-9b8c-048f86ad6b41"/>
  </ds:schemaRefs>
</ds:datastoreItem>
</file>

<file path=customXml/itemProps4.xml><?xml version="1.0" encoding="utf-8"?>
<ds:datastoreItem xmlns:ds="http://schemas.openxmlformats.org/officeDocument/2006/customXml" ds:itemID="{B7A66B14-DD84-4FC8-B1BE-05C74699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Caxton Okoh</cp:lastModifiedBy>
  <cp:revision>4</cp:revision>
  <cp:lastPrinted>2023-02-07T09:00:00Z</cp:lastPrinted>
  <dcterms:created xsi:type="dcterms:W3CDTF">2025-05-08T09:47:00Z</dcterms:created>
  <dcterms:modified xsi:type="dcterms:W3CDTF">2025-05-08T10:11:00Z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y fmtid="{D5CDD505-2E9C-101B-9397-08002B2CF9AE}" pid="4" name="GrammarlyDocumentId">
    <vt:lpwstr>133b5d8c5d98f60ea11647d5f8e7b36981c496ed0076c45c796a6905c1d28cbb</vt:lpwstr>
  </property>
</Properties>
</file>