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65173649"/>
        <w:docPartObj>
          <w:docPartGallery w:val="Cover Pages"/>
          <w:docPartUnique/>
        </w:docPartObj>
      </w:sdtPr>
      <w:sdtEndPr/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CF84CC" w14:textId="78F723A9" w:rsidR="00B1675C" w:rsidRDefault="00B8068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78F723A9" w:rsidR="00B1675C" w:rsidRDefault="00B8068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77777777" w:rsidR="00B1675C" w:rsidRDefault="00394B48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1675C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[Module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" filled="f" stroked="f" strokeweight=".5pt">
                    <v:textbox inset="126pt,0,54pt,0">
                      <w:txbxContent>
                        <w:p w14:paraId="65B5BE30" w14:textId="77777777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1675C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[Module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394B4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="00B80685" w:rsidRPr="007640AD">
              <w:rPr>
                <w:rStyle w:val="Hyperlink"/>
                <w:noProof/>
              </w:rPr>
              <w:t>Heading 1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_Toc130287582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2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394B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="00B80685" w:rsidRPr="007640AD">
              <w:rPr>
                <w:rStyle w:val="Hyperlink"/>
                <w:noProof/>
              </w:rPr>
              <w:t>Heading 2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_Toc130287583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2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394B4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="00B80685" w:rsidRPr="007640AD">
              <w:rPr>
                <w:rStyle w:val="Hyperlink"/>
                <w:noProof/>
              </w:rPr>
              <w:t>References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_Toc130287584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3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1" w:name="_Toc130287581"/>
      <w:r>
        <w:t>Table of Figures</w:t>
      </w:r>
      <w:bookmarkEnd w:id="1"/>
    </w:p>
    <w:p w14:paraId="27FCDF27" w14:textId="77777777" w:rsidR="009B51E5" w:rsidRDefault="00394B48">
      <w:r>
        <w:fldChar w:fldCharType="begin"/>
      </w:r>
      <w:r>
        <w:instrText xml:space="preserve"> TOC \h \z \c "Figure" </w:instrText>
      </w:r>
      <w:r>
        <w:fldChar w:fldCharType="separate"/>
      </w:r>
      <w:r w:rsidR="009E522E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9B51E5">
        <w:br w:type="page"/>
      </w:r>
    </w:p>
    <w:p w14:paraId="2B099F21" w14:textId="77777777" w:rsidR="009B51E5" w:rsidRDefault="009B51E5" w:rsidP="009B51E5">
      <w:pPr>
        <w:pStyle w:val="Title"/>
      </w:pPr>
      <w:r>
        <w:lastRenderedPageBreak/>
        <w:t>Title</w:t>
      </w:r>
    </w:p>
    <w:p w14:paraId="2B2A852A" w14:textId="77777777" w:rsidR="009B51E5" w:rsidRPr="009B51E5" w:rsidRDefault="009B51E5" w:rsidP="009B51E5">
      <w:pPr>
        <w:pStyle w:val="Heading1"/>
      </w:pPr>
      <w:bookmarkStart w:id="2" w:name="_Toc130287582"/>
      <w:r>
        <w:t>Heading 1</w:t>
      </w:r>
      <w:bookmarkEnd w:id="2"/>
    </w:p>
    <w:p w14:paraId="19435D60" w14:textId="77777777" w:rsidR="009B51E5" w:rsidRPr="00130167" w:rsidRDefault="00130167" w:rsidP="00130167">
      <w:pPr>
        <w:pStyle w:val="Heading2"/>
      </w:pPr>
      <w:bookmarkStart w:id="3" w:name="_Toc130287583"/>
      <w:r>
        <w:t>Heading 2</w:t>
      </w:r>
      <w:bookmarkEnd w:id="3"/>
    </w:p>
    <w:p w14:paraId="4861D96E" w14:textId="77777777" w:rsidR="00E56669" w:rsidRDefault="00130167">
      <w:r>
        <w:t>Text</w:t>
      </w:r>
    </w:p>
    <w:p w14:paraId="6CDF3B95" w14:textId="77777777" w:rsidR="00E56669" w:rsidRPr="00B80685" w:rsidRDefault="00E56669" w:rsidP="00B80685">
      <w:pPr>
        <w:pStyle w:val="Programming"/>
      </w:pPr>
      <w:r w:rsidRPr="00B80685">
        <w:t>Code</w:t>
      </w:r>
    </w:p>
    <w:p w14:paraId="4AFDAF2D" w14:textId="77777777" w:rsidR="009B51E5" w:rsidRPr="00E56669" w:rsidRDefault="009B51E5">
      <w:pPr>
        <w:rPr>
          <w:caps/>
          <w:color w:val="FFFFFF" w:themeColor="background1"/>
          <w:spacing w:val="15"/>
          <w:sz w:val="22"/>
          <w:szCs w:val="22"/>
        </w:rPr>
      </w:pPr>
      <w:r w:rsidRPr="00E56669"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136287E" w14:textId="77777777" w:rsidR="009E522E" w:rsidRDefault="009B51E5" w:rsidP="009E522E">
      <w:pPr>
        <w:pStyle w:val="Heading1"/>
      </w:pPr>
      <w:bookmarkStart w:id="4" w:name="_Toc130287584"/>
      <w:r>
        <w:lastRenderedPageBreak/>
        <w:t>References</w:t>
      </w:r>
      <w:bookmarkEnd w:id="4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1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22363" w14:textId="77777777" w:rsidR="00394B48" w:rsidRDefault="00394B48" w:rsidP="00B1675C">
      <w:pPr>
        <w:spacing w:before="0" w:after="0" w:line="240" w:lineRule="auto"/>
      </w:pPr>
      <w:r>
        <w:separator/>
      </w:r>
    </w:p>
  </w:endnote>
  <w:endnote w:type="continuationSeparator" w:id="0">
    <w:p w14:paraId="4139980F" w14:textId="77777777" w:rsidR="00394B48" w:rsidRDefault="00394B48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766BFE9F" w:rsidR="007C47DC" w:rsidRDefault="003045CF">
        <w:pPr>
          <w:pStyle w:val="Footer"/>
        </w:pPr>
        <w:r>
          <w:rPr>
            <w:snapToGrid w:val="0"/>
          </w:rPr>
          <w:t>STUDENT ID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21/03/2023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F9592" w14:textId="77777777" w:rsidR="00394B48" w:rsidRDefault="00394B48" w:rsidP="00B1675C">
      <w:pPr>
        <w:spacing w:before="0" w:after="0" w:line="240" w:lineRule="auto"/>
      </w:pPr>
      <w:r>
        <w:separator/>
      </w:r>
    </w:p>
  </w:footnote>
  <w:footnote w:type="continuationSeparator" w:id="0">
    <w:p w14:paraId="7C2AB70A" w14:textId="77777777" w:rsidR="00394B48" w:rsidRDefault="00394B48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5"/>
    <w:rsid w:val="00095AAF"/>
    <w:rsid w:val="0011369E"/>
    <w:rsid w:val="00130167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95659A"/>
    <w:rsid w:val="009B51E5"/>
    <w:rsid w:val="009E522E"/>
    <w:rsid w:val="00A71838"/>
    <w:rsid w:val="00B1675C"/>
    <w:rsid w:val="00B80685"/>
    <w:rsid w:val="00C87E76"/>
    <w:rsid w:val="00CE2C52"/>
    <w:rsid w:val="00D02C73"/>
    <w:rsid w:val="00D449D1"/>
    <w:rsid w:val="00D87D30"/>
    <w:rsid w:val="00DD670B"/>
    <w:rsid w:val="00E23CA4"/>
    <w:rsid w:val="00E26E64"/>
    <w:rsid w:val="00E56669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D2E314-58B9-4783-BF67-C2631A8A07B6}"/>
</file>

<file path=customXml/itemProps3.xml><?xml version="1.0" encoding="utf-8"?>
<ds:datastoreItem xmlns:ds="http://schemas.openxmlformats.org/officeDocument/2006/customXml" ds:itemID="{CAB1111E-B29A-41A9-BF57-61D17CE24E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 Title]</dc:title>
  <dc:subject>[Assignment Title]</dc:subject>
  <dc:creator>AUTHOR</dc:creator>
  <cp:keywords/>
  <dc:description/>
  <cp:lastModifiedBy>Richard Uttley</cp:lastModifiedBy>
  <cp:revision>2</cp:revision>
  <dcterms:created xsi:type="dcterms:W3CDTF">2023-03-21T10:44:00Z</dcterms:created>
  <dcterms:modified xsi:type="dcterms:W3CDTF">2023-03-21T10:44:00Z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