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B3E27" w14:textId="61F67220" w:rsidR="00992945" w:rsidRDefault="00992945" w:rsidP="00992945">
      <w:pPr>
        <w:rPr>
          <w:b/>
          <w:bCs/>
        </w:rPr>
      </w:pPr>
      <w:r>
        <w:rPr>
          <w:b/>
          <w:bCs/>
        </w:rPr>
        <w:t xml:space="preserve">CW2 </w:t>
      </w:r>
    </w:p>
    <w:p w14:paraId="554CE977" w14:textId="77777777" w:rsidR="00992945" w:rsidRDefault="00992945" w:rsidP="00992945">
      <w:pPr>
        <w:rPr>
          <w:b/>
          <w:bCs/>
        </w:rPr>
      </w:pPr>
    </w:p>
    <w:p w14:paraId="1D06F7A9" w14:textId="77777777" w:rsidR="00992945" w:rsidRDefault="00992945" w:rsidP="00992945">
      <w:pPr>
        <w:rPr>
          <w:b/>
          <w:bCs/>
        </w:rPr>
      </w:pPr>
    </w:p>
    <w:p w14:paraId="3B314B41" w14:textId="02A55DAA" w:rsidR="00992945" w:rsidRPr="00992945" w:rsidRDefault="00992945" w:rsidP="00992945">
      <w:pPr>
        <w:rPr>
          <w:b/>
          <w:bCs/>
        </w:rPr>
      </w:pPr>
      <w:r w:rsidRPr="00992945">
        <w:rPr>
          <w:b/>
          <w:bCs/>
        </w:rPr>
        <w:t>1. Understand the Assignment Requirements</w:t>
      </w:r>
    </w:p>
    <w:p w14:paraId="6D20BE19" w14:textId="77777777" w:rsidR="00992945" w:rsidRPr="00992945" w:rsidRDefault="00992945" w:rsidP="00992945">
      <w:pPr>
        <w:numPr>
          <w:ilvl w:val="0"/>
          <w:numId w:val="1"/>
        </w:numPr>
      </w:pPr>
      <w:r w:rsidRPr="00992945">
        <w:rPr>
          <w:b/>
          <w:bCs/>
        </w:rPr>
        <w:t>Objective</w:t>
      </w:r>
      <w:r w:rsidRPr="00992945">
        <w:t>: Create an individual presentation (15 minutes) and a 1000-word briefing report for the New England Hospital's Board of Directors.</w:t>
      </w:r>
    </w:p>
    <w:p w14:paraId="1C29BBD9" w14:textId="77777777" w:rsidR="00992945" w:rsidRPr="00992945" w:rsidRDefault="00992945" w:rsidP="00992945">
      <w:pPr>
        <w:numPr>
          <w:ilvl w:val="0"/>
          <w:numId w:val="1"/>
        </w:numPr>
      </w:pPr>
      <w:r w:rsidRPr="00992945">
        <w:rPr>
          <w:b/>
          <w:bCs/>
        </w:rPr>
        <w:t>Focus</w:t>
      </w:r>
      <w:r w:rsidRPr="00992945">
        <w:t>: Identify vulnerabilities and security issues, propose mitigation strategies, and consider cloud computing implications.</w:t>
      </w:r>
    </w:p>
    <w:p w14:paraId="08182391" w14:textId="77777777" w:rsidR="00992945" w:rsidRPr="00992945" w:rsidRDefault="00992945" w:rsidP="00992945">
      <w:pPr>
        <w:numPr>
          <w:ilvl w:val="0"/>
          <w:numId w:val="1"/>
        </w:numPr>
      </w:pPr>
      <w:r w:rsidRPr="00992945">
        <w:rPr>
          <w:b/>
          <w:bCs/>
        </w:rPr>
        <w:t>Topics to Cover</w:t>
      </w:r>
      <w:r w:rsidRPr="00992945">
        <w:t>:</w:t>
      </w:r>
    </w:p>
    <w:p w14:paraId="211919D7" w14:textId="77777777" w:rsidR="00992945" w:rsidRPr="00992945" w:rsidRDefault="00992945" w:rsidP="00992945">
      <w:pPr>
        <w:numPr>
          <w:ilvl w:val="1"/>
          <w:numId w:val="1"/>
        </w:numPr>
      </w:pPr>
      <w:r w:rsidRPr="00992945">
        <w:t>CIA (Confidentiality, Integrity, Availability) triangle.</w:t>
      </w:r>
    </w:p>
    <w:p w14:paraId="5B010E5E" w14:textId="77777777" w:rsidR="00992945" w:rsidRPr="00992945" w:rsidRDefault="00992945" w:rsidP="00992945">
      <w:pPr>
        <w:numPr>
          <w:ilvl w:val="1"/>
          <w:numId w:val="1"/>
        </w:numPr>
      </w:pPr>
      <w:r w:rsidRPr="00992945">
        <w:t>Industry-standard security practices.</w:t>
      </w:r>
    </w:p>
    <w:p w14:paraId="52910E01" w14:textId="77777777" w:rsidR="00992945" w:rsidRPr="00992945" w:rsidRDefault="00992945" w:rsidP="00992945">
      <w:pPr>
        <w:numPr>
          <w:ilvl w:val="1"/>
          <w:numId w:val="1"/>
        </w:numPr>
      </w:pPr>
      <w:r w:rsidRPr="00992945">
        <w:t>Penetration testing, risk mitigation, cloud security, and ethical/legal implications.</w:t>
      </w:r>
    </w:p>
    <w:p w14:paraId="21D31EBF" w14:textId="77777777" w:rsidR="00992945" w:rsidRPr="00992945" w:rsidRDefault="00992945" w:rsidP="00992945">
      <w:pPr>
        <w:rPr>
          <w:b/>
          <w:bCs/>
        </w:rPr>
      </w:pPr>
      <w:r w:rsidRPr="00992945">
        <w:rPr>
          <w:b/>
          <w:bCs/>
        </w:rPr>
        <w:t>2. Research and Analysis</w:t>
      </w:r>
    </w:p>
    <w:p w14:paraId="3B4F4BD2" w14:textId="77777777" w:rsidR="00992945" w:rsidRPr="00992945" w:rsidRDefault="00992945" w:rsidP="00992945">
      <w:pPr>
        <w:numPr>
          <w:ilvl w:val="0"/>
          <w:numId w:val="2"/>
        </w:numPr>
      </w:pPr>
      <w:r w:rsidRPr="00992945">
        <w:rPr>
          <w:b/>
          <w:bCs/>
        </w:rPr>
        <w:t>Vulnerabilities</w:t>
      </w:r>
      <w:r w:rsidRPr="00992945">
        <w:t>: Review the hospital’s IT infrastructure and identify potential security risks. This includes:</w:t>
      </w:r>
    </w:p>
    <w:p w14:paraId="6C1C873C" w14:textId="77777777" w:rsidR="00992945" w:rsidRPr="00992945" w:rsidRDefault="00992945" w:rsidP="00992945">
      <w:pPr>
        <w:numPr>
          <w:ilvl w:val="1"/>
          <w:numId w:val="2"/>
        </w:numPr>
      </w:pPr>
      <w:r w:rsidRPr="00992945">
        <w:t>The use of legacy systems like Windows XP.</w:t>
      </w:r>
    </w:p>
    <w:p w14:paraId="1D7D01BC" w14:textId="77777777" w:rsidR="00992945" w:rsidRPr="00992945" w:rsidRDefault="00992945" w:rsidP="00992945">
      <w:pPr>
        <w:numPr>
          <w:ilvl w:val="1"/>
          <w:numId w:val="2"/>
        </w:numPr>
      </w:pPr>
      <w:r w:rsidRPr="00992945">
        <w:t>The absence of cyber security controls.</w:t>
      </w:r>
    </w:p>
    <w:p w14:paraId="5FB8435D" w14:textId="77777777" w:rsidR="00992945" w:rsidRPr="00992945" w:rsidRDefault="00992945" w:rsidP="00992945">
      <w:pPr>
        <w:numPr>
          <w:ilvl w:val="1"/>
          <w:numId w:val="2"/>
        </w:numPr>
      </w:pPr>
      <w:r w:rsidRPr="00992945">
        <w:t>Internet-based services (web portals for patients and pharmacies).</w:t>
      </w:r>
    </w:p>
    <w:p w14:paraId="3AFD3E39" w14:textId="77777777" w:rsidR="00992945" w:rsidRPr="00992945" w:rsidRDefault="00992945" w:rsidP="00992945">
      <w:pPr>
        <w:numPr>
          <w:ilvl w:val="0"/>
          <w:numId w:val="2"/>
        </w:numPr>
      </w:pPr>
      <w:r w:rsidRPr="00992945">
        <w:rPr>
          <w:b/>
          <w:bCs/>
        </w:rPr>
        <w:t>Security Standards</w:t>
      </w:r>
      <w:r w:rsidRPr="00992945">
        <w:t>: Familiarize yourself with relevant standards such as:</w:t>
      </w:r>
    </w:p>
    <w:p w14:paraId="2048D8B7" w14:textId="302130AA" w:rsidR="00992945" w:rsidRPr="00992945" w:rsidRDefault="00992945" w:rsidP="00992945">
      <w:pPr>
        <w:numPr>
          <w:ilvl w:val="1"/>
          <w:numId w:val="2"/>
        </w:numPr>
      </w:pPr>
      <w:r w:rsidRPr="00992945">
        <w:rPr>
          <w:b/>
          <w:bCs/>
        </w:rPr>
        <w:t>ISO/IEC 27001</w:t>
      </w:r>
      <w:r w:rsidRPr="00992945">
        <w:t>(information security management).</w:t>
      </w:r>
    </w:p>
    <w:p w14:paraId="25AEAD50" w14:textId="4BF8CC98" w:rsidR="00992945" w:rsidRPr="00992945" w:rsidRDefault="00992945" w:rsidP="00992945">
      <w:pPr>
        <w:numPr>
          <w:ilvl w:val="1"/>
          <w:numId w:val="2"/>
        </w:numPr>
      </w:pPr>
      <w:r w:rsidRPr="00992945">
        <w:rPr>
          <w:b/>
          <w:bCs/>
        </w:rPr>
        <w:t>NIST publications</w:t>
      </w:r>
      <w:r w:rsidRPr="00992945">
        <w:t xml:space="preserve"> </w:t>
      </w:r>
      <w:proofErr w:type="gramStart"/>
      <w:r w:rsidRPr="00992945">
        <w:t>( 800</w:t>
      </w:r>
      <w:proofErr w:type="gramEnd"/>
      <w:r w:rsidRPr="00992945">
        <w:t>-30).</w:t>
      </w:r>
    </w:p>
    <w:p w14:paraId="393B9ED2" w14:textId="3E4CAC37" w:rsidR="00992945" w:rsidRPr="00992945" w:rsidRDefault="00992945" w:rsidP="00992945">
      <w:pPr>
        <w:numPr>
          <w:ilvl w:val="0"/>
          <w:numId w:val="2"/>
        </w:numPr>
      </w:pPr>
      <w:r w:rsidRPr="00992945">
        <w:rPr>
          <w:b/>
          <w:bCs/>
        </w:rPr>
        <w:t>Penetration Testing</w:t>
      </w:r>
      <w:r w:rsidRPr="00992945">
        <w:t>: Conduct research on penetration testing methodologies and tools (</w:t>
      </w:r>
      <w:proofErr w:type="spellStart"/>
      <w:r w:rsidRPr="00992945">
        <w:t>e.g</w:t>
      </w:r>
      <w:proofErr w:type="spellEnd"/>
      <w:r w:rsidRPr="00992945">
        <w:t xml:space="preserve">, </w:t>
      </w:r>
      <w:r w:rsidRPr="00992945">
        <w:rPr>
          <w:b/>
          <w:bCs/>
        </w:rPr>
        <w:t xml:space="preserve">Kali </w:t>
      </w:r>
      <w:proofErr w:type="gramStart"/>
      <w:r w:rsidRPr="00992945">
        <w:rPr>
          <w:b/>
          <w:bCs/>
        </w:rPr>
        <w:t>Linux</w:t>
      </w:r>
      <w:r w:rsidR="00E03645">
        <w:rPr>
          <w:b/>
          <w:bCs/>
        </w:rPr>
        <w:t xml:space="preserve"> ,</w:t>
      </w:r>
      <w:proofErr w:type="gramEnd"/>
      <w:r w:rsidR="00E03645">
        <w:rPr>
          <w:b/>
          <w:bCs/>
        </w:rPr>
        <w:t xml:space="preserve"> Open VAS</w:t>
      </w:r>
      <w:r w:rsidRPr="00992945">
        <w:t>).</w:t>
      </w:r>
    </w:p>
    <w:p w14:paraId="3F48A014" w14:textId="77777777" w:rsidR="00992945" w:rsidRPr="00992945" w:rsidRDefault="00992945" w:rsidP="00992945">
      <w:pPr>
        <w:rPr>
          <w:b/>
          <w:bCs/>
        </w:rPr>
      </w:pPr>
      <w:r w:rsidRPr="00992945">
        <w:rPr>
          <w:b/>
          <w:bCs/>
        </w:rPr>
        <w:t>3. Create the Presentation (60 Marks)</w:t>
      </w:r>
    </w:p>
    <w:p w14:paraId="6031E52C" w14:textId="77777777" w:rsidR="00992945" w:rsidRPr="00992945" w:rsidRDefault="00992945" w:rsidP="00992945">
      <w:pPr>
        <w:numPr>
          <w:ilvl w:val="0"/>
          <w:numId w:val="3"/>
        </w:numPr>
      </w:pPr>
      <w:r w:rsidRPr="00992945">
        <w:rPr>
          <w:b/>
          <w:bCs/>
        </w:rPr>
        <w:t>Structure</w:t>
      </w:r>
      <w:r w:rsidRPr="00992945">
        <w:t>:</w:t>
      </w:r>
    </w:p>
    <w:p w14:paraId="7531B4E1" w14:textId="77777777" w:rsidR="00992945" w:rsidRPr="00992945" w:rsidRDefault="00992945" w:rsidP="00992945">
      <w:pPr>
        <w:numPr>
          <w:ilvl w:val="1"/>
          <w:numId w:val="3"/>
        </w:numPr>
      </w:pPr>
      <w:r w:rsidRPr="00992945">
        <w:rPr>
          <w:b/>
          <w:bCs/>
        </w:rPr>
        <w:t>Introduction</w:t>
      </w:r>
      <w:r w:rsidRPr="00992945">
        <w:t>: Brief overview of the hospital's IT infrastructure and its security needs.</w:t>
      </w:r>
    </w:p>
    <w:p w14:paraId="0EF50B29" w14:textId="77777777" w:rsidR="00992945" w:rsidRPr="00992945" w:rsidRDefault="00992945" w:rsidP="00992945">
      <w:pPr>
        <w:numPr>
          <w:ilvl w:val="1"/>
          <w:numId w:val="3"/>
        </w:numPr>
      </w:pPr>
      <w:r w:rsidRPr="00992945">
        <w:rPr>
          <w:b/>
          <w:bCs/>
        </w:rPr>
        <w:t>Identify Issues</w:t>
      </w:r>
      <w:r w:rsidRPr="00992945">
        <w:t>: Discuss vulnerabilities like legacy systems, weak log-in mechanisms, and lack of encryption.</w:t>
      </w:r>
    </w:p>
    <w:p w14:paraId="69B9DB44" w14:textId="77777777" w:rsidR="00992945" w:rsidRPr="00992945" w:rsidRDefault="00992945" w:rsidP="00992945">
      <w:pPr>
        <w:numPr>
          <w:ilvl w:val="1"/>
          <w:numId w:val="3"/>
        </w:numPr>
      </w:pPr>
      <w:r w:rsidRPr="00992945">
        <w:rPr>
          <w:b/>
          <w:bCs/>
        </w:rPr>
        <w:lastRenderedPageBreak/>
        <w:t>Mitigation Strategies</w:t>
      </w:r>
      <w:r w:rsidRPr="00992945">
        <w:t>: Propose changes, such as:</w:t>
      </w:r>
    </w:p>
    <w:p w14:paraId="1A1DA276" w14:textId="77777777" w:rsidR="00992945" w:rsidRPr="00992945" w:rsidRDefault="00992945" w:rsidP="00992945">
      <w:pPr>
        <w:numPr>
          <w:ilvl w:val="2"/>
          <w:numId w:val="3"/>
        </w:numPr>
      </w:pPr>
      <w:r w:rsidRPr="00992945">
        <w:t>Updating or replacing legacy systems (e.g., Windows XP).</w:t>
      </w:r>
    </w:p>
    <w:p w14:paraId="7DEE4BC6" w14:textId="77777777" w:rsidR="00992945" w:rsidRPr="00992945" w:rsidRDefault="00992945" w:rsidP="00992945">
      <w:pPr>
        <w:numPr>
          <w:ilvl w:val="2"/>
          <w:numId w:val="3"/>
        </w:numPr>
      </w:pPr>
      <w:r w:rsidRPr="00992945">
        <w:t>Implementing strong encryption for patient data.</w:t>
      </w:r>
    </w:p>
    <w:p w14:paraId="39DDF300" w14:textId="77777777" w:rsidR="00992945" w:rsidRPr="00992945" w:rsidRDefault="00992945" w:rsidP="00992945">
      <w:pPr>
        <w:numPr>
          <w:ilvl w:val="2"/>
          <w:numId w:val="3"/>
        </w:numPr>
      </w:pPr>
      <w:r w:rsidRPr="00992945">
        <w:t>Regular penetration testing.</w:t>
      </w:r>
    </w:p>
    <w:p w14:paraId="12C01B73" w14:textId="77777777" w:rsidR="00992945" w:rsidRPr="00992945" w:rsidRDefault="00992945" w:rsidP="00992945">
      <w:pPr>
        <w:numPr>
          <w:ilvl w:val="1"/>
          <w:numId w:val="3"/>
        </w:numPr>
      </w:pPr>
      <w:r w:rsidRPr="00992945">
        <w:rPr>
          <w:b/>
          <w:bCs/>
        </w:rPr>
        <w:t>Cloud Security</w:t>
      </w:r>
      <w:r w:rsidRPr="00992945">
        <w:t>: Address the hospital's desire to move to cloud computing. Suggest secure cloud platforms and migration strategies.</w:t>
      </w:r>
    </w:p>
    <w:p w14:paraId="6EE9B316" w14:textId="77777777" w:rsidR="00992945" w:rsidRPr="00992945" w:rsidRDefault="00992945" w:rsidP="00992945">
      <w:pPr>
        <w:numPr>
          <w:ilvl w:val="1"/>
          <w:numId w:val="3"/>
        </w:numPr>
      </w:pPr>
      <w:r w:rsidRPr="00992945">
        <w:rPr>
          <w:b/>
          <w:bCs/>
        </w:rPr>
        <w:t>Legal and Ethical Implications</w:t>
      </w:r>
      <w:r w:rsidRPr="00992945">
        <w:t>: Discuss how security measures comply with data protection laws and ethical considerations.</w:t>
      </w:r>
    </w:p>
    <w:p w14:paraId="1688488F" w14:textId="77777777" w:rsidR="00992945" w:rsidRPr="00992945" w:rsidRDefault="00992945" w:rsidP="00992945">
      <w:pPr>
        <w:numPr>
          <w:ilvl w:val="1"/>
          <w:numId w:val="3"/>
        </w:numPr>
      </w:pPr>
      <w:r w:rsidRPr="00992945">
        <w:rPr>
          <w:b/>
          <w:bCs/>
        </w:rPr>
        <w:t>Conclusion</w:t>
      </w:r>
      <w:r w:rsidRPr="00992945">
        <w:t>: Summarize key recommendations.</w:t>
      </w:r>
    </w:p>
    <w:p w14:paraId="05544947" w14:textId="77777777" w:rsidR="00992945" w:rsidRPr="00992945" w:rsidRDefault="00992945" w:rsidP="00992945">
      <w:pPr>
        <w:numPr>
          <w:ilvl w:val="0"/>
          <w:numId w:val="3"/>
        </w:numPr>
      </w:pPr>
      <w:r w:rsidRPr="00992945">
        <w:rPr>
          <w:b/>
          <w:bCs/>
        </w:rPr>
        <w:t>Presentation Tips</w:t>
      </w:r>
      <w:r w:rsidRPr="00992945">
        <w:t>:</w:t>
      </w:r>
    </w:p>
    <w:p w14:paraId="0D8BEC88" w14:textId="77777777" w:rsidR="00992945" w:rsidRPr="00992945" w:rsidRDefault="00992945" w:rsidP="00992945">
      <w:pPr>
        <w:numPr>
          <w:ilvl w:val="1"/>
          <w:numId w:val="3"/>
        </w:numPr>
      </w:pPr>
      <w:r w:rsidRPr="00992945">
        <w:t>Use clear, simple language as the audience is non-specialist.</w:t>
      </w:r>
    </w:p>
    <w:p w14:paraId="4BFDD8AD" w14:textId="77777777" w:rsidR="00992945" w:rsidRPr="00992945" w:rsidRDefault="00992945" w:rsidP="00992945">
      <w:pPr>
        <w:numPr>
          <w:ilvl w:val="1"/>
          <w:numId w:val="3"/>
        </w:numPr>
      </w:pPr>
      <w:r w:rsidRPr="00992945">
        <w:t>Focus on how the proposed measures improve confidentiality, integrity, and availability of patient data.</w:t>
      </w:r>
    </w:p>
    <w:p w14:paraId="646E3252" w14:textId="77777777" w:rsidR="00992945" w:rsidRPr="00992945" w:rsidRDefault="00992945" w:rsidP="00992945">
      <w:pPr>
        <w:rPr>
          <w:b/>
          <w:bCs/>
        </w:rPr>
      </w:pPr>
      <w:r w:rsidRPr="00992945">
        <w:rPr>
          <w:b/>
          <w:bCs/>
        </w:rPr>
        <w:t>4. Write the Briefing Report (40 Marks)</w:t>
      </w:r>
    </w:p>
    <w:p w14:paraId="728D6CF2" w14:textId="77777777" w:rsidR="00992945" w:rsidRPr="00992945" w:rsidRDefault="00992945" w:rsidP="00992945">
      <w:pPr>
        <w:numPr>
          <w:ilvl w:val="0"/>
          <w:numId w:val="4"/>
        </w:numPr>
      </w:pPr>
      <w:r w:rsidRPr="00992945">
        <w:rPr>
          <w:b/>
          <w:bCs/>
        </w:rPr>
        <w:t>Report Structure</w:t>
      </w:r>
      <w:r w:rsidRPr="00992945">
        <w:t>:</w:t>
      </w:r>
    </w:p>
    <w:p w14:paraId="3699751A" w14:textId="77777777" w:rsidR="00992945" w:rsidRPr="00992945" w:rsidRDefault="00992945" w:rsidP="00992945">
      <w:pPr>
        <w:numPr>
          <w:ilvl w:val="1"/>
          <w:numId w:val="4"/>
        </w:numPr>
      </w:pPr>
      <w:r w:rsidRPr="00992945">
        <w:rPr>
          <w:b/>
          <w:bCs/>
        </w:rPr>
        <w:t>Title Page</w:t>
      </w:r>
      <w:r w:rsidRPr="00992945">
        <w:t>: Include your name, module, date, and other relevant information.</w:t>
      </w:r>
    </w:p>
    <w:p w14:paraId="382E4395" w14:textId="77777777" w:rsidR="00992945" w:rsidRPr="00992945" w:rsidRDefault="00992945" w:rsidP="00992945">
      <w:pPr>
        <w:numPr>
          <w:ilvl w:val="1"/>
          <w:numId w:val="4"/>
        </w:numPr>
      </w:pPr>
      <w:r w:rsidRPr="00992945">
        <w:rPr>
          <w:b/>
          <w:bCs/>
        </w:rPr>
        <w:t>Introduction</w:t>
      </w:r>
      <w:r w:rsidRPr="00992945">
        <w:t>: Summarize the hospital's current IT environment and security challenges.</w:t>
      </w:r>
    </w:p>
    <w:p w14:paraId="61E37C80" w14:textId="77777777" w:rsidR="00992945" w:rsidRPr="00992945" w:rsidRDefault="00992945" w:rsidP="00992945">
      <w:pPr>
        <w:numPr>
          <w:ilvl w:val="1"/>
          <w:numId w:val="4"/>
        </w:numPr>
      </w:pPr>
      <w:r w:rsidRPr="00992945">
        <w:rPr>
          <w:b/>
          <w:bCs/>
        </w:rPr>
        <w:t>Findings</w:t>
      </w:r>
      <w:r w:rsidRPr="00992945">
        <w:t>: Highlight the identified vulnerabilities.</w:t>
      </w:r>
    </w:p>
    <w:p w14:paraId="6F2C1E60" w14:textId="77777777" w:rsidR="00992945" w:rsidRPr="00992945" w:rsidRDefault="00992945" w:rsidP="00992945">
      <w:pPr>
        <w:numPr>
          <w:ilvl w:val="1"/>
          <w:numId w:val="4"/>
        </w:numPr>
      </w:pPr>
      <w:r w:rsidRPr="00992945">
        <w:rPr>
          <w:b/>
          <w:bCs/>
        </w:rPr>
        <w:t>Recommendations</w:t>
      </w:r>
      <w:r w:rsidRPr="00992945">
        <w:t>: Provide detailed remediation steps, such as implementing encryption, firewall rules, and cloud migration security.</w:t>
      </w:r>
    </w:p>
    <w:p w14:paraId="0A964DF4" w14:textId="77777777" w:rsidR="00992945" w:rsidRPr="00992945" w:rsidRDefault="00992945" w:rsidP="00992945">
      <w:pPr>
        <w:numPr>
          <w:ilvl w:val="1"/>
          <w:numId w:val="4"/>
        </w:numPr>
      </w:pPr>
      <w:r w:rsidRPr="00992945">
        <w:rPr>
          <w:b/>
          <w:bCs/>
        </w:rPr>
        <w:t>Cloud Computing</w:t>
      </w:r>
      <w:r w:rsidRPr="00992945">
        <w:t>: Discuss potential cloud services (e.g., AWS, Azure) and their security features.</w:t>
      </w:r>
    </w:p>
    <w:p w14:paraId="43392D88" w14:textId="77777777" w:rsidR="00992945" w:rsidRPr="00992945" w:rsidRDefault="00992945" w:rsidP="00992945">
      <w:pPr>
        <w:numPr>
          <w:ilvl w:val="1"/>
          <w:numId w:val="4"/>
        </w:numPr>
      </w:pPr>
      <w:r w:rsidRPr="00992945">
        <w:rPr>
          <w:b/>
          <w:bCs/>
        </w:rPr>
        <w:t>Conclusion</w:t>
      </w:r>
      <w:r w:rsidRPr="00992945">
        <w:t>: Reinforce the necessity of the security measures for protecting patient data.</w:t>
      </w:r>
    </w:p>
    <w:p w14:paraId="03949479" w14:textId="77777777" w:rsidR="00992945" w:rsidRPr="00992945" w:rsidRDefault="00992945" w:rsidP="00992945">
      <w:pPr>
        <w:numPr>
          <w:ilvl w:val="1"/>
          <w:numId w:val="4"/>
        </w:numPr>
      </w:pPr>
      <w:r w:rsidRPr="00992945">
        <w:rPr>
          <w:b/>
          <w:bCs/>
        </w:rPr>
        <w:t>References</w:t>
      </w:r>
      <w:r w:rsidRPr="00992945">
        <w:t>: Use APA style for citations and include relevant scholarly sources.</w:t>
      </w:r>
    </w:p>
    <w:p w14:paraId="7610A62B" w14:textId="77777777" w:rsidR="00992945" w:rsidRPr="00992945" w:rsidRDefault="00992945" w:rsidP="00992945">
      <w:pPr>
        <w:rPr>
          <w:b/>
          <w:bCs/>
        </w:rPr>
      </w:pPr>
      <w:r w:rsidRPr="00992945">
        <w:rPr>
          <w:b/>
          <w:bCs/>
        </w:rPr>
        <w:t>5. Prepare for the Submission</w:t>
      </w:r>
    </w:p>
    <w:p w14:paraId="77C3B302" w14:textId="77777777" w:rsidR="00992945" w:rsidRPr="00992945" w:rsidRDefault="00992945" w:rsidP="00992945">
      <w:pPr>
        <w:numPr>
          <w:ilvl w:val="0"/>
          <w:numId w:val="5"/>
        </w:numPr>
      </w:pPr>
      <w:r w:rsidRPr="00992945">
        <w:rPr>
          <w:b/>
          <w:bCs/>
        </w:rPr>
        <w:t>Report</w:t>
      </w:r>
      <w:r w:rsidRPr="00992945">
        <w:t>: Ensure it is formatted according to university guidelines (Calibri or Arial font, size 12, 1.5 line spacing).</w:t>
      </w:r>
    </w:p>
    <w:p w14:paraId="29B74971" w14:textId="77777777" w:rsidR="00992945" w:rsidRPr="00992945" w:rsidRDefault="00992945" w:rsidP="00992945">
      <w:pPr>
        <w:numPr>
          <w:ilvl w:val="0"/>
          <w:numId w:val="5"/>
        </w:numPr>
      </w:pPr>
      <w:r w:rsidRPr="00992945">
        <w:rPr>
          <w:b/>
          <w:bCs/>
        </w:rPr>
        <w:lastRenderedPageBreak/>
        <w:t>Presentation</w:t>
      </w:r>
      <w:r w:rsidRPr="00992945">
        <w:t>: Prepare PowerPoint slides summarizing the key points of your presentation.</w:t>
      </w:r>
    </w:p>
    <w:p w14:paraId="7789354F" w14:textId="77777777" w:rsidR="00992945" w:rsidRPr="00992945" w:rsidRDefault="00992945" w:rsidP="00992945">
      <w:pPr>
        <w:numPr>
          <w:ilvl w:val="0"/>
          <w:numId w:val="5"/>
        </w:numPr>
      </w:pPr>
      <w:r w:rsidRPr="00992945">
        <w:rPr>
          <w:b/>
          <w:bCs/>
        </w:rPr>
        <w:t>Submission Format</w:t>
      </w:r>
      <w:r w:rsidRPr="00992945">
        <w:t>:</w:t>
      </w:r>
    </w:p>
    <w:p w14:paraId="65CF1FEB" w14:textId="77777777" w:rsidR="00992945" w:rsidRPr="00992945" w:rsidRDefault="00992945" w:rsidP="00992945">
      <w:pPr>
        <w:numPr>
          <w:ilvl w:val="1"/>
          <w:numId w:val="5"/>
        </w:numPr>
      </w:pPr>
      <w:r w:rsidRPr="00992945">
        <w:rPr>
          <w:b/>
          <w:bCs/>
        </w:rPr>
        <w:t>Briefing Report</w:t>
      </w:r>
      <w:r w:rsidRPr="00992945">
        <w:t>: A Word document (.docx) with APA citations.</w:t>
      </w:r>
    </w:p>
    <w:p w14:paraId="56085CE7" w14:textId="77777777" w:rsidR="00992945" w:rsidRPr="00992945" w:rsidRDefault="00992945" w:rsidP="00992945">
      <w:pPr>
        <w:numPr>
          <w:ilvl w:val="1"/>
          <w:numId w:val="5"/>
        </w:numPr>
      </w:pPr>
      <w:r w:rsidRPr="00992945">
        <w:rPr>
          <w:b/>
          <w:bCs/>
        </w:rPr>
        <w:t>Presentation Slides</w:t>
      </w:r>
      <w:r w:rsidRPr="00992945">
        <w:t>: PowerPoint (.pptx).</w:t>
      </w:r>
    </w:p>
    <w:p w14:paraId="19E0DE4A" w14:textId="77777777" w:rsidR="00992945" w:rsidRPr="00992945" w:rsidRDefault="00992945" w:rsidP="00992945">
      <w:pPr>
        <w:numPr>
          <w:ilvl w:val="1"/>
          <w:numId w:val="5"/>
        </w:numPr>
      </w:pPr>
      <w:r w:rsidRPr="00992945">
        <w:t>Submit via Aula before the deadline (April 18th, 2025).</w:t>
      </w:r>
    </w:p>
    <w:p w14:paraId="0435DE33" w14:textId="77777777" w:rsidR="00F25391" w:rsidRDefault="00F25391"/>
    <w:sectPr w:rsidR="00F25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E32D13"/>
    <w:multiLevelType w:val="multilevel"/>
    <w:tmpl w:val="F614F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460CAB"/>
    <w:multiLevelType w:val="multilevel"/>
    <w:tmpl w:val="3BAED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E94A41"/>
    <w:multiLevelType w:val="multilevel"/>
    <w:tmpl w:val="E29C1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AA2344"/>
    <w:multiLevelType w:val="multilevel"/>
    <w:tmpl w:val="5AFA8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C02CBF"/>
    <w:multiLevelType w:val="multilevel"/>
    <w:tmpl w:val="B638F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5788827">
    <w:abstractNumId w:val="0"/>
  </w:num>
  <w:num w:numId="2" w16cid:durableId="317223174">
    <w:abstractNumId w:val="1"/>
  </w:num>
  <w:num w:numId="3" w16cid:durableId="10186831">
    <w:abstractNumId w:val="3"/>
  </w:num>
  <w:num w:numId="4" w16cid:durableId="284046438">
    <w:abstractNumId w:val="2"/>
  </w:num>
  <w:num w:numId="5" w16cid:durableId="20448189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391"/>
    <w:rsid w:val="007C7961"/>
    <w:rsid w:val="00992945"/>
    <w:rsid w:val="00AD1FD3"/>
    <w:rsid w:val="00E03645"/>
    <w:rsid w:val="00F2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F72755"/>
  <w15:chartTrackingRefBased/>
  <w15:docId w15:val="{13B63D39-9636-4C51-86F2-AD185FA19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3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3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3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3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3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3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3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3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3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3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3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3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3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3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3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3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3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3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3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3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3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3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3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3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3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3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3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3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3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6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48A5E467A1824BAC748530BDEF9E5D" ma:contentTypeVersion="12" ma:contentTypeDescription="Create a new document." ma:contentTypeScope="" ma:versionID="e4c65493580b4ecc5f50ccdfc6150c1d">
  <xsd:schema xmlns:xsd="http://www.w3.org/2001/XMLSchema" xmlns:xs="http://www.w3.org/2001/XMLSchema" xmlns:p="http://schemas.microsoft.com/office/2006/metadata/properties" xmlns:ns2="515d6a8d-ab4b-4ef8-bd04-0210f492e6ca" xmlns:ns3="c0285d51-33e6-4130-a1d8-96437b87e8a0" targetNamespace="http://schemas.microsoft.com/office/2006/metadata/properties" ma:root="true" ma:fieldsID="c3b92b61255e4f49c391cd9371f80571" ns2:_="" ns3:_="">
    <xsd:import namespace="515d6a8d-ab4b-4ef8-bd04-0210f492e6ca"/>
    <xsd:import namespace="c0285d51-33e6-4130-a1d8-96437b87e8a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5d6a8d-ab4b-4ef8-bd04-0210f492e6ca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16aa3f76-4d61-4dcc-b0f8-f387d765d2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285d51-33e6-4130-a1d8-96437b87e8a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4e615ba2-56ab-4105-ada1-225caef121c5}" ma:internalName="TaxCatchAll" ma:showField="CatchAllData" ma:web="c0285d51-33e6-4130-a1d8-96437b87e8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15d6a8d-ab4b-4ef8-bd04-0210f492e6ca">
      <Terms xmlns="http://schemas.microsoft.com/office/infopath/2007/PartnerControls"/>
    </lcf76f155ced4ddcb4097134ff3c332f>
    <TaxCatchAll xmlns="c0285d51-33e6-4130-a1d8-96437b87e8a0" xsi:nil="true"/>
  </documentManagement>
</p:properties>
</file>

<file path=customXml/itemProps1.xml><?xml version="1.0" encoding="utf-8"?>
<ds:datastoreItem xmlns:ds="http://schemas.openxmlformats.org/officeDocument/2006/customXml" ds:itemID="{BC2A7171-F328-42DF-9B5F-1FB8FA860E55}"/>
</file>

<file path=customXml/itemProps2.xml><?xml version="1.0" encoding="utf-8"?>
<ds:datastoreItem xmlns:ds="http://schemas.openxmlformats.org/officeDocument/2006/customXml" ds:itemID="{9D37BB09-7F6F-4977-9E75-FC2CF1F78089}"/>
</file>

<file path=customXml/itemProps3.xml><?xml version="1.0" encoding="utf-8"?>
<ds:datastoreItem xmlns:ds="http://schemas.openxmlformats.org/officeDocument/2006/customXml" ds:itemID="{C3199CAC-2B74-4C78-8CE9-9B22EDA9FD6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412</Words>
  <Characters>2659</Characters>
  <Application>Microsoft Office Word</Application>
  <DocSecurity>0</DocSecurity>
  <Lines>66</Lines>
  <Paragraphs>52</Paragraphs>
  <ScaleCrop>false</ScaleCrop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Gorada</dc:creator>
  <cp:keywords/>
  <dc:description/>
  <cp:lastModifiedBy>Mohamed Gorada</cp:lastModifiedBy>
  <cp:revision>4</cp:revision>
  <dcterms:created xsi:type="dcterms:W3CDTF">2025-03-31T15:15:00Z</dcterms:created>
  <dcterms:modified xsi:type="dcterms:W3CDTF">2025-04-01T11:38:00Z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54a46aef8b9541f8c79f82b6db8b15c1a2eb5294dfdc7382cbd8e2e7dd3644bd</vt:lpwstr>
  </property>
  <property fmtid="{D5CDD505-2E9C-101B-9397-08002B2CF9AE}" pid="3" name="ContentTypeId">
    <vt:lpwstr>0x0101009B48A5E467A1824BAC748530BDEF9E5D</vt:lpwstr>
  </property>
</Properties>
</file>