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408F2" w14:textId="77777777" w:rsidR="00CF736A" w:rsidRPr="006D1916" w:rsidRDefault="00472A71">
      <w:pPr>
        <w:pStyle w:val="Title"/>
        <w:spacing w:after="240"/>
        <w:rPr>
          <w:sz w:val="24"/>
          <w:szCs w:val="24"/>
        </w:rPr>
      </w:pPr>
      <w:r>
        <w:rPr>
          <w:rFonts w:cs="Helvetica"/>
          <w:noProof/>
          <w:lang w:eastAsia="en-GB"/>
        </w:rPr>
        <w:drawing>
          <wp:anchor distT="0" distB="0" distL="114300" distR="114300" simplePos="0" relativeHeight="251659264" behindDoc="0" locked="0" layoutInCell="1" allowOverlap="1" wp14:anchorId="13EA2F2E" wp14:editId="1A20AC8A">
            <wp:simplePos x="0" y="0"/>
            <wp:positionH relativeFrom="column">
              <wp:posOffset>3672843</wp:posOffset>
            </wp:positionH>
            <wp:positionV relativeFrom="paragraph">
              <wp:posOffset>0</wp:posOffset>
            </wp:positionV>
            <wp:extent cx="2293616" cy="358143"/>
            <wp:effectExtent l="0" t="0" r="0" b="3807"/>
            <wp:wrapSquare wrapText="bothSides"/>
            <wp:docPr id="93797485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93616" cy="358143"/>
                    </a:xfrm>
                    <a:prstGeom prst="rect">
                      <a:avLst/>
                    </a:prstGeom>
                    <a:noFill/>
                    <a:ln>
                      <a:noFill/>
                      <a:prstDash/>
                    </a:ln>
                  </pic:spPr>
                </pic:pic>
              </a:graphicData>
            </a:graphic>
          </wp:anchor>
        </w:drawing>
      </w:r>
      <w:r>
        <w:rPr>
          <w:rFonts w:cs="Helvetica"/>
          <w:noProof/>
          <w:lang w:eastAsia="en-GB"/>
        </w:rPr>
        <w:drawing>
          <wp:inline distT="0" distB="0" distL="0" distR="0" wp14:anchorId="7287DFC7" wp14:editId="61A0D797">
            <wp:extent cx="2130753" cy="623319"/>
            <wp:effectExtent l="0" t="0" r="2847" b="5331"/>
            <wp:docPr id="1409803609" name="Picture 2" descr="C:\Users\ad0625\AppData\Local\Microsoft\Windows\INetCache\Content.MSO\745ED898.tm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30753" cy="623319"/>
                    </a:xfrm>
                    <a:prstGeom prst="rect">
                      <a:avLst/>
                    </a:prstGeom>
                    <a:noFill/>
                    <a:ln>
                      <a:noFill/>
                      <a:prstDash/>
                    </a:ln>
                  </pic:spPr>
                </pic:pic>
              </a:graphicData>
            </a:graphic>
          </wp:inline>
        </w:drawing>
      </w:r>
      <w:r>
        <w:rPr>
          <w:rFonts w:cs="Helvetica"/>
        </w:rPr>
        <w:br/>
      </w:r>
    </w:p>
    <w:p w14:paraId="0FC7FA4B" w14:textId="77777777" w:rsidR="00CF736A" w:rsidRDefault="00472A71">
      <w:pPr>
        <w:pStyle w:val="Title"/>
        <w:spacing w:after="240"/>
      </w:pPr>
      <w:r>
        <w:rPr>
          <w:rFonts w:cs="Helvetica"/>
        </w:rPr>
        <w:t xml:space="preserve">Student Assignment Brief </w:t>
      </w:r>
    </w:p>
    <w:p w14:paraId="05D9C293" w14:textId="77777777" w:rsidR="00441982" w:rsidRDefault="00441982">
      <w:pPr>
        <w:sectPr w:rsidR="00441982">
          <w:headerReference w:type="default" r:id="rId12"/>
          <w:footerReference w:type="default" r:id="rId13"/>
          <w:pgSz w:w="11906" w:h="16838"/>
          <w:pgMar w:top="1440" w:right="1440" w:bottom="1440" w:left="1440" w:header="720" w:footer="720" w:gutter="0"/>
          <w:cols w:space="720"/>
        </w:sectPr>
      </w:pPr>
    </w:p>
    <w:p w14:paraId="0E0A4524" w14:textId="77777777" w:rsidR="00CF736A" w:rsidRPr="006D1916" w:rsidRDefault="00CF736A">
      <w:pPr>
        <w:pBdr>
          <w:bottom w:val="single" w:sz="12" w:space="1" w:color="000000"/>
        </w:pBdr>
        <w:spacing w:after="0"/>
        <w:rPr>
          <w:rFonts w:cs="Helvetica"/>
          <w:b/>
          <w:bCs/>
          <w:sz w:val="12"/>
          <w:szCs w:val="12"/>
        </w:rPr>
      </w:pPr>
    </w:p>
    <w:p w14:paraId="3B0B3159" w14:textId="77777777" w:rsidR="00CF736A" w:rsidRDefault="00CF736A">
      <w:pPr>
        <w:spacing w:after="0"/>
        <w:rPr>
          <w:rFonts w:cs="Helvetica"/>
          <w:b/>
          <w:bCs/>
          <w:sz w:val="24"/>
          <w:szCs w:val="24"/>
        </w:rPr>
      </w:pPr>
    </w:p>
    <w:p w14:paraId="3770F0CF" w14:textId="77777777" w:rsidR="00CF736A" w:rsidRDefault="00472A71">
      <w:pPr>
        <w:spacing w:after="0" w:line="360" w:lineRule="auto"/>
        <w:rPr>
          <w:rFonts w:cs="Helvetica"/>
          <w:b/>
          <w:bCs/>
          <w:sz w:val="24"/>
          <w:szCs w:val="24"/>
        </w:rPr>
      </w:pPr>
      <w:r>
        <w:rPr>
          <w:rFonts w:cs="Helvetica"/>
          <w:b/>
          <w:bCs/>
          <w:sz w:val="24"/>
          <w:szCs w:val="24"/>
        </w:rPr>
        <w:t xml:space="preserve">This document is intended for Coventry University Group students for their own use in completing their assessed work for this module. It must not be passed to third parties or posted on any website. If you require this document in an alternative format, please contact your Module Leader. </w:t>
      </w:r>
    </w:p>
    <w:p w14:paraId="02D30800" w14:textId="77777777" w:rsidR="00CF736A" w:rsidRDefault="00CF736A">
      <w:pPr>
        <w:pBdr>
          <w:bottom w:val="single" w:sz="12" w:space="1" w:color="000000"/>
        </w:pBdr>
        <w:spacing w:after="0"/>
        <w:rPr>
          <w:rFonts w:cs="Helvetica"/>
          <w:b/>
          <w:bCs/>
          <w:sz w:val="24"/>
          <w:szCs w:val="24"/>
        </w:rPr>
      </w:pPr>
    </w:p>
    <w:p w14:paraId="74E69075" w14:textId="77777777" w:rsidR="00CF736A" w:rsidRDefault="00CF736A">
      <w:pPr>
        <w:spacing w:after="0"/>
        <w:rPr>
          <w:rFonts w:cs="Helvetica"/>
          <w:b/>
          <w:bCs/>
          <w:sz w:val="24"/>
          <w:szCs w:val="24"/>
        </w:rPr>
      </w:pPr>
    </w:p>
    <w:p w14:paraId="4C40DC01" w14:textId="77777777" w:rsidR="00CF736A" w:rsidRDefault="00472A71">
      <w:pPr>
        <w:pStyle w:val="Heading1"/>
        <w:spacing w:after="240"/>
        <w:rPr>
          <w:rFonts w:hint="eastAsia"/>
        </w:rPr>
      </w:pPr>
      <w:r>
        <w:rPr>
          <w:rFonts w:ascii="Helvetica" w:hAnsi="Helvetica" w:cs="Helvetica"/>
          <w:color w:val="0066CC"/>
          <w:sz w:val="24"/>
          <w:szCs w:val="24"/>
        </w:rPr>
        <w:t>Contents:</w:t>
      </w:r>
    </w:p>
    <w:p w14:paraId="6F44FABC" w14:textId="77777777" w:rsidR="00CF736A" w:rsidRDefault="00472A71">
      <w:pPr>
        <w:pStyle w:val="ListParagraph"/>
        <w:numPr>
          <w:ilvl w:val="0"/>
          <w:numId w:val="1"/>
        </w:numPr>
        <w:spacing w:line="360" w:lineRule="auto"/>
      </w:pPr>
      <w:hyperlink w:anchor="_Assignment_Information_1" w:history="1">
        <w:r>
          <w:rPr>
            <w:rStyle w:val="Hyperlink"/>
            <w:rFonts w:cs="Helvetica"/>
            <w:sz w:val="24"/>
            <w:szCs w:val="24"/>
          </w:rPr>
          <w:t>Assignment Information</w:t>
        </w:r>
      </w:hyperlink>
    </w:p>
    <w:p w14:paraId="4453FF79" w14:textId="77777777" w:rsidR="00CF736A" w:rsidRDefault="00472A71">
      <w:pPr>
        <w:pStyle w:val="ListParagraph"/>
        <w:numPr>
          <w:ilvl w:val="0"/>
          <w:numId w:val="1"/>
        </w:numPr>
        <w:spacing w:line="360" w:lineRule="auto"/>
      </w:pPr>
      <w:hyperlink w:anchor="_Assignment_Task_1" w:history="1">
        <w:r>
          <w:rPr>
            <w:rStyle w:val="Hyperlink"/>
            <w:rFonts w:cs="Helvetica"/>
            <w:sz w:val="24"/>
            <w:szCs w:val="24"/>
          </w:rPr>
          <w:t>Assignment Task</w:t>
        </w:r>
      </w:hyperlink>
    </w:p>
    <w:p w14:paraId="657CA47D" w14:textId="77777777" w:rsidR="00CF736A" w:rsidRDefault="00472A71">
      <w:pPr>
        <w:pStyle w:val="ListParagraph"/>
        <w:numPr>
          <w:ilvl w:val="0"/>
          <w:numId w:val="1"/>
        </w:numPr>
        <w:spacing w:line="360" w:lineRule="auto"/>
      </w:pPr>
      <w:hyperlink w:anchor="_Marking_and_Feedback_1" w:history="1">
        <w:r>
          <w:rPr>
            <w:rStyle w:val="Hyperlink"/>
            <w:rFonts w:cs="Helvetica"/>
            <w:sz w:val="24"/>
            <w:szCs w:val="24"/>
          </w:rPr>
          <w:t>Marking and Feedback</w:t>
        </w:r>
      </w:hyperlink>
    </w:p>
    <w:p w14:paraId="79BF3FF3" w14:textId="77777777" w:rsidR="00CF736A" w:rsidRDefault="00472A71">
      <w:pPr>
        <w:pStyle w:val="ListParagraph"/>
        <w:numPr>
          <w:ilvl w:val="0"/>
          <w:numId w:val="1"/>
        </w:numPr>
        <w:spacing w:line="360" w:lineRule="auto"/>
      </w:pPr>
      <w:hyperlink w:anchor="_Module_Learning_Outcomes" w:history="1">
        <w:r>
          <w:rPr>
            <w:rStyle w:val="Hyperlink"/>
            <w:rFonts w:cs="Helvetica"/>
            <w:sz w:val="24"/>
            <w:szCs w:val="24"/>
          </w:rPr>
          <w:t>Assessed Module Learning Outcomes</w:t>
        </w:r>
      </w:hyperlink>
    </w:p>
    <w:p w14:paraId="390546BD" w14:textId="77777777" w:rsidR="00CF736A" w:rsidRDefault="00472A71">
      <w:pPr>
        <w:pStyle w:val="ListParagraph"/>
        <w:numPr>
          <w:ilvl w:val="0"/>
          <w:numId w:val="1"/>
        </w:numPr>
        <w:spacing w:line="360" w:lineRule="auto"/>
      </w:pPr>
      <w:hyperlink w:anchor="_Assignment_Support_and_1" w:history="1">
        <w:r>
          <w:rPr>
            <w:rStyle w:val="Hyperlink"/>
            <w:rFonts w:cs="Helvetica"/>
            <w:sz w:val="24"/>
            <w:szCs w:val="24"/>
          </w:rPr>
          <w:t>Assignment Support and Academic Integrity</w:t>
        </w:r>
      </w:hyperlink>
    </w:p>
    <w:p w14:paraId="1A778513" w14:textId="77777777" w:rsidR="00CF736A" w:rsidRDefault="00472A71">
      <w:pPr>
        <w:pStyle w:val="ListParagraph"/>
        <w:numPr>
          <w:ilvl w:val="0"/>
          <w:numId w:val="1"/>
        </w:numPr>
        <w:spacing w:line="360" w:lineRule="auto"/>
      </w:pPr>
      <w:hyperlink w:anchor="_Assessment_Marking_Criteria" w:history="1">
        <w:r>
          <w:rPr>
            <w:rStyle w:val="Hyperlink"/>
            <w:rFonts w:cs="Helvetica"/>
            <w:sz w:val="24"/>
            <w:szCs w:val="24"/>
          </w:rPr>
          <w:t>Assessment Marking Criteria</w:t>
        </w:r>
      </w:hyperlink>
    </w:p>
    <w:p w14:paraId="7638D728" w14:textId="77777777" w:rsidR="00CF736A" w:rsidRDefault="00472A71">
      <w:pPr>
        <w:spacing w:line="360" w:lineRule="auto"/>
      </w:pPr>
      <w:r>
        <w:rPr>
          <w:rFonts w:cs="Helvetica"/>
          <w:sz w:val="24"/>
          <w:szCs w:val="24"/>
        </w:rPr>
        <w:t>The work you submit for this assignment must be your own independent work, or in the case of a group assignment your own groups’ work. More information is available in the ‘</w:t>
      </w:r>
      <w:hyperlink w:anchor="_Assignment_Task" w:history="1">
        <w:r>
          <w:rPr>
            <w:rStyle w:val="Hyperlink"/>
            <w:rFonts w:cs="Helvetica"/>
            <w:sz w:val="24"/>
            <w:szCs w:val="24"/>
          </w:rPr>
          <w:t>Assignment Task</w:t>
        </w:r>
      </w:hyperlink>
      <w:r>
        <w:rPr>
          <w:rFonts w:cs="Helvetica"/>
          <w:sz w:val="24"/>
          <w:szCs w:val="24"/>
        </w:rPr>
        <w:t>’ section of this assignment brief.</w:t>
      </w:r>
    </w:p>
    <w:p w14:paraId="7DA30EA4" w14:textId="77777777" w:rsidR="00CF736A" w:rsidRPr="006D1916" w:rsidRDefault="00CF736A">
      <w:pPr>
        <w:pBdr>
          <w:bottom w:val="single" w:sz="12" w:space="1" w:color="000000"/>
        </w:pBdr>
        <w:spacing w:line="360" w:lineRule="auto"/>
        <w:rPr>
          <w:rFonts w:cs="Helvetica"/>
          <w:sz w:val="12"/>
          <w:szCs w:val="12"/>
        </w:rPr>
      </w:pPr>
      <w:bookmarkStart w:id="0" w:name="_Assignment_Information_1"/>
      <w:bookmarkEnd w:id="0"/>
    </w:p>
    <w:p w14:paraId="7375A62E" w14:textId="77777777" w:rsidR="00CF736A" w:rsidRDefault="00472A71">
      <w:pPr>
        <w:pStyle w:val="Heading1"/>
        <w:spacing w:after="240"/>
        <w:rPr>
          <w:rFonts w:hint="eastAsia"/>
        </w:rPr>
      </w:pPr>
      <w:r>
        <w:rPr>
          <w:rFonts w:ascii="Helvetica" w:hAnsi="Helvetica" w:cs="Helvetica"/>
          <w:color w:val="0066CC"/>
          <w:sz w:val="24"/>
          <w:szCs w:val="24"/>
        </w:rPr>
        <w:t>Assignment Information</w:t>
      </w:r>
    </w:p>
    <w:p w14:paraId="0375359D" w14:textId="603EE888" w:rsidR="00CF736A" w:rsidRDefault="00472A71">
      <w:r>
        <w:rPr>
          <w:rFonts w:cs="Helvetica"/>
          <w:b/>
          <w:bCs/>
          <w:sz w:val="24"/>
          <w:szCs w:val="24"/>
        </w:rPr>
        <w:t xml:space="preserve">Module Name: </w:t>
      </w:r>
      <w:r w:rsidR="00864AA3">
        <w:rPr>
          <w:rFonts w:eastAsia="Helvetica" w:cs="Helvetica"/>
          <w:sz w:val="24"/>
          <w:szCs w:val="24"/>
        </w:rPr>
        <w:t>Information Security</w:t>
      </w:r>
    </w:p>
    <w:p w14:paraId="42968819" w14:textId="68520043" w:rsidR="00CF736A" w:rsidRDefault="00472A71">
      <w:r>
        <w:rPr>
          <w:rFonts w:cs="Helvetica"/>
          <w:b/>
          <w:bCs/>
          <w:sz w:val="24"/>
          <w:szCs w:val="24"/>
        </w:rPr>
        <w:t xml:space="preserve">Module Code: </w:t>
      </w:r>
      <w:r w:rsidR="00864AA3">
        <w:rPr>
          <w:rFonts w:cs="Helvetica"/>
          <w:sz w:val="24"/>
          <w:szCs w:val="24"/>
        </w:rPr>
        <w:t>402</w:t>
      </w:r>
      <w:r>
        <w:rPr>
          <w:rFonts w:cs="Helvetica"/>
          <w:sz w:val="24"/>
          <w:szCs w:val="24"/>
        </w:rPr>
        <w:t>IT</w:t>
      </w:r>
    </w:p>
    <w:p w14:paraId="23F00C89" w14:textId="74037E3A" w:rsidR="00CF736A" w:rsidRDefault="00472A71">
      <w:r>
        <w:rPr>
          <w:rFonts w:cs="Helvetica"/>
          <w:b/>
          <w:bCs/>
          <w:sz w:val="24"/>
          <w:szCs w:val="24"/>
        </w:rPr>
        <w:t xml:space="preserve">Assignment Title: </w:t>
      </w:r>
      <w:r>
        <w:rPr>
          <w:rFonts w:eastAsia="Helvetica" w:cs="Helvetica"/>
          <w:sz w:val="24"/>
          <w:szCs w:val="24"/>
        </w:rPr>
        <w:t xml:space="preserve">Coursework </w:t>
      </w:r>
      <w:r w:rsidR="00A323E5">
        <w:rPr>
          <w:rFonts w:eastAsia="Helvetica" w:cs="Helvetica"/>
          <w:sz w:val="24"/>
          <w:szCs w:val="24"/>
        </w:rPr>
        <w:t>1</w:t>
      </w:r>
    </w:p>
    <w:p w14:paraId="4B1DBB5C" w14:textId="3894252C" w:rsidR="00CF736A" w:rsidRDefault="00472A71">
      <w:r>
        <w:rPr>
          <w:rFonts w:cs="Helvetica"/>
          <w:b/>
          <w:bCs/>
          <w:sz w:val="24"/>
          <w:szCs w:val="24"/>
        </w:rPr>
        <w:t xml:space="preserve">Assignment Due: </w:t>
      </w:r>
      <w:r w:rsidR="00613AE8" w:rsidRPr="00503E96">
        <w:rPr>
          <w:rFonts w:cs="Helvetica"/>
          <w:sz w:val="24"/>
          <w:szCs w:val="24"/>
        </w:rPr>
        <w:t>28</w:t>
      </w:r>
      <w:r w:rsidR="00613AE8" w:rsidRPr="00503E96">
        <w:rPr>
          <w:rFonts w:cs="Helvetica"/>
          <w:sz w:val="24"/>
          <w:szCs w:val="24"/>
          <w:vertAlign w:val="superscript"/>
        </w:rPr>
        <w:t>th</w:t>
      </w:r>
      <w:r w:rsidR="00613AE8">
        <w:rPr>
          <w:rFonts w:cs="Helvetica"/>
          <w:b/>
          <w:bCs/>
          <w:sz w:val="24"/>
          <w:szCs w:val="24"/>
        </w:rPr>
        <w:t xml:space="preserve"> </w:t>
      </w:r>
      <w:r w:rsidR="00503E96" w:rsidRPr="00503E96">
        <w:rPr>
          <w:rFonts w:cs="Helvetica"/>
          <w:sz w:val="24"/>
          <w:szCs w:val="24"/>
        </w:rPr>
        <w:t>March</w:t>
      </w:r>
      <w:r w:rsidR="00503E96">
        <w:rPr>
          <w:rFonts w:cs="Helvetica"/>
          <w:b/>
          <w:bCs/>
          <w:sz w:val="24"/>
          <w:szCs w:val="24"/>
        </w:rPr>
        <w:t xml:space="preserve"> </w:t>
      </w:r>
      <w:r w:rsidR="00503E96" w:rsidRPr="00503E96">
        <w:rPr>
          <w:rFonts w:cs="Helvetica"/>
          <w:sz w:val="24"/>
          <w:szCs w:val="24"/>
        </w:rPr>
        <w:t>2025</w:t>
      </w:r>
      <w:r w:rsidR="00503E96">
        <w:rPr>
          <w:rFonts w:cs="Helvetica"/>
          <w:b/>
          <w:bCs/>
          <w:sz w:val="24"/>
          <w:szCs w:val="24"/>
        </w:rPr>
        <w:t xml:space="preserve"> </w:t>
      </w:r>
      <w:r>
        <w:rPr>
          <w:rFonts w:eastAsia="Helvetica" w:cs="Helvetica"/>
          <w:sz w:val="24"/>
          <w:szCs w:val="24"/>
        </w:rPr>
        <w:t xml:space="preserve">18:00 </w:t>
      </w:r>
      <w:r w:rsidR="00503E96">
        <w:rPr>
          <w:rFonts w:eastAsia="Helvetica" w:cs="Helvetica"/>
          <w:sz w:val="24"/>
          <w:szCs w:val="24"/>
        </w:rPr>
        <w:t xml:space="preserve"> </w:t>
      </w:r>
    </w:p>
    <w:p w14:paraId="4EA99F39" w14:textId="6C23EE7C" w:rsidR="00CF736A" w:rsidRDefault="00472A71">
      <w:r>
        <w:rPr>
          <w:rFonts w:cs="Helvetica"/>
          <w:b/>
          <w:bCs/>
          <w:sz w:val="24"/>
          <w:szCs w:val="24"/>
        </w:rPr>
        <w:t xml:space="preserve">Assignment Credits: </w:t>
      </w:r>
      <w:r>
        <w:rPr>
          <w:rFonts w:cs="Helvetica"/>
          <w:sz w:val="24"/>
          <w:szCs w:val="24"/>
        </w:rPr>
        <w:t xml:space="preserve"> </w:t>
      </w:r>
      <w:r w:rsidR="00FC10A8">
        <w:rPr>
          <w:rFonts w:cs="Helvetica"/>
          <w:sz w:val="24"/>
          <w:szCs w:val="24"/>
        </w:rPr>
        <w:t>1</w:t>
      </w:r>
      <w:r>
        <w:rPr>
          <w:rFonts w:cs="Helvetica"/>
          <w:sz w:val="24"/>
          <w:szCs w:val="24"/>
        </w:rPr>
        <w:t>0 Credits</w:t>
      </w:r>
    </w:p>
    <w:p w14:paraId="458CA1FD" w14:textId="77777777" w:rsidR="00CF736A" w:rsidRDefault="00472A71">
      <w:r>
        <w:rPr>
          <w:rFonts w:cs="Helvetica"/>
          <w:b/>
          <w:bCs/>
          <w:sz w:val="24"/>
          <w:szCs w:val="24"/>
        </w:rPr>
        <w:lastRenderedPageBreak/>
        <w:t xml:space="preserve">Assignment Type: </w:t>
      </w:r>
      <w:r>
        <w:rPr>
          <w:rFonts w:eastAsia="Helvetica" w:cs="Helvetica"/>
          <w:sz w:val="24"/>
          <w:szCs w:val="24"/>
        </w:rPr>
        <w:t>Portfolio</w:t>
      </w:r>
    </w:p>
    <w:p w14:paraId="3F2F373C" w14:textId="77777777" w:rsidR="00CF736A" w:rsidRDefault="00472A71">
      <w:pPr>
        <w:pBdr>
          <w:bottom w:val="single" w:sz="12" w:space="1" w:color="000000"/>
        </w:pBdr>
      </w:pPr>
      <w:r>
        <w:rPr>
          <w:rFonts w:cs="Helvetica"/>
          <w:b/>
          <w:bCs/>
          <w:sz w:val="24"/>
          <w:szCs w:val="24"/>
        </w:rPr>
        <w:t xml:space="preserve">Percentage Grade </w:t>
      </w:r>
      <w:r>
        <w:rPr>
          <w:rFonts w:cs="Helvetica"/>
          <w:sz w:val="24"/>
          <w:szCs w:val="24"/>
        </w:rPr>
        <w:t>(Applied Core Assessment). You will be provided with an overall grade between 0% and 100%. You have one opportunity to pass the assignment at or above 40%. Resit attempts will be capped at 40%</w:t>
      </w:r>
      <w:r>
        <w:rPr>
          <w:rFonts w:cs="Helvetica"/>
        </w:rPr>
        <w:br/>
      </w:r>
    </w:p>
    <w:p w14:paraId="1166C7D9" w14:textId="77777777" w:rsidR="00CF736A" w:rsidRDefault="00472A71">
      <w:pPr>
        <w:pStyle w:val="Heading1"/>
        <w:spacing w:after="240"/>
        <w:rPr>
          <w:rFonts w:hint="eastAsia"/>
        </w:rPr>
      </w:pPr>
      <w:bookmarkStart w:id="1" w:name="_Assignment_Task_1"/>
      <w:bookmarkEnd w:id="1"/>
      <w:r>
        <w:rPr>
          <w:rFonts w:ascii="Helvetica" w:hAnsi="Helvetica" w:cs="Helvetica"/>
          <w:color w:val="0066CC"/>
        </w:rPr>
        <w:t>Assignment Task</w:t>
      </w:r>
    </w:p>
    <w:p w14:paraId="2F0D9B83" w14:textId="77777777" w:rsidR="00CF736A" w:rsidRDefault="00472A71">
      <w:pPr>
        <w:jc w:val="both"/>
        <w:rPr>
          <w:b/>
          <w:bCs/>
          <w:sz w:val="24"/>
          <w:szCs w:val="24"/>
        </w:rPr>
      </w:pPr>
      <w:r>
        <w:rPr>
          <w:b/>
          <w:bCs/>
          <w:sz w:val="24"/>
          <w:szCs w:val="24"/>
        </w:rPr>
        <w:t>Introduction</w:t>
      </w:r>
    </w:p>
    <w:p w14:paraId="0E8B6CAB" w14:textId="5A6D0D4C" w:rsidR="00F845DD" w:rsidRDefault="00472A71" w:rsidP="00D414E4">
      <w:pPr>
        <w:spacing w:line="257" w:lineRule="auto"/>
        <w:jc w:val="both"/>
        <w:rPr>
          <w:sz w:val="24"/>
          <w:szCs w:val="24"/>
        </w:rPr>
      </w:pPr>
      <w:r>
        <w:rPr>
          <w:sz w:val="24"/>
          <w:szCs w:val="24"/>
        </w:rPr>
        <w:t xml:space="preserve">In this assignment, </w:t>
      </w:r>
      <w:r w:rsidR="00864AA3" w:rsidRPr="00864AA3">
        <w:rPr>
          <w:sz w:val="24"/>
          <w:szCs w:val="24"/>
        </w:rPr>
        <w:t xml:space="preserve">you </w:t>
      </w:r>
      <w:r w:rsidR="00864AA3">
        <w:rPr>
          <w:sz w:val="24"/>
          <w:szCs w:val="24"/>
        </w:rPr>
        <w:t xml:space="preserve">are required to demonstrate your </w:t>
      </w:r>
      <w:r w:rsidR="00864AA3" w:rsidRPr="00864AA3">
        <w:rPr>
          <w:sz w:val="24"/>
          <w:szCs w:val="24"/>
        </w:rPr>
        <w:t>understanding of information security principles</w:t>
      </w:r>
      <w:r w:rsidR="00864AA3">
        <w:rPr>
          <w:sz w:val="24"/>
          <w:szCs w:val="24"/>
        </w:rPr>
        <w:t xml:space="preserve"> </w:t>
      </w:r>
      <w:r w:rsidR="00864AA3" w:rsidRPr="00864AA3">
        <w:rPr>
          <w:sz w:val="24"/>
          <w:szCs w:val="24"/>
        </w:rPr>
        <w:t>and practices</w:t>
      </w:r>
      <w:r w:rsidR="00864AA3">
        <w:rPr>
          <w:sz w:val="24"/>
          <w:szCs w:val="24"/>
        </w:rPr>
        <w:t xml:space="preserve"> as in</w:t>
      </w:r>
      <w:r w:rsidR="00864AA3" w:rsidRPr="00864AA3">
        <w:rPr>
          <w:sz w:val="24"/>
          <w:szCs w:val="24"/>
        </w:rPr>
        <w:t xml:space="preserve">formation security plays a critical role in safeguarding </w:t>
      </w:r>
      <w:r w:rsidR="00AD38D7">
        <w:rPr>
          <w:sz w:val="24"/>
          <w:szCs w:val="24"/>
        </w:rPr>
        <w:t>information</w:t>
      </w:r>
      <w:r w:rsidR="00864AA3" w:rsidRPr="00864AA3">
        <w:rPr>
          <w:sz w:val="24"/>
          <w:szCs w:val="24"/>
        </w:rPr>
        <w:t xml:space="preserve"> from unauthorized</w:t>
      </w:r>
      <w:r w:rsidR="00864AA3">
        <w:rPr>
          <w:sz w:val="24"/>
          <w:szCs w:val="24"/>
        </w:rPr>
        <w:t xml:space="preserve"> </w:t>
      </w:r>
      <w:r w:rsidR="00864AA3" w:rsidRPr="00864AA3">
        <w:rPr>
          <w:sz w:val="24"/>
          <w:szCs w:val="24"/>
        </w:rPr>
        <w:t xml:space="preserve">access, ensuring its </w:t>
      </w:r>
      <w:r w:rsidR="53BA77C4" w:rsidRPr="00864AA3">
        <w:rPr>
          <w:sz w:val="24"/>
          <w:szCs w:val="24"/>
        </w:rPr>
        <w:t>confidentiality</w:t>
      </w:r>
      <w:r w:rsidR="00D01F63">
        <w:rPr>
          <w:sz w:val="24"/>
          <w:szCs w:val="24"/>
        </w:rPr>
        <w:t xml:space="preserve"> </w:t>
      </w:r>
      <w:r w:rsidR="009A691F">
        <w:rPr>
          <w:sz w:val="24"/>
          <w:szCs w:val="24"/>
        </w:rPr>
        <w:t xml:space="preserve">and </w:t>
      </w:r>
      <w:r w:rsidR="009A691F" w:rsidRPr="00864AA3">
        <w:rPr>
          <w:sz w:val="24"/>
          <w:szCs w:val="24"/>
        </w:rPr>
        <w:t>integrity</w:t>
      </w:r>
      <w:r w:rsidR="00864AA3" w:rsidRPr="00864AA3">
        <w:rPr>
          <w:sz w:val="24"/>
          <w:szCs w:val="24"/>
        </w:rPr>
        <w:t xml:space="preserve">, and maintaining its availability. </w:t>
      </w:r>
      <w:r w:rsidR="00864AA3">
        <w:rPr>
          <w:sz w:val="24"/>
          <w:szCs w:val="24"/>
        </w:rPr>
        <w:t>Y</w:t>
      </w:r>
      <w:r w:rsidR="00864AA3" w:rsidRPr="00864AA3">
        <w:rPr>
          <w:sz w:val="24"/>
          <w:szCs w:val="24"/>
        </w:rPr>
        <w:t xml:space="preserve">ou will </w:t>
      </w:r>
      <w:r w:rsidR="00864AA3">
        <w:rPr>
          <w:sz w:val="24"/>
          <w:szCs w:val="24"/>
        </w:rPr>
        <w:t xml:space="preserve">be </w:t>
      </w:r>
      <w:r w:rsidR="00864AA3" w:rsidRPr="00864AA3">
        <w:rPr>
          <w:sz w:val="24"/>
          <w:szCs w:val="24"/>
        </w:rPr>
        <w:t>explor</w:t>
      </w:r>
      <w:r w:rsidR="00864AA3">
        <w:rPr>
          <w:sz w:val="24"/>
          <w:szCs w:val="24"/>
        </w:rPr>
        <w:t xml:space="preserve">ing </w:t>
      </w:r>
      <w:r w:rsidR="00864AA3" w:rsidRPr="00864AA3">
        <w:rPr>
          <w:sz w:val="24"/>
          <w:szCs w:val="24"/>
        </w:rPr>
        <w:t xml:space="preserve">various aspects of information security, including </w:t>
      </w:r>
      <w:r w:rsidR="1725AF7F" w:rsidRPr="00864AA3">
        <w:rPr>
          <w:sz w:val="24"/>
          <w:szCs w:val="24"/>
        </w:rPr>
        <w:t>i</w:t>
      </w:r>
      <w:r w:rsidR="00A666B4">
        <w:rPr>
          <w:sz w:val="24"/>
          <w:szCs w:val="24"/>
        </w:rPr>
        <w:t xml:space="preserve">nformation security </w:t>
      </w:r>
      <w:r w:rsidR="00864AA3" w:rsidRPr="00864AA3">
        <w:rPr>
          <w:sz w:val="24"/>
          <w:szCs w:val="24"/>
        </w:rPr>
        <w:t xml:space="preserve">risk assessment, </w:t>
      </w:r>
      <w:r w:rsidR="001D08EF">
        <w:rPr>
          <w:sz w:val="24"/>
          <w:szCs w:val="24"/>
        </w:rPr>
        <w:t>information security governan</w:t>
      </w:r>
      <w:r w:rsidR="00A666B4">
        <w:rPr>
          <w:sz w:val="24"/>
          <w:szCs w:val="24"/>
        </w:rPr>
        <w:t>ce</w:t>
      </w:r>
      <w:r w:rsidR="00864AA3" w:rsidRPr="00864AA3">
        <w:rPr>
          <w:sz w:val="24"/>
          <w:szCs w:val="24"/>
        </w:rPr>
        <w:t>, access control, incident response</w:t>
      </w:r>
      <w:r w:rsidR="009A691F">
        <w:rPr>
          <w:sz w:val="24"/>
          <w:szCs w:val="24"/>
        </w:rPr>
        <w:t xml:space="preserve"> </w:t>
      </w:r>
      <w:r w:rsidR="3DF99005" w:rsidRPr="00864AA3">
        <w:rPr>
          <w:sz w:val="24"/>
          <w:szCs w:val="24"/>
        </w:rPr>
        <w:t>and penetration testing to expose vulnerabilities</w:t>
      </w:r>
      <w:r w:rsidR="00864AA3" w:rsidRPr="00864AA3">
        <w:rPr>
          <w:sz w:val="24"/>
          <w:szCs w:val="24"/>
        </w:rPr>
        <w:t xml:space="preserve">. </w:t>
      </w:r>
      <w:r w:rsidR="00864AA3" w:rsidRPr="00864AA3">
        <w:rPr>
          <w:sz w:val="24"/>
          <w:szCs w:val="24"/>
        </w:rPr>
        <w:cr/>
      </w:r>
    </w:p>
    <w:p w14:paraId="47031A82" w14:textId="60860F87" w:rsidR="00A666B4" w:rsidRPr="00D414E4" w:rsidRDefault="00A666B4" w:rsidP="00D414E4">
      <w:pPr>
        <w:spacing w:line="257" w:lineRule="auto"/>
        <w:jc w:val="both"/>
        <w:rPr>
          <w:b/>
          <w:bCs/>
          <w:sz w:val="24"/>
          <w:szCs w:val="24"/>
        </w:rPr>
      </w:pPr>
      <w:bookmarkStart w:id="2" w:name="_Hlk173141244"/>
      <w:r w:rsidRPr="00D414E4">
        <w:rPr>
          <w:b/>
          <w:bCs/>
          <w:sz w:val="24"/>
          <w:szCs w:val="24"/>
        </w:rPr>
        <w:t>Task</w:t>
      </w:r>
      <w:r w:rsidR="009A691F">
        <w:rPr>
          <w:b/>
          <w:bCs/>
          <w:sz w:val="24"/>
          <w:szCs w:val="24"/>
        </w:rPr>
        <w:t xml:space="preserve"> </w:t>
      </w:r>
      <w:r w:rsidRPr="00D414E4">
        <w:rPr>
          <w:b/>
          <w:bCs/>
          <w:sz w:val="24"/>
          <w:szCs w:val="24"/>
        </w:rPr>
        <w:t>1: Information Security Risk Assessment (</w:t>
      </w:r>
      <w:r w:rsidR="001D08EF">
        <w:rPr>
          <w:b/>
          <w:bCs/>
          <w:sz w:val="24"/>
          <w:szCs w:val="24"/>
        </w:rPr>
        <w:t>4</w:t>
      </w:r>
      <w:r w:rsidRPr="00D414E4">
        <w:rPr>
          <w:b/>
          <w:bCs/>
          <w:sz w:val="24"/>
          <w:szCs w:val="24"/>
        </w:rPr>
        <w:t>0 Marks)</w:t>
      </w:r>
    </w:p>
    <w:bookmarkEnd w:id="2"/>
    <w:p w14:paraId="6F88240A" w14:textId="434DC8D7" w:rsidR="00A666B4" w:rsidRPr="00A666B4" w:rsidRDefault="00A666B4" w:rsidP="00AD38D7">
      <w:pPr>
        <w:spacing w:line="257" w:lineRule="auto"/>
        <w:jc w:val="both"/>
        <w:rPr>
          <w:sz w:val="24"/>
          <w:szCs w:val="24"/>
        </w:rPr>
      </w:pPr>
      <w:r w:rsidRPr="1FFA837E">
        <w:rPr>
          <w:sz w:val="24"/>
          <w:szCs w:val="24"/>
        </w:rPr>
        <w:t xml:space="preserve">You are required to perform a risk assessment on </w:t>
      </w:r>
      <w:r w:rsidR="009A691F">
        <w:rPr>
          <w:sz w:val="24"/>
          <w:szCs w:val="24"/>
        </w:rPr>
        <w:t>an</w:t>
      </w:r>
      <w:r w:rsidRPr="1FFA837E">
        <w:rPr>
          <w:sz w:val="24"/>
          <w:szCs w:val="24"/>
        </w:rPr>
        <w:t xml:space="preserve"> organisation</w:t>
      </w:r>
      <w:r w:rsidR="009A691F">
        <w:rPr>
          <w:sz w:val="24"/>
          <w:szCs w:val="24"/>
        </w:rPr>
        <w:t xml:space="preserve"> presented in</w:t>
      </w:r>
      <w:r w:rsidRPr="1FFA837E">
        <w:rPr>
          <w:sz w:val="24"/>
          <w:szCs w:val="24"/>
        </w:rPr>
        <w:t xml:space="preserve"> </w:t>
      </w:r>
      <w:r w:rsidR="009A691F">
        <w:rPr>
          <w:sz w:val="24"/>
          <w:szCs w:val="24"/>
        </w:rPr>
        <w:t>a</w:t>
      </w:r>
      <w:r w:rsidRPr="1FFA837E">
        <w:rPr>
          <w:sz w:val="24"/>
          <w:szCs w:val="24"/>
        </w:rPr>
        <w:t xml:space="preserve"> case study </w:t>
      </w:r>
      <w:r w:rsidR="009A691F">
        <w:rPr>
          <w:sz w:val="24"/>
          <w:szCs w:val="24"/>
        </w:rPr>
        <w:t>provided by your Tutor,</w:t>
      </w:r>
      <w:r w:rsidRPr="1FFA837E">
        <w:rPr>
          <w:sz w:val="24"/>
          <w:szCs w:val="24"/>
        </w:rPr>
        <w:t xml:space="preserve"> following best practices and standards for information security risk assessment</w:t>
      </w:r>
      <w:r w:rsidR="009A691F">
        <w:rPr>
          <w:sz w:val="24"/>
          <w:szCs w:val="24"/>
        </w:rPr>
        <w:t xml:space="preserve">. </w:t>
      </w:r>
      <w:r w:rsidRPr="1FFA837E">
        <w:rPr>
          <w:sz w:val="24"/>
          <w:szCs w:val="24"/>
        </w:rPr>
        <w:t xml:space="preserve"> </w:t>
      </w:r>
      <w:r w:rsidR="009A691F">
        <w:rPr>
          <w:sz w:val="24"/>
          <w:szCs w:val="24"/>
        </w:rPr>
        <w:t xml:space="preserve">You are to </w:t>
      </w:r>
      <w:r w:rsidRPr="00EF6A7B">
        <w:rPr>
          <w:sz w:val="24"/>
          <w:szCs w:val="24"/>
          <w:highlight w:val="yellow"/>
        </w:rPr>
        <w:t xml:space="preserve">produce a technical report on the findings of your investigation to identify the vulnerabilities and potential security </w:t>
      </w:r>
      <w:r w:rsidR="00AD38D7" w:rsidRPr="00EF6A7B">
        <w:rPr>
          <w:sz w:val="24"/>
          <w:szCs w:val="24"/>
          <w:highlight w:val="yellow"/>
        </w:rPr>
        <w:t>risks</w:t>
      </w:r>
      <w:r w:rsidRPr="00EF6A7B">
        <w:rPr>
          <w:sz w:val="24"/>
          <w:szCs w:val="24"/>
          <w:highlight w:val="yellow"/>
        </w:rPr>
        <w:t xml:space="preserve"> of </w:t>
      </w:r>
      <w:r w:rsidR="001D08EF" w:rsidRPr="00EF6A7B">
        <w:rPr>
          <w:sz w:val="24"/>
          <w:szCs w:val="24"/>
          <w:highlight w:val="yellow"/>
        </w:rPr>
        <w:t xml:space="preserve">the </w:t>
      </w:r>
      <w:r w:rsidRPr="00EF6A7B">
        <w:rPr>
          <w:sz w:val="24"/>
          <w:szCs w:val="24"/>
          <w:highlight w:val="yellow"/>
        </w:rPr>
        <w:t>IT systems</w:t>
      </w:r>
      <w:r w:rsidR="001D08EF" w:rsidRPr="00EF6A7B">
        <w:rPr>
          <w:sz w:val="24"/>
          <w:szCs w:val="24"/>
          <w:highlight w:val="yellow"/>
        </w:rPr>
        <w:t xml:space="preserve"> and i</w:t>
      </w:r>
      <w:r w:rsidRPr="00EF6A7B">
        <w:rPr>
          <w:sz w:val="24"/>
          <w:szCs w:val="24"/>
          <w:highlight w:val="yellow"/>
        </w:rPr>
        <w:t>dentify potential threats,</w:t>
      </w:r>
      <w:r w:rsidR="001D08EF" w:rsidRPr="00EF6A7B">
        <w:rPr>
          <w:sz w:val="24"/>
          <w:szCs w:val="24"/>
          <w:highlight w:val="yellow"/>
        </w:rPr>
        <w:t xml:space="preserve"> their impacts and the likelihood of exploitation.</w:t>
      </w:r>
    </w:p>
    <w:p w14:paraId="49C2D870" w14:textId="77777777" w:rsidR="009A691F" w:rsidRDefault="00D414E4" w:rsidP="00AD38D7">
      <w:pPr>
        <w:spacing w:line="257" w:lineRule="auto"/>
        <w:jc w:val="both"/>
        <w:rPr>
          <w:sz w:val="24"/>
          <w:szCs w:val="24"/>
        </w:rPr>
      </w:pPr>
      <w:r w:rsidRPr="00D414E4">
        <w:rPr>
          <w:sz w:val="24"/>
          <w:szCs w:val="24"/>
        </w:rPr>
        <w:t xml:space="preserve">You are required to </w:t>
      </w:r>
      <w:r w:rsidRPr="00EF6A7B">
        <w:rPr>
          <w:sz w:val="24"/>
          <w:szCs w:val="24"/>
          <w:highlight w:val="yellow"/>
        </w:rPr>
        <w:t>demonstrate your practical understanding of cyber security attacks</w:t>
      </w:r>
      <w:r w:rsidRPr="00D414E4">
        <w:rPr>
          <w:sz w:val="24"/>
          <w:szCs w:val="24"/>
        </w:rPr>
        <w:t xml:space="preserve"> and</w:t>
      </w:r>
      <w:r>
        <w:rPr>
          <w:sz w:val="24"/>
          <w:szCs w:val="24"/>
        </w:rPr>
        <w:t xml:space="preserve"> </w:t>
      </w:r>
      <w:r w:rsidRPr="00D414E4">
        <w:rPr>
          <w:sz w:val="24"/>
          <w:szCs w:val="24"/>
        </w:rPr>
        <w:t xml:space="preserve">potential adversaries through undertaking an investigation to </w:t>
      </w:r>
      <w:r w:rsidRPr="00EF6A7B">
        <w:rPr>
          <w:sz w:val="24"/>
          <w:szCs w:val="24"/>
          <w:highlight w:val="yellow"/>
        </w:rPr>
        <w:t>identify vulnerabilities and potential security threats to host computer systems and supporting networks</w:t>
      </w:r>
      <w:r w:rsidRPr="00D414E4">
        <w:rPr>
          <w:sz w:val="24"/>
          <w:szCs w:val="24"/>
        </w:rPr>
        <w:t xml:space="preserve"> within the organization</w:t>
      </w:r>
      <w:r w:rsidR="009A691F">
        <w:rPr>
          <w:sz w:val="24"/>
          <w:szCs w:val="24"/>
        </w:rPr>
        <w:t>,</w:t>
      </w:r>
      <w:r>
        <w:rPr>
          <w:sz w:val="24"/>
          <w:szCs w:val="24"/>
        </w:rPr>
        <w:t xml:space="preserve"> following industry best practices and standards</w:t>
      </w:r>
      <w:r w:rsidRPr="00D414E4">
        <w:rPr>
          <w:sz w:val="24"/>
          <w:szCs w:val="24"/>
        </w:rPr>
        <w:t xml:space="preserve">. </w:t>
      </w:r>
    </w:p>
    <w:p w14:paraId="01A38A8E" w14:textId="41B479C1" w:rsidR="00AD38D7" w:rsidRDefault="00D414E4" w:rsidP="00AD38D7">
      <w:pPr>
        <w:spacing w:line="257" w:lineRule="auto"/>
        <w:jc w:val="both"/>
        <w:rPr>
          <w:sz w:val="24"/>
          <w:szCs w:val="24"/>
        </w:rPr>
      </w:pPr>
      <w:r w:rsidRPr="00D414E4">
        <w:rPr>
          <w:sz w:val="24"/>
          <w:szCs w:val="24"/>
        </w:rPr>
        <w:t>Also,</w:t>
      </w:r>
      <w:r w:rsidR="009A691F">
        <w:rPr>
          <w:sz w:val="24"/>
          <w:szCs w:val="24"/>
        </w:rPr>
        <w:t xml:space="preserve"> </w:t>
      </w:r>
      <w:r w:rsidRPr="00EF6A7B">
        <w:rPr>
          <w:sz w:val="24"/>
          <w:szCs w:val="24"/>
          <w:highlight w:val="yellow"/>
        </w:rPr>
        <w:t>identify different technologies that would constitute security mechanisms</w:t>
      </w:r>
      <w:r w:rsidRPr="00D414E4">
        <w:rPr>
          <w:sz w:val="24"/>
          <w:szCs w:val="24"/>
        </w:rPr>
        <w:t xml:space="preserve"> at various levels in</w:t>
      </w:r>
      <w:r>
        <w:rPr>
          <w:sz w:val="24"/>
          <w:szCs w:val="24"/>
        </w:rPr>
        <w:t xml:space="preserve"> </w:t>
      </w:r>
      <w:r w:rsidRPr="00D414E4">
        <w:rPr>
          <w:sz w:val="24"/>
          <w:szCs w:val="24"/>
        </w:rPr>
        <w:t>a digitally networked environment.</w:t>
      </w:r>
      <w:r w:rsidR="001D08EF">
        <w:rPr>
          <w:sz w:val="24"/>
          <w:szCs w:val="24"/>
        </w:rPr>
        <w:t xml:space="preserve"> </w:t>
      </w:r>
    </w:p>
    <w:p w14:paraId="37591B13" w14:textId="74171698" w:rsidR="00D414E4" w:rsidRDefault="00D414E4" w:rsidP="00AD38D7">
      <w:pPr>
        <w:spacing w:line="257" w:lineRule="auto"/>
        <w:jc w:val="both"/>
        <w:rPr>
          <w:sz w:val="24"/>
          <w:szCs w:val="24"/>
        </w:rPr>
      </w:pPr>
      <w:r w:rsidRPr="1FFA837E">
        <w:rPr>
          <w:sz w:val="24"/>
          <w:szCs w:val="24"/>
        </w:rPr>
        <w:t xml:space="preserve">Your tasks during this assessment are to </w:t>
      </w:r>
      <w:r w:rsidRPr="00EF6A7B">
        <w:rPr>
          <w:sz w:val="24"/>
          <w:szCs w:val="24"/>
          <w:highlight w:val="yellow"/>
        </w:rPr>
        <w:t>identify, determine and summarize host computer and network infrastructure (hardware</w:t>
      </w:r>
      <w:r w:rsidR="526D5FB9" w:rsidRPr="00EF6A7B">
        <w:rPr>
          <w:sz w:val="24"/>
          <w:szCs w:val="24"/>
          <w:highlight w:val="yellow"/>
        </w:rPr>
        <w:t xml:space="preserve">, software </w:t>
      </w:r>
      <w:r w:rsidRPr="00EF6A7B">
        <w:rPr>
          <w:sz w:val="24"/>
          <w:szCs w:val="24"/>
          <w:highlight w:val="yellow"/>
        </w:rPr>
        <w:t>assets) and data assets (Information assets) used within the organization</w:t>
      </w:r>
      <w:r w:rsidR="00AD38D7" w:rsidRPr="00EF6A7B">
        <w:rPr>
          <w:sz w:val="24"/>
          <w:szCs w:val="24"/>
          <w:highlight w:val="yellow"/>
        </w:rPr>
        <w:t xml:space="preserve"> and </w:t>
      </w:r>
      <w:r w:rsidRPr="00EF6A7B">
        <w:rPr>
          <w:sz w:val="24"/>
          <w:szCs w:val="24"/>
          <w:highlight w:val="yellow"/>
        </w:rPr>
        <w:t>create an Asset Register</w:t>
      </w:r>
      <w:r w:rsidRPr="1FFA837E">
        <w:rPr>
          <w:sz w:val="24"/>
          <w:szCs w:val="24"/>
        </w:rPr>
        <w:t xml:space="preserve"> for these assets </w:t>
      </w:r>
      <w:r w:rsidR="009A691F">
        <w:rPr>
          <w:sz w:val="24"/>
          <w:szCs w:val="24"/>
        </w:rPr>
        <w:t>prior to</w:t>
      </w:r>
      <w:r w:rsidRPr="1FFA837E">
        <w:rPr>
          <w:sz w:val="24"/>
          <w:szCs w:val="24"/>
        </w:rPr>
        <w:t xml:space="preserve"> conduct</w:t>
      </w:r>
      <w:r w:rsidR="009A691F">
        <w:rPr>
          <w:sz w:val="24"/>
          <w:szCs w:val="24"/>
        </w:rPr>
        <w:t>ing</w:t>
      </w:r>
      <w:r w:rsidRPr="1FFA837E">
        <w:rPr>
          <w:sz w:val="24"/>
          <w:szCs w:val="24"/>
        </w:rPr>
        <w:t xml:space="preserve"> a Risk Assessment</w:t>
      </w:r>
      <w:r w:rsidR="009A691F">
        <w:rPr>
          <w:sz w:val="24"/>
          <w:szCs w:val="24"/>
        </w:rPr>
        <w:t xml:space="preserve">. </w:t>
      </w:r>
      <w:r w:rsidRPr="1FFA837E">
        <w:rPr>
          <w:sz w:val="24"/>
          <w:szCs w:val="24"/>
        </w:rPr>
        <w:t xml:space="preserve"> </w:t>
      </w:r>
      <w:r w:rsidR="009A691F">
        <w:rPr>
          <w:sz w:val="24"/>
          <w:szCs w:val="24"/>
        </w:rPr>
        <w:t>Use</w:t>
      </w:r>
      <w:r w:rsidRPr="1FFA837E">
        <w:rPr>
          <w:sz w:val="24"/>
          <w:szCs w:val="24"/>
        </w:rPr>
        <w:t xml:space="preserve"> an industry standard approach to identify potential threats to these mission critical assets of the</w:t>
      </w:r>
      <w:r w:rsidR="00AD38D7" w:rsidRPr="1FFA837E">
        <w:rPr>
          <w:sz w:val="24"/>
          <w:szCs w:val="24"/>
        </w:rPr>
        <w:t xml:space="preserve"> </w:t>
      </w:r>
      <w:r w:rsidR="009A691F">
        <w:rPr>
          <w:sz w:val="24"/>
          <w:szCs w:val="24"/>
        </w:rPr>
        <w:t>o</w:t>
      </w:r>
      <w:r w:rsidRPr="1FFA837E">
        <w:rPr>
          <w:sz w:val="24"/>
          <w:szCs w:val="24"/>
        </w:rPr>
        <w:t xml:space="preserve">rganisation. These documents should be added appropriately as </w:t>
      </w:r>
      <w:r w:rsidR="062BB04A" w:rsidRPr="1FFA837E">
        <w:rPr>
          <w:sz w:val="24"/>
          <w:szCs w:val="24"/>
        </w:rPr>
        <w:t>a</w:t>
      </w:r>
      <w:r w:rsidRPr="1FFA837E">
        <w:rPr>
          <w:sz w:val="24"/>
          <w:szCs w:val="24"/>
        </w:rPr>
        <w:t>ppendices to your main report.</w:t>
      </w:r>
    </w:p>
    <w:p w14:paraId="063C651A" w14:textId="77777777" w:rsidR="00AD38D7" w:rsidRDefault="00AD38D7" w:rsidP="00AD38D7">
      <w:pPr>
        <w:spacing w:line="257" w:lineRule="auto"/>
        <w:jc w:val="both"/>
        <w:rPr>
          <w:sz w:val="24"/>
          <w:szCs w:val="24"/>
        </w:rPr>
      </w:pPr>
    </w:p>
    <w:p w14:paraId="3E702CA6" w14:textId="5F4CF147" w:rsidR="00AD38D7" w:rsidRPr="00AD38D7" w:rsidRDefault="00AD38D7" w:rsidP="00AD38D7">
      <w:pPr>
        <w:spacing w:line="257" w:lineRule="auto"/>
        <w:jc w:val="both"/>
        <w:rPr>
          <w:b/>
          <w:bCs/>
          <w:sz w:val="24"/>
          <w:szCs w:val="24"/>
        </w:rPr>
      </w:pPr>
      <w:bookmarkStart w:id="3" w:name="_Hlk173142130"/>
      <w:r w:rsidRPr="00AD38D7">
        <w:rPr>
          <w:b/>
          <w:bCs/>
          <w:sz w:val="24"/>
          <w:szCs w:val="24"/>
        </w:rPr>
        <w:t>Task</w:t>
      </w:r>
      <w:r w:rsidR="009A691F">
        <w:rPr>
          <w:b/>
          <w:bCs/>
          <w:sz w:val="24"/>
          <w:szCs w:val="24"/>
        </w:rPr>
        <w:t xml:space="preserve"> </w:t>
      </w:r>
      <w:r>
        <w:rPr>
          <w:b/>
          <w:bCs/>
          <w:sz w:val="24"/>
          <w:szCs w:val="24"/>
        </w:rPr>
        <w:t>2</w:t>
      </w:r>
      <w:r w:rsidRPr="00AD38D7">
        <w:rPr>
          <w:b/>
          <w:bCs/>
          <w:sz w:val="24"/>
          <w:szCs w:val="24"/>
        </w:rPr>
        <w:t xml:space="preserve">: </w:t>
      </w:r>
      <w:r>
        <w:rPr>
          <w:b/>
          <w:bCs/>
          <w:sz w:val="24"/>
          <w:szCs w:val="24"/>
        </w:rPr>
        <w:t>Perform Penetration Testing to Expose Vulnerabilities</w:t>
      </w:r>
      <w:r w:rsidR="003926A7">
        <w:rPr>
          <w:b/>
          <w:bCs/>
          <w:sz w:val="24"/>
          <w:szCs w:val="24"/>
        </w:rPr>
        <w:t xml:space="preserve"> Report</w:t>
      </w:r>
      <w:r w:rsidRPr="00AD38D7">
        <w:rPr>
          <w:b/>
          <w:bCs/>
          <w:sz w:val="24"/>
          <w:szCs w:val="24"/>
        </w:rPr>
        <w:t xml:space="preserve"> (</w:t>
      </w:r>
      <w:r w:rsidR="001D08EF">
        <w:rPr>
          <w:b/>
          <w:bCs/>
          <w:sz w:val="24"/>
          <w:szCs w:val="24"/>
        </w:rPr>
        <w:t>4</w:t>
      </w:r>
      <w:r w:rsidRPr="00AD38D7">
        <w:rPr>
          <w:b/>
          <w:bCs/>
          <w:sz w:val="24"/>
          <w:szCs w:val="24"/>
        </w:rPr>
        <w:t>0 Marks)</w:t>
      </w:r>
    </w:p>
    <w:bookmarkEnd w:id="3"/>
    <w:p w14:paraId="73BD73D4" w14:textId="77777777" w:rsidR="004B2BE1" w:rsidRDefault="00D414E4" w:rsidP="00AD38D7">
      <w:pPr>
        <w:spacing w:line="257" w:lineRule="auto"/>
        <w:jc w:val="both"/>
        <w:rPr>
          <w:sz w:val="24"/>
          <w:szCs w:val="24"/>
        </w:rPr>
      </w:pPr>
      <w:r w:rsidRPr="1FFA837E">
        <w:rPr>
          <w:sz w:val="24"/>
          <w:szCs w:val="24"/>
        </w:rPr>
        <w:t>A</w:t>
      </w:r>
      <w:r w:rsidR="001D08EF" w:rsidRPr="1FFA837E">
        <w:rPr>
          <w:sz w:val="24"/>
          <w:szCs w:val="24"/>
        </w:rPr>
        <w:t>s part of</w:t>
      </w:r>
      <w:r w:rsidRPr="1FFA837E">
        <w:rPr>
          <w:sz w:val="24"/>
          <w:szCs w:val="24"/>
        </w:rPr>
        <w:t xml:space="preserve"> th</w:t>
      </w:r>
      <w:r w:rsidR="60F8B8DA" w:rsidRPr="1FFA837E">
        <w:rPr>
          <w:sz w:val="24"/>
          <w:szCs w:val="24"/>
        </w:rPr>
        <w:t>e</w:t>
      </w:r>
      <w:r w:rsidRPr="1FFA837E">
        <w:rPr>
          <w:sz w:val="24"/>
          <w:szCs w:val="24"/>
        </w:rPr>
        <w:t xml:space="preserve"> investigation</w:t>
      </w:r>
      <w:r w:rsidR="7A585EAB" w:rsidRPr="1FFA837E">
        <w:rPr>
          <w:sz w:val="24"/>
          <w:szCs w:val="24"/>
        </w:rPr>
        <w:t>,</w:t>
      </w:r>
      <w:r w:rsidRPr="1FFA837E">
        <w:rPr>
          <w:sz w:val="24"/>
          <w:szCs w:val="24"/>
        </w:rPr>
        <w:t xml:space="preserve"> </w:t>
      </w:r>
      <w:r w:rsidR="001D08EF" w:rsidRPr="1FFA837E">
        <w:rPr>
          <w:sz w:val="24"/>
          <w:szCs w:val="24"/>
        </w:rPr>
        <w:t>you are required</w:t>
      </w:r>
      <w:r w:rsidRPr="1FFA837E">
        <w:rPr>
          <w:sz w:val="24"/>
          <w:szCs w:val="24"/>
        </w:rPr>
        <w:t xml:space="preserve"> to conduct systems penetration testing using </w:t>
      </w:r>
      <w:r w:rsidR="6131E9A7" w:rsidRPr="1FFA837E">
        <w:rPr>
          <w:sz w:val="24"/>
          <w:szCs w:val="24"/>
        </w:rPr>
        <w:t xml:space="preserve">virtual </w:t>
      </w:r>
      <w:r w:rsidRPr="1FFA837E">
        <w:rPr>
          <w:sz w:val="24"/>
          <w:szCs w:val="24"/>
        </w:rPr>
        <w:t>applications to emulate some of the systems identified within the organisation</w:t>
      </w:r>
      <w:r w:rsidR="53B0E964" w:rsidRPr="1FFA837E">
        <w:rPr>
          <w:sz w:val="24"/>
          <w:szCs w:val="24"/>
        </w:rPr>
        <w:t xml:space="preserve"> </w:t>
      </w:r>
      <w:r w:rsidRPr="1FFA837E">
        <w:rPr>
          <w:sz w:val="24"/>
          <w:szCs w:val="24"/>
        </w:rPr>
        <w:t>in the case study</w:t>
      </w:r>
      <w:r w:rsidR="009A691F">
        <w:rPr>
          <w:sz w:val="24"/>
          <w:szCs w:val="24"/>
        </w:rPr>
        <w:t xml:space="preserve">. You will </w:t>
      </w:r>
      <w:r w:rsidRPr="1FFA837E">
        <w:rPr>
          <w:sz w:val="24"/>
          <w:szCs w:val="24"/>
        </w:rPr>
        <w:t>produce a professional penetration test report using an industry standard penetration testing</w:t>
      </w:r>
      <w:r w:rsidR="001D08EF" w:rsidRPr="1FFA837E">
        <w:rPr>
          <w:sz w:val="24"/>
          <w:szCs w:val="24"/>
        </w:rPr>
        <w:t xml:space="preserve"> </w:t>
      </w:r>
      <w:r w:rsidRPr="1FFA837E">
        <w:rPr>
          <w:sz w:val="24"/>
          <w:szCs w:val="24"/>
        </w:rPr>
        <w:t xml:space="preserve">methodology and report format. </w:t>
      </w:r>
    </w:p>
    <w:p w14:paraId="32F4ECDD" w14:textId="3EFE01D8" w:rsidR="00D414E4" w:rsidRDefault="00D414E4" w:rsidP="00AD38D7">
      <w:pPr>
        <w:spacing w:line="257" w:lineRule="auto"/>
        <w:jc w:val="both"/>
        <w:rPr>
          <w:sz w:val="24"/>
          <w:szCs w:val="24"/>
        </w:rPr>
      </w:pPr>
      <w:r w:rsidRPr="1FFA837E">
        <w:rPr>
          <w:sz w:val="24"/>
          <w:szCs w:val="24"/>
        </w:rPr>
        <w:lastRenderedPageBreak/>
        <w:t>Th</w:t>
      </w:r>
      <w:r w:rsidR="004B2BE1">
        <w:rPr>
          <w:sz w:val="24"/>
          <w:szCs w:val="24"/>
        </w:rPr>
        <w:t>is</w:t>
      </w:r>
      <w:r w:rsidRPr="1FFA837E">
        <w:rPr>
          <w:sz w:val="24"/>
          <w:szCs w:val="24"/>
        </w:rPr>
        <w:t xml:space="preserve"> report of test results will be added as an </w:t>
      </w:r>
      <w:r w:rsidR="71FD10F5" w:rsidRPr="1FFA837E">
        <w:rPr>
          <w:sz w:val="24"/>
          <w:szCs w:val="24"/>
        </w:rPr>
        <w:t>a</w:t>
      </w:r>
      <w:r w:rsidRPr="1FFA837E">
        <w:rPr>
          <w:sz w:val="24"/>
          <w:szCs w:val="24"/>
        </w:rPr>
        <w:t xml:space="preserve">ppendix to your </w:t>
      </w:r>
      <w:r w:rsidR="053353C2" w:rsidRPr="1FFA837E">
        <w:rPr>
          <w:sz w:val="24"/>
          <w:szCs w:val="24"/>
        </w:rPr>
        <w:t>s</w:t>
      </w:r>
      <w:r w:rsidRPr="1FFA837E">
        <w:rPr>
          <w:sz w:val="24"/>
          <w:szCs w:val="24"/>
        </w:rPr>
        <w:t xml:space="preserve">ummary </w:t>
      </w:r>
      <w:r w:rsidR="1BE6AA0D" w:rsidRPr="1FFA837E">
        <w:rPr>
          <w:sz w:val="24"/>
          <w:szCs w:val="24"/>
        </w:rPr>
        <w:t>r</w:t>
      </w:r>
      <w:r w:rsidRPr="1FFA837E">
        <w:rPr>
          <w:sz w:val="24"/>
          <w:szCs w:val="24"/>
        </w:rPr>
        <w:t xml:space="preserve">eport as evidence of </w:t>
      </w:r>
      <w:r w:rsidR="76217366" w:rsidRPr="1FFA837E">
        <w:rPr>
          <w:sz w:val="24"/>
          <w:szCs w:val="24"/>
        </w:rPr>
        <w:t>your work</w:t>
      </w:r>
      <w:r w:rsidRPr="1FFA837E">
        <w:rPr>
          <w:sz w:val="24"/>
          <w:szCs w:val="24"/>
        </w:rPr>
        <w:t>.</w:t>
      </w:r>
    </w:p>
    <w:p w14:paraId="7BC11B6D" w14:textId="57144D04" w:rsidR="00D414E4" w:rsidRPr="00D414E4" w:rsidRDefault="00D414E4" w:rsidP="00AD38D7">
      <w:pPr>
        <w:spacing w:line="257" w:lineRule="auto"/>
        <w:jc w:val="both"/>
        <w:rPr>
          <w:sz w:val="24"/>
          <w:szCs w:val="24"/>
        </w:rPr>
      </w:pPr>
      <w:r w:rsidRPr="1FFA837E">
        <w:rPr>
          <w:sz w:val="24"/>
          <w:szCs w:val="24"/>
        </w:rPr>
        <w:t xml:space="preserve">The penetration tests will be conducted against a range of the technologies identified within the organisation </w:t>
      </w:r>
      <w:r w:rsidR="004B2BE1">
        <w:rPr>
          <w:sz w:val="24"/>
          <w:szCs w:val="24"/>
        </w:rPr>
        <w:t>presented</w:t>
      </w:r>
      <w:r w:rsidR="64D0244E" w:rsidRPr="1FFA837E">
        <w:rPr>
          <w:sz w:val="24"/>
          <w:szCs w:val="24"/>
        </w:rPr>
        <w:t xml:space="preserve"> </w:t>
      </w:r>
      <w:r w:rsidRPr="1FFA837E">
        <w:rPr>
          <w:sz w:val="24"/>
          <w:szCs w:val="24"/>
        </w:rPr>
        <w:t>in the case stud</w:t>
      </w:r>
      <w:r w:rsidR="004B2BE1">
        <w:rPr>
          <w:sz w:val="24"/>
          <w:szCs w:val="24"/>
        </w:rPr>
        <w:t>y</w:t>
      </w:r>
      <w:r w:rsidRPr="1FFA837E">
        <w:rPr>
          <w:sz w:val="24"/>
          <w:szCs w:val="24"/>
        </w:rPr>
        <w:t xml:space="preserve"> to demonstrate </w:t>
      </w:r>
      <w:r w:rsidR="004B2BE1">
        <w:rPr>
          <w:sz w:val="24"/>
          <w:szCs w:val="24"/>
        </w:rPr>
        <w:t xml:space="preserve">system and application </w:t>
      </w:r>
      <w:r w:rsidRPr="1FFA837E">
        <w:rPr>
          <w:sz w:val="24"/>
          <w:szCs w:val="24"/>
        </w:rPr>
        <w:t xml:space="preserve">vulnerabilities and </w:t>
      </w:r>
      <w:r w:rsidR="532C6653" w:rsidRPr="1FFA837E">
        <w:rPr>
          <w:sz w:val="24"/>
          <w:szCs w:val="24"/>
        </w:rPr>
        <w:t xml:space="preserve">you should </w:t>
      </w:r>
      <w:r w:rsidRPr="1FFA837E">
        <w:rPr>
          <w:sz w:val="24"/>
          <w:szCs w:val="24"/>
        </w:rPr>
        <w:t xml:space="preserve">present the findings as examples of why it will be necessary for the Chief Information Security Officer to act expeditiously to secure systems with high levels of risk established in your report. This action must be taken swiftly </w:t>
      </w:r>
      <w:r w:rsidR="204E013A" w:rsidRPr="1FFA837E">
        <w:rPr>
          <w:sz w:val="24"/>
          <w:szCs w:val="24"/>
        </w:rPr>
        <w:t>to</w:t>
      </w:r>
      <w:r w:rsidRPr="1FFA837E">
        <w:rPr>
          <w:sz w:val="24"/>
          <w:szCs w:val="24"/>
        </w:rPr>
        <w:t xml:space="preserve"> protect the organisation from potential </w:t>
      </w:r>
      <w:r w:rsidR="004B2BE1" w:rsidRPr="1FFA837E">
        <w:rPr>
          <w:sz w:val="24"/>
          <w:szCs w:val="24"/>
        </w:rPr>
        <w:t>cyber-attacks</w:t>
      </w:r>
      <w:r w:rsidRPr="1FFA837E">
        <w:rPr>
          <w:sz w:val="24"/>
          <w:szCs w:val="24"/>
        </w:rPr>
        <w:t xml:space="preserve"> against their systems.</w:t>
      </w:r>
    </w:p>
    <w:p w14:paraId="3A4625C6" w14:textId="77777777" w:rsidR="00D414E4" w:rsidRPr="00D414E4" w:rsidRDefault="00D414E4" w:rsidP="00AD38D7">
      <w:pPr>
        <w:spacing w:line="257" w:lineRule="auto"/>
        <w:jc w:val="both"/>
        <w:rPr>
          <w:sz w:val="24"/>
          <w:szCs w:val="24"/>
        </w:rPr>
      </w:pPr>
    </w:p>
    <w:p w14:paraId="29A030A6" w14:textId="410C3A6C" w:rsidR="00D414E4" w:rsidRDefault="00D414E4" w:rsidP="00AD38D7">
      <w:pPr>
        <w:spacing w:line="257" w:lineRule="auto"/>
        <w:jc w:val="both"/>
        <w:rPr>
          <w:sz w:val="24"/>
          <w:szCs w:val="24"/>
        </w:rPr>
      </w:pPr>
      <w:r w:rsidRPr="1FFA837E">
        <w:rPr>
          <w:b/>
          <w:bCs/>
          <w:sz w:val="24"/>
          <w:szCs w:val="24"/>
        </w:rPr>
        <w:t xml:space="preserve">*NB. Under no circumstances should penetration testing be conducted against any real-world organisation during your work. This activity is illegal and will lead to disciplinary action </w:t>
      </w:r>
      <w:r w:rsidR="004B2BE1" w:rsidRPr="1FFA837E">
        <w:rPr>
          <w:b/>
          <w:bCs/>
          <w:sz w:val="24"/>
          <w:szCs w:val="24"/>
        </w:rPr>
        <w:t>and</w:t>
      </w:r>
      <w:r w:rsidRPr="1FFA837E">
        <w:rPr>
          <w:b/>
          <w:bCs/>
          <w:sz w:val="24"/>
          <w:szCs w:val="24"/>
        </w:rPr>
        <w:t xml:space="preserve"> potentially lead to prosecution.</w:t>
      </w:r>
      <w:r w:rsidRPr="1FFA837E">
        <w:rPr>
          <w:sz w:val="24"/>
          <w:szCs w:val="24"/>
        </w:rPr>
        <w:t xml:space="preserve"> </w:t>
      </w:r>
    </w:p>
    <w:p w14:paraId="52E0A764" w14:textId="77777777" w:rsidR="00D414E4" w:rsidRDefault="00D414E4" w:rsidP="00AD38D7">
      <w:pPr>
        <w:spacing w:line="257" w:lineRule="auto"/>
        <w:jc w:val="both"/>
        <w:rPr>
          <w:sz w:val="24"/>
          <w:szCs w:val="24"/>
        </w:rPr>
      </w:pPr>
    </w:p>
    <w:p w14:paraId="688AA334" w14:textId="78719EBE" w:rsidR="001D08EF" w:rsidRPr="00AD38D7" w:rsidRDefault="001D08EF" w:rsidP="001D08EF">
      <w:pPr>
        <w:spacing w:line="257" w:lineRule="auto"/>
        <w:jc w:val="both"/>
        <w:rPr>
          <w:b/>
          <w:bCs/>
          <w:sz w:val="24"/>
          <w:szCs w:val="24"/>
        </w:rPr>
      </w:pPr>
      <w:r w:rsidRPr="00AD38D7">
        <w:rPr>
          <w:b/>
          <w:bCs/>
          <w:sz w:val="24"/>
          <w:szCs w:val="24"/>
        </w:rPr>
        <w:t>Task</w:t>
      </w:r>
      <w:r w:rsidR="00C71E14">
        <w:rPr>
          <w:b/>
          <w:bCs/>
          <w:sz w:val="24"/>
          <w:szCs w:val="24"/>
        </w:rPr>
        <w:t xml:space="preserve"> </w:t>
      </w:r>
      <w:r>
        <w:rPr>
          <w:b/>
          <w:bCs/>
          <w:sz w:val="24"/>
          <w:szCs w:val="24"/>
        </w:rPr>
        <w:t>3</w:t>
      </w:r>
      <w:r w:rsidRPr="00AD38D7">
        <w:rPr>
          <w:b/>
          <w:bCs/>
          <w:sz w:val="24"/>
          <w:szCs w:val="24"/>
        </w:rPr>
        <w:t xml:space="preserve">: </w:t>
      </w:r>
      <w:r w:rsidR="00B11594">
        <w:rPr>
          <w:b/>
          <w:bCs/>
          <w:sz w:val="24"/>
          <w:szCs w:val="24"/>
        </w:rPr>
        <w:t xml:space="preserve">Develop </w:t>
      </w:r>
      <w:bookmarkStart w:id="4" w:name="_Hlk173145392"/>
      <w:r w:rsidR="00B11594">
        <w:rPr>
          <w:b/>
          <w:bCs/>
          <w:sz w:val="24"/>
          <w:szCs w:val="24"/>
        </w:rPr>
        <w:t>Security Policies</w:t>
      </w:r>
      <w:bookmarkEnd w:id="4"/>
      <w:r w:rsidRPr="00AD38D7">
        <w:rPr>
          <w:b/>
          <w:bCs/>
          <w:sz w:val="24"/>
          <w:szCs w:val="24"/>
        </w:rPr>
        <w:t xml:space="preserve"> (</w:t>
      </w:r>
      <w:r w:rsidR="00B11594">
        <w:rPr>
          <w:b/>
          <w:bCs/>
          <w:sz w:val="24"/>
          <w:szCs w:val="24"/>
        </w:rPr>
        <w:t>2</w:t>
      </w:r>
      <w:r w:rsidRPr="00AD38D7">
        <w:rPr>
          <w:b/>
          <w:bCs/>
          <w:sz w:val="24"/>
          <w:szCs w:val="24"/>
        </w:rPr>
        <w:t>0 Marks)</w:t>
      </w:r>
    </w:p>
    <w:p w14:paraId="6995522E" w14:textId="0F69F0DF" w:rsidR="00A666B4" w:rsidRPr="00A666B4" w:rsidRDefault="00A666B4" w:rsidP="00AD38D7">
      <w:pPr>
        <w:spacing w:line="257" w:lineRule="auto"/>
        <w:jc w:val="both"/>
        <w:rPr>
          <w:sz w:val="24"/>
          <w:szCs w:val="24"/>
        </w:rPr>
      </w:pPr>
      <w:r w:rsidRPr="30CC8E8E">
        <w:rPr>
          <w:sz w:val="24"/>
          <w:szCs w:val="24"/>
        </w:rPr>
        <w:t xml:space="preserve">Develop a set of security policies for </w:t>
      </w:r>
      <w:r w:rsidR="00B11594" w:rsidRPr="30CC8E8E">
        <w:rPr>
          <w:sz w:val="24"/>
          <w:szCs w:val="24"/>
        </w:rPr>
        <w:t xml:space="preserve">the </w:t>
      </w:r>
      <w:r w:rsidRPr="30CC8E8E">
        <w:rPr>
          <w:sz w:val="24"/>
          <w:szCs w:val="24"/>
        </w:rPr>
        <w:t xml:space="preserve">organisation </w:t>
      </w:r>
      <w:r w:rsidR="00B11594" w:rsidRPr="30CC8E8E">
        <w:rPr>
          <w:sz w:val="24"/>
          <w:szCs w:val="24"/>
        </w:rPr>
        <w:t xml:space="preserve">mentioned in the case study </w:t>
      </w:r>
      <w:r w:rsidRPr="30CC8E8E">
        <w:rPr>
          <w:sz w:val="24"/>
          <w:szCs w:val="24"/>
        </w:rPr>
        <w:t>to address the following areas</w:t>
      </w:r>
      <w:r w:rsidR="00B11594" w:rsidRPr="30CC8E8E">
        <w:rPr>
          <w:sz w:val="24"/>
          <w:szCs w:val="24"/>
        </w:rPr>
        <w:t xml:space="preserve"> and explain the impact of such policies in maintaining the confidentiality, integrity and availability of information in relevant applications.</w:t>
      </w:r>
    </w:p>
    <w:p w14:paraId="207EAE9E" w14:textId="1C220321" w:rsidR="00A666B4" w:rsidRPr="00A666B4" w:rsidRDefault="00A666B4" w:rsidP="00AD38D7">
      <w:pPr>
        <w:spacing w:line="257" w:lineRule="auto"/>
        <w:jc w:val="both"/>
        <w:rPr>
          <w:sz w:val="24"/>
          <w:szCs w:val="24"/>
        </w:rPr>
      </w:pPr>
      <w:r w:rsidRPr="30CC8E8E">
        <w:rPr>
          <w:sz w:val="24"/>
          <w:szCs w:val="24"/>
        </w:rPr>
        <w:t xml:space="preserve">a) </w:t>
      </w:r>
      <w:r w:rsidR="0087226A" w:rsidRPr="30CC8E8E">
        <w:rPr>
          <w:sz w:val="24"/>
          <w:szCs w:val="24"/>
        </w:rPr>
        <w:t>Access Control</w:t>
      </w:r>
      <w:r w:rsidRPr="30CC8E8E">
        <w:rPr>
          <w:sz w:val="24"/>
          <w:szCs w:val="24"/>
        </w:rPr>
        <w:t>.</w:t>
      </w:r>
      <w:r w:rsidR="1CF1222A" w:rsidRPr="30CC8E8E">
        <w:rPr>
          <w:sz w:val="24"/>
          <w:szCs w:val="24"/>
        </w:rPr>
        <w:t xml:space="preserve"> [10 Marks]</w:t>
      </w:r>
    </w:p>
    <w:p w14:paraId="36FD9933" w14:textId="33300701" w:rsidR="00A666B4" w:rsidRPr="00A666B4" w:rsidRDefault="00A666B4" w:rsidP="00AD38D7">
      <w:pPr>
        <w:spacing w:line="257" w:lineRule="auto"/>
        <w:jc w:val="both"/>
        <w:rPr>
          <w:sz w:val="24"/>
          <w:szCs w:val="24"/>
        </w:rPr>
      </w:pPr>
      <w:r w:rsidRPr="30CC8E8E">
        <w:rPr>
          <w:sz w:val="24"/>
          <w:szCs w:val="24"/>
        </w:rPr>
        <w:t>b) Acceptable Use of IT Resources.</w:t>
      </w:r>
      <w:r w:rsidR="63435301" w:rsidRPr="30CC8E8E">
        <w:rPr>
          <w:sz w:val="24"/>
          <w:szCs w:val="24"/>
        </w:rPr>
        <w:t xml:space="preserve"> [10 Marks]</w:t>
      </w:r>
    </w:p>
    <w:p w14:paraId="75C0F8FC" w14:textId="77777777" w:rsidR="0087226A" w:rsidRDefault="0087226A">
      <w:pPr>
        <w:spacing w:line="276" w:lineRule="auto"/>
        <w:rPr>
          <w:rFonts w:eastAsia="Helvetica" w:cs="Helvetica"/>
          <w:b/>
          <w:bCs/>
          <w:color w:val="0070C0"/>
          <w:sz w:val="24"/>
          <w:szCs w:val="24"/>
        </w:rPr>
      </w:pPr>
    </w:p>
    <w:p w14:paraId="4A98B97E" w14:textId="0D9705AA" w:rsidR="00CF736A" w:rsidRDefault="00472A71">
      <w:pPr>
        <w:spacing w:line="276" w:lineRule="auto"/>
      </w:pPr>
      <w:r>
        <w:rPr>
          <w:rFonts w:eastAsia="Helvetica" w:cs="Helvetica"/>
          <w:b/>
          <w:bCs/>
          <w:color w:val="0070C0"/>
          <w:sz w:val="24"/>
          <w:szCs w:val="24"/>
        </w:rPr>
        <w:t>Submission requirements:</w:t>
      </w:r>
    </w:p>
    <w:p w14:paraId="7395125C" w14:textId="29757999" w:rsidR="00823276" w:rsidRPr="00823276" w:rsidRDefault="00823276" w:rsidP="00823276">
      <w:pPr>
        <w:keepNext/>
        <w:keepLines/>
        <w:rPr>
          <w:rFonts w:eastAsia="Helvetica" w:cs="Helvetica"/>
          <w:b/>
          <w:bCs/>
          <w:sz w:val="24"/>
          <w:szCs w:val="24"/>
          <w:u w:val="single"/>
        </w:rPr>
      </w:pPr>
      <w:r w:rsidRPr="1FFA837E">
        <w:rPr>
          <w:rFonts w:eastAsia="Helvetica" w:cs="Helvetica"/>
          <w:b/>
          <w:bCs/>
          <w:sz w:val="24"/>
          <w:szCs w:val="24"/>
          <w:u w:val="single"/>
        </w:rPr>
        <w:t>What do I need to submit?</w:t>
      </w:r>
    </w:p>
    <w:p w14:paraId="3EBD4C21" w14:textId="47466B74" w:rsidR="008514E3" w:rsidRDefault="008514E3" w:rsidP="008514E3">
      <w:pPr>
        <w:jc w:val="both"/>
        <w:rPr>
          <w:sz w:val="24"/>
          <w:szCs w:val="24"/>
        </w:rPr>
      </w:pPr>
      <w:r w:rsidRPr="1FFA837E">
        <w:rPr>
          <w:sz w:val="24"/>
          <w:szCs w:val="24"/>
        </w:rPr>
        <w:t>Your deliverable for this assignment is:</w:t>
      </w:r>
    </w:p>
    <w:p w14:paraId="5A146AF6" w14:textId="5C58420C" w:rsidR="00EB0D52" w:rsidRDefault="00EB0D52" w:rsidP="008514E3">
      <w:pPr>
        <w:jc w:val="both"/>
        <w:rPr>
          <w:sz w:val="24"/>
          <w:szCs w:val="24"/>
        </w:rPr>
      </w:pPr>
      <w:r>
        <w:rPr>
          <w:rFonts w:eastAsia="Helvetica" w:cs="Helvetica"/>
          <w:b/>
          <w:bCs/>
          <w:sz w:val="24"/>
          <w:szCs w:val="24"/>
        </w:rPr>
        <w:t>A risk assessment and penetration test report</w:t>
      </w:r>
    </w:p>
    <w:p w14:paraId="7F1E55A7" w14:textId="4AEDA157" w:rsidR="008514E3" w:rsidRDefault="008514E3" w:rsidP="008514E3">
      <w:pPr>
        <w:jc w:val="both"/>
        <w:rPr>
          <w:sz w:val="24"/>
          <w:szCs w:val="24"/>
        </w:rPr>
      </w:pPr>
      <w:r w:rsidRPr="00EF6A7B">
        <w:rPr>
          <w:sz w:val="24"/>
          <w:szCs w:val="24"/>
          <w:highlight w:val="yellow"/>
        </w:rPr>
        <w:t xml:space="preserve">A </w:t>
      </w:r>
      <w:r w:rsidR="00823276" w:rsidRPr="00EF6A7B">
        <w:rPr>
          <w:sz w:val="24"/>
          <w:szCs w:val="24"/>
          <w:highlight w:val="yellow"/>
        </w:rPr>
        <w:t xml:space="preserve">1000-word </w:t>
      </w:r>
      <w:r w:rsidRPr="00EF6A7B">
        <w:rPr>
          <w:sz w:val="24"/>
          <w:szCs w:val="24"/>
          <w:highlight w:val="yellow"/>
        </w:rPr>
        <w:t>technical report on the findings of an investigation to identify the vulnerabilities and potential security issues of IT system</w:t>
      </w:r>
      <w:r w:rsidR="00823276" w:rsidRPr="00EF6A7B">
        <w:rPr>
          <w:sz w:val="24"/>
          <w:szCs w:val="24"/>
          <w:highlight w:val="yellow"/>
        </w:rPr>
        <w:t>s</w:t>
      </w:r>
      <w:r w:rsidR="00823276">
        <w:rPr>
          <w:sz w:val="24"/>
          <w:szCs w:val="24"/>
        </w:rPr>
        <w:t xml:space="preserve"> in your case study,</w:t>
      </w:r>
      <w:r w:rsidRPr="1FFA837E">
        <w:rPr>
          <w:sz w:val="24"/>
          <w:szCs w:val="24"/>
        </w:rPr>
        <w:t xml:space="preserve"> a penetration test report and policies.</w:t>
      </w:r>
      <w:r w:rsidR="00823276">
        <w:rPr>
          <w:sz w:val="24"/>
          <w:szCs w:val="24"/>
        </w:rPr>
        <w:t xml:space="preserve">  </w:t>
      </w:r>
      <w:r w:rsidRPr="1FFA837E">
        <w:rPr>
          <w:sz w:val="24"/>
          <w:szCs w:val="24"/>
        </w:rPr>
        <w:t>You are required to include appendices.</w:t>
      </w:r>
    </w:p>
    <w:p w14:paraId="49C8F116" w14:textId="71A6EB74" w:rsidR="008514E3" w:rsidRDefault="008514E3" w:rsidP="008514E3">
      <w:pPr>
        <w:pStyle w:val="ListParagraph"/>
        <w:numPr>
          <w:ilvl w:val="0"/>
          <w:numId w:val="4"/>
        </w:numPr>
        <w:spacing w:after="0" w:line="276" w:lineRule="auto"/>
        <w:jc w:val="both"/>
        <w:rPr>
          <w:sz w:val="24"/>
          <w:szCs w:val="24"/>
        </w:rPr>
      </w:pPr>
      <w:r>
        <w:rPr>
          <w:sz w:val="24"/>
          <w:szCs w:val="24"/>
        </w:rPr>
        <w:t>Submit your reports as a single Word document, formatted according to the university's guidelines for written assignments e.g. font type (Calibri or Arial), font size (12), referencing style (APA7).</w:t>
      </w:r>
    </w:p>
    <w:p w14:paraId="4537338A" w14:textId="77777777" w:rsidR="00613AE8" w:rsidRDefault="00613AE8" w:rsidP="00613AE8">
      <w:pPr>
        <w:pStyle w:val="ListParagraph"/>
        <w:spacing w:after="0" w:line="276" w:lineRule="auto"/>
        <w:jc w:val="both"/>
        <w:rPr>
          <w:sz w:val="24"/>
          <w:szCs w:val="24"/>
        </w:rPr>
      </w:pPr>
    </w:p>
    <w:p w14:paraId="013F9DED" w14:textId="4F059048" w:rsidR="00EB0D52" w:rsidRPr="00EB0D52" w:rsidRDefault="00EB0D52" w:rsidP="00EB0D52">
      <w:pPr>
        <w:pStyle w:val="ListParagraph"/>
        <w:numPr>
          <w:ilvl w:val="0"/>
          <w:numId w:val="4"/>
        </w:numPr>
        <w:spacing w:after="0" w:line="240" w:lineRule="auto"/>
        <w:jc w:val="both"/>
        <w:rPr>
          <w:sz w:val="24"/>
          <w:szCs w:val="24"/>
        </w:rPr>
      </w:pPr>
      <w:r>
        <w:rPr>
          <w:sz w:val="24"/>
          <w:szCs w:val="24"/>
        </w:rPr>
        <w:t>Use</w:t>
      </w:r>
      <w:r w:rsidR="008514E3">
        <w:rPr>
          <w:sz w:val="24"/>
          <w:szCs w:val="24"/>
        </w:rPr>
        <w:t xml:space="preserve"> the official university cover sheet</w:t>
      </w:r>
      <w:r w:rsidRPr="00EB0D52">
        <w:rPr>
          <w:rFonts w:eastAsia="Helvetica" w:cs="Helvetica"/>
          <w:sz w:val="24"/>
          <w:szCs w:val="24"/>
        </w:rPr>
        <w:t xml:space="preserve"> </w:t>
      </w:r>
      <w:r w:rsidRPr="1FFA837E">
        <w:rPr>
          <w:rFonts w:eastAsia="Helvetica" w:cs="Helvetica"/>
          <w:sz w:val="24"/>
          <w:szCs w:val="24"/>
        </w:rPr>
        <w:t>title page</w:t>
      </w:r>
      <w:r w:rsidR="008514E3">
        <w:rPr>
          <w:sz w:val="24"/>
          <w:szCs w:val="24"/>
        </w:rPr>
        <w:t xml:space="preserve"> for your campus</w:t>
      </w:r>
      <w:r w:rsidRPr="1FFA837E">
        <w:rPr>
          <w:rFonts w:eastAsia="Helvetica" w:cs="Helvetica"/>
          <w:sz w:val="24"/>
          <w:szCs w:val="24"/>
        </w:rPr>
        <w:t xml:space="preserve"> with your name, the module code, etc. </w:t>
      </w:r>
    </w:p>
    <w:p w14:paraId="0BBD6E68" w14:textId="77777777" w:rsidR="00EB0D52" w:rsidRDefault="00EB0D52" w:rsidP="00EB0D52">
      <w:pPr>
        <w:pBdr>
          <w:bottom w:val="single" w:sz="12" w:space="1" w:color="000000"/>
        </w:pBdr>
        <w:spacing w:after="0" w:line="240" w:lineRule="auto"/>
        <w:rPr>
          <w:rFonts w:eastAsia="Helvetica" w:cs="Helvetica"/>
          <w:sz w:val="24"/>
          <w:szCs w:val="24"/>
        </w:rPr>
      </w:pPr>
    </w:p>
    <w:p w14:paraId="253A37DD" w14:textId="237CF486" w:rsidR="00EB0D52" w:rsidRDefault="00823276" w:rsidP="00EB0D52">
      <w:pPr>
        <w:pBdr>
          <w:bottom w:val="single" w:sz="12" w:space="1" w:color="000000"/>
        </w:pBdr>
        <w:spacing w:after="0" w:line="240" w:lineRule="auto"/>
        <w:rPr>
          <w:rFonts w:eastAsia="Helvetica" w:cs="Helvetica"/>
          <w:sz w:val="24"/>
          <w:szCs w:val="24"/>
        </w:rPr>
      </w:pPr>
      <w:r w:rsidRPr="1FFA837E">
        <w:rPr>
          <w:rFonts w:eastAsia="Helvetica" w:cs="Helvetica"/>
          <w:sz w:val="24"/>
          <w:szCs w:val="24"/>
        </w:rPr>
        <w:t xml:space="preserve">The file should be named with your student number and the module code </w:t>
      </w:r>
    </w:p>
    <w:p w14:paraId="2BD35143" w14:textId="36730ED5" w:rsidR="008514E3" w:rsidRDefault="00823276" w:rsidP="00EB0D52">
      <w:pPr>
        <w:pBdr>
          <w:bottom w:val="single" w:sz="12" w:space="1" w:color="000000"/>
        </w:pBdr>
        <w:spacing w:after="0" w:line="240" w:lineRule="auto"/>
        <w:rPr>
          <w:rFonts w:eastAsia="Helvetica" w:cs="Helvetica"/>
          <w:sz w:val="24"/>
          <w:szCs w:val="24"/>
        </w:rPr>
      </w:pPr>
      <w:r w:rsidRPr="1FFA837E">
        <w:rPr>
          <w:rFonts w:eastAsia="Helvetica" w:cs="Helvetica"/>
          <w:sz w:val="24"/>
          <w:szCs w:val="24"/>
        </w:rPr>
        <w:t>(e.g. 1234567_402IT_CW1.docx).</w:t>
      </w:r>
      <w:r w:rsidR="00EB0D52">
        <w:rPr>
          <w:rFonts w:eastAsia="Helvetica" w:cs="Helvetica"/>
          <w:sz w:val="24"/>
          <w:szCs w:val="24"/>
        </w:rPr>
        <w:t xml:space="preserve">  </w:t>
      </w:r>
      <w:r w:rsidRPr="1FFA837E">
        <w:rPr>
          <w:rFonts w:eastAsia="Helvetica" w:cs="Helvetica"/>
          <w:sz w:val="24"/>
          <w:szCs w:val="24"/>
        </w:rPr>
        <w:t xml:space="preserve">Be sure to keep backup copies of your submission. </w:t>
      </w:r>
      <w:r w:rsidR="00EB0D52">
        <w:rPr>
          <w:rFonts w:eastAsia="Helvetica" w:cs="Helvetica"/>
          <w:sz w:val="24"/>
          <w:szCs w:val="24"/>
        </w:rPr>
        <w:t xml:space="preserve"> </w:t>
      </w:r>
    </w:p>
    <w:p w14:paraId="3F7170FD" w14:textId="77777777" w:rsidR="00EB0D52" w:rsidRPr="00EB0D52" w:rsidRDefault="00EB0D52" w:rsidP="00EB0D52">
      <w:pPr>
        <w:pBdr>
          <w:bottom w:val="single" w:sz="12" w:space="1" w:color="000000"/>
        </w:pBdr>
        <w:spacing w:after="0" w:line="240" w:lineRule="auto"/>
        <w:rPr>
          <w:rFonts w:eastAsia="Helvetica" w:cs="Helvetica"/>
          <w:sz w:val="24"/>
          <w:szCs w:val="24"/>
        </w:rPr>
      </w:pPr>
    </w:p>
    <w:p w14:paraId="22847E7F" w14:textId="77777777" w:rsidR="00EB0D52" w:rsidRDefault="00EB0D52">
      <w:pPr>
        <w:jc w:val="both"/>
        <w:rPr>
          <w:sz w:val="24"/>
          <w:szCs w:val="24"/>
        </w:rPr>
      </w:pPr>
    </w:p>
    <w:p w14:paraId="26214035" w14:textId="40F0CDDC" w:rsidR="00EB0D52" w:rsidRPr="00EB0D52" w:rsidRDefault="00EB0D52" w:rsidP="00EB0D52">
      <w:pPr>
        <w:spacing w:line="276" w:lineRule="auto"/>
      </w:pPr>
      <w:r>
        <w:rPr>
          <w:rFonts w:eastAsia="Helvetica" w:cs="Helvetica"/>
          <w:b/>
          <w:bCs/>
          <w:color w:val="0070C0"/>
          <w:sz w:val="24"/>
          <w:szCs w:val="24"/>
        </w:rPr>
        <w:t>Guidance:</w:t>
      </w:r>
    </w:p>
    <w:p w14:paraId="6C671344" w14:textId="662B4C76" w:rsidR="0090764D" w:rsidRDefault="00472A71">
      <w:pPr>
        <w:jc w:val="both"/>
        <w:rPr>
          <w:sz w:val="24"/>
          <w:szCs w:val="24"/>
        </w:rPr>
      </w:pPr>
      <w:r>
        <w:rPr>
          <w:sz w:val="24"/>
          <w:szCs w:val="24"/>
        </w:rPr>
        <w:t xml:space="preserve">Your </w:t>
      </w:r>
      <w:r w:rsidR="0090764D">
        <w:rPr>
          <w:sz w:val="24"/>
          <w:szCs w:val="24"/>
        </w:rPr>
        <w:t>submission</w:t>
      </w:r>
      <w:r>
        <w:rPr>
          <w:sz w:val="24"/>
          <w:szCs w:val="24"/>
        </w:rPr>
        <w:t xml:space="preserve"> </w:t>
      </w:r>
      <w:r w:rsidR="0090764D">
        <w:rPr>
          <w:sz w:val="24"/>
          <w:szCs w:val="24"/>
        </w:rPr>
        <w:t xml:space="preserve">document </w:t>
      </w:r>
      <w:r>
        <w:rPr>
          <w:sz w:val="24"/>
          <w:szCs w:val="24"/>
        </w:rPr>
        <w:t xml:space="preserve">should clearly </w:t>
      </w:r>
      <w:r w:rsidR="0090764D">
        <w:rPr>
          <w:sz w:val="24"/>
          <w:szCs w:val="24"/>
        </w:rPr>
        <w:t>separate</w:t>
      </w:r>
      <w:r>
        <w:rPr>
          <w:sz w:val="24"/>
          <w:szCs w:val="24"/>
        </w:rPr>
        <w:t xml:space="preserve"> each task</w:t>
      </w:r>
      <w:r w:rsidR="0087226A">
        <w:rPr>
          <w:sz w:val="24"/>
          <w:szCs w:val="24"/>
        </w:rPr>
        <w:t xml:space="preserve"> in the assignment. </w:t>
      </w:r>
    </w:p>
    <w:p w14:paraId="07B74882" w14:textId="5EF94FE1" w:rsidR="00CF736A" w:rsidRDefault="003926A7">
      <w:pPr>
        <w:spacing w:line="276" w:lineRule="auto"/>
        <w:jc w:val="both"/>
        <w:rPr>
          <w:b/>
          <w:bCs/>
          <w:sz w:val="24"/>
          <w:szCs w:val="24"/>
          <w:u w:val="single"/>
        </w:rPr>
      </w:pPr>
      <w:r>
        <w:rPr>
          <w:b/>
          <w:bCs/>
          <w:sz w:val="24"/>
          <w:szCs w:val="24"/>
          <w:u w:val="single"/>
        </w:rPr>
        <w:t>Task</w:t>
      </w:r>
      <w:r w:rsidR="00C71E14">
        <w:rPr>
          <w:b/>
          <w:bCs/>
          <w:sz w:val="24"/>
          <w:szCs w:val="24"/>
          <w:u w:val="single"/>
        </w:rPr>
        <w:t xml:space="preserve"> </w:t>
      </w:r>
      <w:r>
        <w:rPr>
          <w:b/>
          <w:bCs/>
          <w:sz w:val="24"/>
          <w:szCs w:val="24"/>
          <w:u w:val="single"/>
        </w:rPr>
        <w:t xml:space="preserve">1: </w:t>
      </w:r>
      <w:r w:rsidR="0087226A">
        <w:rPr>
          <w:b/>
          <w:bCs/>
          <w:sz w:val="24"/>
          <w:szCs w:val="24"/>
          <w:u w:val="single"/>
        </w:rPr>
        <w:t>Information</w:t>
      </w:r>
      <w:r>
        <w:rPr>
          <w:b/>
          <w:bCs/>
          <w:sz w:val="24"/>
          <w:szCs w:val="24"/>
          <w:u w:val="single"/>
        </w:rPr>
        <w:t xml:space="preserve"> </w:t>
      </w:r>
      <w:r w:rsidR="0087226A">
        <w:rPr>
          <w:b/>
          <w:bCs/>
          <w:sz w:val="24"/>
          <w:szCs w:val="24"/>
          <w:u w:val="single"/>
        </w:rPr>
        <w:t xml:space="preserve">Security Risk Assessment Report </w:t>
      </w:r>
      <w:r>
        <w:rPr>
          <w:b/>
          <w:bCs/>
          <w:sz w:val="24"/>
          <w:szCs w:val="24"/>
          <w:u w:val="single"/>
        </w:rPr>
        <w:t xml:space="preserve">– </w:t>
      </w:r>
      <w:r w:rsidR="0087226A">
        <w:rPr>
          <w:b/>
          <w:bCs/>
          <w:sz w:val="24"/>
          <w:szCs w:val="24"/>
          <w:u w:val="single"/>
        </w:rPr>
        <w:t>40</w:t>
      </w:r>
      <w:r>
        <w:rPr>
          <w:b/>
          <w:bCs/>
          <w:sz w:val="24"/>
          <w:szCs w:val="24"/>
          <w:u w:val="single"/>
        </w:rPr>
        <w:t>%</w:t>
      </w:r>
    </w:p>
    <w:p w14:paraId="1D655FEC" w14:textId="43C8958B" w:rsidR="00CF736A" w:rsidRDefault="00472A71">
      <w:pPr>
        <w:pStyle w:val="ListParagraph"/>
        <w:numPr>
          <w:ilvl w:val="0"/>
          <w:numId w:val="3"/>
        </w:numPr>
        <w:spacing w:line="276" w:lineRule="auto"/>
        <w:ind w:left="714" w:hanging="357"/>
        <w:jc w:val="both"/>
      </w:pPr>
      <w:r w:rsidRPr="1FFA837E">
        <w:rPr>
          <w:b/>
          <w:bCs/>
          <w:sz w:val="24"/>
          <w:szCs w:val="24"/>
        </w:rPr>
        <w:t>Introduction:</w:t>
      </w:r>
      <w:r w:rsidRPr="1FFA837E">
        <w:rPr>
          <w:sz w:val="24"/>
          <w:szCs w:val="24"/>
        </w:rPr>
        <w:t xml:space="preserve"> </w:t>
      </w:r>
      <w:r w:rsidR="0087226A" w:rsidRPr="1FFA837E">
        <w:rPr>
          <w:sz w:val="24"/>
          <w:szCs w:val="24"/>
        </w:rPr>
        <w:t>Describe the importance of information security and risk assessment and introduce the best practices and industry standards for information security risk assessment</w:t>
      </w:r>
      <w:r w:rsidRPr="1FFA837E">
        <w:rPr>
          <w:sz w:val="24"/>
          <w:szCs w:val="24"/>
        </w:rPr>
        <w:t>. (</w:t>
      </w:r>
      <w:r w:rsidR="0087226A" w:rsidRPr="1FFA837E">
        <w:rPr>
          <w:sz w:val="24"/>
          <w:szCs w:val="24"/>
        </w:rPr>
        <w:t>5</w:t>
      </w:r>
      <w:r w:rsidRPr="1FFA837E">
        <w:rPr>
          <w:sz w:val="24"/>
          <w:szCs w:val="24"/>
        </w:rPr>
        <w:t>%)</w:t>
      </w:r>
    </w:p>
    <w:p w14:paraId="551D9928" w14:textId="5AD300DE" w:rsidR="00CF736A" w:rsidRDefault="00A8497C">
      <w:pPr>
        <w:pStyle w:val="ListParagraph"/>
        <w:numPr>
          <w:ilvl w:val="0"/>
          <w:numId w:val="3"/>
        </w:numPr>
        <w:spacing w:line="276" w:lineRule="auto"/>
        <w:ind w:left="714" w:hanging="357"/>
        <w:jc w:val="both"/>
      </w:pPr>
      <w:r>
        <w:rPr>
          <w:b/>
          <w:bCs/>
          <w:sz w:val="24"/>
          <w:szCs w:val="24"/>
        </w:rPr>
        <w:t>Risk Identification:</w:t>
      </w:r>
      <w:r w:rsidR="006F0B05">
        <w:rPr>
          <w:sz w:val="24"/>
          <w:szCs w:val="24"/>
        </w:rPr>
        <w:t xml:space="preserve"> </w:t>
      </w:r>
      <w:r>
        <w:rPr>
          <w:sz w:val="24"/>
          <w:szCs w:val="24"/>
        </w:rPr>
        <w:t xml:space="preserve">Identify the different assets and the vulnerabilities associated with them and prepare an asset register. </w:t>
      </w:r>
      <w:r w:rsidR="006F0B05">
        <w:rPr>
          <w:sz w:val="24"/>
          <w:szCs w:val="24"/>
        </w:rPr>
        <w:t>(</w:t>
      </w:r>
      <w:r>
        <w:rPr>
          <w:sz w:val="24"/>
          <w:szCs w:val="24"/>
        </w:rPr>
        <w:t>15</w:t>
      </w:r>
      <w:r w:rsidR="006F0B05">
        <w:rPr>
          <w:sz w:val="24"/>
          <w:szCs w:val="24"/>
        </w:rPr>
        <w:t>%)</w:t>
      </w:r>
    </w:p>
    <w:p w14:paraId="42DD45A2" w14:textId="1F6A1D5F" w:rsidR="003926A7" w:rsidRPr="00EB363A" w:rsidRDefault="00A8497C" w:rsidP="008514E3">
      <w:pPr>
        <w:pStyle w:val="ListParagraph"/>
        <w:numPr>
          <w:ilvl w:val="0"/>
          <w:numId w:val="3"/>
        </w:numPr>
        <w:spacing w:line="276" w:lineRule="auto"/>
        <w:ind w:left="714" w:hanging="357"/>
        <w:jc w:val="both"/>
      </w:pPr>
      <w:r w:rsidRPr="30CC8E8E">
        <w:rPr>
          <w:b/>
          <w:bCs/>
          <w:sz w:val="24"/>
          <w:szCs w:val="24"/>
        </w:rPr>
        <w:t>Risk Analysis</w:t>
      </w:r>
      <w:r w:rsidR="00B174A3" w:rsidRPr="30CC8E8E">
        <w:rPr>
          <w:b/>
          <w:bCs/>
          <w:sz w:val="24"/>
          <w:szCs w:val="24"/>
        </w:rPr>
        <w:t xml:space="preserve"> and Evaluation</w:t>
      </w:r>
      <w:r w:rsidR="006F0B05" w:rsidRPr="30CC8E8E">
        <w:rPr>
          <w:b/>
          <w:bCs/>
          <w:sz w:val="24"/>
          <w:szCs w:val="24"/>
        </w:rPr>
        <w:t>:</w:t>
      </w:r>
      <w:r w:rsidR="006F0B05" w:rsidRPr="30CC8E8E">
        <w:rPr>
          <w:sz w:val="24"/>
          <w:szCs w:val="24"/>
        </w:rPr>
        <w:t xml:space="preserve"> Present </w:t>
      </w:r>
      <w:r w:rsidR="00B174A3" w:rsidRPr="30CC8E8E">
        <w:rPr>
          <w:sz w:val="24"/>
          <w:szCs w:val="24"/>
        </w:rPr>
        <w:t xml:space="preserve">an analysis </w:t>
      </w:r>
      <w:r w:rsidR="003926A7" w:rsidRPr="30CC8E8E">
        <w:rPr>
          <w:sz w:val="24"/>
          <w:szCs w:val="24"/>
        </w:rPr>
        <w:t>of</w:t>
      </w:r>
      <w:r w:rsidR="00B174A3" w:rsidRPr="30CC8E8E">
        <w:rPr>
          <w:sz w:val="24"/>
          <w:szCs w:val="24"/>
        </w:rPr>
        <w:t xml:space="preserve"> the identified risks </w:t>
      </w:r>
      <w:r w:rsidR="00C71E14">
        <w:rPr>
          <w:sz w:val="24"/>
          <w:szCs w:val="24"/>
        </w:rPr>
        <w:t>to</w:t>
      </w:r>
      <w:r w:rsidR="003926A7" w:rsidRPr="30CC8E8E">
        <w:rPr>
          <w:sz w:val="24"/>
          <w:szCs w:val="24"/>
        </w:rPr>
        <w:t xml:space="preserve"> selected assets </w:t>
      </w:r>
      <w:r w:rsidR="00B174A3" w:rsidRPr="30CC8E8E">
        <w:rPr>
          <w:sz w:val="24"/>
          <w:szCs w:val="24"/>
        </w:rPr>
        <w:t>and</w:t>
      </w:r>
      <w:r w:rsidR="003926A7" w:rsidRPr="30CC8E8E">
        <w:rPr>
          <w:sz w:val="24"/>
          <w:szCs w:val="24"/>
        </w:rPr>
        <w:t xml:space="preserve"> evaluate them </w:t>
      </w:r>
      <w:r w:rsidR="008514E3" w:rsidRPr="30CC8E8E">
        <w:rPr>
          <w:sz w:val="24"/>
          <w:szCs w:val="24"/>
        </w:rPr>
        <w:t>using chosen</w:t>
      </w:r>
      <w:r w:rsidR="003926A7" w:rsidRPr="30CC8E8E">
        <w:rPr>
          <w:sz w:val="24"/>
          <w:szCs w:val="24"/>
        </w:rPr>
        <w:t xml:space="preserve"> industry standard approaches and provide </w:t>
      </w:r>
      <w:r w:rsidR="3915BF3F" w:rsidRPr="30CC8E8E">
        <w:rPr>
          <w:sz w:val="24"/>
          <w:szCs w:val="24"/>
        </w:rPr>
        <w:t xml:space="preserve">relevant </w:t>
      </w:r>
      <w:r w:rsidR="003926A7" w:rsidRPr="30CC8E8E">
        <w:rPr>
          <w:sz w:val="24"/>
          <w:szCs w:val="24"/>
        </w:rPr>
        <w:t>information available in the public domain to support your evaluation</w:t>
      </w:r>
      <w:r w:rsidR="00AC52C7" w:rsidRPr="30CC8E8E">
        <w:rPr>
          <w:sz w:val="24"/>
          <w:szCs w:val="24"/>
        </w:rPr>
        <w:t>.</w:t>
      </w:r>
      <w:r w:rsidR="006F0B05" w:rsidRPr="30CC8E8E">
        <w:rPr>
          <w:sz w:val="24"/>
          <w:szCs w:val="24"/>
        </w:rPr>
        <w:t xml:space="preserve"> (</w:t>
      </w:r>
      <w:r w:rsidR="003926A7" w:rsidRPr="30CC8E8E">
        <w:rPr>
          <w:sz w:val="24"/>
          <w:szCs w:val="24"/>
        </w:rPr>
        <w:t>2</w:t>
      </w:r>
      <w:r w:rsidR="006F0B05" w:rsidRPr="30CC8E8E">
        <w:rPr>
          <w:sz w:val="24"/>
          <w:szCs w:val="24"/>
        </w:rPr>
        <w:t>0%)</w:t>
      </w:r>
    </w:p>
    <w:p w14:paraId="55949300" w14:textId="74D25301" w:rsidR="003926A7" w:rsidRDefault="003926A7" w:rsidP="003926A7">
      <w:pPr>
        <w:spacing w:line="276" w:lineRule="auto"/>
        <w:jc w:val="both"/>
        <w:rPr>
          <w:b/>
          <w:bCs/>
          <w:sz w:val="24"/>
          <w:szCs w:val="24"/>
          <w:u w:val="single"/>
        </w:rPr>
      </w:pPr>
      <w:r>
        <w:rPr>
          <w:b/>
          <w:bCs/>
          <w:sz w:val="24"/>
          <w:szCs w:val="24"/>
          <w:u w:val="single"/>
        </w:rPr>
        <w:t>Task</w:t>
      </w:r>
      <w:r w:rsidR="00C71E14">
        <w:rPr>
          <w:b/>
          <w:bCs/>
          <w:sz w:val="24"/>
          <w:szCs w:val="24"/>
          <w:u w:val="single"/>
        </w:rPr>
        <w:t xml:space="preserve"> </w:t>
      </w:r>
      <w:r>
        <w:rPr>
          <w:b/>
          <w:bCs/>
          <w:sz w:val="24"/>
          <w:szCs w:val="24"/>
          <w:u w:val="single"/>
        </w:rPr>
        <w:t>2: Perform Penetration Testing and Report – 40%</w:t>
      </w:r>
    </w:p>
    <w:p w14:paraId="3FD83A3F" w14:textId="0D91772C" w:rsidR="003926A7" w:rsidRDefault="003926A7" w:rsidP="003926A7">
      <w:pPr>
        <w:pStyle w:val="ListParagraph"/>
        <w:numPr>
          <w:ilvl w:val="0"/>
          <w:numId w:val="7"/>
        </w:numPr>
        <w:spacing w:line="276" w:lineRule="auto"/>
        <w:jc w:val="both"/>
      </w:pPr>
      <w:r w:rsidRPr="1FFA837E">
        <w:rPr>
          <w:b/>
          <w:bCs/>
          <w:sz w:val="24"/>
          <w:szCs w:val="24"/>
        </w:rPr>
        <w:t>Penetration Testing:</w:t>
      </w:r>
      <w:r w:rsidRPr="1FFA837E">
        <w:rPr>
          <w:sz w:val="24"/>
          <w:szCs w:val="24"/>
        </w:rPr>
        <w:t xml:space="preserve"> Provide the evidence of </w:t>
      </w:r>
      <w:r w:rsidR="00C71E14">
        <w:rPr>
          <w:sz w:val="24"/>
          <w:szCs w:val="24"/>
        </w:rPr>
        <w:t xml:space="preserve">conducting </w:t>
      </w:r>
      <w:r w:rsidRPr="1FFA837E">
        <w:rPr>
          <w:sz w:val="24"/>
          <w:szCs w:val="24"/>
        </w:rPr>
        <w:t xml:space="preserve">your penetration testing to </w:t>
      </w:r>
      <w:r w:rsidR="00EC2373" w:rsidRPr="1FFA837E">
        <w:rPr>
          <w:sz w:val="24"/>
          <w:szCs w:val="24"/>
        </w:rPr>
        <w:t>expos</w:t>
      </w:r>
      <w:r w:rsidR="76E7DBA0" w:rsidRPr="1FFA837E">
        <w:rPr>
          <w:sz w:val="24"/>
          <w:szCs w:val="24"/>
        </w:rPr>
        <w:t>e</w:t>
      </w:r>
      <w:r w:rsidRPr="1FFA837E">
        <w:rPr>
          <w:sz w:val="24"/>
          <w:szCs w:val="24"/>
        </w:rPr>
        <w:t xml:space="preserve"> selected vulnerabilities </w:t>
      </w:r>
      <w:r w:rsidR="00C71E14">
        <w:rPr>
          <w:sz w:val="24"/>
          <w:szCs w:val="24"/>
        </w:rPr>
        <w:t xml:space="preserve">identified </w:t>
      </w:r>
      <w:r w:rsidRPr="1FFA837E">
        <w:rPr>
          <w:sz w:val="24"/>
          <w:szCs w:val="24"/>
        </w:rPr>
        <w:t xml:space="preserve">in </w:t>
      </w:r>
      <w:r w:rsidR="00EC2373" w:rsidRPr="1FFA837E">
        <w:rPr>
          <w:sz w:val="24"/>
          <w:szCs w:val="24"/>
        </w:rPr>
        <w:t>the risk assessment process</w:t>
      </w:r>
      <w:r w:rsidRPr="1FFA837E">
        <w:rPr>
          <w:sz w:val="24"/>
          <w:szCs w:val="24"/>
        </w:rPr>
        <w:t>. (</w:t>
      </w:r>
      <w:r w:rsidR="00EC2373" w:rsidRPr="1FFA837E">
        <w:rPr>
          <w:sz w:val="24"/>
          <w:szCs w:val="24"/>
        </w:rPr>
        <w:t>2</w:t>
      </w:r>
      <w:r w:rsidRPr="1FFA837E">
        <w:rPr>
          <w:sz w:val="24"/>
          <w:szCs w:val="24"/>
        </w:rPr>
        <w:t>0%)</w:t>
      </w:r>
    </w:p>
    <w:p w14:paraId="6F48CF77" w14:textId="2E793B00" w:rsidR="00EC2373" w:rsidRPr="00EB363A" w:rsidRDefault="00C71E14" w:rsidP="00EB0D52">
      <w:pPr>
        <w:pStyle w:val="ListParagraph"/>
        <w:numPr>
          <w:ilvl w:val="0"/>
          <w:numId w:val="7"/>
        </w:numPr>
        <w:spacing w:line="276" w:lineRule="auto"/>
        <w:jc w:val="both"/>
      </w:pPr>
      <w:r>
        <w:rPr>
          <w:b/>
          <w:bCs/>
          <w:sz w:val="24"/>
          <w:szCs w:val="24"/>
        </w:rPr>
        <w:t>Reporting</w:t>
      </w:r>
      <w:r w:rsidR="008514E3">
        <w:rPr>
          <w:b/>
          <w:bCs/>
          <w:sz w:val="24"/>
          <w:szCs w:val="24"/>
        </w:rPr>
        <w:t>:</w:t>
      </w:r>
      <w:r>
        <w:rPr>
          <w:b/>
          <w:bCs/>
          <w:sz w:val="24"/>
          <w:szCs w:val="24"/>
        </w:rPr>
        <w:t xml:space="preserve"> </w:t>
      </w:r>
      <w:r w:rsidR="00EC2373" w:rsidRPr="1FFA837E">
        <w:rPr>
          <w:sz w:val="24"/>
          <w:szCs w:val="24"/>
        </w:rPr>
        <w:t xml:space="preserve">Produce a </w:t>
      </w:r>
      <w:r w:rsidR="7A456A99" w:rsidRPr="1FFA837E">
        <w:rPr>
          <w:sz w:val="24"/>
          <w:szCs w:val="24"/>
        </w:rPr>
        <w:t>p</w:t>
      </w:r>
      <w:r w:rsidR="00EC2373" w:rsidRPr="1FFA837E">
        <w:rPr>
          <w:sz w:val="24"/>
          <w:szCs w:val="24"/>
        </w:rPr>
        <w:t xml:space="preserve">enetration </w:t>
      </w:r>
      <w:r w:rsidR="2DFC3D60" w:rsidRPr="1FFA837E">
        <w:rPr>
          <w:sz w:val="24"/>
          <w:szCs w:val="24"/>
        </w:rPr>
        <w:t>t</w:t>
      </w:r>
      <w:r w:rsidR="00EC2373" w:rsidRPr="1FFA837E">
        <w:rPr>
          <w:sz w:val="24"/>
          <w:szCs w:val="24"/>
        </w:rPr>
        <w:t xml:space="preserve">est </w:t>
      </w:r>
      <w:r w:rsidR="1171C2FA" w:rsidRPr="1FFA837E">
        <w:rPr>
          <w:sz w:val="24"/>
          <w:szCs w:val="24"/>
        </w:rPr>
        <w:t>r</w:t>
      </w:r>
      <w:r w:rsidR="00EC2373" w:rsidRPr="1FFA837E">
        <w:rPr>
          <w:sz w:val="24"/>
          <w:szCs w:val="24"/>
        </w:rPr>
        <w:t xml:space="preserve">eport </w:t>
      </w:r>
      <w:r w:rsidR="008514E3">
        <w:rPr>
          <w:sz w:val="24"/>
          <w:szCs w:val="24"/>
        </w:rPr>
        <w:t xml:space="preserve">formatted </w:t>
      </w:r>
      <w:r w:rsidR="00EC2373" w:rsidRPr="1FFA837E">
        <w:rPr>
          <w:sz w:val="24"/>
          <w:szCs w:val="24"/>
        </w:rPr>
        <w:t>using an industry standard</w:t>
      </w:r>
      <w:r w:rsidR="00EB363A" w:rsidRPr="1FFA837E">
        <w:rPr>
          <w:sz w:val="24"/>
          <w:szCs w:val="24"/>
        </w:rPr>
        <w:t>. (</w:t>
      </w:r>
      <w:r w:rsidR="004B4E18" w:rsidRPr="1FFA837E">
        <w:rPr>
          <w:sz w:val="24"/>
          <w:szCs w:val="24"/>
        </w:rPr>
        <w:t>2</w:t>
      </w:r>
      <w:r w:rsidR="00EB363A" w:rsidRPr="1FFA837E">
        <w:rPr>
          <w:sz w:val="24"/>
          <w:szCs w:val="24"/>
        </w:rPr>
        <w:t>0%)</w:t>
      </w:r>
    </w:p>
    <w:p w14:paraId="55398C14" w14:textId="0BE77A89" w:rsidR="00EC2373" w:rsidRDefault="00EC2373" w:rsidP="00EC2373">
      <w:pPr>
        <w:spacing w:line="276" w:lineRule="auto"/>
        <w:jc w:val="both"/>
        <w:rPr>
          <w:b/>
          <w:bCs/>
          <w:sz w:val="24"/>
          <w:szCs w:val="24"/>
          <w:u w:val="single"/>
        </w:rPr>
      </w:pPr>
      <w:r>
        <w:rPr>
          <w:b/>
          <w:bCs/>
          <w:sz w:val="24"/>
          <w:szCs w:val="24"/>
          <w:u w:val="single"/>
        </w:rPr>
        <w:t>Task</w:t>
      </w:r>
      <w:r w:rsidR="00C71E14">
        <w:rPr>
          <w:b/>
          <w:bCs/>
          <w:sz w:val="24"/>
          <w:szCs w:val="24"/>
          <w:u w:val="single"/>
        </w:rPr>
        <w:t xml:space="preserve"> </w:t>
      </w:r>
      <w:r>
        <w:rPr>
          <w:b/>
          <w:bCs/>
          <w:sz w:val="24"/>
          <w:szCs w:val="24"/>
          <w:u w:val="single"/>
        </w:rPr>
        <w:t>3: Security Policies – 20%</w:t>
      </w:r>
    </w:p>
    <w:p w14:paraId="1BBFB6E8" w14:textId="36286353" w:rsidR="00EC2373" w:rsidRDefault="008514E3" w:rsidP="00EC2373">
      <w:pPr>
        <w:pStyle w:val="ListParagraph"/>
        <w:numPr>
          <w:ilvl w:val="0"/>
          <w:numId w:val="9"/>
        </w:numPr>
        <w:spacing w:line="276" w:lineRule="auto"/>
        <w:jc w:val="both"/>
      </w:pPr>
      <w:r>
        <w:rPr>
          <w:sz w:val="24"/>
          <w:szCs w:val="24"/>
        </w:rPr>
        <w:t>Develop</w:t>
      </w:r>
      <w:r w:rsidR="00C71E14">
        <w:rPr>
          <w:sz w:val="24"/>
          <w:szCs w:val="24"/>
        </w:rPr>
        <w:t xml:space="preserve"> and p</w:t>
      </w:r>
      <w:r w:rsidR="52C35776" w:rsidRPr="30CC8E8E">
        <w:rPr>
          <w:sz w:val="24"/>
          <w:szCs w:val="24"/>
        </w:rPr>
        <w:t>rovide s</w:t>
      </w:r>
      <w:r w:rsidR="00EC2373" w:rsidRPr="30CC8E8E">
        <w:rPr>
          <w:sz w:val="24"/>
          <w:szCs w:val="24"/>
        </w:rPr>
        <w:t>ecurity policies for the organisation. (20%)</w:t>
      </w:r>
    </w:p>
    <w:p w14:paraId="462052A3" w14:textId="77777777" w:rsidR="009F44B6" w:rsidRDefault="009F44B6" w:rsidP="009F44B6">
      <w:pPr>
        <w:spacing w:after="0" w:line="276" w:lineRule="auto"/>
        <w:jc w:val="both"/>
        <w:rPr>
          <w:sz w:val="24"/>
          <w:szCs w:val="24"/>
        </w:rPr>
      </w:pPr>
      <w:bookmarkStart w:id="5" w:name="_Hlk173148596"/>
    </w:p>
    <w:bookmarkEnd w:id="5"/>
    <w:p w14:paraId="7D5B09E7" w14:textId="77777777" w:rsidR="00CF736A" w:rsidRDefault="00CF736A">
      <w:pPr>
        <w:pBdr>
          <w:bottom w:val="single" w:sz="12" w:space="1" w:color="000000"/>
        </w:pBdr>
        <w:spacing w:line="276" w:lineRule="auto"/>
        <w:rPr>
          <w:rFonts w:cs="Helvetica"/>
          <w:color w:val="000000"/>
          <w:sz w:val="20"/>
          <w:szCs w:val="20"/>
          <w:shd w:val="clear" w:color="auto" w:fill="FFFF00"/>
          <w:lang w:val="en-US"/>
        </w:rPr>
      </w:pPr>
    </w:p>
    <w:p w14:paraId="2897DA6E" w14:textId="77777777" w:rsidR="00CF736A" w:rsidRDefault="00472A71">
      <w:pPr>
        <w:pStyle w:val="Heading1"/>
        <w:spacing w:after="240"/>
        <w:rPr>
          <w:rFonts w:hint="eastAsia"/>
        </w:rPr>
      </w:pPr>
      <w:bookmarkStart w:id="6" w:name="_Marking_and_Feedback_1"/>
      <w:bookmarkEnd w:id="6"/>
      <w:r>
        <w:rPr>
          <w:rFonts w:ascii="Helvetica" w:hAnsi="Helvetica" w:cs="Helvetica"/>
          <w:color w:val="0066CC"/>
          <w:sz w:val="24"/>
          <w:szCs w:val="24"/>
        </w:rPr>
        <w:t>Marking and Feedback</w:t>
      </w:r>
    </w:p>
    <w:p w14:paraId="64A37D02" w14:textId="77777777" w:rsidR="00CF736A" w:rsidRDefault="00472A71">
      <w:r>
        <w:rPr>
          <w:rStyle w:val="eop"/>
          <w:rFonts w:cs="Helvetica"/>
          <w:b/>
          <w:bCs/>
          <w:sz w:val="24"/>
          <w:szCs w:val="24"/>
        </w:rPr>
        <w:t>How will my assignment be marked?</w:t>
      </w:r>
    </w:p>
    <w:p w14:paraId="6EFFA7C4" w14:textId="77777777" w:rsidR="00CF736A" w:rsidRDefault="00472A71">
      <w:r>
        <w:rPr>
          <w:rStyle w:val="eop"/>
          <w:rFonts w:cs="Helvetica"/>
          <w:sz w:val="24"/>
          <w:szCs w:val="24"/>
        </w:rPr>
        <w:t>Your assignment will be marked by the module team.</w:t>
      </w:r>
    </w:p>
    <w:p w14:paraId="60D3F593" w14:textId="77777777" w:rsidR="00CF736A" w:rsidRDefault="00472A71">
      <w:r>
        <w:rPr>
          <w:rStyle w:val="eop"/>
          <w:rFonts w:cs="Helvetica"/>
          <w:b/>
          <w:bCs/>
          <w:sz w:val="24"/>
          <w:szCs w:val="24"/>
        </w:rPr>
        <w:t>How will I receive my grades and feedback?</w:t>
      </w:r>
    </w:p>
    <w:p w14:paraId="3E80ED7B" w14:textId="77777777" w:rsidR="00CF736A" w:rsidRDefault="00472A71">
      <w:r>
        <w:rPr>
          <w:rStyle w:val="eop"/>
          <w:rFonts w:cs="Helvetica"/>
          <w:sz w:val="24"/>
          <w:szCs w:val="24"/>
        </w:rPr>
        <w:t xml:space="preserve">Provisional marks will be released </w:t>
      </w:r>
      <w:r>
        <w:rPr>
          <w:rFonts w:cs="Helvetica"/>
          <w:sz w:val="24"/>
          <w:szCs w:val="24"/>
        </w:rPr>
        <w:t>once internally moderated.</w:t>
      </w:r>
    </w:p>
    <w:p w14:paraId="732362CB" w14:textId="77777777" w:rsidR="00CF736A" w:rsidRDefault="00472A71">
      <w:r>
        <w:rPr>
          <w:rStyle w:val="eop"/>
          <w:rFonts w:cs="Helvetica"/>
          <w:sz w:val="24"/>
          <w:szCs w:val="24"/>
        </w:rPr>
        <w:t>Feedback will be provided by the module team alongside grades release.</w:t>
      </w:r>
    </w:p>
    <w:p w14:paraId="2F920128" w14:textId="77777777" w:rsidR="00CF736A" w:rsidRDefault="00472A71">
      <w:pPr>
        <w:rPr>
          <w:rFonts w:eastAsia="Helvetica" w:cs="Helvetica"/>
          <w:sz w:val="24"/>
          <w:szCs w:val="24"/>
        </w:rPr>
      </w:pPr>
      <w:r>
        <w:rPr>
          <w:rFonts w:eastAsia="Helvetica" w:cs="Helvetica"/>
          <w:sz w:val="24"/>
          <w:szCs w:val="24"/>
        </w:rPr>
        <w:t>After marking is completed, you can access your marked work and feedback by clicking on the submission link. Feedback will be provided in the Turnitin viewer and mark distributions will show you where marks were awarded or deducted. If you are unsure how to access your feedback, please ask your tutor for clarification. </w:t>
      </w:r>
    </w:p>
    <w:p w14:paraId="3F288E43" w14:textId="71C10F32" w:rsidR="00CF736A" w:rsidRPr="00613AE8" w:rsidRDefault="00472A71">
      <w:pPr>
        <w:rPr>
          <w:rFonts w:cs="Helvetica"/>
          <w:sz w:val="24"/>
          <w:szCs w:val="24"/>
        </w:rPr>
      </w:pPr>
      <w:r>
        <w:rPr>
          <w:rFonts w:cs="Helvetica"/>
          <w:sz w:val="24"/>
          <w:szCs w:val="24"/>
        </w:rPr>
        <w:lastRenderedPageBreak/>
        <w:t>Your provisional marks and feedback should be available within 2 weeks (10 working days).</w:t>
      </w:r>
    </w:p>
    <w:p w14:paraId="11E667AD" w14:textId="77777777" w:rsidR="00CF736A" w:rsidRDefault="00472A71">
      <w:pPr>
        <w:rPr>
          <w:rFonts w:cs="Helvetica"/>
          <w:b/>
          <w:bCs/>
          <w:sz w:val="24"/>
          <w:szCs w:val="24"/>
        </w:rPr>
      </w:pPr>
      <w:r>
        <w:rPr>
          <w:rFonts w:cs="Helvetica"/>
          <w:b/>
          <w:bCs/>
          <w:sz w:val="24"/>
          <w:szCs w:val="24"/>
        </w:rPr>
        <w:t>What will I be marked against?</w:t>
      </w:r>
    </w:p>
    <w:p w14:paraId="4F240853" w14:textId="52865EB1" w:rsidR="00CF736A" w:rsidRDefault="00472A71">
      <w:r>
        <w:rPr>
          <w:rFonts w:cs="Helvetica"/>
          <w:sz w:val="24"/>
          <w:szCs w:val="24"/>
        </w:rPr>
        <w:t xml:space="preserve">Details of the marking criteria for this task can be found at the </w:t>
      </w:r>
      <w:r w:rsidRPr="00613AE8">
        <w:rPr>
          <w:rFonts w:cs="Helvetica"/>
          <w:sz w:val="24"/>
          <w:szCs w:val="24"/>
        </w:rPr>
        <w:t>bottom of this assignment brief</w:t>
      </w:r>
      <w:r>
        <w:rPr>
          <w:rFonts w:cs="Helvetica"/>
          <w:sz w:val="24"/>
          <w:szCs w:val="24"/>
        </w:rPr>
        <w:t xml:space="preserve">. </w:t>
      </w:r>
    </w:p>
    <w:p w14:paraId="34604600" w14:textId="77777777" w:rsidR="00CF736A" w:rsidRDefault="00CF736A">
      <w:pPr>
        <w:pBdr>
          <w:bottom w:val="single" w:sz="12" w:space="1" w:color="000000"/>
        </w:pBdr>
        <w:rPr>
          <w:rFonts w:cs="Helvetica"/>
          <w:sz w:val="24"/>
          <w:szCs w:val="24"/>
        </w:rPr>
      </w:pPr>
    </w:p>
    <w:p w14:paraId="6C6A2C6A" w14:textId="77777777" w:rsidR="00CF736A" w:rsidRDefault="00472A71">
      <w:pPr>
        <w:pStyle w:val="Heading1"/>
        <w:spacing w:after="240"/>
        <w:rPr>
          <w:rFonts w:ascii="Helvetica" w:hAnsi="Helvetica" w:cs="Helvetica"/>
          <w:color w:val="0066CC"/>
          <w:sz w:val="24"/>
          <w:szCs w:val="24"/>
        </w:rPr>
      </w:pPr>
      <w:bookmarkStart w:id="7" w:name="_Module_Learning_Outcomes"/>
      <w:bookmarkEnd w:id="7"/>
      <w:r>
        <w:rPr>
          <w:rFonts w:ascii="Helvetica" w:hAnsi="Helvetica" w:cs="Helvetica"/>
          <w:color w:val="0066CC"/>
          <w:sz w:val="24"/>
          <w:szCs w:val="24"/>
        </w:rPr>
        <w:t>Assessed Module Learning Outcomes</w:t>
      </w:r>
    </w:p>
    <w:p w14:paraId="4036C41C" w14:textId="17B830EE" w:rsidR="00CF736A" w:rsidRDefault="00472A71">
      <w:pPr>
        <w:spacing w:after="0" w:line="360" w:lineRule="auto"/>
        <w:rPr>
          <w:rFonts w:cs="Helvetica"/>
          <w:sz w:val="24"/>
          <w:szCs w:val="24"/>
        </w:rPr>
      </w:pPr>
      <w:r>
        <w:rPr>
          <w:rFonts w:cs="Helvetica"/>
          <w:sz w:val="24"/>
          <w:szCs w:val="24"/>
        </w:rPr>
        <w:t xml:space="preserve">The Learning Outcomes for this module align to the </w:t>
      </w:r>
      <w:hyperlink w:anchor="Marking_Rubric" w:history="1">
        <w:r>
          <w:rPr>
            <w:rStyle w:val="Hyperlink"/>
            <w:rFonts w:cs="Helvetica"/>
            <w:sz w:val="24"/>
            <w:szCs w:val="24"/>
          </w:rPr>
          <w:t>marking criteria</w:t>
        </w:r>
      </w:hyperlink>
      <w:r>
        <w:rPr>
          <w:rFonts w:cs="Helvetica"/>
          <w:sz w:val="24"/>
          <w:szCs w:val="24"/>
        </w:rPr>
        <w:t xml:space="preserve"> which can be found at the end of this brief. </w:t>
      </w:r>
      <w:r w:rsidR="00613AE8">
        <w:rPr>
          <w:rFonts w:cs="Helvetica"/>
          <w:sz w:val="24"/>
          <w:szCs w:val="24"/>
        </w:rPr>
        <w:t xml:space="preserve"> </w:t>
      </w:r>
      <w:r>
        <w:rPr>
          <w:rFonts w:cs="Helvetica"/>
          <w:sz w:val="24"/>
          <w:szCs w:val="24"/>
        </w:rPr>
        <w:t xml:space="preserve">Ensure you understand the </w:t>
      </w:r>
      <w:r w:rsidR="00613AE8">
        <w:rPr>
          <w:rFonts w:cs="Helvetica"/>
          <w:sz w:val="24"/>
          <w:szCs w:val="24"/>
        </w:rPr>
        <w:t xml:space="preserve">learning outcomes and </w:t>
      </w:r>
      <w:r>
        <w:rPr>
          <w:rFonts w:cs="Helvetica"/>
          <w:sz w:val="24"/>
          <w:szCs w:val="24"/>
        </w:rPr>
        <w:t>marking criteria to ensure successful achievement of the assessment task. The following module learning outcomes are assessed in this task:</w:t>
      </w:r>
    </w:p>
    <w:p w14:paraId="02116121" w14:textId="77777777" w:rsidR="00613AE8" w:rsidRDefault="00613AE8">
      <w:pPr>
        <w:spacing w:after="0" w:line="360" w:lineRule="auto"/>
      </w:pPr>
    </w:p>
    <w:p w14:paraId="100E4BB4" w14:textId="11F92188" w:rsidR="00CF736A" w:rsidRDefault="00E16F79">
      <w:pPr>
        <w:pStyle w:val="ListParagraph"/>
        <w:numPr>
          <w:ilvl w:val="0"/>
          <w:numId w:val="5"/>
        </w:numPr>
        <w:spacing w:after="240" w:line="276" w:lineRule="auto"/>
        <w:ind w:left="714" w:hanging="357"/>
        <w:jc w:val="both"/>
        <w:rPr>
          <w:rFonts w:eastAsia="Verdana" w:cs="Helvetica"/>
          <w:color w:val="000000"/>
          <w:sz w:val="24"/>
          <w:szCs w:val="24"/>
        </w:rPr>
      </w:pPr>
      <w:r w:rsidRPr="00E16F79">
        <w:rPr>
          <w:rFonts w:eastAsia="Verdana" w:cs="Helvetica"/>
          <w:color w:val="000000"/>
          <w:sz w:val="24"/>
          <w:szCs w:val="24"/>
        </w:rPr>
        <w:t>Describe the fundamental concepts associated with the digital security landscape including risks, threats, attacks, adversaries and security requirements, and in relation to the confidentiality-integrity-availability (CIA) triangle.</w:t>
      </w:r>
    </w:p>
    <w:p w14:paraId="513C70B3" w14:textId="77777777" w:rsidR="00E16F79" w:rsidRDefault="00E16F79">
      <w:pPr>
        <w:pStyle w:val="ListParagraph"/>
        <w:numPr>
          <w:ilvl w:val="0"/>
          <w:numId w:val="5"/>
        </w:numPr>
        <w:spacing w:after="240" w:line="276" w:lineRule="auto"/>
        <w:ind w:left="714" w:hanging="357"/>
        <w:jc w:val="both"/>
        <w:rPr>
          <w:rFonts w:eastAsia="Verdana" w:cs="Helvetica"/>
          <w:color w:val="000000"/>
          <w:sz w:val="24"/>
          <w:szCs w:val="24"/>
        </w:rPr>
      </w:pPr>
      <w:r w:rsidRPr="00E16F79">
        <w:rPr>
          <w:rFonts w:eastAsia="Verdana" w:cs="Helvetica"/>
          <w:color w:val="000000"/>
          <w:sz w:val="24"/>
          <w:szCs w:val="24"/>
        </w:rPr>
        <w:t xml:space="preserve">Discuss the different technologies that constitute the security mechanisms at various levels in a digitally networked environment. </w:t>
      </w:r>
    </w:p>
    <w:p w14:paraId="7A6C8D2B" w14:textId="03AB932D" w:rsidR="00CF736A" w:rsidRDefault="00E16F79" w:rsidP="00E07558">
      <w:pPr>
        <w:pStyle w:val="ListParagraph"/>
        <w:numPr>
          <w:ilvl w:val="0"/>
          <w:numId w:val="10"/>
        </w:numPr>
        <w:spacing w:after="240" w:line="276" w:lineRule="auto"/>
        <w:jc w:val="both"/>
        <w:rPr>
          <w:rFonts w:eastAsia="Verdana" w:cs="Helvetica"/>
          <w:color w:val="000000"/>
          <w:sz w:val="24"/>
          <w:szCs w:val="24"/>
        </w:rPr>
      </w:pPr>
      <w:r w:rsidRPr="00E16F79">
        <w:rPr>
          <w:rFonts w:eastAsia="Verdana" w:cs="Helvetica"/>
          <w:color w:val="000000"/>
          <w:sz w:val="24"/>
          <w:szCs w:val="24"/>
        </w:rPr>
        <w:t>Perform penetration tests to expose the vulnerabilities of a system.</w:t>
      </w:r>
    </w:p>
    <w:p w14:paraId="4B9B03B6" w14:textId="77777777" w:rsidR="00CF736A" w:rsidRDefault="00CF736A">
      <w:pPr>
        <w:pBdr>
          <w:bottom w:val="single" w:sz="12" w:space="1" w:color="000000"/>
        </w:pBdr>
        <w:spacing w:line="276" w:lineRule="auto"/>
        <w:rPr>
          <w:rFonts w:cs="Helvetica"/>
          <w:sz w:val="24"/>
          <w:szCs w:val="24"/>
        </w:rPr>
      </w:pPr>
    </w:p>
    <w:p w14:paraId="14EA3131" w14:textId="77777777" w:rsidR="00CF736A" w:rsidRDefault="00472A71">
      <w:pPr>
        <w:pStyle w:val="Heading1"/>
        <w:spacing w:after="240"/>
        <w:rPr>
          <w:rFonts w:ascii="Helvetica" w:hAnsi="Helvetica" w:cs="Helvetica"/>
          <w:color w:val="0066CC"/>
          <w:sz w:val="24"/>
          <w:szCs w:val="24"/>
        </w:rPr>
      </w:pPr>
      <w:r>
        <w:rPr>
          <w:rFonts w:ascii="Helvetica" w:hAnsi="Helvetica" w:cs="Helvetica"/>
          <w:color w:val="0066CC"/>
          <w:sz w:val="24"/>
          <w:szCs w:val="24"/>
        </w:rPr>
        <w:t>Assignment Support and Academic Integrity</w:t>
      </w:r>
    </w:p>
    <w:p w14:paraId="776DD0A1" w14:textId="77777777" w:rsidR="00CF736A" w:rsidRDefault="00472A71">
      <w:pPr>
        <w:spacing w:line="360" w:lineRule="auto"/>
      </w:pPr>
      <w:r>
        <w:rPr>
          <w:rFonts w:cs="Helvetica"/>
          <w:sz w:val="24"/>
          <w:szCs w:val="24"/>
        </w:rPr>
        <w:t xml:space="preserve">If you have any questions about this assignment please see the </w:t>
      </w:r>
      <w:hyperlink r:id="rId14" w:history="1">
        <w:r>
          <w:rPr>
            <w:rStyle w:val="Hyperlink"/>
            <w:rFonts w:cs="Helvetica"/>
            <w:sz w:val="24"/>
            <w:szCs w:val="24"/>
          </w:rPr>
          <w:t>Student Guidance on Coursework</w:t>
        </w:r>
      </w:hyperlink>
      <w:r>
        <w:rPr>
          <w:rFonts w:cs="Helvetica"/>
          <w:sz w:val="24"/>
          <w:szCs w:val="24"/>
        </w:rPr>
        <w:t xml:space="preserve"> for more information. </w:t>
      </w:r>
    </w:p>
    <w:p w14:paraId="4AE9BAA8" w14:textId="77777777" w:rsidR="00CF736A" w:rsidRDefault="00472A71">
      <w:pPr>
        <w:pStyle w:val="Heading3"/>
        <w:spacing w:line="360" w:lineRule="auto"/>
        <w:rPr>
          <w:rFonts w:cs="Helvetica"/>
        </w:rPr>
      </w:pPr>
      <w:r>
        <w:rPr>
          <w:rFonts w:cs="Helvetica"/>
        </w:rPr>
        <w:t>Spelling, Punctuation, and Grammar:</w:t>
      </w:r>
    </w:p>
    <w:p w14:paraId="03AA96C7" w14:textId="77777777" w:rsidR="00CF736A" w:rsidRDefault="00472A71">
      <w:pPr>
        <w:spacing w:line="360" w:lineRule="auto"/>
        <w:rPr>
          <w:rFonts w:cs="Helvetica"/>
          <w:sz w:val="24"/>
          <w:szCs w:val="24"/>
        </w:rPr>
      </w:pPr>
      <w:r>
        <w:rPr>
          <w:rFonts w:cs="Helvetica"/>
          <w:sz w:val="24"/>
          <w:szCs w:val="24"/>
        </w:rPr>
        <w:t xml:space="preserve">You are expected to use effective, accurate, and appropriate language within this assessment task. </w:t>
      </w:r>
    </w:p>
    <w:p w14:paraId="4266F84E" w14:textId="77777777" w:rsidR="00CF736A" w:rsidRDefault="00472A71">
      <w:pPr>
        <w:pStyle w:val="Heading3"/>
        <w:spacing w:line="360" w:lineRule="auto"/>
        <w:rPr>
          <w:rFonts w:cs="Helvetica"/>
        </w:rPr>
      </w:pPr>
      <w:r>
        <w:rPr>
          <w:rFonts w:cs="Helvetica"/>
        </w:rPr>
        <w:t>Academic Integrity:</w:t>
      </w:r>
    </w:p>
    <w:p w14:paraId="61C0A6FB" w14:textId="77777777" w:rsidR="00613AE8" w:rsidRDefault="00472A71">
      <w:pPr>
        <w:spacing w:line="360" w:lineRule="auto"/>
        <w:rPr>
          <w:rFonts w:cs="Helvetica"/>
          <w:color w:val="000000"/>
          <w:sz w:val="24"/>
          <w:szCs w:val="24"/>
        </w:rPr>
      </w:pPr>
      <w:r>
        <w:rPr>
          <w:rFonts w:cs="Helvetica"/>
          <w:color w:val="000000"/>
          <w:sz w:val="24"/>
          <w:szCs w:val="24"/>
        </w:rPr>
        <w:t>The work you submit must be your own, or in the case of groupwork, that of your group. All sources of information need to be acknowledged and attributed; therefore, you must provide references for all sources of information and acknowledge any tools used in the production of your work, including Artificial Intelligence (AI). </w:t>
      </w:r>
    </w:p>
    <w:p w14:paraId="0350A207" w14:textId="6FC7DEF1" w:rsidR="00CF736A" w:rsidRDefault="00472A71">
      <w:pPr>
        <w:spacing w:line="360" w:lineRule="auto"/>
        <w:rPr>
          <w:rFonts w:cs="Helvetica"/>
          <w:color w:val="000000"/>
          <w:sz w:val="24"/>
          <w:szCs w:val="24"/>
        </w:rPr>
      </w:pPr>
      <w:r>
        <w:rPr>
          <w:rFonts w:cs="Helvetica"/>
          <w:color w:val="000000"/>
          <w:sz w:val="24"/>
          <w:szCs w:val="24"/>
        </w:rPr>
        <w:lastRenderedPageBreak/>
        <w:t>We use detection software and make routine checks for evidence of academic misconduct.</w:t>
      </w:r>
    </w:p>
    <w:p w14:paraId="4764AA47" w14:textId="77777777" w:rsidR="00CF736A" w:rsidRDefault="00472A71">
      <w:pPr>
        <w:spacing w:line="360" w:lineRule="auto"/>
      </w:pPr>
      <w:r>
        <w:rPr>
          <w:rFonts w:cs="Helvetica"/>
          <w:sz w:val="24"/>
          <w:szCs w:val="24"/>
        </w:rPr>
        <w:t>Definitions of academic misconduct, including plagiarism, self-plagiarism, and collusion can be found </w:t>
      </w:r>
      <w:hyperlink r:id="rId15" w:history="1">
        <w:r>
          <w:rPr>
            <w:rStyle w:val="Hyperlink"/>
            <w:rFonts w:cs="Helvetica"/>
            <w:sz w:val="24"/>
            <w:szCs w:val="24"/>
          </w:rPr>
          <w:t>on the Student Portal</w:t>
        </w:r>
      </w:hyperlink>
      <w:r>
        <w:rPr>
          <w:rFonts w:cs="Helvetica"/>
          <w:sz w:val="24"/>
          <w:szCs w:val="24"/>
        </w:rPr>
        <w:t>. All cases of suspected academic misconduct are referred for investigation, the outcomes of which can have profound consequences to your studies. For more information on academic integrity please visit the </w:t>
      </w:r>
      <w:hyperlink r:id="rId16" w:history="1">
        <w:r>
          <w:rPr>
            <w:rStyle w:val="Hyperlink"/>
            <w:rFonts w:cs="Helvetica"/>
            <w:sz w:val="24"/>
            <w:szCs w:val="24"/>
          </w:rPr>
          <w:t>Academic and Research Integrity</w:t>
        </w:r>
      </w:hyperlink>
      <w:r>
        <w:rPr>
          <w:rFonts w:cs="Helvetica"/>
          <w:sz w:val="24"/>
          <w:szCs w:val="24"/>
        </w:rPr>
        <w:t> section of the Student Portal.</w:t>
      </w:r>
    </w:p>
    <w:p w14:paraId="7BE5476C" w14:textId="77777777" w:rsidR="00CF736A" w:rsidRDefault="00472A71">
      <w:pPr>
        <w:pStyle w:val="Heading3"/>
        <w:spacing w:line="360" w:lineRule="auto"/>
        <w:rPr>
          <w:rFonts w:cs="Helvetica"/>
        </w:rPr>
      </w:pPr>
      <w:r>
        <w:rPr>
          <w:rFonts w:cs="Helvetica"/>
        </w:rPr>
        <w:t>Support for Students with Disabilities or Additional Needs:</w:t>
      </w:r>
    </w:p>
    <w:p w14:paraId="25F20514" w14:textId="77777777" w:rsidR="00CF736A" w:rsidRDefault="00472A71">
      <w:pPr>
        <w:spacing w:line="360" w:lineRule="auto"/>
        <w:rPr>
          <w:rFonts w:cs="Helvetica"/>
          <w:sz w:val="24"/>
          <w:szCs w:val="24"/>
        </w:rPr>
      </w:pPr>
      <w:r>
        <w:rPr>
          <w:rFonts w:cs="Helvetica"/>
          <w:sz w:val="24"/>
          <w:szCs w:val="24"/>
        </w:rPr>
        <w:t>If you have a disability, long-term health condition, specific learning difference, mental health diagnosis or symptoms and have discussed your support needs with health and wellbeing you may be able to access support that will help with your studies.</w:t>
      </w:r>
    </w:p>
    <w:p w14:paraId="50B99A12" w14:textId="77777777" w:rsidR="00CF736A" w:rsidRDefault="00472A71">
      <w:pPr>
        <w:spacing w:line="360" w:lineRule="auto"/>
      </w:pPr>
      <w:r>
        <w:rPr>
          <w:rFonts w:cs="Helvetica"/>
          <w:sz w:val="24"/>
          <w:szCs w:val="24"/>
        </w:rPr>
        <w:t xml:space="preserve">If you feel you may benefit from additional support, but have not disclosed a disability to the University, or have disclosed but are yet to discuss your support needs it is important to let us know so we can provide the right support for your circumstances. Visit </w:t>
      </w:r>
      <w:hyperlink r:id="rId17" w:history="1">
        <w:r>
          <w:rPr>
            <w:rStyle w:val="Hyperlink"/>
            <w:rFonts w:cs="Helvetica"/>
            <w:sz w:val="24"/>
            <w:szCs w:val="24"/>
          </w:rPr>
          <w:t>the Student Portal</w:t>
        </w:r>
      </w:hyperlink>
      <w:r>
        <w:rPr>
          <w:rFonts w:cs="Helvetica"/>
          <w:sz w:val="24"/>
          <w:szCs w:val="24"/>
        </w:rPr>
        <w:t xml:space="preserve"> to find out more.</w:t>
      </w:r>
    </w:p>
    <w:p w14:paraId="7B587B27" w14:textId="77777777" w:rsidR="00CF736A" w:rsidRDefault="00472A71">
      <w:pPr>
        <w:pStyle w:val="Heading3"/>
        <w:spacing w:line="360" w:lineRule="auto"/>
        <w:rPr>
          <w:rFonts w:cs="Helvetica"/>
        </w:rPr>
      </w:pPr>
      <w:r>
        <w:rPr>
          <w:rFonts w:cs="Helvetica"/>
        </w:rPr>
        <w:t>Unable to Submit on Time?</w:t>
      </w:r>
    </w:p>
    <w:p w14:paraId="0C79867A" w14:textId="77777777" w:rsidR="00CF736A" w:rsidRDefault="00472A71">
      <w:pPr>
        <w:spacing w:line="360" w:lineRule="auto"/>
      </w:pPr>
      <w:r>
        <w:rPr>
          <w:rFonts w:cs="Helvetica"/>
          <w:sz w:val="24"/>
          <w:szCs w:val="24"/>
        </w:rPr>
        <w:t>The University wants you to do your best. However, we know that sometimes events happen which mean that you cannot submit your assessment by the deadline or sit a scheduled exam. If you think this might be the case, guidance on understanding what counts as an extenuating circumstance, and how to apply is </w:t>
      </w:r>
      <w:hyperlink r:id="rId18" w:history="1">
        <w:r>
          <w:rPr>
            <w:rStyle w:val="Hyperlink"/>
            <w:rFonts w:cs="Helvetica"/>
            <w:sz w:val="24"/>
            <w:szCs w:val="24"/>
          </w:rPr>
          <w:t>available on the Student Portal.</w:t>
        </w:r>
      </w:hyperlink>
      <w:bookmarkStart w:id="8" w:name="_Assignment_Information"/>
      <w:bookmarkStart w:id="9" w:name="_Assignment_Task"/>
      <w:bookmarkEnd w:id="8"/>
      <w:bookmarkEnd w:id="9"/>
    </w:p>
    <w:p w14:paraId="2D289AD0" w14:textId="77777777" w:rsidR="00441982" w:rsidRDefault="00441982">
      <w:pPr>
        <w:sectPr w:rsidR="00441982">
          <w:type w:val="continuous"/>
          <w:pgSz w:w="11906" w:h="16838"/>
          <w:pgMar w:top="1440" w:right="1440" w:bottom="1440" w:left="1440" w:header="720" w:footer="720" w:gutter="0"/>
          <w:cols w:space="720"/>
        </w:sectPr>
      </w:pPr>
    </w:p>
    <w:p w14:paraId="09C7E2A6" w14:textId="77777777" w:rsidR="00CF736A" w:rsidRDefault="00CF736A">
      <w:pPr>
        <w:pStyle w:val="Heading1"/>
        <w:pBdr>
          <w:bottom w:val="single" w:sz="12" w:space="1" w:color="000000"/>
        </w:pBdr>
        <w:rPr>
          <w:rFonts w:ascii="Helvetica" w:hAnsi="Helvetica" w:cs="Helvetica"/>
          <w:color w:val="0066CC"/>
          <w:sz w:val="20"/>
          <w:szCs w:val="20"/>
        </w:rPr>
      </w:pPr>
      <w:bookmarkStart w:id="10" w:name="_Marking_and_Feedback"/>
      <w:bookmarkStart w:id="11" w:name="_Assignment_Support_and"/>
      <w:bookmarkEnd w:id="10"/>
      <w:bookmarkEnd w:id="11"/>
    </w:p>
    <w:p w14:paraId="544EBFEA" w14:textId="77777777" w:rsidR="00CF736A" w:rsidRDefault="00472A71">
      <w:pPr>
        <w:pStyle w:val="Heading1"/>
        <w:spacing w:after="240"/>
        <w:rPr>
          <w:rFonts w:hint="eastAsia"/>
        </w:rPr>
      </w:pPr>
      <w:r>
        <w:rPr>
          <w:rFonts w:ascii="Helvetica" w:hAnsi="Helvetica" w:cs="Helvetica"/>
        </w:rPr>
        <w:br/>
      </w:r>
      <w:r>
        <w:rPr>
          <w:rFonts w:ascii="Helvetica" w:hAnsi="Helvetica" w:cs="Helvetica"/>
          <w:color w:val="0066CC"/>
          <w:sz w:val="24"/>
          <w:szCs w:val="24"/>
        </w:rPr>
        <w:t>Administration of Assessment</w:t>
      </w:r>
    </w:p>
    <w:p w14:paraId="6C254407" w14:textId="506FB9B9" w:rsidR="00CF736A" w:rsidRDefault="00472A71">
      <w:r>
        <w:rPr>
          <w:rFonts w:cs="Helvetica"/>
          <w:b/>
          <w:bCs/>
          <w:color w:val="000000"/>
          <w:sz w:val="24"/>
          <w:szCs w:val="24"/>
        </w:rPr>
        <w:t xml:space="preserve">Module Tutor Name: </w:t>
      </w:r>
      <w:r w:rsidR="00D01F63">
        <w:rPr>
          <w:rFonts w:cs="Helvetica"/>
          <w:color w:val="000000"/>
          <w:sz w:val="24"/>
          <w:szCs w:val="24"/>
        </w:rPr>
        <w:t xml:space="preserve"> As per Campus Tutor</w:t>
      </w:r>
    </w:p>
    <w:p w14:paraId="6CAFC071" w14:textId="39F64645" w:rsidR="00CF736A" w:rsidRDefault="00472A71">
      <w:r>
        <w:rPr>
          <w:rFonts w:cs="Helvetica"/>
          <w:b/>
          <w:bCs/>
          <w:color w:val="000000"/>
          <w:sz w:val="24"/>
          <w:szCs w:val="24"/>
        </w:rPr>
        <w:t xml:space="preserve">Module Tutor Email: </w:t>
      </w:r>
      <w:r w:rsidR="00D01F63">
        <w:rPr>
          <w:rFonts w:cs="Helvetica"/>
          <w:color w:val="000000"/>
          <w:sz w:val="24"/>
          <w:szCs w:val="24"/>
        </w:rPr>
        <w:t xml:space="preserve"> As per Campus Tutor</w:t>
      </w:r>
    </w:p>
    <w:p w14:paraId="2D76B1A7" w14:textId="77777777" w:rsidR="00CF736A" w:rsidRDefault="00472A71">
      <w:r>
        <w:rPr>
          <w:rFonts w:cs="Helvetica"/>
          <w:b/>
          <w:bCs/>
          <w:color w:val="000000"/>
          <w:sz w:val="24"/>
          <w:szCs w:val="24"/>
        </w:rPr>
        <w:t xml:space="preserve">Assignment Category: </w:t>
      </w:r>
      <w:r>
        <w:rPr>
          <w:rFonts w:cs="Helvetica"/>
          <w:color w:val="000000"/>
          <w:sz w:val="24"/>
          <w:szCs w:val="24"/>
        </w:rPr>
        <w:t>Written</w:t>
      </w:r>
    </w:p>
    <w:p w14:paraId="3D8A1E39" w14:textId="77777777" w:rsidR="00CF736A" w:rsidRDefault="00472A71">
      <w:r>
        <w:rPr>
          <w:rFonts w:cs="Helvetica"/>
          <w:b/>
          <w:bCs/>
          <w:color w:val="000000"/>
          <w:sz w:val="24"/>
          <w:szCs w:val="24"/>
        </w:rPr>
        <w:t xml:space="preserve">Attempt Type: </w:t>
      </w:r>
      <w:r>
        <w:rPr>
          <w:rFonts w:cs="Helvetica"/>
          <w:color w:val="000000"/>
          <w:sz w:val="24"/>
          <w:szCs w:val="24"/>
        </w:rPr>
        <w:t>Standard</w:t>
      </w:r>
    </w:p>
    <w:p w14:paraId="76B64047" w14:textId="65BBBEEE" w:rsidR="00CF736A" w:rsidRDefault="00472A71">
      <w:r>
        <w:rPr>
          <w:rFonts w:cs="Helvetica"/>
          <w:b/>
          <w:bCs/>
          <w:color w:val="000000"/>
          <w:sz w:val="24"/>
          <w:szCs w:val="24"/>
        </w:rPr>
        <w:t xml:space="preserve">Component Code: </w:t>
      </w:r>
      <w:r>
        <w:rPr>
          <w:rFonts w:cs="Helvetica"/>
          <w:color w:val="000000"/>
          <w:sz w:val="24"/>
          <w:szCs w:val="24"/>
        </w:rPr>
        <w:t>CW</w:t>
      </w:r>
      <w:r w:rsidR="00E07558">
        <w:rPr>
          <w:rFonts w:cs="Helvetica"/>
          <w:color w:val="000000"/>
          <w:sz w:val="24"/>
          <w:szCs w:val="24"/>
        </w:rPr>
        <w:t>1</w:t>
      </w:r>
    </w:p>
    <w:p w14:paraId="48CCE040" w14:textId="77777777" w:rsidR="00441982" w:rsidRDefault="00441982">
      <w:pPr>
        <w:sectPr w:rsidR="00441982">
          <w:type w:val="continuous"/>
          <w:pgSz w:w="11906" w:h="16838"/>
          <w:pgMar w:top="1440" w:right="1440" w:bottom="1440" w:left="1440" w:header="720" w:footer="720" w:gutter="0"/>
          <w:cols w:space="720"/>
        </w:sectPr>
      </w:pPr>
    </w:p>
    <w:p w14:paraId="76C3C5D9" w14:textId="77777777" w:rsidR="00CF736A" w:rsidRDefault="00472A71">
      <w:pPr>
        <w:pStyle w:val="Heading2"/>
        <w:rPr>
          <w:rFonts w:cs="Helvetica"/>
          <w:color w:val="000000"/>
        </w:rPr>
      </w:pPr>
      <w:bookmarkStart w:id="12" w:name="_Assessment_Marking_Criteria"/>
      <w:bookmarkEnd w:id="12"/>
      <w:r>
        <w:rPr>
          <w:rFonts w:cs="Helvetica"/>
          <w:color w:val="000000"/>
        </w:rPr>
        <w:lastRenderedPageBreak/>
        <w:t>Assessment Marking Criteria</w:t>
      </w:r>
    </w:p>
    <w:p w14:paraId="4F8A046D" w14:textId="77777777" w:rsidR="00CF736A" w:rsidRDefault="00472A71">
      <w:pPr>
        <w:pStyle w:val="NormalWeb"/>
        <w:rPr>
          <w:rFonts w:ascii="Helvetica" w:hAnsi="Helvetica" w:cs="Helvetica"/>
          <w:b/>
          <w:color w:val="000000"/>
          <w:sz w:val="22"/>
          <w:szCs w:val="22"/>
          <w:u w:val="single"/>
          <w:lang w:val="en-US"/>
        </w:rPr>
      </w:pPr>
      <w:r>
        <w:rPr>
          <w:rFonts w:ascii="Helvetica" w:hAnsi="Helvetica" w:cs="Helvetica"/>
          <w:b/>
          <w:color w:val="000000"/>
          <w:sz w:val="22"/>
          <w:szCs w:val="22"/>
          <w:u w:val="single"/>
          <w:lang w:val="en-US"/>
        </w:rPr>
        <w:t>Coventry University Generic Assessment Criteria: Undergraduate</w:t>
      </w:r>
    </w:p>
    <w:tbl>
      <w:tblPr>
        <w:tblW w:w="13887" w:type="dxa"/>
        <w:tblCellMar>
          <w:left w:w="10" w:type="dxa"/>
          <w:right w:w="10" w:type="dxa"/>
        </w:tblCellMar>
        <w:tblLook w:val="0000" w:firstRow="0" w:lastRow="0" w:firstColumn="0" w:lastColumn="0" w:noHBand="0" w:noVBand="0"/>
      </w:tblPr>
      <w:tblGrid>
        <w:gridCol w:w="1271"/>
        <w:gridCol w:w="1843"/>
        <w:gridCol w:w="10773"/>
      </w:tblGrid>
      <w:tr w:rsidR="00CF736A" w14:paraId="26EDF713" w14:textId="77777777">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8A754" w14:textId="77777777" w:rsidR="00CF736A" w:rsidRDefault="00472A71">
            <w:pPr>
              <w:pStyle w:val="NormalWeb"/>
              <w:rPr>
                <w:rFonts w:ascii="Helvetica" w:hAnsi="Helvetica" w:cs="Helvetica"/>
                <w:b/>
                <w:bCs/>
                <w:color w:val="000000"/>
                <w:sz w:val="22"/>
                <w:szCs w:val="22"/>
              </w:rPr>
            </w:pPr>
            <w:r>
              <w:rPr>
                <w:rFonts w:ascii="Helvetica" w:hAnsi="Helvetica" w:cs="Helvetica"/>
                <w:b/>
                <w:bCs/>
                <w:color w:val="000000"/>
                <w:sz w:val="22"/>
                <w:szCs w:val="22"/>
              </w:rPr>
              <w:t>Mark band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984AA3" w14:textId="77777777" w:rsidR="00CF736A" w:rsidRDefault="00472A71">
            <w:pPr>
              <w:pStyle w:val="NormalWeb"/>
              <w:rPr>
                <w:rFonts w:ascii="Helvetica" w:hAnsi="Helvetica" w:cs="Helvetica"/>
                <w:b/>
                <w:bCs/>
                <w:color w:val="000000"/>
                <w:sz w:val="22"/>
                <w:szCs w:val="22"/>
              </w:rPr>
            </w:pPr>
            <w:r>
              <w:rPr>
                <w:rFonts w:ascii="Helvetica" w:hAnsi="Helvetica" w:cs="Helvetica"/>
                <w:b/>
                <w:bCs/>
                <w:color w:val="000000"/>
                <w:sz w:val="22"/>
                <w:szCs w:val="22"/>
              </w:rPr>
              <w:t>Outcome</w:t>
            </w:r>
          </w:p>
        </w:tc>
        <w:tc>
          <w:tcPr>
            <w:tcW w:w="107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741246" w14:textId="77777777" w:rsidR="00CF736A" w:rsidRDefault="00472A71">
            <w:pPr>
              <w:pStyle w:val="NormalWeb"/>
              <w:rPr>
                <w:rFonts w:ascii="Helvetica" w:hAnsi="Helvetica" w:cs="Helvetica"/>
                <w:b/>
                <w:bCs/>
                <w:color w:val="000000"/>
                <w:sz w:val="22"/>
                <w:szCs w:val="22"/>
              </w:rPr>
            </w:pPr>
            <w:r>
              <w:rPr>
                <w:rFonts w:ascii="Helvetica" w:hAnsi="Helvetica" w:cs="Helvetica"/>
                <w:b/>
                <w:bCs/>
                <w:color w:val="000000"/>
                <w:sz w:val="22"/>
                <w:szCs w:val="22"/>
              </w:rPr>
              <w:t>Guidelines</w:t>
            </w:r>
          </w:p>
        </w:tc>
      </w:tr>
      <w:tr w:rsidR="00CF736A" w14:paraId="7D4DDFFC" w14:textId="77777777">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2C601C" w14:textId="77777777" w:rsidR="00CF736A" w:rsidRDefault="00472A71">
            <w:pPr>
              <w:pStyle w:val="NormalWeb"/>
              <w:rPr>
                <w:rFonts w:ascii="Helvetica" w:hAnsi="Helvetica" w:cs="Helvetica"/>
                <w:bCs/>
                <w:color w:val="000000"/>
                <w:sz w:val="22"/>
                <w:szCs w:val="22"/>
              </w:rPr>
            </w:pPr>
            <w:r>
              <w:rPr>
                <w:rFonts w:ascii="Helvetica" w:hAnsi="Helvetica" w:cs="Helvetica"/>
                <w:bCs/>
                <w:color w:val="000000"/>
                <w:sz w:val="22"/>
                <w:szCs w:val="22"/>
              </w:rPr>
              <w:t>80-100%</w:t>
            </w:r>
          </w:p>
          <w:p w14:paraId="4B6FBB3B" w14:textId="77777777" w:rsidR="00CF736A" w:rsidRDefault="00CF736A">
            <w:pPr>
              <w:pStyle w:val="NormalWeb"/>
              <w:rPr>
                <w:rFonts w:ascii="Helvetica" w:hAnsi="Helvetica" w:cs="Helvetica"/>
                <w:bCs/>
                <w:color w:val="000000"/>
                <w:sz w:val="22"/>
                <w:szCs w:val="22"/>
              </w:rPr>
            </w:pPr>
          </w:p>
          <w:p w14:paraId="186EB4F5" w14:textId="77777777" w:rsidR="00CF736A" w:rsidRDefault="00472A71">
            <w:pPr>
              <w:pStyle w:val="NormalWeb"/>
              <w:rPr>
                <w:rFonts w:ascii="Helvetica" w:hAnsi="Helvetica" w:cs="Helvetica"/>
                <w:bCs/>
                <w:color w:val="000000"/>
                <w:sz w:val="22"/>
                <w:szCs w:val="22"/>
              </w:rPr>
            </w:pPr>
            <w:r>
              <w:rPr>
                <w:rFonts w:ascii="Helvetica" w:hAnsi="Helvetica" w:cs="Helvetica"/>
                <w:bCs/>
                <w:color w:val="000000"/>
                <w:sz w:val="22"/>
                <w:szCs w:val="22"/>
              </w:rPr>
              <w:t>1st</w:t>
            </w:r>
          </w:p>
        </w:tc>
        <w:tc>
          <w:tcPr>
            <w:tcW w:w="184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20CB68" w14:textId="77777777" w:rsidR="00CF736A" w:rsidRDefault="00472A71">
            <w:pPr>
              <w:pStyle w:val="NormalWeb"/>
              <w:rPr>
                <w:rFonts w:ascii="Helvetica" w:hAnsi="Helvetica" w:cs="Helvetica"/>
                <w:bCs/>
                <w:color w:val="000000"/>
                <w:sz w:val="22"/>
                <w:szCs w:val="22"/>
              </w:rPr>
            </w:pPr>
            <w:r>
              <w:rPr>
                <w:rFonts w:ascii="Helvetica" w:hAnsi="Helvetica" w:cs="Helvetica"/>
                <w:bCs/>
                <w:color w:val="000000"/>
                <w:sz w:val="22"/>
                <w:szCs w:val="22"/>
              </w:rPr>
              <w:t>Meets learning outcomes</w:t>
            </w:r>
          </w:p>
        </w:tc>
        <w:tc>
          <w:tcPr>
            <w:tcW w:w="107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283BA9" w14:textId="77777777" w:rsidR="00CF736A" w:rsidRDefault="00472A71">
            <w:pPr>
              <w:pStyle w:val="NoSpacing"/>
            </w:pPr>
            <w:r>
              <w:rPr>
                <w:rFonts w:cs="Helvetica"/>
              </w:rPr>
              <w:t>1</w:t>
            </w:r>
            <w:r>
              <w:rPr>
                <w:rFonts w:cs="Helvetica"/>
                <w:vertAlign w:val="superscript"/>
              </w:rPr>
              <w:t>st</w:t>
            </w:r>
            <w:r>
              <w:rPr>
                <w:rFonts w:cs="Helvetica"/>
              </w:rPr>
              <w:t xml:space="preserve"> - Exceptional work with very high degree of understanding, creativity, and critical/analytic skills.  Evidence of exceptional research well beyond minimum recommended using a range of methodologies. Exceptional understanding of knowledge and subject-specific theories.   Demonstrates creative flair, a high degree of originality and autonomy.</w:t>
            </w:r>
          </w:p>
          <w:p w14:paraId="2D8584EF" w14:textId="77777777" w:rsidR="00CF736A" w:rsidRDefault="00CF736A">
            <w:pPr>
              <w:pStyle w:val="NoSpacing"/>
              <w:rPr>
                <w:rFonts w:cs="Helvetica"/>
              </w:rPr>
            </w:pPr>
          </w:p>
          <w:p w14:paraId="764983B0" w14:textId="77777777" w:rsidR="00CF736A" w:rsidRDefault="00472A71">
            <w:pPr>
              <w:pStyle w:val="NoSpacing"/>
              <w:rPr>
                <w:rFonts w:cs="Helvetica"/>
              </w:rPr>
            </w:pPr>
            <w:r>
              <w:rPr>
                <w:rFonts w:cs="Helvetica"/>
              </w:rPr>
              <w:t xml:space="preserve">Exceptional ability to apply learning resources.  Demonstrates well-developed problem-solving skills.  Work completed with very high degree of accuracy and proficiency and autonomy.  Exceptional communication and expression, significant evidence of professional skill set.  Student </w:t>
            </w:r>
            <w:proofErr w:type="gramStart"/>
            <w:r>
              <w:rPr>
                <w:rFonts w:cs="Helvetica"/>
              </w:rPr>
              <w:t>evidences</w:t>
            </w:r>
            <w:proofErr w:type="gramEnd"/>
            <w:r>
              <w:rPr>
                <w:rFonts w:cs="Helvetica"/>
              </w:rPr>
              <w:t xml:space="preserve"> deployment of a full range of exceptional technical, including proficiency in the English Language, and/or artistic skills.</w:t>
            </w:r>
          </w:p>
        </w:tc>
      </w:tr>
      <w:tr w:rsidR="00CF736A" w14:paraId="787C9CBC" w14:textId="77777777">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96B9DD" w14:textId="77777777" w:rsidR="00CF736A" w:rsidRDefault="00472A71">
            <w:pPr>
              <w:pStyle w:val="NormalWeb"/>
              <w:rPr>
                <w:rFonts w:ascii="Helvetica" w:hAnsi="Helvetica" w:cs="Helvetica"/>
                <w:bCs/>
                <w:color w:val="000000"/>
                <w:sz w:val="22"/>
                <w:szCs w:val="22"/>
              </w:rPr>
            </w:pPr>
            <w:r>
              <w:rPr>
                <w:rFonts w:ascii="Helvetica" w:hAnsi="Helvetica" w:cs="Helvetica"/>
                <w:bCs/>
                <w:color w:val="000000"/>
                <w:sz w:val="22"/>
                <w:szCs w:val="22"/>
              </w:rPr>
              <w:t>70-79%</w:t>
            </w:r>
          </w:p>
          <w:p w14:paraId="44651BBE" w14:textId="77777777" w:rsidR="00CF736A" w:rsidRDefault="00CF736A">
            <w:pPr>
              <w:pStyle w:val="NormalWeb"/>
              <w:rPr>
                <w:rFonts w:ascii="Helvetica" w:hAnsi="Helvetica" w:cs="Helvetica"/>
                <w:bCs/>
                <w:color w:val="000000"/>
                <w:sz w:val="22"/>
                <w:szCs w:val="22"/>
              </w:rPr>
            </w:pPr>
          </w:p>
          <w:p w14:paraId="75E6144C" w14:textId="77777777" w:rsidR="00CF736A" w:rsidRDefault="00472A71">
            <w:pPr>
              <w:pStyle w:val="NormalWeb"/>
              <w:rPr>
                <w:rFonts w:ascii="Helvetica" w:hAnsi="Helvetica" w:cs="Helvetica"/>
                <w:bCs/>
                <w:color w:val="000000"/>
                <w:sz w:val="22"/>
                <w:szCs w:val="22"/>
              </w:rPr>
            </w:pPr>
            <w:r>
              <w:rPr>
                <w:rFonts w:ascii="Helvetica" w:hAnsi="Helvetica" w:cs="Helvetica"/>
                <w:bCs/>
                <w:color w:val="000000"/>
                <w:sz w:val="22"/>
                <w:szCs w:val="22"/>
              </w:rPr>
              <w:t>1st</w:t>
            </w:r>
          </w:p>
        </w:tc>
        <w:tc>
          <w:tcPr>
            <w:tcW w:w="184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A5A45E" w14:textId="77777777" w:rsidR="00CF736A" w:rsidRDefault="00CF736A">
            <w:pPr>
              <w:pStyle w:val="NormalWeb"/>
              <w:rPr>
                <w:rFonts w:ascii="Helvetica" w:hAnsi="Helvetica" w:cs="Helvetica"/>
                <w:bCs/>
                <w:color w:val="000000"/>
                <w:sz w:val="22"/>
                <w:szCs w:val="22"/>
              </w:rPr>
            </w:pPr>
          </w:p>
        </w:tc>
        <w:tc>
          <w:tcPr>
            <w:tcW w:w="107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9F6E42" w14:textId="77777777" w:rsidR="00CF736A" w:rsidRDefault="00472A71">
            <w:pPr>
              <w:pStyle w:val="NoSpacing"/>
            </w:pPr>
            <w:r>
              <w:rPr>
                <w:rFonts w:cs="Helvetica"/>
              </w:rPr>
              <w:t>1</w:t>
            </w:r>
            <w:r>
              <w:rPr>
                <w:rFonts w:cs="Helvetica"/>
                <w:vertAlign w:val="superscript"/>
              </w:rPr>
              <w:t>st</w:t>
            </w:r>
            <w:r>
              <w:rPr>
                <w:rFonts w:cs="Helvetica"/>
              </w:rPr>
              <w:t xml:space="preserve"> - Excellent work with clear evidence of understanding, creativity and critical/analytical skills.  Thorough research well beyond the minimum recommended using methodologies beyond the usual range. Excellent understanding of knowledge and subject-specific theories with evidence of considerable originality and autonomy.</w:t>
            </w:r>
          </w:p>
          <w:p w14:paraId="5E55B816" w14:textId="77777777" w:rsidR="00CF736A" w:rsidRDefault="00CF736A">
            <w:pPr>
              <w:pStyle w:val="NoSpacing"/>
              <w:rPr>
                <w:rFonts w:cs="Helvetica"/>
              </w:rPr>
            </w:pPr>
          </w:p>
          <w:p w14:paraId="1984033B" w14:textId="77777777" w:rsidR="00CF736A" w:rsidRDefault="00472A71">
            <w:pPr>
              <w:pStyle w:val="NoSpacing"/>
              <w:rPr>
                <w:rFonts w:cs="Helvetica"/>
              </w:rPr>
            </w:pPr>
            <w:r>
              <w:rPr>
                <w:rFonts w:cs="Helvetica"/>
              </w:rPr>
              <w:t xml:space="preserve">Excellent ability to apply learning resources.  Demonstrates consistent, coherent substantiated argument and interpretation. Demonstrates considerable creativity and clear problem-solving skills.  Assessment completed with accuracy, proficiency, and considerable autonomy.  Excellent communication and expression, some evidence of professional skill set.  Student </w:t>
            </w:r>
            <w:proofErr w:type="gramStart"/>
            <w:r>
              <w:rPr>
                <w:rFonts w:cs="Helvetica"/>
              </w:rPr>
              <w:t>evidences</w:t>
            </w:r>
            <w:proofErr w:type="gramEnd"/>
            <w:r>
              <w:rPr>
                <w:rFonts w:cs="Helvetica"/>
              </w:rPr>
              <w:t xml:space="preserve"> deployment of a highly developed range of technical, including proficiency in the English Language, and/or artistic skills.</w:t>
            </w:r>
          </w:p>
        </w:tc>
      </w:tr>
      <w:tr w:rsidR="00CF736A" w14:paraId="48150010" w14:textId="77777777">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95E23D" w14:textId="77777777" w:rsidR="00CF736A" w:rsidRDefault="00472A71">
            <w:pPr>
              <w:pStyle w:val="NormalWeb"/>
              <w:rPr>
                <w:rFonts w:ascii="Helvetica" w:hAnsi="Helvetica" w:cs="Helvetica"/>
                <w:bCs/>
                <w:color w:val="000000"/>
                <w:sz w:val="22"/>
                <w:szCs w:val="22"/>
              </w:rPr>
            </w:pPr>
            <w:r>
              <w:rPr>
                <w:rFonts w:ascii="Helvetica" w:hAnsi="Helvetica" w:cs="Helvetica"/>
                <w:bCs/>
                <w:color w:val="000000"/>
                <w:sz w:val="22"/>
                <w:szCs w:val="22"/>
              </w:rPr>
              <w:t>60-69%</w:t>
            </w:r>
          </w:p>
          <w:p w14:paraId="14152770" w14:textId="77777777" w:rsidR="00CF736A" w:rsidRDefault="00CF736A">
            <w:pPr>
              <w:pStyle w:val="NormalWeb"/>
              <w:rPr>
                <w:rFonts w:ascii="Helvetica" w:hAnsi="Helvetica" w:cs="Helvetica"/>
                <w:bCs/>
                <w:color w:val="000000"/>
                <w:sz w:val="22"/>
                <w:szCs w:val="22"/>
              </w:rPr>
            </w:pPr>
          </w:p>
          <w:p w14:paraId="0A96AF09" w14:textId="77777777" w:rsidR="00CF736A" w:rsidRDefault="00472A71">
            <w:pPr>
              <w:pStyle w:val="NormalWeb"/>
              <w:rPr>
                <w:rFonts w:ascii="Helvetica" w:hAnsi="Helvetica" w:cs="Helvetica"/>
                <w:bCs/>
                <w:color w:val="000000"/>
                <w:sz w:val="22"/>
                <w:szCs w:val="22"/>
              </w:rPr>
            </w:pPr>
            <w:r>
              <w:rPr>
                <w:rFonts w:ascii="Helvetica" w:hAnsi="Helvetica" w:cs="Helvetica"/>
                <w:bCs/>
                <w:color w:val="000000"/>
                <w:sz w:val="22"/>
                <w:szCs w:val="22"/>
              </w:rPr>
              <w:t>2:1</w:t>
            </w:r>
          </w:p>
        </w:tc>
        <w:tc>
          <w:tcPr>
            <w:tcW w:w="184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C59A5A" w14:textId="77777777" w:rsidR="00CF736A" w:rsidRDefault="00CF736A">
            <w:pPr>
              <w:pStyle w:val="NormalWeb"/>
              <w:rPr>
                <w:rFonts w:ascii="Helvetica" w:hAnsi="Helvetica" w:cs="Helvetica"/>
                <w:bCs/>
                <w:color w:val="000000"/>
                <w:sz w:val="22"/>
                <w:szCs w:val="22"/>
              </w:rPr>
            </w:pPr>
          </w:p>
        </w:tc>
        <w:tc>
          <w:tcPr>
            <w:tcW w:w="107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BF3D5F" w14:textId="77777777" w:rsidR="00CF736A" w:rsidRDefault="00472A71">
            <w:pPr>
              <w:pStyle w:val="NoSpacing"/>
              <w:rPr>
                <w:rFonts w:cs="Helvetica"/>
              </w:rPr>
            </w:pPr>
            <w:r>
              <w:rPr>
                <w:rFonts w:cs="Helvetica"/>
              </w:rPr>
              <w:t xml:space="preserve">2:1 - Very good work demonstrating strong understanding of theories, concepts and issues with clear critical analysis.  Thorough research, using established methodologies accurately, beyond the recommended minimum with little, if any, irrelevant material present.  Very good understanding, evidencing breadth and depth, of knowledge and subject-specific theories with some originality and autonomy. </w:t>
            </w:r>
          </w:p>
          <w:p w14:paraId="57A234B6" w14:textId="77777777" w:rsidR="00CF736A" w:rsidRDefault="00CF736A">
            <w:pPr>
              <w:pStyle w:val="NoSpacing"/>
              <w:rPr>
                <w:rFonts w:cs="Helvetica"/>
              </w:rPr>
            </w:pPr>
          </w:p>
          <w:p w14:paraId="04CD03BC" w14:textId="77777777" w:rsidR="00CF736A" w:rsidRDefault="00472A71">
            <w:pPr>
              <w:pStyle w:val="NoSpacing"/>
              <w:rPr>
                <w:rFonts w:cs="Helvetica"/>
              </w:rPr>
            </w:pPr>
            <w:r>
              <w:rPr>
                <w:rFonts w:cs="Helvetica"/>
              </w:rPr>
              <w:t>Very good ability to apply learning resources.  Demonstrates coherent substantiated argument and interpretation.  Demonstrates some originality, creativity and problem-solving skills.  Work completed with accuracy, proficiency, and autonomy.  Very good communication and expression with evidence of professional skill set.  Student has a thorough command of a good range of technical, including proficiency in the English Language, and/or artistic skills.</w:t>
            </w:r>
          </w:p>
        </w:tc>
      </w:tr>
      <w:tr w:rsidR="00CF736A" w14:paraId="054655E2" w14:textId="77777777">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B04B90" w14:textId="77777777" w:rsidR="00CF736A" w:rsidRDefault="00472A71">
            <w:pPr>
              <w:pStyle w:val="NormalWeb"/>
              <w:rPr>
                <w:rFonts w:ascii="Helvetica" w:hAnsi="Helvetica" w:cs="Helvetica"/>
                <w:bCs/>
                <w:color w:val="000000"/>
                <w:sz w:val="22"/>
                <w:szCs w:val="22"/>
              </w:rPr>
            </w:pPr>
            <w:r>
              <w:rPr>
                <w:rFonts w:ascii="Helvetica" w:hAnsi="Helvetica" w:cs="Helvetica"/>
                <w:bCs/>
                <w:color w:val="000000"/>
                <w:sz w:val="22"/>
                <w:szCs w:val="22"/>
              </w:rPr>
              <w:lastRenderedPageBreak/>
              <w:t>50-59%</w:t>
            </w:r>
          </w:p>
          <w:p w14:paraId="4E4FC6C7" w14:textId="77777777" w:rsidR="00CF736A" w:rsidRDefault="00CF736A">
            <w:pPr>
              <w:pStyle w:val="NormalWeb"/>
              <w:rPr>
                <w:rFonts w:ascii="Helvetica" w:hAnsi="Helvetica" w:cs="Helvetica"/>
                <w:bCs/>
                <w:color w:val="000000"/>
                <w:sz w:val="22"/>
                <w:szCs w:val="22"/>
              </w:rPr>
            </w:pPr>
          </w:p>
          <w:p w14:paraId="6589969C" w14:textId="77777777" w:rsidR="00CF736A" w:rsidRDefault="00472A71">
            <w:pPr>
              <w:pStyle w:val="NormalWeb"/>
              <w:rPr>
                <w:rFonts w:ascii="Helvetica" w:hAnsi="Helvetica" w:cs="Helvetica"/>
                <w:bCs/>
                <w:color w:val="000000"/>
                <w:sz w:val="22"/>
                <w:szCs w:val="22"/>
              </w:rPr>
            </w:pPr>
            <w:r>
              <w:rPr>
                <w:rFonts w:ascii="Helvetica" w:hAnsi="Helvetica" w:cs="Helvetica"/>
                <w:bCs/>
                <w:color w:val="000000"/>
                <w:sz w:val="22"/>
                <w:szCs w:val="22"/>
              </w:rPr>
              <w:t>2:2</w:t>
            </w:r>
          </w:p>
        </w:tc>
        <w:tc>
          <w:tcPr>
            <w:tcW w:w="184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63C219" w14:textId="77777777" w:rsidR="00CF736A" w:rsidRDefault="00CF736A">
            <w:pPr>
              <w:pStyle w:val="NormalWeb"/>
              <w:rPr>
                <w:rFonts w:ascii="Helvetica" w:hAnsi="Helvetica" w:cs="Helvetica"/>
                <w:bCs/>
                <w:color w:val="000000"/>
                <w:sz w:val="22"/>
                <w:szCs w:val="22"/>
              </w:rPr>
            </w:pPr>
          </w:p>
        </w:tc>
        <w:tc>
          <w:tcPr>
            <w:tcW w:w="107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1A3AB6" w14:textId="77777777" w:rsidR="00CF736A" w:rsidRDefault="00472A71">
            <w:pPr>
              <w:pStyle w:val="NoSpacing"/>
              <w:rPr>
                <w:rFonts w:cs="Helvetica"/>
              </w:rPr>
            </w:pPr>
            <w:r>
              <w:rPr>
                <w:rFonts w:cs="Helvetica"/>
              </w:rPr>
              <w:t>2:2 - Good understanding of relevant theories, concepts and issues with some critical analysis.  Research undertaken accurately using established methodologies, enquiry beyond that recommended may be present.  Some errors may be present and some inclusion of irrelevant material.  Good understanding, with evidence of breadth and depth, of knowledge and subject-specific theories with indications of originality and autonomy.</w:t>
            </w:r>
          </w:p>
          <w:p w14:paraId="594B14BC" w14:textId="77777777" w:rsidR="00CF736A" w:rsidRDefault="00CF736A">
            <w:pPr>
              <w:pStyle w:val="NoSpacing"/>
              <w:rPr>
                <w:rFonts w:cs="Helvetica"/>
              </w:rPr>
            </w:pPr>
          </w:p>
          <w:p w14:paraId="3067481D" w14:textId="77777777" w:rsidR="00CF736A" w:rsidRDefault="00472A71">
            <w:pPr>
              <w:pStyle w:val="NoSpacing"/>
              <w:rPr>
                <w:rFonts w:cs="Helvetica"/>
              </w:rPr>
            </w:pPr>
            <w:r>
              <w:rPr>
                <w:rFonts w:cs="Helvetica"/>
              </w:rPr>
              <w:t>Good ability to apply learning resources.  Demonstrates logical argument and interpretation with supporting evidence. Demonstrates some originality, creativity and problem-solving skills but with inconsistencies.  Expression and presentation mostly accurate, proficient, and conducted with some autonomy.  Good communication and expression with appropriate professional skill set.  Student consistently demonstrates a well-developed range of technical, including proficiency in the English Language, and/or artistic skills.</w:t>
            </w:r>
          </w:p>
        </w:tc>
      </w:tr>
      <w:tr w:rsidR="00CF736A" w14:paraId="398B01E9" w14:textId="77777777">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596E4E" w14:textId="77777777" w:rsidR="00CF736A" w:rsidRDefault="00472A71">
            <w:pPr>
              <w:pStyle w:val="NormalWeb"/>
              <w:rPr>
                <w:rFonts w:ascii="Helvetica" w:hAnsi="Helvetica" w:cs="Helvetica"/>
                <w:bCs/>
                <w:color w:val="000000"/>
                <w:sz w:val="22"/>
                <w:szCs w:val="22"/>
              </w:rPr>
            </w:pPr>
            <w:r>
              <w:rPr>
                <w:rFonts w:ascii="Helvetica" w:hAnsi="Helvetica" w:cs="Helvetica"/>
                <w:bCs/>
                <w:color w:val="000000"/>
                <w:sz w:val="22"/>
                <w:szCs w:val="22"/>
              </w:rPr>
              <w:t>40-49%</w:t>
            </w:r>
          </w:p>
          <w:p w14:paraId="5FE990CF" w14:textId="77777777" w:rsidR="00CF736A" w:rsidRDefault="00CF736A">
            <w:pPr>
              <w:pStyle w:val="NormalWeb"/>
              <w:rPr>
                <w:rFonts w:ascii="Helvetica" w:hAnsi="Helvetica" w:cs="Helvetica"/>
                <w:bCs/>
                <w:color w:val="000000"/>
                <w:sz w:val="22"/>
                <w:szCs w:val="22"/>
              </w:rPr>
            </w:pPr>
          </w:p>
          <w:p w14:paraId="1E653363" w14:textId="77777777" w:rsidR="00CF736A" w:rsidRDefault="00472A71">
            <w:pPr>
              <w:pStyle w:val="NormalWeb"/>
            </w:pPr>
            <w:r>
              <w:rPr>
                <w:rFonts w:ascii="Helvetica" w:hAnsi="Helvetica" w:cs="Helvetica"/>
                <w:bCs/>
                <w:color w:val="000000"/>
                <w:sz w:val="22"/>
                <w:szCs w:val="22"/>
              </w:rPr>
              <w:t>3</w:t>
            </w:r>
            <w:r>
              <w:rPr>
                <w:rFonts w:ascii="Helvetica" w:hAnsi="Helvetica" w:cs="Helvetica"/>
                <w:bCs/>
                <w:color w:val="000000"/>
                <w:sz w:val="22"/>
                <w:szCs w:val="22"/>
                <w:vertAlign w:val="superscript"/>
              </w:rPr>
              <w:t>rd</w:t>
            </w:r>
            <w:r>
              <w:rPr>
                <w:rFonts w:ascii="Helvetica" w:hAnsi="Helvetica" w:cs="Helvetica"/>
                <w:bCs/>
                <w:color w:val="000000"/>
                <w:sz w:val="22"/>
                <w:szCs w:val="22"/>
              </w:rPr>
              <w:t xml:space="preserve"> Class</w:t>
            </w:r>
          </w:p>
        </w:tc>
        <w:tc>
          <w:tcPr>
            <w:tcW w:w="184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711CCE" w14:textId="77777777" w:rsidR="00CF736A" w:rsidRDefault="00CF736A">
            <w:pPr>
              <w:pStyle w:val="NormalWeb"/>
              <w:rPr>
                <w:rFonts w:ascii="Helvetica" w:hAnsi="Helvetica" w:cs="Helvetica"/>
                <w:bCs/>
                <w:color w:val="000000"/>
                <w:sz w:val="22"/>
                <w:szCs w:val="22"/>
              </w:rPr>
            </w:pPr>
          </w:p>
        </w:tc>
        <w:tc>
          <w:tcPr>
            <w:tcW w:w="107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6ADB63" w14:textId="77777777" w:rsidR="00CF736A" w:rsidRDefault="00472A71">
            <w:pPr>
              <w:pStyle w:val="NoSpacing"/>
            </w:pPr>
            <w:r>
              <w:rPr>
                <w:rFonts w:cs="Helvetica"/>
              </w:rPr>
              <w:t>3</w:t>
            </w:r>
            <w:r>
              <w:rPr>
                <w:rFonts w:cs="Helvetica"/>
                <w:vertAlign w:val="superscript"/>
              </w:rPr>
              <w:t>rd</w:t>
            </w:r>
            <w:r>
              <w:rPr>
                <w:rFonts w:cs="Helvetica"/>
              </w:rPr>
              <w:t xml:space="preserve"> - Meet the learning outcomes with a basic understanding of relevant theories, concepts and issues.  Demonstrates an understanding of knowledge and subject-specific theories sufficient to deal with concepts.  Assessment may be incomplete and with some errors.  Research scope sufficient to evidence use of some established methodologies. Some irrelevant material likely to be present.</w:t>
            </w:r>
          </w:p>
          <w:p w14:paraId="776F228E" w14:textId="77777777" w:rsidR="00CF736A" w:rsidRDefault="00CF736A">
            <w:pPr>
              <w:pStyle w:val="NoSpacing"/>
              <w:rPr>
                <w:rFonts w:cs="Helvetica"/>
              </w:rPr>
            </w:pPr>
          </w:p>
          <w:p w14:paraId="7D8D8743" w14:textId="77777777" w:rsidR="00CF736A" w:rsidRDefault="00472A71">
            <w:pPr>
              <w:pStyle w:val="NoSpacing"/>
              <w:rPr>
                <w:rFonts w:cs="Helvetica"/>
              </w:rPr>
            </w:pPr>
            <w:r>
              <w:rPr>
                <w:rFonts w:cs="Helvetica"/>
              </w:rPr>
              <w:t>Basic ability to apply learning resources.  Demonstrates ability to devise and sustain an argument.  Demonstrates some originality, creativity and problem-solving skills but with inconsistencies.  Expression and presentation sufficient for accuracy and proficiency.  Sufficient communication and expression with basic professional skill set.  Student demonstrates technical, including a basic level of proficiency in the English Language, and/or artistic skills.</w:t>
            </w:r>
          </w:p>
        </w:tc>
      </w:tr>
      <w:tr w:rsidR="00CF736A" w14:paraId="2D98B724" w14:textId="77777777">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D52921" w14:textId="77777777" w:rsidR="00CF736A" w:rsidRDefault="00472A71">
            <w:pPr>
              <w:pStyle w:val="NormalWeb"/>
              <w:rPr>
                <w:rFonts w:ascii="Helvetica" w:hAnsi="Helvetica" w:cs="Helvetica"/>
                <w:bCs/>
                <w:color w:val="000000"/>
                <w:sz w:val="22"/>
                <w:szCs w:val="22"/>
              </w:rPr>
            </w:pPr>
            <w:r>
              <w:rPr>
                <w:rFonts w:ascii="Helvetica" w:hAnsi="Helvetica" w:cs="Helvetica"/>
                <w:bCs/>
                <w:color w:val="000000"/>
                <w:sz w:val="22"/>
                <w:szCs w:val="22"/>
              </w:rPr>
              <w:t>30-39%</w:t>
            </w:r>
          </w:p>
          <w:p w14:paraId="20979688" w14:textId="77777777" w:rsidR="00CF736A" w:rsidRDefault="00CF736A">
            <w:pPr>
              <w:pStyle w:val="NormalWeb"/>
              <w:rPr>
                <w:rFonts w:ascii="Helvetica" w:hAnsi="Helvetica" w:cs="Helvetica"/>
                <w:bCs/>
                <w:color w:val="000000"/>
                <w:sz w:val="22"/>
                <w:szCs w:val="22"/>
              </w:rPr>
            </w:pPr>
          </w:p>
          <w:p w14:paraId="72769414" w14:textId="77777777" w:rsidR="00CF736A" w:rsidRDefault="00472A71">
            <w:pPr>
              <w:pStyle w:val="NormalWeb"/>
              <w:rPr>
                <w:rFonts w:ascii="Helvetica" w:hAnsi="Helvetica" w:cs="Helvetica"/>
                <w:bCs/>
                <w:color w:val="000000"/>
                <w:sz w:val="22"/>
                <w:szCs w:val="22"/>
              </w:rPr>
            </w:pPr>
            <w:r>
              <w:rPr>
                <w:rFonts w:ascii="Helvetica" w:hAnsi="Helvetica" w:cs="Helvetica"/>
                <w:bCs/>
                <w:color w:val="000000"/>
                <w:sz w:val="22"/>
                <w:szCs w:val="22"/>
              </w:rPr>
              <w:t>Fail</w:t>
            </w:r>
          </w:p>
        </w:tc>
        <w:tc>
          <w:tcPr>
            <w:tcW w:w="184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1BB7B4" w14:textId="77777777" w:rsidR="00CF736A" w:rsidRDefault="00472A71">
            <w:pPr>
              <w:pStyle w:val="NormalWeb"/>
              <w:rPr>
                <w:rFonts w:ascii="Helvetica" w:hAnsi="Helvetica" w:cs="Helvetica"/>
                <w:bCs/>
                <w:color w:val="000000"/>
                <w:sz w:val="22"/>
                <w:szCs w:val="22"/>
              </w:rPr>
            </w:pPr>
            <w:r>
              <w:rPr>
                <w:rFonts w:ascii="Helvetica" w:hAnsi="Helvetica" w:cs="Helvetica"/>
                <w:bCs/>
                <w:color w:val="000000"/>
                <w:sz w:val="22"/>
                <w:szCs w:val="22"/>
              </w:rPr>
              <w:t>Fails to achieve learning outcomes</w:t>
            </w:r>
          </w:p>
        </w:tc>
        <w:tc>
          <w:tcPr>
            <w:tcW w:w="107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6358B9" w14:textId="77777777" w:rsidR="00CF736A" w:rsidRDefault="00472A71">
            <w:pPr>
              <w:pStyle w:val="NoSpacing"/>
              <w:rPr>
                <w:rFonts w:cs="Helvetica"/>
              </w:rPr>
            </w:pPr>
            <w:r>
              <w:rPr>
                <w:rFonts w:cs="Helvetica"/>
              </w:rPr>
              <w:t xml:space="preserve">Fail – Outcomes not met. Limited understanding of relevant theories, concepts and issues.  Little evidence of research and use of established methodologies.  Some relevant material will be present.  Deficiencies evident in analysis. Fundamental errors and some misunderstanding likely to be present.  </w:t>
            </w:r>
          </w:p>
          <w:p w14:paraId="124F6D01" w14:textId="77777777" w:rsidR="00CF736A" w:rsidRDefault="00CF736A">
            <w:pPr>
              <w:pStyle w:val="NoSpacing"/>
              <w:rPr>
                <w:rFonts w:cs="Helvetica"/>
              </w:rPr>
            </w:pPr>
          </w:p>
          <w:p w14:paraId="0C1570E5" w14:textId="77777777" w:rsidR="00CF736A" w:rsidRDefault="00472A71">
            <w:pPr>
              <w:pStyle w:val="NoSpacing"/>
              <w:rPr>
                <w:rFonts w:cs="Helvetica"/>
              </w:rPr>
            </w:pPr>
            <w:r>
              <w:rPr>
                <w:rFonts w:cs="Helvetica"/>
              </w:rPr>
              <w:t>Limited ability to apply learning resources.  Student’s arguments are weak and poorly constructed. Limited originality, creativity, and struggles with problem-solving skills.  Expression and presentation insufficient for accuracy and proficiency.  Insufficient communication and expression and with deficiencies in professional skill set.  Student demonstrates some deficiencies in technical, including in their use of the English Language, and/or artistic skills.</w:t>
            </w:r>
          </w:p>
        </w:tc>
      </w:tr>
      <w:tr w:rsidR="00CF736A" w14:paraId="1BF14B4C" w14:textId="77777777">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B6B186" w14:textId="77777777" w:rsidR="00CF736A" w:rsidRDefault="00472A71">
            <w:pPr>
              <w:pStyle w:val="NormalWeb"/>
              <w:rPr>
                <w:rFonts w:ascii="Helvetica" w:hAnsi="Helvetica" w:cs="Helvetica"/>
                <w:bCs/>
                <w:color w:val="000000"/>
                <w:sz w:val="22"/>
                <w:szCs w:val="22"/>
              </w:rPr>
            </w:pPr>
            <w:r>
              <w:rPr>
                <w:rFonts w:ascii="Helvetica" w:hAnsi="Helvetica" w:cs="Helvetica"/>
                <w:bCs/>
                <w:color w:val="000000"/>
                <w:sz w:val="22"/>
                <w:szCs w:val="22"/>
              </w:rPr>
              <w:t>0-29%</w:t>
            </w:r>
          </w:p>
          <w:p w14:paraId="39C54C87" w14:textId="77777777" w:rsidR="00CF736A" w:rsidRDefault="00CF736A">
            <w:pPr>
              <w:pStyle w:val="NormalWeb"/>
              <w:rPr>
                <w:rFonts w:ascii="Helvetica" w:hAnsi="Helvetica" w:cs="Helvetica"/>
                <w:bCs/>
                <w:color w:val="000000"/>
                <w:sz w:val="22"/>
                <w:szCs w:val="22"/>
              </w:rPr>
            </w:pPr>
          </w:p>
          <w:p w14:paraId="6115B1A1" w14:textId="77777777" w:rsidR="00CF736A" w:rsidRDefault="00472A71">
            <w:pPr>
              <w:pStyle w:val="NormalWeb"/>
              <w:rPr>
                <w:rFonts w:ascii="Helvetica" w:hAnsi="Helvetica" w:cs="Helvetica"/>
                <w:bCs/>
                <w:color w:val="000000"/>
                <w:sz w:val="22"/>
                <w:szCs w:val="22"/>
              </w:rPr>
            </w:pPr>
            <w:r>
              <w:rPr>
                <w:rFonts w:ascii="Helvetica" w:hAnsi="Helvetica" w:cs="Helvetica"/>
                <w:bCs/>
                <w:color w:val="000000"/>
                <w:sz w:val="22"/>
                <w:szCs w:val="22"/>
              </w:rPr>
              <w:t>Fail</w:t>
            </w:r>
          </w:p>
        </w:tc>
        <w:tc>
          <w:tcPr>
            <w:tcW w:w="184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4C5E7C" w14:textId="77777777" w:rsidR="00CF736A" w:rsidRDefault="00CF736A">
            <w:pPr>
              <w:pStyle w:val="NormalWeb"/>
              <w:rPr>
                <w:rFonts w:ascii="Helvetica" w:hAnsi="Helvetica" w:cs="Helvetica"/>
                <w:bCs/>
                <w:color w:val="000000"/>
                <w:sz w:val="22"/>
                <w:szCs w:val="22"/>
              </w:rPr>
            </w:pPr>
          </w:p>
        </w:tc>
        <w:tc>
          <w:tcPr>
            <w:tcW w:w="107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D16B3A" w14:textId="77777777" w:rsidR="00CF736A" w:rsidRDefault="00472A71">
            <w:pPr>
              <w:pStyle w:val="NoSpacing"/>
              <w:rPr>
                <w:rFonts w:cs="Helvetica"/>
              </w:rPr>
            </w:pPr>
            <w:r>
              <w:rPr>
                <w:rFonts w:cs="Helvetica"/>
              </w:rPr>
              <w:t>Fail – Outcomes not met. Clear failure demonstrating very little understanding of relevant theories, concepts and issues.  Minimal evidence of research and use of established methodologies and incomplete knowledge of the area.  Serious and fundamental errors and aspects missing.</w:t>
            </w:r>
          </w:p>
          <w:p w14:paraId="310B620B" w14:textId="77777777" w:rsidR="00CF736A" w:rsidRDefault="00CF736A">
            <w:pPr>
              <w:pStyle w:val="NoSpacing"/>
              <w:rPr>
                <w:rFonts w:cs="Helvetica"/>
              </w:rPr>
            </w:pPr>
          </w:p>
          <w:p w14:paraId="1CBD0EE6" w14:textId="77777777" w:rsidR="00CF736A" w:rsidRDefault="00472A71">
            <w:pPr>
              <w:pStyle w:val="NoSpacing"/>
              <w:rPr>
                <w:rFonts w:cs="Helvetica"/>
              </w:rPr>
            </w:pPr>
            <w:r>
              <w:rPr>
                <w:rFonts w:cs="Helvetica"/>
              </w:rPr>
              <w:lastRenderedPageBreak/>
              <w:t>Very little evidence of ability to apply learning resources.  Student’s arguments are very weak and with no evidence of alternative views. Little evidence of originality, creativity, and problem-solving skills.  Expression and presentation deficient for accuracy and proficiency.  Insufficient communication and expression and with deficiencies in professional skill set.  Student demonstrates a lack of technical, including in their use of the English Language, and/or artistic skills.</w:t>
            </w:r>
          </w:p>
        </w:tc>
      </w:tr>
    </w:tbl>
    <w:p w14:paraId="12E26FDD" w14:textId="77777777" w:rsidR="00CF736A" w:rsidRDefault="00CF736A">
      <w:pPr>
        <w:rPr>
          <w:rFonts w:cs="Helvetica"/>
          <w:color w:val="000000"/>
        </w:rPr>
      </w:pPr>
    </w:p>
    <w:sectPr w:rsidR="00CF736A">
      <w:headerReference w:type="default" r:id="rId19"/>
      <w:footerReference w:type="default" r:id="rId20"/>
      <w:pgSz w:w="16838" w:h="11906"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C8E399" w14:textId="77777777" w:rsidR="00706583" w:rsidRDefault="00706583">
      <w:pPr>
        <w:spacing w:after="0" w:line="240" w:lineRule="auto"/>
      </w:pPr>
      <w:r>
        <w:separator/>
      </w:r>
    </w:p>
  </w:endnote>
  <w:endnote w:type="continuationSeparator" w:id="0">
    <w:p w14:paraId="3A9E13E5" w14:textId="77777777" w:rsidR="00706583" w:rsidRDefault="00706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Arial"/>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Body CS)">
    <w:charset w:val="00"/>
    <w:family w:val="roman"/>
    <w:pitch w:val="default"/>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16" w:type="dxa"/>
      <w:tblCellMar>
        <w:left w:w="10" w:type="dxa"/>
        <w:right w:w="10" w:type="dxa"/>
      </w:tblCellMar>
      <w:tblLook w:val="0000" w:firstRow="0" w:lastRow="0" w:firstColumn="0" w:lastColumn="0" w:noHBand="0" w:noVBand="0"/>
    </w:tblPr>
    <w:tblGrid>
      <w:gridCol w:w="7371"/>
      <w:gridCol w:w="1645"/>
    </w:tblGrid>
    <w:tr w:rsidR="005566FB" w14:paraId="187C88E0" w14:textId="77777777">
      <w:tc>
        <w:tcPr>
          <w:tcW w:w="7371" w:type="dxa"/>
          <w:shd w:val="clear" w:color="auto" w:fill="auto"/>
          <w:tcMar>
            <w:top w:w="0" w:type="dxa"/>
            <w:left w:w="0" w:type="dxa"/>
            <w:bottom w:w="0" w:type="dxa"/>
            <w:right w:w="0" w:type="dxa"/>
          </w:tcMar>
        </w:tcPr>
        <w:p w14:paraId="4B52732A" w14:textId="77777777" w:rsidR="00441982" w:rsidRDefault="00472A71">
          <w:pPr>
            <w:pStyle w:val="Footer"/>
          </w:pPr>
          <w:r>
            <w:rPr>
              <w:sz w:val="16"/>
              <w:szCs w:val="16"/>
            </w:rPr>
            <w:t>This document is intended for Coventry University Group students for their own use in completing their assessed work for this module. It must not be passed to third parties or posted on any website.</w:t>
          </w:r>
        </w:p>
      </w:tc>
      <w:tc>
        <w:tcPr>
          <w:tcW w:w="1645" w:type="dxa"/>
          <w:shd w:val="clear" w:color="auto" w:fill="auto"/>
          <w:tcMar>
            <w:top w:w="0" w:type="dxa"/>
            <w:left w:w="0" w:type="dxa"/>
            <w:bottom w:w="0" w:type="dxa"/>
            <w:right w:w="0" w:type="dxa"/>
          </w:tcMar>
          <w:vAlign w:val="center"/>
        </w:tcPr>
        <w:p w14:paraId="3518EE58" w14:textId="77777777" w:rsidR="00441982" w:rsidRDefault="00472A71">
          <w:pPr>
            <w:pStyle w:val="Footer"/>
            <w:jc w:val="right"/>
          </w:pPr>
          <w:r>
            <w:t xml:space="preserve">Page </w:t>
          </w:r>
          <w:r>
            <w:rPr>
              <w:rFonts w:cs="Arial (Body CS)"/>
              <w:color w:val="000000"/>
            </w:rPr>
            <w:fldChar w:fldCharType="begin"/>
          </w:r>
          <w:r>
            <w:rPr>
              <w:rFonts w:cs="Arial (Body CS)"/>
              <w:color w:val="000000"/>
            </w:rPr>
            <w:instrText xml:space="preserve"> PAGE </w:instrText>
          </w:r>
          <w:r>
            <w:rPr>
              <w:rFonts w:cs="Arial (Body CS)"/>
              <w:color w:val="000000"/>
            </w:rPr>
            <w:fldChar w:fldCharType="separate"/>
          </w:r>
          <w:r>
            <w:rPr>
              <w:rFonts w:cs="Arial (Body CS)"/>
              <w:color w:val="000000"/>
            </w:rPr>
            <w:t>4</w:t>
          </w:r>
          <w:r>
            <w:rPr>
              <w:rFonts w:cs="Arial (Body CS)"/>
              <w:color w:val="000000"/>
            </w:rPr>
            <w:fldChar w:fldCharType="end"/>
          </w:r>
          <w:r>
            <w:t xml:space="preserve"> of </w:t>
          </w:r>
          <w:fldSimple w:instr=" NUMPAGES ">
            <w:r>
              <w:t>8</w:t>
            </w:r>
          </w:fldSimple>
        </w:p>
      </w:tc>
    </w:tr>
  </w:tbl>
  <w:p w14:paraId="7C9BCA38" w14:textId="77777777" w:rsidR="00441982" w:rsidRDefault="00441982">
    <w:pPr>
      <w:tabs>
        <w:tab w:val="left" w:pos="1847"/>
      </w:tabs>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4017" w:type="dxa"/>
      <w:tblCellMar>
        <w:left w:w="10" w:type="dxa"/>
        <w:right w:w="10" w:type="dxa"/>
      </w:tblCellMar>
      <w:tblLook w:val="0000" w:firstRow="0" w:lastRow="0" w:firstColumn="0" w:lastColumn="0" w:noHBand="0" w:noVBand="0"/>
    </w:tblPr>
    <w:tblGrid>
      <w:gridCol w:w="7838"/>
      <w:gridCol w:w="6179"/>
    </w:tblGrid>
    <w:tr w:rsidR="005566FB" w14:paraId="610E4519" w14:textId="77777777">
      <w:trPr>
        <w:trHeight w:val="434"/>
      </w:trPr>
      <w:tc>
        <w:tcPr>
          <w:tcW w:w="7838" w:type="dxa"/>
          <w:shd w:val="clear" w:color="auto" w:fill="auto"/>
          <w:tcMar>
            <w:top w:w="0" w:type="dxa"/>
            <w:left w:w="0" w:type="dxa"/>
            <w:bottom w:w="0" w:type="dxa"/>
            <w:right w:w="0" w:type="dxa"/>
          </w:tcMar>
        </w:tcPr>
        <w:p w14:paraId="79119EF8" w14:textId="77777777" w:rsidR="00441982" w:rsidRDefault="00472A71">
          <w:pPr>
            <w:pStyle w:val="Footer"/>
          </w:pPr>
          <w:r>
            <w:rPr>
              <w:sz w:val="16"/>
              <w:szCs w:val="16"/>
            </w:rPr>
            <w:t>This document is intended for Coventry University Group students for their own use in completing their assessed work for this module. It should not be passed to third parties or posted on any website.</w:t>
          </w:r>
        </w:p>
      </w:tc>
      <w:tc>
        <w:tcPr>
          <w:tcW w:w="6179" w:type="dxa"/>
          <w:shd w:val="clear" w:color="auto" w:fill="auto"/>
          <w:tcMar>
            <w:top w:w="0" w:type="dxa"/>
            <w:left w:w="0" w:type="dxa"/>
            <w:bottom w:w="0" w:type="dxa"/>
            <w:right w:w="0" w:type="dxa"/>
          </w:tcMar>
          <w:vAlign w:val="center"/>
        </w:tcPr>
        <w:p w14:paraId="340C9072" w14:textId="77777777" w:rsidR="00441982" w:rsidRDefault="00472A71">
          <w:pPr>
            <w:pStyle w:val="Footer"/>
            <w:jc w:val="right"/>
          </w:pPr>
          <w:r>
            <w:t xml:space="preserve">Page </w:t>
          </w: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r>
            <w:t xml:space="preserve"> of </w:t>
          </w:r>
          <w:fldSimple w:instr=" NUMPAGES ">
            <w:r>
              <w:t>8</w:t>
            </w:r>
          </w:fldSimple>
        </w:p>
      </w:tc>
    </w:tr>
  </w:tbl>
  <w:p w14:paraId="7B7DA832" w14:textId="77777777" w:rsidR="00441982" w:rsidRDefault="00441982">
    <w:pPr>
      <w:tabs>
        <w:tab w:val="left" w:pos="1847"/>
      </w:tabs>
      <w:spacing w:after="0"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C76CAC" w14:textId="77777777" w:rsidR="00706583" w:rsidRDefault="00706583">
      <w:pPr>
        <w:spacing w:after="0" w:line="240" w:lineRule="auto"/>
      </w:pPr>
      <w:r>
        <w:rPr>
          <w:color w:val="000000"/>
        </w:rPr>
        <w:separator/>
      </w:r>
    </w:p>
  </w:footnote>
  <w:footnote w:type="continuationSeparator" w:id="0">
    <w:p w14:paraId="18AA6AED" w14:textId="77777777" w:rsidR="00706583" w:rsidRDefault="007065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34B6C" w14:textId="77777777" w:rsidR="00441982" w:rsidRDefault="0044198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45B54" w14:textId="77777777" w:rsidR="00441982" w:rsidRDefault="00441982">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11090"/>
    <w:multiLevelType w:val="multilevel"/>
    <w:tmpl w:val="6FB0502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BD3653"/>
    <w:multiLevelType w:val="multilevel"/>
    <w:tmpl w:val="744CE278"/>
    <w:lvl w:ilvl="0">
      <w:start w:val="1"/>
      <w:numFmt w:val="low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C3E21B1"/>
    <w:multiLevelType w:val="multilevel"/>
    <w:tmpl w:val="C3D2D696"/>
    <w:lvl w:ilvl="0">
      <w:start w:val="5"/>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0946115"/>
    <w:multiLevelType w:val="multilevel"/>
    <w:tmpl w:val="54BC498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31E549FC"/>
    <w:multiLevelType w:val="multilevel"/>
    <w:tmpl w:val="12FE20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9C41A62"/>
    <w:multiLevelType w:val="multilevel"/>
    <w:tmpl w:val="6FB0502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BF00C76"/>
    <w:multiLevelType w:val="multilevel"/>
    <w:tmpl w:val="53C078C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1277F19"/>
    <w:multiLevelType w:val="multilevel"/>
    <w:tmpl w:val="682E4E00"/>
    <w:lvl w:ilvl="0">
      <w:start w:val="1"/>
      <w:numFmt w:val="lowerRoman"/>
      <w:lvlText w:val="%1."/>
      <w:lvlJc w:val="righ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524F5E96"/>
    <w:multiLevelType w:val="multilevel"/>
    <w:tmpl w:val="6FB0502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B895680"/>
    <w:multiLevelType w:val="multilevel"/>
    <w:tmpl w:val="6FB0502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82955586">
    <w:abstractNumId w:val="3"/>
  </w:num>
  <w:num w:numId="2" w16cid:durableId="2123332638">
    <w:abstractNumId w:val="6"/>
  </w:num>
  <w:num w:numId="3" w16cid:durableId="214127409">
    <w:abstractNumId w:val="9"/>
  </w:num>
  <w:num w:numId="4" w16cid:durableId="1849978311">
    <w:abstractNumId w:val="7"/>
  </w:num>
  <w:num w:numId="5" w16cid:durableId="859514500">
    <w:abstractNumId w:val="4"/>
  </w:num>
  <w:num w:numId="6" w16cid:durableId="1558012853">
    <w:abstractNumId w:val="5"/>
  </w:num>
  <w:num w:numId="7" w16cid:durableId="2107844488">
    <w:abstractNumId w:val="8"/>
  </w:num>
  <w:num w:numId="8" w16cid:durableId="333265868">
    <w:abstractNumId w:val="0"/>
  </w:num>
  <w:num w:numId="9" w16cid:durableId="1105922909">
    <w:abstractNumId w:val="1"/>
  </w:num>
  <w:num w:numId="10" w16cid:durableId="1795562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36A"/>
    <w:rsid w:val="00005CFA"/>
    <w:rsid w:val="00066883"/>
    <w:rsid w:val="00083BFE"/>
    <w:rsid w:val="000B73F3"/>
    <w:rsid w:val="001D08EF"/>
    <w:rsid w:val="001F85F6"/>
    <w:rsid w:val="002252EE"/>
    <w:rsid w:val="002452BB"/>
    <w:rsid w:val="002B782D"/>
    <w:rsid w:val="002E0C79"/>
    <w:rsid w:val="002E86CE"/>
    <w:rsid w:val="003926A7"/>
    <w:rsid w:val="00441982"/>
    <w:rsid w:val="00454706"/>
    <w:rsid w:val="00455BB4"/>
    <w:rsid w:val="00472A71"/>
    <w:rsid w:val="00484B68"/>
    <w:rsid w:val="004B2BE1"/>
    <w:rsid w:val="004B4E18"/>
    <w:rsid w:val="004C03B4"/>
    <w:rsid w:val="00503E96"/>
    <w:rsid w:val="00562DDD"/>
    <w:rsid w:val="00613AE8"/>
    <w:rsid w:val="006D1916"/>
    <w:rsid w:val="006F0B05"/>
    <w:rsid w:val="006F389A"/>
    <w:rsid w:val="006F5527"/>
    <w:rsid w:val="00706583"/>
    <w:rsid w:val="00712C96"/>
    <w:rsid w:val="007D081F"/>
    <w:rsid w:val="007D4C4B"/>
    <w:rsid w:val="00823276"/>
    <w:rsid w:val="008514E3"/>
    <w:rsid w:val="00864AA3"/>
    <w:rsid w:val="0087226A"/>
    <w:rsid w:val="008813DA"/>
    <w:rsid w:val="00894F4D"/>
    <w:rsid w:val="008B6831"/>
    <w:rsid w:val="0090764D"/>
    <w:rsid w:val="0093603B"/>
    <w:rsid w:val="009A691F"/>
    <w:rsid w:val="009D59F5"/>
    <w:rsid w:val="009F44B6"/>
    <w:rsid w:val="00A323E5"/>
    <w:rsid w:val="00A666B4"/>
    <w:rsid w:val="00A8497C"/>
    <w:rsid w:val="00AA41E6"/>
    <w:rsid w:val="00AA7AD6"/>
    <w:rsid w:val="00AB2F4C"/>
    <w:rsid w:val="00AC52C7"/>
    <w:rsid w:val="00AD38D7"/>
    <w:rsid w:val="00B00342"/>
    <w:rsid w:val="00B11594"/>
    <w:rsid w:val="00B174A3"/>
    <w:rsid w:val="00BA2753"/>
    <w:rsid w:val="00C07604"/>
    <w:rsid w:val="00C23686"/>
    <w:rsid w:val="00C71E14"/>
    <w:rsid w:val="00CA51B4"/>
    <w:rsid w:val="00CB09A9"/>
    <w:rsid w:val="00CF736A"/>
    <w:rsid w:val="00D01F63"/>
    <w:rsid w:val="00D414E4"/>
    <w:rsid w:val="00D52DD7"/>
    <w:rsid w:val="00D6507E"/>
    <w:rsid w:val="00E07558"/>
    <w:rsid w:val="00E16F79"/>
    <w:rsid w:val="00EB0D52"/>
    <w:rsid w:val="00EB363A"/>
    <w:rsid w:val="00EC2373"/>
    <w:rsid w:val="00EF6A7B"/>
    <w:rsid w:val="00F845DD"/>
    <w:rsid w:val="00F9391E"/>
    <w:rsid w:val="00FC10A8"/>
    <w:rsid w:val="01FBBC69"/>
    <w:rsid w:val="02C58858"/>
    <w:rsid w:val="02E157AE"/>
    <w:rsid w:val="02EAE80A"/>
    <w:rsid w:val="038B6C1A"/>
    <w:rsid w:val="038DDF25"/>
    <w:rsid w:val="053353C2"/>
    <w:rsid w:val="06047467"/>
    <w:rsid w:val="062BB04A"/>
    <w:rsid w:val="07947170"/>
    <w:rsid w:val="0827BF4E"/>
    <w:rsid w:val="082B3E57"/>
    <w:rsid w:val="08A2F5CB"/>
    <w:rsid w:val="0A0BD1DD"/>
    <w:rsid w:val="0C783E0D"/>
    <w:rsid w:val="0D2F82A9"/>
    <w:rsid w:val="0D9CC452"/>
    <w:rsid w:val="0F54D090"/>
    <w:rsid w:val="0F61903F"/>
    <w:rsid w:val="10899510"/>
    <w:rsid w:val="1171C2FA"/>
    <w:rsid w:val="12484257"/>
    <w:rsid w:val="12E455B8"/>
    <w:rsid w:val="12F56553"/>
    <w:rsid w:val="13AF164B"/>
    <w:rsid w:val="140E6639"/>
    <w:rsid w:val="152FBFBB"/>
    <w:rsid w:val="1539824E"/>
    <w:rsid w:val="1725AF7F"/>
    <w:rsid w:val="1796E9B0"/>
    <w:rsid w:val="17B2FEF1"/>
    <w:rsid w:val="17C414F9"/>
    <w:rsid w:val="18D5FD80"/>
    <w:rsid w:val="19838384"/>
    <w:rsid w:val="1B66880E"/>
    <w:rsid w:val="1BE6AA0D"/>
    <w:rsid w:val="1C0C1E52"/>
    <w:rsid w:val="1CF1222A"/>
    <w:rsid w:val="1D3B1F9E"/>
    <w:rsid w:val="1D870F1E"/>
    <w:rsid w:val="1DD87B8F"/>
    <w:rsid w:val="1E25FC28"/>
    <w:rsid w:val="1FD21904"/>
    <w:rsid w:val="1FD82162"/>
    <w:rsid w:val="1FFA837E"/>
    <w:rsid w:val="204E013A"/>
    <w:rsid w:val="207AF642"/>
    <w:rsid w:val="2123D23B"/>
    <w:rsid w:val="233FD7A5"/>
    <w:rsid w:val="2365A7DF"/>
    <w:rsid w:val="264CD817"/>
    <w:rsid w:val="26AE9C1F"/>
    <w:rsid w:val="272C982B"/>
    <w:rsid w:val="28163E52"/>
    <w:rsid w:val="2881788A"/>
    <w:rsid w:val="289CCE66"/>
    <w:rsid w:val="28FF43A9"/>
    <w:rsid w:val="2922A33E"/>
    <w:rsid w:val="2A860024"/>
    <w:rsid w:val="2AD592BC"/>
    <w:rsid w:val="2C4BFEDF"/>
    <w:rsid w:val="2C55E745"/>
    <w:rsid w:val="2C980744"/>
    <w:rsid w:val="2CB195D5"/>
    <w:rsid w:val="2DFC3D60"/>
    <w:rsid w:val="2E1CEA98"/>
    <w:rsid w:val="2E4A049C"/>
    <w:rsid w:val="2EED6928"/>
    <w:rsid w:val="2F05B665"/>
    <w:rsid w:val="2F7CDB1F"/>
    <w:rsid w:val="2FF03B04"/>
    <w:rsid w:val="2FF65121"/>
    <w:rsid w:val="30CC8E8E"/>
    <w:rsid w:val="31043938"/>
    <w:rsid w:val="31D4C927"/>
    <w:rsid w:val="3300D4EF"/>
    <w:rsid w:val="337079EE"/>
    <w:rsid w:val="3429DC89"/>
    <w:rsid w:val="3535171D"/>
    <w:rsid w:val="358BA085"/>
    <w:rsid w:val="35CE60AB"/>
    <w:rsid w:val="37964696"/>
    <w:rsid w:val="3834838C"/>
    <w:rsid w:val="3915BF3F"/>
    <w:rsid w:val="3A4B39AF"/>
    <w:rsid w:val="3A88FFFA"/>
    <w:rsid w:val="3C7CE449"/>
    <w:rsid w:val="3DF99005"/>
    <w:rsid w:val="3E055610"/>
    <w:rsid w:val="3E6BDC6E"/>
    <w:rsid w:val="3EE2BFDC"/>
    <w:rsid w:val="3FBA1576"/>
    <w:rsid w:val="4011EBF5"/>
    <w:rsid w:val="40EF4138"/>
    <w:rsid w:val="4166F998"/>
    <w:rsid w:val="41FC10FB"/>
    <w:rsid w:val="42B50C9A"/>
    <w:rsid w:val="43FF38D8"/>
    <w:rsid w:val="4533C4B6"/>
    <w:rsid w:val="45CF4D71"/>
    <w:rsid w:val="46BB8AD8"/>
    <w:rsid w:val="46E5D57A"/>
    <w:rsid w:val="48AAEE6A"/>
    <w:rsid w:val="48F8039F"/>
    <w:rsid w:val="4BC5CF82"/>
    <w:rsid w:val="4CE87D23"/>
    <w:rsid w:val="4D675E85"/>
    <w:rsid w:val="4FE949C5"/>
    <w:rsid w:val="5057F05D"/>
    <w:rsid w:val="50F24020"/>
    <w:rsid w:val="526D5FB9"/>
    <w:rsid w:val="5299C174"/>
    <w:rsid w:val="52C35776"/>
    <w:rsid w:val="53003D04"/>
    <w:rsid w:val="530B79E9"/>
    <w:rsid w:val="532C6653"/>
    <w:rsid w:val="5396786A"/>
    <w:rsid w:val="53B0E964"/>
    <w:rsid w:val="53BA77C4"/>
    <w:rsid w:val="5501675B"/>
    <w:rsid w:val="556CF010"/>
    <w:rsid w:val="588E5E27"/>
    <w:rsid w:val="58D61CBB"/>
    <w:rsid w:val="5909DA91"/>
    <w:rsid w:val="595E6811"/>
    <w:rsid w:val="5AE13B7C"/>
    <w:rsid w:val="5B6E99F1"/>
    <w:rsid w:val="5BE3E8D3"/>
    <w:rsid w:val="5D66C5E0"/>
    <w:rsid w:val="5D724C84"/>
    <w:rsid w:val="5D78EFA5"/>
    <w:rsid w:val="5F26C0E0"/>
    <w:rsid w:val="60F8B8DA"/>
    <w:rsid w:val="6131E9A7"/>
    <w:rsid w:val="63435301"/>
    <w:rsid w:val="63AE6A58"/>
    <w:rsid w:val="64D0244E"/>
    <w:rsid w:val="6528EA6E"/>
    <w:rsid w:val="654EFC0C"/>
    <w:rsid w:val="65C6F3FC"/>
    <w:rsid w:val="65DFBCA5"/>
    <w:rsid w:val="65E7412F"/>
    <w:rsid w:val="66669276"/>
    <w:rsid w:val="66B4B57C"/>
    <w:rsid w:val="67D1F165"/>
    <w:rsid w:val="69F46ACC"/>
    <w:rsid w:val="6AC8F622"/>
    <w:rsid w:val="6B088A90"/>
    <w:rsid w:val="6BC78667"/>
    <w:rsid w:val="6C0C1802"/>
    <w:rsid w:val="6C4A94C3"/>
    <w:rsid w:val="6DBEFBEA"/>
    <w:rsid w:val="6E087018"/>
    <w:rsid w:val="6E525E25"/>
    <w:rsid w:val="6ECDC156"/>
    <w:rsid w:val="6F2828CA"/>
    <w:rsid w:val="6F81948B"/>
    <w:rsid w:val="70399934"/>
    <w:rsid w:val="71FD10F5"/>
    <w:rsid w:val="72811005"/>
    <w:rsid w:val="72B55F0C"/>
    <w:rsid w:val="72F7E6A0"/>
    <w:rsid w:val="730F215B"/>
    <w:rsid w:val="73E07A10"/>
    <w:rsid w:val="74058788"/>
    <w:rsid w:val="7414F314"/>
    <w:rsid w:val="74153AC5"/>
    <w:rsid w:val="755A79E1"/>
    <w:rsid w:val="76217366"/>
    <w:rsid w:val="76E7DBA0"/>
    <w:rsid w:val="770DF941"/>
    <w:rsid w:val="77C868FD"/>
    <w:rsid w:val="7889515E"/>
    <w:rsid w:val="7A456A99"/>
    <w:rsid w:val="7A585EAB"/>
    <w:rsid w:val="7B2E7F3F"/>
    <w:rsid w:val="7B75803A"/>
    <w:rsid w:val="7C5F101C"/>
    <w:rsid w:val="7D80F5EF"/>
    <w:rsid w:val="7F20E8C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D0CC6"/>
  <w15:docId w15:val="{23B71CF3-A554-41FD-B6E5-DD5AE37E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Helvetica" w:hAnsi="Helvetica"/>
    </w:rPr>
  </w:style>
  <w:style w:type="paragraph" w:styleId="Heading1">
    <w:name w:val="heading 1"/>
    <w:basedOn w:val="Normal"/>
    <w:next w:val="Normal"/>
    <w:uiPriority w:val="9"/>
    <w:qFormat/>
    <w:pPr>
      <w:keepNext/>
      <w:keepLines/>
      <w:spacing w:after="0" w:line="240" w:lineRule="auto"/>
      <w:outlineLvl w:val="0"/>
    </w:pPr>
    <w:rPr>
      <w:rFonts w:ascii="Helvetica Neue" w:eastAsia="MS Gothic" w:hAnsi="Helvetica Neue" w:cs="Times New Roman"/>
      <w:b/>
      <w:color w:val="FFFFFF"/>
      <w:sz w:val="32"/>
      <w:szCs w:val="32"/>
    </w:rPr>
  </w:style>
  <w:style w:type="paragraph" w:styleId="Heading2">
    <w:name w:val="heading 2"/>
    <w:basedOn w:val="Normal"/>
    <w:next w:val="Normal"/>
    <w:uiPriority w:val="9"/>
    <w:unhideWhenUsed/>
    <w:qFormat/>
    <w:pPr>
      <w:keepNext/>
      <w:keepLines/>
      <w:spacing w:after="0"/>
      <w:outlineLvl w:val="1"/>
    </w:pPr>
    <w:rPr>
      <w:rFonts w:eastAsia="MS Gothic" w:cs="Times New Roman"/>
      <w:b/>
      <w:color w:val="FFFFFF"/>
      <w:sz w:val="26"/>
      <w:szCs w:val="26"/>
    </w:rPr>
  </w:style>
  <w:style w:type="paragraph" w:styleId="Heading3">
    <w:name w:val="heading 3"/>
    <w:basedOn w:val="Normal"/>
    <w:next w:val="Normal"/>
    <w:uiPriority w:val="9"/>
    <w:unhideWhenUsed/>
    <w:qFormat/>
    <w:pPr>
      <w:keepNext/>
      <w:keepLines/>
      <w:spacing w:before="40" w:after="0"/>
      <w:outlineLvl w:val="2"/>
    </w:pPr>
    <w:rPr>
      <w:rFonts w:eastAsia="MS Gothic"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paragraph" w:styleId="Title">
    <w:name w:val="Title"/>
    <w:basedOn w:val="Normal"/>
    <w:next w:val="Normal"/>
    <w:uiPriority w:val="10"/>
    <w:qFormat/>
    <w:pPr>
      <w:spacing w:after="0" w:line="240" w:lineRule="auto"/>
    </w:pPr>
    <w:rPr>
      <w:rFonts w:eastAsia="MS Gothic" w:cs="Times New Roman"/>
      <w:spacing w:val="-10"/>
      <w:kern w:val="3"/>
      <w:sz w:val="56"/>
      <w:szCs w:val="56"/>
    </w:rPr>
  </w:style>
  <w:style w:type="character" w:customStyle="1" w:styleId="TitleChar">
    <w:name w:val="Title Char"/>
    <w:basedOn w:val="DefaultParagraphFont"/>
    <w:rPr>
      <w:rFonts w:ascii="Helvetica" w:eastAsia="MS Gothic" w:hAnsi="Helvetica" w:cs="Times New Roman"/>
      <w:spacing w:val="-10"/>
      <w:kern w:val="3"/>
      <w:sz w:val="56"/>
      <w:szCs w:val="56"/>
    </w:rPr>
  </w:style>
  <w:style w:type="paragraph" w:styleId="NoSpacing">
    <w:name w:val="No Spacing"/>
    <w:pPr>
      <w:suppressAutoHyphens/>
      <w:spacing w:after="0" w:line="240" w:lineRule="auto"/>
    </w:pPr>
    <w:rPr>
      <w:rFonts w:ascii="Helvetica" w:hAnsi="Helvetica"/>
    </w:rPr>
  </w:style>
  <w:style w:type="character" w:customStyle="1" w:styleId="Heading1Char">
    <w:name w:val="Heading 1 Char"/>
    <w:basedOn w:val="DefaultParagraphFont"/>
    <w:rPr>
      <w:rFonts w:ascii="Helvetica Neue" w:eastAsia="MS Gothic" w:hAnsi="Helvetica Neue" w:cs="Times New Roman"/>
      <w:b/>
      <w:color w:val="FFFFFF"/>
      <w:sz w:val="32"/>
      <w:szCs w:val="32"/>
    </w:rPr>
  </w:style>
  <w:style w:type="character" w:customStyle="1" w:styleId="Heading2Char">
    <w:name w:val="Heading 2 Char"/>
    <w:basedOn w:val="DefaultParagraphFont"/>
    <w:rPr>
      <w:rFonts w:ascii="Helvetica" w:eastAsia="MS Gothic" w:hAnsi="Helvetica" w:cs="Times New Roman"/>
      <w:b/>
      <w:color w:val="FFFFFF"/>
      <w:sz w:val="26"/>
      <w:szCs w:val="26"/>
    </w:rPr>
  </w:style>
  <w:style w:type="paragraph" w:styleId="Subtitle">
    <w:name w:val="Subtitle"/>
    <w:basedOn w:val="Normal"/>
    <w:next w:val="Normal"/>
    <w:uiPriority w:val="11"/>
    <w:qFormat/>
    <w:rPr>
      <w:rFonts w:eastAsia="MS Mincho"/>
      <w:color w:val="5A5A5A"/>
      <w:spacing w:val="15"/>
    </w:rPr>
  </w:style>
  <w:style w:type="character" w:customStyle="1" w:styleId="SubtitleChar">
    <w:name w:val="Subtitle Char"/>
    <w:basedOn w:val="DefaultParagraphFont"/>
    <w:rPr>
      <w:rFonts w:ascii="Helvetica" w:eastAsia="MS Mincho" w:hAnsi="Helvetica"/>
      <w:color w:val="5A5A5A"/>
      <w:spacing w:val="15"/>
    </w:rPr>
  </w:style>
  <w:style w:type="character" w:styleId="SubtleEmphasis">
    <w:name w:val="Subtle Emphasis"/>
    <w:basedOn w:val="DefaultParagraphFont"/>
    <w:rPr>
      <w:rFonts w:ascii="Helvetica" w:hAnsi="Helvetica"/>
      <w:i/>
      <w:iCs/>
      <w:color w:val="404040"/>
    </w:rPr>
  </w:style>
  <w:style w:type="character" w:styleId="Emphasis">
    <w:name w:val="Emphasis"/>
    <w:basedOn w:val="DefaultParagraphFont"/>
    <w:rPr>
      <w:rFonts w:ascii="Helvetica" w:hAnsi="Helvetica"/>
      <w:i/>
      <w:iCs/>
    </w:rPr>
  </w:style>
  <w:style w:type="character" w:styleId="IntenseEmphasis">
    <w:name w:val="Intense Emphasis"/>
    <w:basedOn w:val="DefaultParagraphFont"/>
    <w:rPr>
      <w:rFonts w:ascii="Helvetica" w:hAnsi="Helvetica"/>
      <w:i/>
      <w:iCs/>
      <w:color w:val="4472C4"/>
    </w:rPr>
  </w:style>
  <w:style w:type="character" w:styleId="Strong">
    <w:name w:val="Strong"/>
    <w:basedOn w:val="DefaultParagraphFont"/>
    <w:rPr>
      <w:rFonts w:ascii="Helvetica" w:hAnsi="Helvetica"/>
      <w:b/>
      <w:bCs/>
    </w:rPr>
  </w:style>
  <w:style w:type="paragraph" w:styleId="Quote">
    <w:name w:val="Quote"/>
    <w:basedOn w:val="Normal"/>
    <w:next w:val="Normal"/>
    <w:pPr>
      <w:spacing w:before="200"/>
      <w:ind w:left="864" w:right="864"/>
      <w:jc w:val="center"/>
    </w:pPr>
    <w:rPr>
      <w:i/>
      <w:iCs/>
      <w:color w:val="404040"/>
    </w:rPr>
  </w:style>
  <w:style w:type="character" w:customStyle="1" w:styleId="QuoteChar">
    <w:name w:val="Quote Char"/>
    <w:basedOn w:val="DefaultParagraphFont"/>
    <w:rPr>
      <w:rFonts w:ascii="Helvetica" w:hAnsi="Helvetica"/>
      <w:i/>
      <w:iCs/>
      <w:color w:val="404040"/>
    </w:rPr>
  </w:style>
  <w:style w:type="character" w:styleId="SubtleReference">
    <w:name w:val="Subtle Reference"/>
    <w:basedOn w:val="DefaultParagraphFont"/>
    <w:rPr>
      <w:rFonts w:ascii="Helvetica" w:hAnsi="Helvetica"/>
      <w:smallCaps/>
      <w:color w:val="5A5A5A"/>
    </w:rPr>
  </w:style>
  <w:style w:type="paragraph" w:styleId="ListParagraph">
    <w:name w:val="List Paragraph"/>
    <w:basedOn w:val="Normal"/>
    <w:pPr>
      <w:ind w:left="720"/>
    </w:pPr>
  </w:style>
  <w:style w:type="character" w:styleId="Hyperlink">
    <w:name w:val="Hyperlink"/>
    <w:basedOn w:val="DefaultParagraphFont"/>
    <w:rPr>
      <w:color w:val="0563C1"/>
      <w:u w:val="single"/>
    </w:rPr>
  </w:style>
  <w:style w:type="character" w:styleId="FollowedHyperlink">
    <w:name w:val="FollowedHyperlink"/>
    <w:basedOn w:val="DefaultParagraphFont"/>
    <w:rPr>
      <w:color w:val="954F72"/>
      <w:u w:val="single"/>
    </w:rPr>
  </w:style>
  <w:style w:type="character" w:customStyle="1" w:styleId="apple-converted-space">
    <w:name w:val="apple-converted-space"/>
    <w:basedOn w:val="DefaultParagraphFont"/>
  </w:style>
  <w:style w:type="paragraph" w:styleId="EndnoteText">
    <w:name w:val="endnote text"/>
    <w:basedOn w:val="Normal"/>
    <w:pPr>
      <w:spacing w:after="0" w:line="240" w:lineRule="auto"/>
    </w:pPr>
    <w:rPr>
      <w:sz w:val="20"/>
      <w:szCs w:val="20"/>
    </w:rPr>
  </w:style>
  <w:style w:type="character" w:customStyle="1" w:styleId="EndnoteTextChar">
    <w:name w:val="Endnote Text Char"/>
    <w:basedOn w:val="DefaultParagraphFont"/>
    <w:rPr>
      <w:rFonts w:ascii="Helvetica" w:hAnsi="Helvetica"/>
      <w:sz w:val="20"/>
      <w:szCs w:val="20"/>
    </w:rPr>
  </w:style>
  <w:style w:type="character" w:styleId="EndnoteReference">
    <w:name w:val="endnote reference"/>
    <w:basedOn w:val="DefaultParagraphFont"/>
    <w:rPr>
      <w:position w:val="0"/>
      <w:vertAlign w:val="superscript"/>
    </w:rPr>
  </w:style>
  <w:style w:type="character" w:customStyle="1" w:styleId="UnresolvedMention1">
    <w:name w:val="Unresolved Mention1"/>
    <w:basedOn w:val="DefaultParagraphFont"/>
    <w:rPr>
      <w:color w:val="605E5C"/>
      <w:shd w:val="clear" w:color="auto" w:fill="E1DFDD"/>
    </w:rPr>
  </w:style>
  <w:style w:type="character" w:customStyle="1" w:styleId="UnresolvedMention2">
    <w:name w:val="Unresolved Mention2"/>
    <w:basedOn w:val="DefaultParagraphFont"/>
    <w:rPr>
      <w:color w:val="605E5C"/>
      <w:shd w:val="clear" w:color="auto" w:fill="E1DFDD"/>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rFonts w:ascii="Helvetica" w:hAnsi="Helvetica"/>
      <w:sz w:val="20"/>
      <w:szCs w:val="20"/>
    </w:rPr>
  </w:style>
  <w:style w:type="character" w:styleId="CommentReference">
    <w:name w:val="annotation reference"/>
    <w:basedOn w:val="DefaultParagraphFont"/>
    <w:rPr>
      <w:sz w:val="16"/>
      <w:szCs w:val="16"/>
    </w:rPr>
  </w:style>
  <w:style w:type="character" w:customStyle="1" w:styleId="Mention1">
    <w:name w:val="Mention1"/>
    <w:basedOn w:val="DefaultParagraphFont"/>
    <w:rPr>
      <w:color w:val="2B579A"/>
      <w:shd w:val="clear" w:color="auto" w:fill="E6E6E6"/>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Helvetica" w:hAnsi="Helvetica"/>
      <w:b/>
      <w:bCs/>
      <w:sz w:val="20"/>
      <w:szCs w:val="20"/>
    </w:rPr>
  </w:style>
  <w:style w:type="character" w:customStyle="1" w:styleId="eop">
    <w:name w:val="eop"/>
    <w:basedOn w:val="DefaultParagraphFont"/>
  </w:style>
  <w:style w:type="character" w:customStyle="1" w:styleId="Heading3Char">
    <w:name w:val="Heading 3 Char"/>
    <w:basedOn w:val="DefaultParagraphFont"/>
    <w:rPr>
      <w:rFonts w:ascii="Helvetica" w:eastAsia="MS Gothic" w:hAnsi="Helvetica" w:cs="Times New Roman"/>
      <w:b/>
      <w:color w:val="000000"/>
      <w:sz w:val="24"/>
      <w:szCs w:val="24"/>
    </w:rPr>
  </w:style>
  <w:style w:type="paragraph" w:styleId="Revision">
    <w:name w:val="Revision"/>
    <w:pPr>
      <w:suppressAutoHyphens/>
      <w:spacing w:after="0" w:line="240" w:lineRule="auto"/>
    </w:pPr>
    <w:rPr>
      <w:rFonts w:ascii="Helvetica" w:hAnsi="Helvetica"/>
    </w:rPr>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NormalWeb">
    <w:name w:val="Normal (Web)"/>
    <w:basedOn w:val="Normal"/>
    <w:pPr>
      <w:spacing w:before="100" w:after="100"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E16F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livecoventryac.sharepoint.com/sites/students-registry-extensions-deferrals/SitePages/CU-Extensions-and-Deferrals-Guidance.asp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https://livecoventryac.sharepoint.com/sites/students-healthandwellbeing/SitePages/Disabilities.aspx" TargetMode="External"/><Relationship Id="rId2" Type="http://schemas.openxmlformats.org/officeDocument/2006/relationships/customXml" Target="../customXml/item2.xml"/><Relationship Id="rId16" Type="http://schemas.openxmlformats.org/officeDocument/2006/relationships/hyperlink" Target="https://eur01.safelinks.protection.outlook.com/?url=https%3A%2F%2Fshare.coventry.ac.uk%2Fstudents%2FRegistry%2FPages%2FAcademic-and-Research-Integrity.aspx&amp;data=05|01|ab5576%40coventry.ac.uk|96dc42ffe3484dd999e808db0e964c5d|4b18ab9a37654abeac7c0e0d398afd4f|0|0|638119810903032146|Unknown|TWFpbGZsb3d8eyJWIjoiMC4wLjAwMDAiLCJQIjoiV2luMzIiLCJBTiI6Ik1haWwiLCJXVCI6Mn0%3D|3000|||&amp;sdata=%2BPYuaO%2FDqY2x3ajLRlKjxHoEvTPzEqm%2B8wuQ%2FMvxlZk%3D&amp;reserved=0"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eur01.safelinks.protection.outlook.com/?url=https%3A%2F%2Fshare.coventry.ac.uk%2Fstudents%2FRegistry%2FPages%2FEssential-definitions.aspx&amp;data=05|01|ab5576%40coventry.ac.uk|96dc42ffe3484dd999e808db0e964c5d|4b18ab9a37654abeac7c0e0d398afd4f|0|0|638119810903032146|Unknown|TWFpbGZsb3d8eyJWIjoiMC4wLjAwMDAiLCJQIjoiV2luMzIiLCJBTiI6Ik1haWwiLCJXVCI6Mn0%3D|3000|||&amp;sdata=%2FggkmIN9ZackqogiKZxEXKYD3QaXAk0jCME%2F1ne82YU%3D&amp;reserved=0" TargetMode="External"/><Relationship Id="rId23" Type="http://schemas.microsoft.com/office/2020/10/relationships/intelligence" Target="intelligence2.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hare.coventry.ac.uk/students/Registry/Pages/Coursework.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F3E01C652E304494088B19425148A8" ma:contentTypeVersion="8" ma:contentTypeDescription="Create a new document." ma:contentTypeScope="" ma:versionID="d9fc7c9b07f1f59ca1e29eaab7e448be">
  <xsd:schema xmlns:xsd="http://www.w3.org/2001/XMLSchema" xmlns:xs="http://www.w3.org/2001/XMLSchema" xmlns:p="http://schemas.microsoft.com/office/2006/metadata/properties" xmlns:ns2="0040b117-35f9-4a46-9b8c-048f86ad6b41" targetNamespace="http://schemas.microsoft.com/office/2006/metadata/properties" ma:root="true" ma:fieldsID="ea4bf0f7525493b124cd316834f5a90c" ns2:_="">
    <xsd:import namespace="0040b117-35f9-4a46-9b8c-048f86ad6b41"/>
    <xsd:element name="properties">
      <xsd:complexType>
        <xsd:sequence>
          <xsd:element name="documentManagement">
            <xsd:complexType>
              <xsd:all>
                <xsd:element ref="ns2:_Flow_SignoffStatus"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40b117-35f9-4a46-9b8c-048f86ad6b41" elementFormDefault="qualified">
    <xsd:import namespace="http://schemas.microsoft.com/office/2006/documentManagement/types"/>
    <xsd:import namespace="http://schemas.microsoft.com/office/infopath/2007/PartnerControls"/>
    <xsd:element name="_Flow_SignoffStatus" ma:index="8" nillable="true" ma:displayName="Sign-off status" ma:internalName="Sign_x002d_off_x0020_status">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0040b117-35f9-4a46-9b8c-048f86ad6b41" xsi:nil="true"/>
  </documentManagement>
</p:properties>
</file>

<file path=customXml/itemProps1.xml><?xml version="1.0" encoding="utf-8"?>
<ds:datastoreItem xmlns:ds="http://schemas.openxmlformats.org/officeDocument/2006/customXml" ds:itemID="{85E77747-C7D5-4E83-AC4C-2650EC7DE676}">
  <ds:schemaRefs>
    <ds:schemaRef ds:uri="http://schemas.microsoft.com/sharepoint/v3/contenttype/forms"/>
  </ds:schemaRefs>
</ds:datastoreItem>
</file>

<file path=customXml/itemProps2.xml><?xml version="1.0" encoding="utf-8"?>
<ds:datastoreItem xmlns:ds="http://schemas.openxmlformats.org/officeDocument/2006/customXml" ds:itemID="{88F2077E-F83D-498D-8D53-09E3EBE0B7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40b117-35f9-4a46-9b8c-048f86ad6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7D02BB-8B1E-4CB8-9C16-A6B4CA2FB4F4}">
  <ds:schemaRefs>
    <ds:schemaRef ds:uri="http://schemas.microsoft.com/office/2006/metadata/properties"/>
    <ds:schemaRef ds:uri="http://schemas.microsoft.com/office/infopath/2007/PartnerControls"/>
    <ds:schemaRef ds:uri="0040b117-35f9-4a46-9b8c-048f86ad6b41"/>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9</Pages>
  <Words>2731</Words>
  <Characters>15572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Cheung</dc:creator>
  <cp:lastModifiedBy>Ocean Graham</cp:lastModifiedBy>
  <cp:revision>15</cp:revision>
  <cp:lastPrinted>2023-02-07T09:00:00Z</cp:lastPrinted>
  <dcterms:created xsi:type="dcterms:W3CDTF">2024-08-13T11:01:00Z</dcterms:created>
  <dcterms:modified xsi:type="dcterms:W3CDTF">2025-03-24T13:53:00Z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0x01010020F3E01C652E304494088B19425148A8</vt:lpwstr>
  </property>
</Properties>
</file>