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1E37" w14:textId="432844FD" w:rsidR="002D4460" w:rsidRPr="004E4F4B" w:rsidRDefault="00437540" w:rsidP="004E4F4B">
      <w:pPr>
        <w:pStyle w:val="Heading1"/>
        <w:jc w:val="center"/>
        <w:rPr>
          <w:rFonts w:ascii="Times New Roman" w:hAnsi="Times New Roman" w:cs="Times New Roman"/>
          <w:b/>
          <w:bCs/>
          <w:color w:val="000000" w:themeColor="text1"/>
          <w:sz w:val="36"/>
          <w:szCs w:val="36"/>
        </w:rPr>
      </w:pPr>
      <w:bookmarkStart w:id="0" w:name="OLE_LINK7"/>
      <w:bookmarkStart w:id="1" w:name="OLE_LINK8"/>
      <w:bookmarkStart w:id="2" w:name="OLE_LINK91"/>
      <w:r w:rsidRPr="004E4F4B">
        <w:rPr>
          <w:rFonts w:ascii="Times New Roman" w:hAnsi="Times New Roman" w:cs="Times New Roman"/>
          <w:b/>
          <w:bCs/>
          <w:color w:val="000000" w:themeColor="text1"/>
          <w:sz w:val="36"/>
          <w:szCs w:val="36"/>
        </w:rPr>
        <w:t>Capstone Project - Car accident severity</w:t>
      </w:r>
    </w:p>
    <w:p w14:paraId="1BB47E90" w14:textId="77777777" w:rsidR="00BD08ED" w:rsidRDefault="00BD08ED" w:rsidP="002D4460">
      <w:pPr>
        <w:pStyle w:val="Heading2"/>
        <w:spacing w:line="360" w:lineRule="auto"/>
        <w:rPr>
          <w:rFonts w:ascii="Times New Roman" w:hAnsi="Times New Roman" w:cs="Times New Roman"/>
          <w:color w:val="000000" w:themeColor="text1"/>
        </w:rPr>
      </w:pPr>
      <w:bookmarkStart w:id="3" w:name="OLE_LINK4"/>
      <w:bookmarkStart w:id="4" w:name="OLE_LINK5"/>
      <w:bookmarkStart w:id="5" w:name="OLE_LINK6"/>
      <w:bookmarkEnd w:id="0"/>
      <w:bookmarkEnd w:id="1"/>
      <w:bookmarkEnd w:id="2"/>
    </w:p>
    <w:p w14:paraId="4596D761" w14:textId="2C24D2B7" w:rsidR="002D4460" w:rsidRPr="004E4F4B" w:rsidRDefault="002D4460" w:rsidP="002D4460">
      <w:pPr>
        <w:pStyle w:val="Heading2"/>
        <w:spacing w:line="360" w:lineRule="auto"/>
        <w:rPr>
          <w:rFonts w:ascii="Times New Roman" w:hAnsi="Times New Roman" w:cs="Times New Roman"/>
          <w:b/>
          <w:bCs/>
          <w:color w:val="000000" w:themeColor="text1"/>
          <w:sz w:val="28"/>
          <w:szCs w:val="28"/>
        </w:rPr>
      </w:pPr>
      <w:bookmarkStart w:id="6" w:name="OLE_LINK92"/>
      <w:bookmarkStart w:id="7" w:name="OLE_LINK93"/>
      <w:r w:rsidRPr="004E4F4B">
        <w:rPr>
          <w:rFonts w:ascii="Times New Roman" w:hAnsi="Times New Roman" w:cs="Times New Roman"/>
          <w:b/>
          <w:bCs/>
          <w:color w:val="000000" w:themeColor="text1"/>
          <w:sz w:val="28"/>
          <w:szCs w:val="28"/>
        </w:rPr>
        <w:t>Introduction</w:t>
      </w:r>
    </w:p>
    <w:bookmarkEnd w:id="3"/>
    <w:bookmarkEnd w:id="4"/>
    <w:bookmarkEnd w:id="5"/>
    <w:bookmarkEnd w:id="6"/>
    <w:bookmarkEnd w:id="7"/>
    <w:p w14:paraId="05BD2D5F" w14:textId="256E2A07" w:rsidR="00E96385" w:rsidRPr="003264DF" w:rsidRDefault="004820E0" w:rsidP="002F7F83">
      <w:pPr>
        <w:spacing w:line="360" w:lineRule="auto"/>
        <w:jc w:val="both"/>
        <w:rPr>
          <w:sz w:val="22"/>
          <w:szCs w:val="22"/>
          <w:lang w:val="en-US"/>
        </w:rPr>
      </w:pPr>
      <w:r w:rsidRPr="003264DF">
        <w:rPr>
          <w:sz w:val="22"/>
          <w:szCs w:val="22"/>
          <w:lang w:val="en-US"/>
        </w:rPr>
        <w:t xml:space="preserve">Road safety is one of the main concerns </w:t>
      </w:r>
      <w:r w:rsidR="002F7F83" w:rsidRPr="003264DF">
        <w:rPr>
          <w:sz w:val="22"/>
          <w:szCs w:val="22"/>
          <w:lang w:val="en-US"/>
        </w:rPr>
        <w:t xml:space="preserve">for every government in the world. Approximately 1.35 million people die in road crashes each year, on average 3,700 people lose their lives every day on the roads, while 20-50 million people suffer non-fatal injuries (resulting in long-term disabilities). For United States, the road crash is also a </w:t>
      </w:r>
      <w:r w:rsidR="002F7F83" w:rsidRPr="003264DF">
        <w:rPr>
          <w:rFonts w:hint="eastAsia"/>
          <w:sz w:val="22"/>
          <w:szCs w:val="22"/>
          <w:lang w:val="en-US"/>
        </w:rPr>
        <w:t>security</w:t>
      </w:r>
      <w:r w:rsidR="002F7F83" w:rsidRPr="003264DF">
        <w:rPr>
          <w:sz w:val="22"/>
          <w:szCs w:val="22"/>
          <w:lang w:val="en-US"/>
        </w:rPr>
        <w:t xml:space="preserve"> </w:t>
      </w:r>
      <w:r w:rsidR="002F7F83" w:rsidRPr="003264DF">
        <w:rPr>
          <w:rFonts w:hint="eastAsia"/>
          <w:sz w:val="22"/>
          <w:szCs w:val="22"/>
          <w:lang w:val="en-US"/>
        </w:rPr>
        <w:t>risk</w:t>
      </w:r>
      <w:r w:rsidR="002F7F83" w:rsidRPr="003264DF">
        <w:rPr>
          <w:sz w:val="22"/>
          <w:szCs w:val="22"/>
          <w:lang w:val="en-US"/>
        </w:rPr>
        <w:t xml:space="preserve"> for </w:t>
      </w:r>
      <w:r w:rsidR="00325BC9" w:rsidRPr="003264DF">
        <w:rPr>
          <w:sz w:val="22"/>
          <w:szCs w:val="22"/>
          <w:lang w:val="en-US"/>
        </w:rPr>
        <w:t>drivers and pedestrian</w:t>
      </w:r>
      <w:r w:rsidR="00325BC9" w:rsidRPr="003264DF">
        <w:rPr>
          <w:rFonts w:hint="eastAsia"/>
          <w:sz w:val="22"/>
          <w:szCs w:val="22"/>
          <w:lang w:val="en-US"/>
        </w:rPr>
        <w:t>.</w:t>
      </w:r>
      <w:r w:rsidR="00325BC9" w:rsidRPr="003264DF">
        <w:rPr>
          <w:sz w:val="22"/>
          <w:szCs w:val="22"/>
          <w:lang w:val="en-US"/>
        </w:rPr>
        <w:t xml:space="preserve"> More than 38,000 people die every year in crashes on U.S. roadways. The traffic fatality rate is 12.4 deaths per 100,000 inhabitants and the terrible traffic security condition also cause 4.4 million people suffering from serious injure. The economic and societal damages of this single problem cost every citizen 871 billion dollars.</w:t>
      </w:r>
      <w:r w:rsidR="001F4E97" w:rsidRPr="003264DF">
        <w:rPr>
          <w:sz w:val="22"/>
          <w:szCs w:val="22"/>
          <w:lang w:val="en-US"/>
        </w:rPr>
        <w:t xml:space="preserve"> </w:t>
      </w:r>
      <w:r w:rsidR="00325BC9" w:rsidRPr="003264DF">
        <w:rPr>
          <w:sz w:val="22"/>
          <w:szCs w:val="22"/>
          <w:lang w:val="en-US"/>
        </w:rPr>
        <w:t xml:space="preserve">To ease the harsh traffic security issue and offer a solution for the relevant department in the U.S. government, a prediction for the severity of car accidents and </w:t>
      </w:r>
      <w:r w:rsidR="00325BC9" w:rsidRPr="003264DF">
        <w:rPr>
          <w:rFonts w:hint="eastAsia"/>
          <w:sz w:val="22"/>
          <w:szCs w:val="22"/>
          <w:lang w:val="en-US"/>
        </w:rPr>
        <w:t>a</w:t>
      </w:r>
      <w:r w:rsidR="00325BC9" w:rsidRPr="003264DF">
        <w:rPr>
          <w:sz w:val="22"/>
          <w:szCs w:val="22"/>
          <w:lang w:val="en-US"/>
        </w:rPr>
        <w:t xml:space="preserve"> detailed data analysis is crucial for the policy maker. </w:t>
      </w:r>
    </w:p>
    <w:p w14:paraId="0E4F2803" w14:textId="0DBEA9EC" w:rsidR="00E96385" w:rsidRPr="003264DF" w:rsidRDefault="00E96385" w:rsidP="002F7F83">
      <w:pPr>
        <w:spacing w:line="360" w:lineRule="auto"/>
        <w:jc w:val="both"/>
        <w:rPr>
          <w:sz w:val="22"/>
          <w:szCs w:val="22"/>
          <w:lang w:val="en-US"/>
        </w:rPr>
      </w:pPr>
    </w:p>
    <w:p w14:paraId="66898A5D" w14:textId="17C5A723" w:rsidR="00E96385" w:rsidRPr="003264DF" w:rsidRDefault="00BD08ED" w:rsidP="002F7F83">
      <w:pPr>
        <w:spacing w:line="360" w:lineRule="auto"/>
        <w:jc w:val="both"/>
        <w:rPr>
          <w:sz w:val="22"/>
          <w:szCs w:val="22"/>
          <w:lang w:val="en-US"/>
        </w:rPr>
      </w:pPr>
      <w:r w:rsidRPr="003264DF">
        <w:rPr>
          <w:sz w:val="22"/>
          <w:szCs w:val="22"/>
          <w:lang w:val="en-US"/>
        </w:rPr>
        <w:t xml:space="preserve">With the relevant data, I could use data science techniques to explore the incident severity in Python. The core aim of this report is to locate the key factor that lead to an </w:t>
      </w:r>
      <w:bookmarkStart w:id="8" w:name="OLE_LINK1"/>
      <w:bookmarkStart w:id="9" w:name="OLE_LINK2"/>
      <w:r w:rsidRPr="003264DF">
        <w:rPr>
          <w:sz w:val="22"/>
          <w:szCs w:val="22"/>
          <w:lang w:val="en-US"/>
        </w:rPr>
        <w:t xml:space="preserve">incident </w:t>
      </w:r>
      <w:bookmarkEnd w:id="8"/>
      <w:bookmarkEnd w:id="9"/>
      <w:r w:rsidRPr="003264DF">
        <w:rPr>
          <w:sz w:val="22"/>
          <w:szCs w:val="22"/>
          <w:lang w:val="en-US"/>
        </w:rPr>
        <w:t>in Seattle, as well as to offer some basic descriptions about the Seattle traffic incidents.</w:t>
      </w:r>
      <w:r w:rsidR="00632527" w:rsidRPr="003264DF">
        <w:rPr>
          <w:sz w:val="22"/>
          <w:szCs w:val="22"/>
          <w:lang w:val="en-US"/>
        </w:rPr>
        <w:t xml:space="preserve"> To achieve this target, this report will present the answers to several issues. I shall start with the location of the </w:t>
      </w:r>
      <w:bookmarkStart w:id="10" w:name="OLE_LINK10"/>
      <w:bookmarkStart w:id="11" w:name="OLE_LINK11"/>
      <w:bookmarkStart w:id="12" w:name="OLE_LINK12"/>
      <w:r w:rsidR="00632527" w:rsidRPr="003264DF">
        <w:rPr>
          <w:sz w:val="22"/>
          <w:szCs w:val="22"/>
          <w:lang w:val="en-US"/>
        </w:rPr>
        <w:t xml:space="preserve">incident </w:t>
      </w:r>
      <w:bookmarkEnd w:id="10"/>
      <w:bookmarkEnd w:id="11"/>
      <w:bookmarkEnd w:id="12"/>
      <w:r w:rsidR="00632527" w:rsidRPr="003264DF">
        <w:rPr>
          <w:sz w:val="22"/>
          <w:szCs w:val="22"/>
          <w:lang w:val="en-US"/>
        </w:rPr>
        <w:t xml:space="preserve">on the map and the </w:t>
      </w:r>
      <w:bookmarkStart w:id="13" w:name="OLE_LINK3"/>
      <w:bookmarkStart w:id="14" w:name="OLE_LINK9"/>
      <w:r w:rsidR="00632527" w:rsidRPr="003264DF">
        <w:rPr>
          <w:sz w:val="22"/>
          <w:szCs w:val="22"/>
          <w:lang w:val="en-US"/>
        </w:rPr>
        <w:t>hot area</w:t>
      </w:r>
      <w:bookmarkEnd w:id="13"/>
      <w:bookmarkEnd w:id="14"/>
      <w:r w:rsidR="00632527" w:rsidRPr="003264DF">
        <w:rPr>
          <w:sz w:val="22"/>
          <w:szCs w:val="22"/>
          <w:lang w:val="en-US"/>
        </w:rPr>
        <w:t>s for the incident; then I will turn to the exploratory analysis for the collision type, location type and severity (the incident scale); in the end, I would build up a model to analyze the factors which may affect the incident severity.</w:t>
      </w:r>
    </w:p>
    <w:p w14:paraId="1357A73C" w14:textId="24B76A10" w:rsidR="00325BC9" w:rsidRDefault="00325BC9" w:rsidP="002F7F83">
      <w:pPr>
        <w:spacing w:line="360" w:lineRule="auto"/>
        <w:jc w:val="both"/>
        <w:rPr>
          <w:lang w:val="en-US"/>
        </w:rPr>
      </w:pPr>
    </w:p>
    <w:p w14:paraId="006C5CAA" w14:textId="0398EFA4" w:rsidR="00B34C7E" w:rsidRPr="004E4F4B" w:rsidRDefault="006B340A" w:rsidP="002F7F83">
      <w:pPr>
        <w:spacing w:line="360" w:lineRule="auto"/>
        <w:jc w:val="both"/>
        <w:rPr>
          <w:b/>
          <w:bCs/>
          <w:sz w:val="28"/>
          <w:szCs w:val="28"/>
          <w:lang w:val="en-US"/>
        </w:rPr>
      </w:pPr>
      <w:bookmarkStart w:id="15" w:name="OLE_LINK18"/>
      <w:bookmarkStart w:id="16" w:name="OLE_LINK19"/>
      <w:bookmarkStart w:id="17" w:name="OLE_LINK94"/>
      <w:bookmarkStart w:id="18" w:name="OLE_LINK95"/>
      <w:r w:rsidRPr="004E4F4B">
        <w:rPr>
          <w:b/>
          <w:bCs/>
          <w:sz w:val="28"/>
          <w:szCs w:val="28"/>
          <w:lang w:val="en-US"/>
        </w:rPr>
        <w:t>Data Section</w:t>
      </w:r>
    </w:p>
    <w:bookmarkEnd w:id="15"/>
    <w:bookmarkEnd w:id="16"/>
    <w:p w14:paraId="7DD57CEB" w14:textId="7BDD6BC9" w:rsidR="004E4F4B" w:rsidRPr="000F23B7" w:rsidRDefault="004E4F4B" w:rsidP="004E4F4B">
      <w:pPr>
        <w:pStyle w:val="ListParagraph"/>
        <w:numPr>
          <w:ilvl w:val="0"/>
          <w:numId w:val="3"/>
        </w:numPr>
        <w:spacing w:line="360" w:lineRule="auto"/>
        <w:jc w:val="both"/>
        <w:rPr>
          <w:rFonts w:ascii="Times New Roman" w:hAnsi="Times New Roman" w:cs="Times New Roman"/>
          <w:sz w:val="22"/>
          <w:szCs w:val="22"/>
          <w:lang w:val="en-US"/>
        </w:rPr>
      </w:pPr>
      <w:r w:rsidRPr="000F23B7">
        <w:rPr>
          <w:rFonts w:ascii="Times New Roman" w:hAnsi="Times New Roman" w:cs="Times New Roman"/>
          <w:sz w:val="22"/>
          <w:szCs w:val="22"/>
          <w:lang w:val="en-US"/>
        </w:rPr>
        <w:t>Data Description</w:t>
      </w:r>
    </w:p>
    <w:p w14:paraId="5E4542BE" w14:textId="6A37E83E" w:rsidR="00325BC9" w:rsidRPr="000F23B7" w:rsidRDefault="006B340A" w:rsidP="002F7F83">
      <w:pPr>
        <w:spacing w:line="360" w:lineRule="auto"/>
        <w:jc w:val="both"/>
        <w:rPr>
          <w:sz w:val="22"/>
          <w:szCs w:val="22"/>
          <w:lang w:val="en-US"/>
        </w:rPr>
      </w:pPr>
      <w:r w:rsidRPr="000F23B7">
        <w:rPr>
          <w:sz w:val="22"/>
          <w:szCs w:val="22"/>
          <w:lang w:val="en-US"/>
        </w:rPr>
        <w:t>To explore the problems, I utilize some database to acquire data.</w:t>
      </w:r>
    </w:p>
    <w:p w14:paraId="39E3CEFD" w14:textId="6E2D2C44" w:rsidR="00CF6633" w:rsidRPr="000F23B7" w:rsidRDefault="006B340A" w:rsidP="00CF6633">
      <w:pPr>
        <w:pStyle w:val="ListParagraph"/>
        <w:numPr>
          <w:ilvl w:val="0"/>
          <w:numId w:val="1"/>
        </w:numPr>
        <w:spacing w:line="360" w:lineRule="auto"/>
        <w:jc w:val="both"/>
        <w:rPr>
          <w:rFonts w:ascii="Times New Roman" w:hAnsi="Times New Roman" w:cs="Times New Roman"/>
          <w:sz w:val="22"/>
          <w:szCs w:val="22"/>
        </w:rPr>
      </w:pPr>
      <w:r w:rsidRPr="000F23B7">
        <w:rPr>
          <w:rFonts w:ascii="Times New Roman" w:hAnsi="Times New Roman" w:cs="Times New Roman"/>
          <w:sz w:val="22"/>
          <w:szCs w:val="22"/>
          <w:lang w:val="en-US"/>
        </w:rPr>
        <w:t xml:space="preserve">The example dataset comes from the web page of </w:t>
      </w:r>
      <w:bookmarkStart w:id="19" w:name="OLE_LINK22"/>
      <w:bookmarkStart w:id="20" w:name="OLE_LINK23"/>
      <w:r w:rsidRPr="000F23B7">
        <w:rPr>
          <w:rFonts w:ascii="Times New Roman" w:hAnsi="Times New Roman" w:cs="Times New Roman"/>
          <w:sz w:val="22"/>
          <w:szCs w:val="22"/>
          <w:lang w:val="en-US"/>
        </w:rPr>
        <w:t xml:space="preserve">Coursera Course </w:t>
      </w:r>
      <w:r w:rsidRPr="000F23B7">
        <w:rPr>
          <w:rFonts w:ascii="Times New Roman" w:hAnsi="Times New Roman" w:cs="Times New Roman"/>
          <w:i/>
          <w:iCs/>
          <w:sz w:val="22"/>
          <w:szCs w:val="22"/>
          <w:lang w:val="en-US"/>
        </w:rPr>
        <w:t>Applied Data Science Capstone.</w:t>
      </w:r>
      <w:bookmarkEnd w:id="19"/>
      <w:bookmarkEnd w:id="20"/>
      <w:r w:rsidRPr="000F23B7">
        <w:rPr>
          <w:rFonts w:ascii="Times New Roman" w:hAnsi="Times New Roman" w:cs="Times New Roman"/>
          <w:i/>
          <w:iCs/>
          <w:sz w:val="22"/>
          <w:szCs w:val="22"/>
          <w:lang w:val="en-US"/>
        </w:rPr>
        <w:t xml:space="preserve"> </w:t>
      </w:r>
      <w:r w:rsidRPr="000F23B7">
        <w:rPr>
          <w:rFonts w:ascii="Times New Roman" w:hAnsi="Times New Roman" w:cs="Times New Roman"/>
          <w:sz w:val="22"/>
          <w:szCs w:val="22"/>
          <w:lang w:val="en-US"/>
        </w:rPr>
        <w:t xml:space="preserve">The .csv file contains </w:t>
      </w:r>
      <w:r w:rsidR="00902041" w:rsidRPr="000F23B7">
        <w:rPr>
          <w:rFonts w:ascii="Times New Roman" w:hAnsi="Times New Roman" w:cs="Times New Roman"/>
          <w:sz w:val="22"/>
          <w:szCs w:val="22"/>
          <w:lang w:val="en-US"/>
        </w:rPr>
        <w:t xml:space="preserve">19,4673 pieces of collision records of Seattle. </w:t>
      </w:r>
      <w:bookmarkStart w:id="21" w:name="OLE_LINK20"/>
      <w:bookmarkStart w:id="22" w:name="OLE_LINK21"/>
      <w:r w:rsidR="00CF6633" w:rsidRPr="000F23B7">
        <w:rPr>
          <w:rFonts w:ascii="Times New Roman" w:hAnsi="Times New Roman" w:cs="Times New Roman"/>
          <w:sz w:val="22"/>
          <w:szCs w:val="22"/>
        </w:rPr>
        <w:t xml:space="preserve">The data for this capstone project is offered by SDOT Traffic Management Division and recorded by Traffic Records Group. It covers the annual collisions data from 2004 to present. The time frequency of this dataset is weekly and it shows the traffic collision records in Seattle.The example datasets contain 194,673 pieces of records starting from 2004. The attributes in the datasets covers the weahter condition, road condition, collision type and fatality. </w:t>
      </w:r>
    </w:p>
    <w:bookmarkEnd w:id="21"/>
    <w:bookmarkEnd w:id="22"/>
    <w:p w14:paraId="6BE3B51F" w14:textId="5AEBFF5B" w:rsidR="006B340A" w:rsidRPr="000F23B7" w:rsidRDefault="00CF6633" w:rsidP="006B340A">
      <w:pPr>
        <w:pStyle w:val="ListParagraph"/>
        <w:numPr>
          <w:ilvl w:val="0"/>
          <w:numId w:val="1"/>
        </w:numPr>
        <w:spacing w:line="360" w:lineRule="auto"/>
        <w:jc w:val="both"/>
        <w:rPr>
          <w:rFonts w:ascii="Times New Roman" w:hAnsi="Times New Roman" w:cs="Times New Roman"/>
          <w:sz w:val="22"/>
          <w:szCs w:val="22"/>
          <w:lang w:val="en-US"/>
        </w:rPr>
      </w:pPr>
      <w:r w:rsidRPr="000F23B7">
        <w:rPr>
          <w:rFonts w:ascii="Times New Roman" w:hAnsi="Times New Roman" w:cs="Times New Roman"/>
          <w:sz w:val="22"/>
          <w:szCs w:val="22"/>
          <w:lang w:val="en-US"/>
        </w:rPr>
        <w:t xml:space="preserve">The </w:t>
      </w:r>
      <w:r w:rsidR="00C825A2" w:rsidRPr="000F23B7">
        <w:rPr>
          <w:rFonts w:ascii="Times New Roman" w:hAnsi="Times New Roman" w:cs="Times New Roman"/>
          <w:sz w:val="22"/>
          <w:szCs w:val="22"/>
          <w:lang w:val="en-US"/>
        </w:rPr>
        <w:t xml:space="preserve">other relevant data comes from the database of Seattle government. The main data source is from </w:t>
      </w:r>
      <w:r w:rsidR="00600D47" w:rsidRPr="000F23B7">
        <w:rPr>
          <w:rFonts w:ascii="Times New Roman" w:hAnsi="Times New Roman" w:cs="Times New Roman"/>
          <w:sz w:val="22"/>
          <w:szCs w:val="22"/>
          <w:lang w:val="en-US"/>
        </w:rPr>
        <w:t>Seattle Department of Transportation. The basic background information is offered by this department.</w:t>
      </w:r>
    </w:p>
    <w:bookmarkEnd w:id="17"/>
    <w:bookmarkEnd w:id="18"/>
    <w:p w14:paraId="42DABDE5" w14:textId="36F502A9" w:rsidR="00600D47" w:rsidRPr="000F23B7" w:rsidRDefault="00600D47" w:rsidP="00600D47">
      <w:pPr>
        <w:spacing w:line="360" w:lineRule="auto"/>
        <w:jc w:val="both"/>
        <w:rPr>
          <w:sz w:val="22"/>
          <w:szCs w:val="22"/>
          <w:lang w:val="en-US"/>
        </w:rPr>
      </w:pPr>
    </w:p>
    <w:p w14:paraId="7073D912" w14:textId="26F0CA12" w:rsidR="004E4F4B" w:rsidRPr="000F23B7" w:rsidRDefault="004E4F4B" w:rsidP="004E4F4B">
      <w:pPr>
        <w:pStyle w:val="ListParagraph"/>
        <w:numPr>
          <w:ilvl w:val="0"/>
          <w:numId w:val="3"/>
        </w:numPr>
        <w:spacing w:line="360" w:lineRule="auto"/>
        <w:jc w:val="both"/>
        <w:rPr>
          <w:rFonts w:ascii="Times New Roman" w:hAnsi="Times New Roman" w:cs="Times New Roman"/>
          <w:sz w:val="22"/>
          <w:szCs w:val="22"/>
          <w:lang w:val="en-US"/>
        </w:rPr>
      </w:pPr>
      <w:r w:rsidRPr="000F23B7">
        <w:rPr>
          <w:rFonts w:ascii="Times New Roman" w:hAnsi="Times New Roman" w:cs="Times New Roman"/>
          <w:sz w:val="22"/>
          <w:szCs w:val="22"/>
          <w:lang w:val="en-US"/>
        </w:rPr>
        <w:t>Data Exploration</w:t>
      </w:r>
    </w:p>
    <w:p w14:paraId="72D7749D" w14:textId="433FEBBE" w:rsidR="00A31188" w:rsidRPr="000F23B7" w:rsidRDefault="00553411" w:rsidP="004D7715">
      <w:pPr>
        <w:spacing w:line="360" w:lineRule="auto"/>
        <w:jc w:val="both"/>
        <w:rPr>
          <w:sz w:val="22"/>
          <w:szCs w:val="22"/>
          <w:lang w:val="en-US"/>
        </w:rPr>
      </w:pPr>
      <w:r w:rsidRPr="000F23B7">
        <w:rPr>
          <w:sz w:val="22"/>
          <w:szCs w:val="22"/>
          <w:lang w:val="en-US"/>
        </w:rPr>
        <w:t xml:space="preserve">This sub-section presents the exploratory data analysis for the example dataset from Coursera Course </w:t>
      </w:r>
      <w:r w:rsidRPr="000F23B7">
        <w:rPr>
          <w:i/>
          <w:iCs/>
          <w:sz w:val="22"/>
          <w:szCs w:val="22"/>
          <w:lang w:val="en-US"/>
        </w:rPr>
        <w:t xml:space="preserve">Applied Data Science Capstone. </w:t>
      </w:r>
      <w:r w:rsidRPr="000F23B7">
        <w:rPr>
          <w:sz w:val="22"/>
          <w:szCs w:val="22"/>
          <w:lang w:val="en-US"/>
        </w:rPr>
        <w:t xml:space="preserve">After the primary data cleaning procedure, the remaining useful attributes covers the collision type, address type, </w:t>
      </w:r>
      <w:r w:rsidR="005A48D8" w:rsidRPr="000F23B7">
        <w:rPr>
          <w:sz w:val="22"/>
          <w:szCs w:val="22"/>
          <w:lang w:val="en-US"/>
        </w:rPr>
        <w:t xml:space="preserve">severity description, collision scales and potential factors of the collision (weather, </w:t>
      </w:r>
      <w:r w:rsidR="00A43DF9" w:rsidRPr="000F23B7">
        <w:rPr>
          <w:sz w:val="22"/>
          <w:szCs w:val="22"/>
          <w:lang w:val="en-US"/>
        </w:rPr>
        <w:t>speed, road condition, light condition and so on</w:t>
      </w:r>
      <w:r w:rsidR="005A48D8" w:rsidRPr="000F23B7">
        <w:rPr>
          <w:sz w:val="22"/>
          <w:szCs w:val="22"/>
          <w:lang w:val="en-US"/>
        </w:rPr>
        <w:t>)</w:t>
      </w:r>
      <w:r w:rsidR="00A43DF9" w:rsidRPr="000F23B7">
        <w:rPr>
          <w:sz w:val="22"/>
          <w:szCs w:val="22"/>
          <w:lang w:val="en-US"/>
        </w:rPr>
        <w:t xml:space="preserve">. </w:t>
      </w:r>
      <w:r w:rsidR="003264DF" w:rsidRPr="000F23B7">
        <w:rPr>
          <w:sz w:val="22"/>
          <w:szCs w:val="22"/>
          <w:lang w:val="en-US"/>
        </w:rPr>
        <w:t>The following data description comes from all remained data attributes.</w:t>
      </w:r>
    </w:p>
    <w:p w14:paraId="0643A594" w14:textId="77777777" w:rsidR="004D7715" w:rsidRPr="000F23B7" w:rsidRDefault="004D7715" w:rsidP="004D7715">
      <w:pPr>
        <w:spacing w:line="360" w:lineRule="auto"/>
        <w:jc w:val="both"/>
        <w:rPr>
          <w:sz w:val="22"/>
          <w:szCs w:val="22"/>
          <w:lang w:val="en-US"/>
        </w:rPr>
      </w:pPr>
    </w:p>
    <w:p w14:paraId="7E84EA2E" w14:textId="1D7F7350" w:rsidR="00553411" w:rsidRPr="000F23B7" w:rsidRDefault="00A31188" w:rsidP="00553411">
      <w:pPr>
        <w:spacing w:line="360" w:lineRule="auto"/>
        <w:jc w:val="both"/>
        <w:rPr>
          <w:sz w:val="22"/>
          <w:szCs w:val="22"/>
          <w:lang w:val="en-US"/>
        </w:rPr>
      </w:pPr>
      <w:r w:rsidRPr="000F23B7">
        <w:rPr>
          <w:sz w:val="22"/>
          <w:szCs w:val="22"/>
          <w:lang w:val="en-US"/>
        </w:rPr>
        <w:t xml:space="preserve">Since 2004, the number of collisions has remained on a high level. This figure keeps around 10,000. The following bar chart shows that there is only a fluctuation in last 16 years. In recent 5 years, the number of incidents has decreased. But the </w:t>
      </w:r>
      <w:bookmarkStart w:id="23" w:name="OLE_LINK24"/>
      <w:bookmarkStart w:id="24" w:name="OLE_LINK25"/>
      <w:r w:rsidRPr="000F23B7">
        <w:rPr>
          <w:sz w:val="22"/>
          <w:szCs w:val="22"/>
          <w:lang w:val="en-US"/>
        </w:rPr>
        <w:t xml:space="preserve">incident scale </w:t>
      </w:r>
      <w:bookmarkStart w:id="25" w:name="OLE_LINK26"/>
      <w:bookmarkStart w:id="26" w:name="OLE_LINK27"/>
      <w:bookmarkEnd w:id="23"/>
      <w:bookmarkEnd w:id="24"/>
      <w:r w:rsidRPr="000F23B7">
        <w:rPr>
          <w:sz w:val="22"/>
          <w:szCs w:val="22"/>
          <w:lang w:val="en-US"/>
        </w:rPr>
        <w:t xml:space="preserve">has no significant change in this time period. </w:t>
      </w:r>
    </w:p>
    <w:p w14:paraId="3D778F54" w14:textId="58AAB78F" w:rsidR="00DC54CC" w:rsidRPr="000F23B7" w:rsidRDefault="00DC54CC" w:rsidP="00553411">
      <w:pPr>
        <w:spacing w:line="360" w:lineRule="auto"/>
        <w:jc w:val="both"/>
        <w:rPr>
          <w:sz w:val="22"/>
          <w:szCs w:val="22"/>
          <w:lang w:val="en-US"/>
        </w:rPr>
      </w:pPr>
    </w:p>
    <w:p w14:paraId="2850DA51" w14:textId="5C90D641" w:rsidR="00DC54CC" w:rsidRPr="009B424E" w:rsidRDefault="00DC54CC" w:rsidP="00553411">
      <w:pPr>
        <w:spacing w:line="360" w:lineRule="auto"/>
        <w:jc w:val="both"/>
        <w:rPr>
          <w:i/>
          <w:iCs/>
          <w:sz w:val="20"/>
          <w:szCs w:val="20"/>
          <w:lang w:val="en-US"/>
        </w:rPr>
      </w:pPr>
      <w:r w:rsidRPr="009B424E">
        <w:rPr>
          <w:i/>
          <w:iCs/>
          <w:sz w:val="20"/>
          <w:szCs w:val="20"/>
          <w:lang w:val="en-US"/>
        </w:rPr>
        <w:t xml:space="preserve">Figure </w:t>
      </w:r>
      <w:r w:rsidR="009B424E" w:rsidRPr="009B424E">
        <w:rPr>
          <w:i/>
          <w:iCs/>
          <w:sz w:val="20"/>
          <w:szCs w:val="20"/>
          <w:lang w:val="en-US"/>
        </w:rPr>
        <w:t>1</w:t>
      </w:r>
      <w:r w:rsidRPr="009B424E">
        <w:rPr>
          <w:i/>
          <w:iCs/>
          <w:sz w:val="20"/>
          <w:szCs w:val="20"/>
          <w:lang w:val="en-US"/>
        </w:rPr>
        <w:t xml:space="preserve"> The numbers of traffic incidents (Annually) in Seattle in last 16 years</w:t>
      </w:r>
    </w:p>
    <w:bookmarkEnd w:id="25"/>
    <w:bookmarkEnd w:id="26"/>
    <w:p w14:paraId="4F35BEC6" w14:textId="00104058" w:rsidR="00A31188" w:rsidRPr="000F23B7" w:rsidRDefault="00A31188" w:rsidP="00A31188">
      <w:pPr>
        <w:spacing w:line="360" w:lineRule="auto"/>
        <w:jc w:val="center"/>
        <w:rPr>
          <w:sz w:val="22"/>
          <w:szCs w:val="22"/>
          <w:lang w:val="en-US"/>
        </w:rPr>
      </w:pPr>
      <w:r w:rsidRPr="000F23B7">
        <w:rPr>
          <w:sz w:val="22"/>
          <w:szCs w:val="22"/>
          <w:lang w:val="en-US"/>
        </w:rPr>
        <w:drawing>
          <wp:inline distT="0" distB="0" distL="0" distR="0" wp14:anchorId="47E7F133" wp14:editId="244DCC33">
            <wp:extent cx="3935186" cy="2285978"/>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231"/>
                    <a:stretch/>
                  </pic:blipFill>
                  <pic:spPr bwMode="auto">
                    <a:xfrm>
                      <a:off x="0" y="0"/>
                      <a:ext cx="3996059" cy="2321339"/>
                    </a:xfrm>
                    <a:prstGeom prst="rect">
                      <a:avLst/>
                    </a:prstGeom>
                    <a:ln>
                      <a:noFill/>
                    </a:ln>
                    <a:extLst>
                      <a:ext uri="{53640926-AAD7-44D8-BBD7-CCE9431645EC}">
                        <a14:shadowObscured xmlns:a14="http://schemas.microsoft.com/office/drawing/2010/main"/>
                      </a:ext>
                    </a:extLst>
                  </pic:spPr>
                </pic:pic>
              </a:graphicData>
            </a:graphic>
          </wp:inline>
        </w:drawing>
      </w:r>
    </w:p>
    <w:p w14:paraId="0A812BD7" w14:textId="10DC20B5" w:rsidR="00A31188" w:rsidRPr="000F23B7" w:rsidRDefault="00A31188" w:rsidP="00DC54CC">
      <w:pPr>
        <w:spacing w:line="360" w:lineRule="auto"/>
        <w:jc w:val="both"/>
        <w:rPr>
          <w:sz w:val="22"/>
          <w:szCs w:val="22"/>
          <w:lang w:val="en-US"/>
        </w:rPr>
      </w:pPr>
      <w:r w:rsidRPr="000F23B7">
        <w:rPr>
          <w:sz w:val="22"/>
          <w:szCs w:val="22"/>
          <w:lang w:val="en-US"/>
        </w:rPr>
        <w:t xml:space="preserve">The </w:t>
      </w:r>
      <w:r w:rsidR="00DC54CC" w:rsidRPr="000F23B7">
        <w:rPr>
          <w:sz w:val="22"/>
          <w:szCs w:val="22"/>
          <w:lang w:val="en-US"/>
        </w:rPr>
        <w:t>incident scale is demonstrated by the numbers of involved pedestrians, bicycles and vehicles (the main objects on the road). The annual statistics of the incident scale is as follows.</w:t>
      </w:r>
    </w:p>
    <w:p w14:paraId="67DF673D" w14:textId="5BFF5B71" w:rsidR="00DC54CC" w:rsidRPr="000F23B7" w:rsidRDefault="00DC54CC" w:rsidP="00DC54CC">
      <w:pPr>
        <w:spacing w:line="360" w:lineRule="auto"/>
        <w:jc w:val="both"/>
        <w:rPr>
          <w:sz w:val="22"/>
          <w:szCs w:val="22"/>
          <w:lang w:val="en-US"/>
        </w:rPr>
      </w:pPr>
    </w:p>
    <w:p w14:paraId="46E0C2E8" w14:textId="258C29D7" w:rsidR="00DC54CC" w:rsidRPr="009B424E" w:rsidRDefault="00DC54CC" w:rsidP="00DC54CC">
      <w:pPr>
        <w:spacing w:line="360" w:lineRule="auto"/>
        <w:jc w:val="both"/>
        <w:rPr>
          <w:i/>
          <w:iCs/>
          <w:sz w:val="20"/>
          <w:szCs w:val="20"/>
          <w:lang w:val="en-US"/>
        </w:rPr>
      </w:pPr>
      <w:bookmarkStart w:id="27" w:name="OLE_LINK53"/>
      <w:bookmarkStart w:id="28" w:name="OLE_LINK54"/>
      <w:r w:rsidRPr="009B424E">
        <w:rPr>
          <w:i/>
          <w:iCs/>
          <w:sz w:val="20"/>
          <w:szCs w:val="20"/>
          <w:lang w:val="en-US"/>
        </w:rPr>
        <w:t xml:space="preserve">Figure </w:t>
      </w:r>
      <w:r w:rsidR="009B424E" w:rsidRPr="009B424E">
        <w:rPr>
          <w:i/>
          <w:iCs/>
          <w:sz w:val="20"/>
          <w:szCs w:val="20"/>
          <w:lang w:val="en-US"/>
        </w:rPr>
        <w:t>2</w:t>
      </w:r>
      <w:r w:rsidRPr="009B424E">
        <w:rPr>
          <w:i/>
          <w:iCs/>
          <w:sz w:val="20"/>
          <w:szCs w:val="20"/>
          <w:lang w:val="en-US"/>
        </w:rPr>
        <w:t xml:space="preserve"> The scales of traffic incidents (Annually) in Seattle in last 16 years</w:t>
      </w:r>
      <w:r w:rsidR="0063410D" w:rsidRPr="009B424E">
        <w:rPr>
          <w:i/>
          <w:iCs/>
          <w:sz w:val="20"/>
          <w:szCs w:val="20"/>
          <w:lang w:val="en-US"/>
        </w:rPr>
        <w:t xml:space="preserve"> &amp; The numbers of involved vehicles (Annually) in Seattle in last 16 years</w:t>
      </w:r>
    </w:p>
    <w:bookmarkEnd w:id="27"/>
    <w:bookmarkEnd w:id="28"/>
    <w:p w14:paraId="6E63F855" w14:textId="6DA79D9B" w:rsidR="00DC54CC" w:rsidRPr="000F23B7" w:rsidRDefault="00DC54CC" w:rsidP="0063410D">
      <w:pPr>
        <w:spacing w:line="360" w:lineRule="auto"/>
        <w:rPr>
          <w:sz w:val="22"/>
          <w:szCs w:val="22"/>
          <w:lang w:val="en-US"/>
        </w:rPr>
      </w:pPr>
      <w:r w:rsidRPr="000F23B7">
        <w:rPr>
          <w:sz w:val="22"/>
          <w:szCs w:val="22"/>
          <w:lang w:val="en-US"/>
        </w:rPr>
        <w:drawing>
          <wp:inline distT="0" distB="0" distL="0" distR="0" wp14:anchorId="338A872F" wp14:editId="726B9689">
            <wp:extent cx="2926871"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942" cy="1684570"/>
                    </a:xfrm>
                    <a:prstGeom prst="rect">
                      <a:avLst/>
                    </a:prstGeom>
                  </pic:spPr>
                </pic:pic>
              </a:graphicData>
            </a:graphic>
          </wp:inline>
        </w:drawing>
      </w:r>
      <w:r w:rsidR="0063410D" w:rsidRPr="000F23B7">
        <w:rPr>
          <w:sz w:val="22"/>
          <w:szCs w:val="22"/>
          <w:lang w:val="en-US"/>
        </w:rPr>
        <w:drawing>
          <wp:inline distT="0" distB="0" distL="0" distR="0" wp14:anchorId="52563593" wp14:editId="60D11AFF">
            <wp:extent cx="2784022" cy="1593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204"/>
                    <a:stretch/>
                  </pic:blipFill>
                  <pic:spPr bwMode="auto">
                    <a:xfrm>
                      <a:off x="0" y="0"/>
                      <a:ext cx="2809871" cy="1607954"/>
                    </a:xfrm>
                    <a:prstGeom prst="rect">
                      <a:avLst/>
                    </a:prstGeom>
                    <a:ln>
                      <a:noFill/>
                    </a:ln>
                    <a:extLst>
                      <a:ext uri="{53640926-AAD7-44D8-BBD7-CCE9431645EC}">
                        <a14:shadowObscured xmlns:a14="http://schemas.microsoft.com/office/drawing/2010/main"/>
                      </a:ext>
                    </a:extLst>
                  </pic:spPr>
                </pic:pic>
              </a:graphicData>
            </a:graphic>
          </wp:inline>
        </w:drawing>
      </w:r>
    </w:p>
    <w:p w14:paraId="7013D88B" w14:textId="63CF6CDA" w:rsidR="00DC54CC" w:rsidRDefault="00DC54CC" w:rsidP="0063410D">
      <w:pPr>
        <w:spacing w:line="360" w:lineRule="auto"/>
        <w:jc w:val="both"/>
        <w:rPr>
          <w:sz w:val="22"/>
          <w:szCs w:val="22"/>
          <w:lang w:val="en-US"/>
        </w:rPr>
      </w:pPr>
      <w:r w:rsidRPr="000F23B7">
        <w:rPr>
          <w:sz w:val="22"/>
          <w:szCs w:val="22"/>
          <w:lang w:val="en-US"/>
        </w:rPr>
        <w:lastRenderedPageBreak/>
        <w:t>Figure 3 infers that the number of involved pedestrians has been on a high position while the number of involved bicycles has been gyrating up since 2004. However, the number of the involved vehicles has been in a decreasing trend with some small fluctuations</w:t>
      </w:r>
      <w:r w:rsidR="0063410D">
        <w:rPr>
          <w:sz w:val="22"/>
          <w:szCs w:val="22"/>
          <w:lang w:val="en-US"/>
        </w:rPr>
        <w:t>.</w:t>
      </w:r>
    </w:p>
    <w:p w14:paraId="29E111FA" w14:textId="77777777" w:rsidR="0063410D" w:rsidRPr="000F23B7" w:rsidRDefault="0063410D" w:rsidP="0063410D">
      <w:pPr>
        <w:spacing w:line="360" w:lineRule="auto"/>
        <w:jc w:val="both"/>
        <w:rPr>
          <w:sz w:val="22"/>
          <w:szCs w:val="22"/>
          <w:lang w:val="en-US"/>
        </w:rPr>
      </w:pPr>
    </w:p>
    <w:p w14:paraId="57B85A90" w14:textId="37CB613F" w:rsidR="0088089E" w:rsidRDefault="009B424E" w:rsidP="006C3B57">
      <w:pPr>
        <w:spacing w:line="360" w:lineRule="auto"/>
        <w:jc w:val="both"/>
        <w:rPr>
          <w:sz w:val="22"/>
          <w:szCs w:val="22"/>
          <w:lang w:val="en-US"/>
        </w:rPr>
      </w:pPr>
      <w:bookmarkStart w:id="29" w:name="OLE_LINK30"/>
      <w:bookmarkStart w:id="30" w:name="OLE_LINK31"/>
      <w:r w:rsidRPr="009B424E">
        <w:rPr>
          <w:sz w:val="22"/>
          <w:szCs w:val="22"/>
          <w:lang w:val="en-US"/>
        </w:rPr>
        <w:t xml:space="preserve">In this </w:t>
      </w:r>
      <w:r>
        <w:rPr>
          <w:sz w:val="22"/>
          <w:szCs w:val="22"/>
          <w:lang w:val="en-US"/>
        </w:rPr>
        <w:t>report</w:t>
      </w:r>
      <w:r w:rsidRPr="009B424E">
        <w:rPr>
          <w:sz w:val="22"/>
          <w:szCs w:val="22"/>
          <w:lang w:val="en-US"/>
        </w:rPr>
        <w:t>, I would analysis and predict the target variable SEVERITYCODE and also search for the relevant factors which affect the target variables</w:t>
      </w:r>
      <w:r>
        <w:rPr>
          <w:sz w:val="22"/>
          <w:szCs w:val="22"/>
          <w:lang w:val="en-US"/>
        </w:rPr>
        <w:t xml:space="preserve">. </w:t>
      </w:r>
      <w:r w:rsidR="006C3B57" w:rsidRPr="009B424E">
        <w:rPr>
          <w:sz w:val="22"/>
          <w:szCs w:val="22"/>
          <w:lang w:val="en-US"/>
        </w:rPr>
        <w:t>In</w:t>
      </w:r>
      <w:r w:rsidR="006C3B57">
        <w:rPr>
          <w:sz w:val="22"/>
          <w:szCs w:val="22"/>
          <w:lang w:val="en-US"/>
        </w:rPr>
        <w:t xml:space="preserve"> the following table, I remove all the irrelevant data attribute away and list the rest necessary data columns. </w:t>
      </w:r>
    </w:p>
    <w:p w14:paraId="262E7C31" w14:textId="6F472E79" w:rsidR="009B424E" w:rsidRDefault="009B424E" w:rsidP="006C3B57">
      <w:pPr>
        <w:spacing w:line="360" w:lineRule="auto"/>
        <w:jc w:val="both"/>
        <w:rPr>
          <w:lang w:val="en-US"/>
        </w:rPr>
      </w:pPr>
    </w:p>
    <w:p w14:paraId="18CECC79" w14:textId="0C189AED" w:rsidR="009B424E" w:rsidRPr="009B424E" w:rsidRDefault="009B424E" w:rsidP="006C3B57">
      <w:pPr>
        <w:spacing w:line="360" w:lineRule="auto"/>
        <w:jc w:val="both"/>
        <w:rPr>
          <w:i/>
          <w:iCs/>
          <w:sz w:val="20"/>
          <w:szCs w:val="20"/>
          <w:lang w:val="en-US"/>
        </w:rPr>
      </w:pPr>
      <w:r w:rsidRPr="009B424E">
        <w:rPr>
          <w:i/>
          <w:iCs/>
          <w:sz w:val="20"/>
          <w:szCs w:val="20"/>
          <w:lang w:val="en-US"/>
        </w:rPr>
        <w:t>Table 1 The used variables in this report</w:t>
      </w:r>
    </w:p>
    <w:tbl>
      <w:tblPr>
        <w:tblStyle w:val="TableGridLight"/>
        <w:tblW w:w="8066" w:type="dxa"/>
        <w:jc w:val="center"/>
        <w:tblLook w:val="04A0" w:firstRow="1" w:lastRow="0" w:firstColumn="1" w:lastColumn="0" w:noHBand="0" w:noVBand="1"/>
      </w:tblPr>
      <w:tblGrid>
        <w:gridCol w:w="2353"/>
        <w:gridCol w:w="5713"/>
      </w:tblGrid>
      <w:tr w:rsidR="006C3B57" w:rsidRPr="006C3B57" w14:paraId="4A7AAE80" w14:textId="77777777" w:rsidTr="006C3B57">
        <w:trPr>
          <w:trHeight w:val="259"/>
          <w:jc w:val="center"/>
        </w:trPr>
        <w:tc>
          <w:tcPr>
            <w:tcW w:w="2353" w:type="dxa"/>
            <w:shd w:val="clear" w:color="auto" w:fill="0070C0"/>
            <w:noWrap/>
            <w:vAlign w:val="center"/>
            <w:hideMark/>
          </w:tcPr>
          <w:p w14:paraId="1BEA3C26" w14:textId="77777777" w:rsidR="006C3B57" w:rsidRPr="006C3B57" w:rsidRDefault="006C3B57" w:rsidP="006C3B57">
            <w:pPr>
              <w:jc w:val="center"/>
              <w:rPr>
                <w:color w:val="FFFFFF"/>
                <w:sz w:val="18"/>
                <w:szCs w:val="18"/>
              </w:rPr>
            </w:pPr>
            <w:bookmarkStart w:id="31" w:name="OLE_LINK51"/>
            <w:bookmarkStart w:id="32" w:name="OLE_LINK52"/>
            <w:r w:rsidRPr="006C3B57">
              <w:rPr>
                <w:color w:val="FFFFFF"/>
                <w:sz w:val="18"/>
                <w:szCs w:val="18"/>
              </w:rPr>
              <w:t>Variables</w:t>
            </w:r>
          </w:p>
        </w:tc>
        <w:tc>
          <w:tcPr>
            <w:tcW w:w="5713" w:type="dxa"/>
            <w:shd w:val="clear" w:color="auto" w:fill="0070C0"/>
            <w:noWrap/>
            <w:vAlign w:val="center"/>
            <w:hideMark/>
          </w:tcPr>
          <w:p w14:paraId="04123B54" w14:textId="77777777" w:rsidR="006C3B57" w:rsidRPr="006C3B57" w:rsidRDefault="006C3B57" w:rsidP="006C3B57">
            <w:pPr>
              <w:jc w:val="center"/>
              <w:rPr>
                <w:color w:val="FFFFFF"/>
                <w:sz w:val="18"/>
                <w:szCs w:val="18"/>
              </w:rPr>
            </w:pPr>
            <w:r w:rsidRPr="006C3B57">
              <w:rPr>
                <w:color w:val="FFFFFF"/>
                <w:sz w:val="18"/>
                <w:szCs w:val="18"/>
              </w:rPr>
              <w:t>Description</w:t>
            </w:r>
          </w:p>
        </w:tc>
      </w:tr>
      <w:tr w:rsidR="006C3B57" w:rsidRPr="006C3B57" w14:paraId="3EB76C2D" w14:textId="77777777" w:rsidTr="006C3B57">
        <w:trPr>
          <w:trHeight w:val="259"/>
          <w:jc w:val="center"/>
        </w:trPr>
        <w:tc>
          <w:tcPr>
            <w:tcW w:w="2353" w:type="dxa"/>
            <w:noWrap/>
            <w:vAlign w:val="center"/>
            <w:hideMark/>
          </w:tcPr>
          <w:p w14:paraId="5F854C0D" w14:textId="77777777" w:rsidR="006C3B57" w:rsidRPr="006C3B57" w:rsidRDefault="006C3B57" w:rsidP="006C3B57">
            <w:pPr>
              <w:jc w:val="center"/>
              <w:rPr>
                <w:color w:val="000000"/>
                <w:sz w:val="18"/>
                <w:szCs w:val="18"/>
              </w:rPr>
            </w:pPr>
            <w:r w:rsidRPr="006C3B57">
              <w:rPr>
                <w:color w:val="000000"/>
                <w:sz w:val="18"/>
                <w:szCs w:val="18"/>
              </w:rPr>
              <w:t>Longitude</w:t>
            </w:r>
          </w:p>
        </w:tc>
        <w:tc>
          <w:tcPr>
            <w:tcW w:w="5713" w:type="dxa"/>
            <w:vMerge w:val="restart"/>
            <w:noWrap/>
            <w:vAlign w:val="center"/>
            <w:hideMark/>
          </w:tcPr>
          <w:p w14:paraId="17C3699D" w14:textId="77777777" w:rsidR="006C3B57" w:rsidRPr="006C3B57" w:rsidRDefault="006C3B57" w:rsidP="006C3B57">
            <w:pPr>
              <w:jc w:val="center"/>
              <w:rPr>
                <w:color w:val="000000"/>
                <w:sz w:val="18"/>
                <w:szCs w:val="18"/>
              </w:rPr>
            </w:pPr>
            <w:r w:rsidRPr="006C3B57">
              <w:rPr>
                <w:color w:val="000000"/>
                <w:sz w:val="18"/>
                <w:szCs w:val="18"/>
              </w:rPr>
              <w:t>The geographic data for incident locations</w:t>
            </w:r>
          </w:p>
        </w:tc>
      </w:tr>
      <w:tr w:rsidR="006C3B57" w:rsidRPr="006C3B57" w14:paraId="5CBA636D" w14:textId="77777777" w:rsidTr="006C3B57">
        <w:trPr>
          <w:trHeight w:val="259"/>
          <w:jc w:val="center"/>
        </w:trPr>
        <w:tc>
          <w:tcPr>
            <w:tcW w:w="2353" w:type="dxa"/>
            <w:noWrap/>
            <w:vAlign w:val="center"/>
            <w:hideMark/>
          </w:tcPr>
          <w:p w14:paraId="1DBDC068" w14:textId="77777777" w:rsidR="006C3B57" w:rsidRPr="006C3B57" w:rsidRDefault="006C3B57" w:rsidP="006C3B57">
            <w:pPr>
              <w:jc w:val="center"/>
              <w:rPr>
                <w:color w:val="000000"/>
                <w:sz w:val="18"/>
                <w:szCs w:val="18"/>
              </w:rPr>
            </w:pPr>
            <w:r w:rsidRPr="006C3B57">
              <w:rPr>
                <w:color w:val="000000"/>
                <w:sz w:val="18"/>
                <w:szCs w:val="18"/>
              </w:rPr>
              <w:t>Latitude</w:t>
            </w:r>
          </w:p>
        </w:tc>
        <w:tc>
          <w:tcPr>
            <w:tcW w:w="5713" w:type="dxa"/>
            <w:vMerge/>
            <w:vAlign w:val="center"/>
            <w:hideMark/>
          </w:tcPr>
          <w:p w14:paraId="138B2941" w14:textId="77777777" w:rsidR="006C3B57" w:rsidRPr="006C3B57" w:rsidRDefault="006C3B57" w:rsidP="006C3B57">
            <w:pPr>
              <w:jc w:val="center"/>
              <w:rPr>
                <w:color w:val="000000"/>
                <w:sz w:val="18"/>
                <w:szCs w:val="18"/>
              </w:rPr>
            </w:pPr>
          </w:p>
        </w:tc>
      </w:tr>
      <w:tr w:rsidR="006C3B57" w:rsidRPr="006C3B57" w14:paraId="0D17A638" w14:textId="77777777" w:rsidTr="006C3B57">
        <w:trPr>
          <w:trHeight w:val="259"/>
          <w:jc w:val="center"/>
        </w:trPr>
        <w:tc>
          <w:tcPr>
            <w:tcW w:w="2353" w:type="dxa"/>
            <w:noWrap/>
            <w:vAlign w:val="center"/>
            <w:hideMark/>
          </w:tcPr>
          <w:p w14:paraId="75852B01" w14:textId="77777777" w:rsidR="006C3B57" w:rsidRPr="006C3B57" w:rsidRDefault="006C3B57" w:rsidP="006C3B57">
            <w:pPr>
              <w:jc w:val="center"/>
              <w:rPr>
                <w:color w:val="000000"/>
                <w:sz w:val="18"/>
                <w:szCs w:val="18"/>
              </w:rPr>
            </w:pPr>
            <w:r w:rsidRPr="006C3B57">
              <w:rPr>
                <w:color w:val="000000"/>
                <w:sz w:val="18"/>
                <w:szCs w:val="18"/>
              </w:rPr>
              <w:t>OBJECTID</w:t>
            </w:r>
          </w:p>
        </w:tc>
        <w:tc>
          <w:tcPr>
            <w:tcW w:w="5713" w:type="dxa"/>
            <w:noWrap/>
            <w:vAlign w:val="center"/>
            <w:hideMark/>
          </w:tcPr>
          <w:p w14:paraId="10CFC079" w14:textId="77777777" w:rsidR="006C3B57" w:rsidRPr="006C3B57" w:rsidRDefault="006C3B57" w:rsidP="006C3B57">
            <w:pPr>
              <w:jc w:val="center"/>
              <w:rPr>
                <w:color w:val="000000"/>
                <w:sz w:val="18"/>
                <w:szCs w:val="18"/>
              </w:rPr>
            </w:pPr>
            <w:r w:rsidRPr="006C3B57">
              <w:rPr>
                <w:color w:val="000000"/>
                <w:sz w:val="18"/>
                <w:szCs w:val="18"/>
              </w:rPr>
              <w:t>The series number of the incidents</w:t>
            </w:r>
          </w:p>
        </w:tc>
      </w:tr>
      <w:tr w:rsidR="006C3B57" w:rsidRPr="006C3B57" w14:paraId="45A50C30" w14:textId="77777777" w:rsidTr="006C3B57">
        <w:trPr>
          <w:trHeight w:val="259"/>
          <w:jc w:val="center"/>
        </w:trPr>
        <w:tc>
          <w:tcPr>
            <w:tcW w:w="2353" w:type="dxa"/>
            <w:noWrap/>
            <w:vAlign w:val="center"/>
            <w:hideMark/>
          </w:tcPr>
          <w:p w14:paraId="5F507807" w14:textId="77777777" w:rsidR="006C3B57" w:rsidRPr="006C3B57" w:rsidRDefault="006C3B57" w:rsidP="006C3B57">
            <w:pPr>
              <w:jc w:val="center"/>
              <w:rPr>
                <w:b/>
                <w:bCs/>
                <w:color w:val="C00000"/>
                <w:sz w:val="18"/>
                <w:szCs w:val="18"/>
              </w:rPr>
            </w:pPr>
            <w:r w:rsidRPr="006C3B57">
              <w:rPr>
                <w:b/>
                <w:bCs/>
                <w:color w:val="C00000"/>
                <w:sz w:val="18"/>
                <w:szCs w:val="18"/>
              </w:rPr>
              <w:t>SEVERITYCODE</w:t>
            </w:r>
          </w:p>
        </w:tc>
        <w:tc>
          <w:tcPr>
            <w:tcW w:w="5713" w:type="dxa"/>
            <w:noWrap/>
            <w:vAlign w:val="center"/>
            <w:hideMark/>
          </w:tcPr>
          <w:p w14:paraId="2D197B89" w14:textId="77777777" w:rsidR="006C3B57" w:rsidRPr="006C3B57" w:rsidRDefault="006C3B57" w:rsidP="006C3B57">
            <w:pPr>
              <w:jc w:val="center"/>
              <w:rPr>
                <w:b/>
                <w:bCs/>
                <w:color w:val="C00000"/>
                <w:sz w:val="18"/>
                <w:szCs w:val="18"/>
              </w:rPr>
            </w:pPr>
            <w:r w:rsidRPr="006C3B57">
              <w:rPr>
                <w:b/>
                <w:bCs/>
                <w:color w:val="C00000"/>
                <w:sz w:val="18"/>
                <w:szCs w:val="18"/>
              </w:rPr>
              <w:t>The code to describe the severity of each collision</w:t>
            </w:r>
          </w:p>
        </w:tc>
      </w:tr>
      <w:tr w:rsidR="006C3B57" w:rsidRPr="006C3B57" w14:paraId="655DF2AF" w14:textId="77777777" w:rsidTr="006C3B57">
        <w:trPr>
          <w:trHeight w:val="259"/>
          <w:jc w:val="center"/>
        </w:trPr>
        <w:tc>
          <w:tcPr>
            <w:tcW w:w="2353" w:type="dxa"/>
            <w:noWrap/>
            <w:vAlign w:val="center"/>
            <w:hideMark/>
          </w:tcPr>
          <w:p w14:paraId="67D169F9" w14:textId="77777777" w:rsidR="006C3B57" w:rsidRPr="006C3B57" w:rsidRDefault="006C3B57" w:rsidP="006C3B57">
            <w:pPr>
              <w:jc w:val="center"/>
              <w:rPr>
                <w:color w:val="000000"/>
                <w:sz w:val="18"/>
                <w:szCs w:val="18"/>
              </w:rPr>
            </w:pPr>
            <w:r w:rsidRPr="006C3B57">
              <w:rPr>
                <w:color w:val="000000"/>
                <w:sz w:val="18"/>
                <w:szCs w:val="18"/>
              </w:rPr>
              <w:t>ADDRTYPE</w:t>
            </w:r>
          </w:p>
        </w:tc>
        <w:tc>
          <w:tcPr>
            <w:tcW w:w="5713" w:type="dxa"/>
            <w:noWrap/>
            <w:vAlign w:val="center"/>
            <w:hideMark/>
          </w:tcPr>
          <w:p w14:paraId="67DB5BCF" w14:textId="77777777" w:rsidR="006C3B57" w:rsidRPr="006C3B57" w:rsidRDefault="006C3B57" w:rsidP="006C3B57">
            <w:pPr>
              <w:jc w:val="center"/>
              <w:rPr>
                <w:color w:val="000000"/>
                <w:sz w:val="18"/>
                <w:szCs w:val="18"/>
              </w:rPr>
            </w:pPr>
            <w:r w:rsidRPr="006C3B57">
              <w:rPr>
                <w:color w:val="000000"/>
                <w:sz w:val="18"/>
                <w:szCs w:val="18"/>
              </w:rPr>
              <w:t>Whether the collision happened in block or intersection</w:t>
            </w:r>
          </w:p>
        </w:tc>
      </w:tr>
      <w:tr w:rsidR="006C3B57" w:rsidRPr="006C3B57" w14:paraId="29B41E5E" w14:textId="77777777" w:rsidTr="006C3B57">
        <w:trPr>
          <w:trHeight w:val="259"/>
          <w:jc w:val="center"/>
        </w:trPr>
        <w:tc>
          <w:tcPr>
            <w:tcW w:w="2353" w:type="dxa"/>
            <w:noWrap/>
            <w:vAlign w:val="center"/>
            <w:hideMark/>
          </w:tcPr>
          <w:p w14:paraId="6033FF49" w14:textId="77777777" w:rsidR="006C3B57" w:rsidRPr="006C3B57" w:rsidRDefault="006C3B57" w:rsidP="006C3B57">
            <w:pPr>
              <w:jc w:val="center"/>
              <w:rPr>
                <w:color w:val="000000"/>
                <w:sz w:val="18"/>
                <w:szCs w:val="18"/>
              </w:rPr>
            </w:pPr>
            <w:r w:rsidRPr="006C3B57">
              <w:rPr>
                <w:color w:val="000000"/>
                <w:sz w:val="18"/>
                <w:szCs w:val="18"/>
              </w:rPr>
              <w:t>JUNCTIONTYPE</w:t>
            </w:r>
          </w:p>
        </w:tc>
        <w:tc>
          <w:tcPr>
            <w:tcW w:w="5713" w:type="dxa"/>
            <w:noWrap/>
            <w:vAlign w:val="center"/>
            <w:hideMark/>
          </w:tcPr>
          <w:p w14:paraId="45D579F2" w14:textId="77777777" w:rsidR="006C3B57" w:rsidRPr="006C3B57" w:rsidRDefault="006C3B57" w:rsidP="006C3B57">
            <w:pPr>
              <w:jc w:val="center"/>
              <w:rPr>
                <w:color w:val="000000"/>
                <w:sz w:val="18"/>
                <w:szCs w:val="18"/>
              </w:rPr>
            </w:pPr>
            <w:r w:rsidRPr="006C3B57">
              <w:rPr>
                <w:color w:val="000000"/>
                <w:sz w:val="18"/>
                <w:szCs w:val="18"/>
              </w:rPr>
              <w:t>The decription of the collision places</w:t>
            </w:r>
          </w:p>
        </w:tc>
      </w:tr>
      <w:tr w:rsidR="006C3B57" w:rsidRPr="006C3B57" w14:paraId="559FF0CC" w14:textId="77777777" w:rsidTr="006C3B57">
        <w:trPr>
          <w:trHeight w:val="259"/>
          <w:jc w:val="center"/>
        </w:trPr>
        <w:tc>
          <w:tcPr>
            <w:tcW w:w="2353" w:type="dxa"/>
            <w:noWrap/>
            <w:vAlign w:val="center"/>
            <w:hideMark/>
          </w:tcPr>
          <w:p w14:paraId="7DFDD3BC" w14:textId="77777777" w:rsidR="006C3B57" w:rsidRPr="006C3B57" w:rsidRDefault="006C3B57" w:rsidP="006C3B57">
            <w:pPr>
              <w:jc w:val="center"/>
              <w:rPr>
                <w:color w:val="000000"/>
                <w:sz w:val="18"/>
                <w:szCs w:val="18"/>
              </w:rPr>
            </w:pPr>
            <w:r w:rsidRPr="006C3B57">
              <w:rPr>
                <w:color w:val="000000"/>
                <w:sz w:val="18"/>
                <w:szCs w:val="18"/>
              </w:rPr>
              <w:t>ROADCOND</w:t>
            </w:r>
          </w:p>
        </w:tc>
        <w:tc>
          <w:tcPr>
            <w:tcW w:w="5713" w:type="dxa"/>
            <w:noWrap/>
            <w:vAlign w:val="center"/>
            <w:hideMark/>
          </w:tcPr>
          <w:p w14:paraId="0DB0E077" w14:textId="77777777" w:rsidR="006C3B57" w:rsidRPr="006C3B57" w:rsidRDefault="006C3B57" w:rsidP="006C3B57">
            <w:pPr>
              <w:jc w:val="center"/>
              <w:rPr>
                <w:color w:val="000000"/>
                <w:sz w:val="18"/>
                <w:szCs w:val="18"/>
              </w:rPr>
            </w:pPr>
            <w:r w:rsidRPr="006C3B57">
              <w:rPr>
                <w:color w:val="000000"/>
                <w:sz w:val="18"/>
                <w:szCs w:val="18"/>
              </w:rPr>
              <w:t>The road status when collisions happened</w:t>
            </w:r>
          </w:p>
        </w:tc>
      </w:tr>
      <w:tr w:rsidR="006C3B57" w:rsidRPr="006C3B57" w14:paraId="1D7B051D" w14:textId="77777777" w:rsidTr="006C3B57">
        <w:trPr>
          <w:trHeight w:val="259"/>
          <w:jc w:val="center"/>
        </w:trPr>
        <w:tc>
          <w:tcPr>
            <w:tcW w:w="2353" w:type="dxa"/>
            <w:noWrap/>
            <w:vAlign w:val="center"/>
            <w:hideMark/>
          </w:tcPr>
          <w:p w14:paraId="73E5AB75" w14:textId="77777777" w:rsidR="006C3B57" w:rsidRPr="006C3B57" w:rsidRDefault="006C3B57" w:rsidP="006C3B57">
            <w:pPr>
              <w:jc w:val="center"/>
              <w:rPr>
                <w:color w:val="000000"/>
                <w:sz w:val="18"/>
                <w:szCs w:val="18"/>
              </w:rPr>
            </w:pPr>
            <w:r w:rsidRPr="006C3B57">
              <w:rPr>
                <w:color w:val="000000"/>
                <w:sz w:val="18"/>
                <w:szCs w:val="18"/>
              </w:rPr>
              <w:t>LIGHTCOND</w:t>
            </w:r>
          </w:p>
        </w:tc>
        <w:tc>
          <w:tcPr>
            <w:tcW w:w="5713" w:type="dxa"/>
            <w:noWrap/>
            <w:vAlign w:val="center"/>
            <w:hideMark/>
          </w:tcPr>
          <w:p w14:paraId="4CEF902E" w14:textId="77777777" w:rsidR="006C3B57" w:rsidRPr="006C3B57" w:rsidRDefault="006C3B57" w:rsidP="006C3B57">
            <w:pPr>
              <w:jc w:val="center"/>
              <w:rPr>
                <w:color w:val="000000"/>
                <w:sz w:val="18"/>
                <w:szCs w:val="18"/>
              </w:rPr>
            </w:pPr>
            <w:r w:rsidRPr="006C3B57">
              <w:rPr>
                <w:color w:val="000000"/>
                <w:sz w:val="18"/>
                <w:szCs w:val="18"/>
              </w:rPr>
              <w:t>The light condition when collisions happened</w:t>
            </w:r>
          </w:p>
        </w:tc>
      </w:tr>
      <w:tr w:rsidR="006C3B57" w:rsidRPr="006C3B57" w14:paraId="079A32CF" w14:textId="77777777" w:rsidTr="006C3B57">
        <w:trPr>
          <w:trHeight w:val="259"/>
          <w:jc w:val="center"/>
        </w:trPr>
        <w:tc>
          <w:tcPr>
            <w:tcW w:w="2353" w:type="dxa"/>
            <w:noWrap/>
            <w:vAlign w:val="center"/>
            <w:hideMark/>
          </w:tcPr>
          <w:p w14:paraId="137FD931" w14:textId="77777777" w:rsidR="006C3B57" w:rsidRPr="006C3B57" w:rsidRDefault="006C3B57" w:rsidP="006C3B57">
            <w:pPr>
              <w:jc w:val="center"/>
              <w:rPr>
                <w:color w:val="000000"/>
                <w:sz w:val="18"/>
                <w:szCs w:val="18"/>
              </w:rPr>
            </w:pPr>
            <w:r w:rsidRPr="006C3B57">
              <w:rPr>
                <w:color w:val="000000"/>
                <w:sz w:val="18"/>
                <w:szCs w:val="18"/>
              </w:rPr>
              <w:t>WEATHER</w:t>
            </w:r>
          </w:p>
        </w:tc>
        <w:tc>
          <w:tcPr>
            <w:tcW w:w="5713" w:type="dxa"/>
            <w:noWrap/>
            <w:vAlign w:val="center"/>
            <w:hideMark/>
          </w:tcPr>
          <w:p w14:paraId="2ABBF45C" w14:textId="77777777" w:rsidR="006C3B57" w:rsidRPr="006C3B57" w:rsidRDefault="006C3B57" w:rsidP="006C3B57">
            <w:pPr>
              <w:jc w:val="center"/>
              <w:rPr>
                <w:color w:val="000000"/>
                <w:sz w:val="18"/>
                <w:szCs w:val="18"/>
              </w:rPr>
            </w:pPr>
            <w:r w:rsidRPr="006C3B57">
              <w:rPr>
                <w:color w:val="000000"/>
                <w:sz w:val="18"/>
                <w:szCs w:val="18"/>
              </w:rPr>
              <w:t>The weather condition when collisions happened</w:t>
            </w:r>
          </w:p>
        </w:tc>
      </w:tr>
      <w:tr w:rsidR="006C3B57" w:rsidRPr="006C3B57" w14:paraId="5FB4708D" w14:textId="77777777" w:rsidTr="006C3B57">
        <w:trPr>
          <w:trHeight w:val="259"/>
          <w:jc w:val="center"/>
        </w:trPr>
        <w:tc>
          <w:tcPr>
            <w:tcW w:w="2353" w:type="dxa"/>
            <w:noWrap/>
            <w:vAlign w:val="center"/>
            <w:hideMark/>
          </w:tcPr>
          <w:p w14:paraId="419BEA51" w14:textId="77777777" w:rsidR="006C3B57" w:rsidRPr="006C3B57" w:rsidRDefault="006C3B57" w:rsidP="006C3B57">
            <w:pPr>
              <w:jc w:val="center"/>
              <w:rPr>
                <w:color w:val="000000"/>
                <w:sz w:val="18"/>
                <w:szCs w:val="18"/>
              </w:rPr>
            </w:pPr>
            <w:r w:rsidRPr="006C3B57">
              <w:rPr>
                <w:color w:val="000000"/>
                <w:sz w:val="18"/>
                <w:szCs w:val="18"/>
              </w:rPr>
              <w:t>PERSONCOUNT</w:t>
            </w:r>
          </w:p>
        </w:tc>
        <w:tc>
          <w:tcPr>
            <w:tcW w:w="5713" w:type="dxa"/>
            <w:noWrap/>
            <w:vAlign w:val="center"/>
            <w:hideMark/>
          </w:tcPr>
          <w:p w14:paraId="15790B55" w14:textId="77777777" w:rsidR="006C3B57" w:rsidRPr="006C3B57" w:rsidRDefault="006C3B57" w:rsidP="006C3B57">
            <w:pPr>
              <w:jc w:val="center"/>
              <w:rPr>
                <w:color w:val="000000"/>
                <w:sz w:val="18"/>
                <w:szCs w:val="18"/>
              </w:rPr>
            </w:pPr>
            <w:r w:rsidRPr="006C3B57">
              <w:rPr>
                <w:color w:val="000000"/>
                <w:sz w:val="18"/>
                <w:szCs w:val="18"/>
              </w:rPr>
              <w:t>The number of people involved in the incidents</w:t>
            </w:r>
          </w:p>
        </w:tc>
      </w:tr>
      <w:tr w:rsidR="006C3B57" w:rsidRPr="006C3B57" w14:paraId="6C78839F" w14:textId="77777777" w:rsidTr="006C3B57">
        <w:trPr>
          <w:trHeight w:val="259"/>
          <w:jc w:val="center"/>
        </w:trPr>
        <w:tc>
          <w:tcPr>
            <w:tcW w:w="2353" w:type="dxa"/>
            <w:noWrap/>
            <w:vAlign w:val="center"/>
            <w:hideMark/>
          </w:tcPr>
          <w:p w14:paraId="284EC5AA" w14:textId="77777777" w:rsidR="006C3B57" w:rsidRPr="006C3B57" w:rsidRDefault="006C3B57" w:rsidP="006C3B57">
            <w:pPr>
              <w:jc w:val="center"/>
              <w:rPr>
                <w:color w:val="000000"/>
                <w:sz w:val="18"/>
                <w:szCs w:val="18"/>
              </w:rPr>
            </w:pPr>
            <w:r w:rsidRPr="006C3B57">
              <w:rPr>
                <w:color w:val="000000"/>
                <w:sz w:val="18"/>
                <w:szCs w:val="18"/>
              </w:rPr>
              <w:t>VEHCOUNT</w:t>
            </w:r>
          </w:p>
        </w:tc>
        <w:tc>
          <w:tcPr>
            <w:tcW w:w="5713" w:type="dxa"/>
            <w:noWrap/>
            <w:vAlign w:val="center"/>
            <w:hideMark/>
          </w:tcPr>
          <w:p w14:paraId="7101C892" w14:textId="77777777" w:rsidR="006C3B57" w:rsidRPr="006C3B57" w:rsidRDefault="006C3B57" w:rsidP="006C3B57">
            <w:pPr>
              <w:jc w:val="center"/>
              <w:rPr>
                <w:color w:val="000000"/>
                <w:sz w:val="18"/>
                <w:szCs w:val="18"/>
              </w:rPr>
            </w:pPr>
            <w:r w:rsidRPr="006C3B57">
              <w:rPr>
                <w:color w:val="000000"/>
                <w:sz w:val="18"/>
                <w:szCs w:val="18"/>
              </w:rPr>
              <w:t>The number of vehicles involved in the incidents</w:t>
            </w:r>
          </w:p>
        </w:tc>
      </w:tr>
      <w:tr w:rsidR="006C3B57" w:rsidRPr="006C3B57" w14:paraId="2E81BA7A" w14:textId="77777777" w:rsidTr="006C3B57">
        <w:trPr>
          <w:trHeight w:val="259"/>
          <w:jc w:val="center"/>
        </w:trPr>
        <w:tc>
          <w:tcPr>
            <w:tcW w:w="2353" w:type="dxa"/>
            <w:noWrap/>
            <w:vAlign w:val="center"/>
            <w:hideMark/>
          </w:tcPr>
          <w:p w14:paraId="665E4AE5" w14:textId="77777777" w:rsidR="006C3B57" w:rsidRPr="006C3B57" w:rsidRDefault="006C3B57" w:rsidP="006C3B57">
            <w:pPr>
              <w:jc w:val="center"/>
              <w:rPr>
                <w:color w:val="000000"/>
                <w:sz w:val="18"/>
                <w:szCs w:val="18"/>
              </w:rPr>
            </w:pPr>
            <w:r w:rsidRPr="006C3B57">
              <w:rPr>
                <w:color w:val="000000"/>
                <w:sz w:val="18"/>
                <w:szCs w:val="18"/>
              </w:rPr>
              <w:t>UNDERINFL</w:t>
            </w:r>
          </w:p>
        </w:tc>
        <w:tc>
          <w:tcPr>
            <w:tcW w:w="5713" w:type="dxa"/>
            <w:noWrap/>
            <w:vAlign w:val="center"/>
            <w:hideMark/>
          </w:tcPr>
          <w:p w14:paraId="4A6C0ED4" w14:textId="77777777" w:rsidR="006C3B57" w:rsidRPr="006C3B57" w:rsidRDefault="006C3B57" w:rsidP="006C3B57">
            <w:pPr>
              <w:jc w:val="center"/>
              <w:rPr>
                <w:color w:val="000000"/>
                <w:sz w:val="18"/>
                <w:szCs w:val="18"/>
              </w:rPr>
            </w:pPr>
            <w:r w:rsidRPr="006C3B57">
              <w:rPr>
                <w:color w:val="000000"/>
                <w:sz w:val="18"/>
                <w:szCs w:val="18"/>
              </w:rPr>
              <w:t>Whether the driver was under alcohol or drugs influence or not</w:t>
            </w:r>
          </w:p>
        </w:tc>
      </w:tr>
      <w:tr w:rsidR="006C3B57" w:rsidRPr="006C3B57" w14:paraId="5FDD5B15" w14:textId="77777777" w:rsidTr="006C3B57">
        <w:trPr>
          <w:trHeight w:val="259"/>
          <w:jc w:val="center"/>
        </w:trPr>
        <w:tc>
          <w:tcPr>
            <w:tcW w:w="2353" w:type="dxa"/>
            <w:noWrap/>
            <w:vAlign w:val="center"/>
            <w:hideMark/>
          </w:tcPr>
          <w:p w14:paraId="41DB9D88" w14:textId="77777777" w:rsidR="006C3B57" w:rsidRPr="006C3B57" w:rsidRDefault="006C3B57" w:rsidP="006C3B57">
            <w:pPr>
              <w:jc w:val="center"/>
              <w:rPr>
                <w:color w:val="000000"/>
                <w:sz w:val="18"/>
                <w:szCs w:val="18"/>
              </w:rPr>
            </w:pPr>
            <w:r w:rsidRPr="006C3B57">
              <w:rPr>
                <w:color w:val="000000"/>
                <w:sz w:val="18"/>
                <w:szCs w:val="18"/>
              </w:rPr>
              <w:t>INATTENTIONIND</w:t>
            </w:r>
          </w:p>
        </w:tc>
        <w:tc>
          <w:tcPr>
            <w:tcW w:w="5713" w:type="dxa"/>
            <w:noWrap/>
            <w:vAlign w:val="center"/>
            <w:hideMark/>
          </w:tcPr>
          <w:p w14:paraId="213741A0" w14:textId="77777777" w:rsidR="006C3B57" w:rsidRPr="006C3B57" w:rsidRDefault="006C3B57" w:rsidP="006C3B57">
            <w:pPr>
              <w:jc w:val="center"/>
              <w:rPr>
                <w:color w:val="000000"/>
                <w:sz w:val="18"/>
                <w:szCs w:val="18"/>
              </w:rPr>
            </w:pPr>
            <w:r w:rsidRPr="006C3B57">
              <w:rPr>
                <w:color w:val="000000"/>
                <w:sz w:val="18"/>
                <w:szCs w:val="18"/>
              </w:rPr>
              <w:t>Whether the collision was caused by inattention</w:t>
            </w:r>
          </w:p>
        </w:tc>
      </w:tr>
      <w:bookmarkEnd w:id="29"/>
      <w:bookmarkEnd w:id="30"/>
      <w:bookmarkEnd w:id="31"/>
      <w:bookmarkEnd w:id="32"/>
    </w:tbl>
    <w:p w14:paraId="2FB47CAF" w14:textId="0C373673" w:rsidR="00914973" w:rsidRDefault="00914973" w:rsidP="004E4F4B">
      <w:pPr>
        <w:spacing w:line="360" w:lineRule="auto"/>
        <w:jc w:val="both"/>
        <w:rPr>
          <w:lang w:val="en-US"/>
        </w:rPr>
      </w:pPr>
    </w:p>
    <w:p w14:paraId="7C8A59BA" w14:textId="77777777" w:rsidR="009D1147" w:rsidRDefault="009D1147" w:rsidP="004E4F4B">
      <w:pPr>
        <w:spacing w:line="360" w:lineRule="auto"/>
        <w:jc w:val="both"/>
        <w:rPr>
          <w:b/>
          <w:bCs/>
          <w:sz w:val="28"/>
          <w:szCs w:val="28"/>
          <w:lang w:val="en-US"/>
        </w:rPr>
      </w:pPr>
    </w:p>
    <w:p w14:paraId="55CA2A77" w14:textId="3FBBEEBD" w:rsidR="009D1147" w:rsidRDefault="009D1147" w:rsidP="004E4F4B">
      <w:pPr>
        <w:spacing w:line="360" w:lineRule="auto"/>
        <w:jc w:val="both"/>
        <w:rPr>
          <w:b/>
          <w:bCs/>
          <w:sz w:val="28"/>
          <w:szCs w:val="28"/>
          <w:lang w:val="en-US"/>
        </w:rPr>
      </w:pPr>
      <w:r w:rsidRPr="009D1147">
        <w:rPr>
          <w:b/>
          <w:bCs/>
          <w:sz w:val="28"/>
          <w:szCs w:val="28"/>
          <w:lang w:val="en-US"/>
        </w:rPr>
        <w:t>Exploratory data analysis</w:t>
      </w:r>
    </w:p>
    <w:p w14:paraId="1B1B5D9E" w14:textId="273DBB3D" w:rsidR="009D1147" w:rsidRDefault="009D1147" w:rsidP="004E4F4B">
      <w:pPr>
        <w:spacing w:line="360" w:lineRule="auto"/>
        <w:jc w:val="both"/>
        <w:rPr>
          <w:sz w:val="22"/>
          <w:szCs w:val="22"/>
          <w:lang w:val="en-US"/>
        </w:rPr>
      </w:pPr>
      <w:r>
        <w:rPr>
          <w:sz w:val="22"/>
          <w:szCs w:val="22"/>
          <w:lang w:val="en-US"/>
        </w:rPr>
        <w:t>To analyze the main factors for the collision</w:t>
      </w:r>
      <w:r w:rsidR="00C14BBE">
        <w:rPr>
          <w:sz w:val="22"/>
          <w:szCs w:val="22"/>
          <w:lang w:val="en-US"/>
        </w:rPr>
        <w:t xml:space="preserve">, this section provides the primary exploratory analysis for the dataset. It shows how the collision type, weather, junction type and other attributes affect the </w:t>
      </w:r>
    </w:p>
    <w:p w14:paraId="26537BD0" w14:textId="77777777" w:rsidR="00C14BBE" w:rsidRDefault="00C14BBE" w:rsidP="004E4F4B">
      <w:pPr>
        <w:spacing w:line="360" w:lineRule="auto"/>
        <w:jc w:val="both"/>
        <w:rPr>
          <w:i/>
          <w:iCs/>
          <w:sz w:val="22"/>
          <w:szCs w:val="22"/>
          <w:lang w:val="en-US"/>
        </w:rPr>
      </w:pPr>
    </w:p>
    <w:p w14:paraId="1D0F47DB" w14:textId="276344CF" w:rsidR="00C14BBE" w:rsidRPr="00C14BBE" w:rsidRDefault="00C14BBE" w:rsidP="004E4F4B">
      <w:pPr>
        <w:spacing w:line="360" w:lineRule="auto"/>
        <w:jc w:val="both"/>
        <w:rPr>
          <w:i/>
          <w:iCs/>
          <w:sz w:val="22"/>
          <w:szCs w:val="22"/>
          <w:lang w:val="en-US"/>
        </w:rPr>
      </w:pPr>
      <w:r w:rsidRPr="00C14BBE">
        <w:rPr>
          <w:i/>
          <w:iCs/>
          <w:sz w:val="22"/>
          <w:szCs w:val="22"/>
          <w:lang w:val="en-US"/>
        </w:rPr>
        <w:t xml:space="preserve">Figure </w:t>
      </w:r>
      <w:r>
        <w:rPr>
          <w:i/>
          <w:iCs/>
          <w:sz w:val="22"/>
          <w:szCs w:val="22"/>
          <w:lang w:val="en-US"/>
        </w:rPr>
        <w:t>3 The severity distribution for different collision type</w:t>
      </w:r>
    </w:p>
    <w:p w14:paraId="2B252E8D" w14:textId="2AA4D912" w:rsidR="00914973" w:rsidRDefault="00914973" w:rsidP="00914973">
      <w:pPr>
        <w:spacing w:line="360" w:lineRule="auto"/>
        <w:jc w:val="center"/>
        <w:rPr>
          <w:lang w:val="en-US"/>
        </w:rPr>
      </w:pPr>
      <w:r w:rsidRPr="00914973">
        <w:rPr>
          <w:lang w:val="en-US"/>
        </w:rPr>
        <w:drawing>
          <wp:inline distT="0" distB="0" distL="0" distR="0" wp14:anchorId="030F3FA4" wp14:editId="0F8DD459">
            <wp:extent cx="4226943" cy="244894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4620" cy="2453391"/>
                    </a:xfrm>
                    <a:prstGeom prst="rect">
                      <a:avLst/>
                    </a:prstGeom>
                  </pic:spPr>
                </pic:pic>
              </a:graphicData>
            </a:graphic>
          </wp:inline>
        </w:drawing>
      </w:r>
    </w:p>
    <w:p w14:paraId="11284BCE" w14:textId="19A444B0" w:rsidR="00C14BBE" w:rsidRDefault="00C14BBE" w:rsidP="000579CA">
      <w:pPr>
        <w:tabs>
          <w:tab w:val="center" w:pos="4513"/>
        </w:tabs>
        <w:spacing w:line="360" w:lineRule="auto"/>
        <w:jc w:val="both"/>
        <w:rPr>
          <w:sz w:val="22"/>
          <w:szCs w:val="22"/>
          <w:lang w:val="en-US"/>
        </w:rPr>
      </w:pPr>
      <w:r>
        <w:rPr>
          <w:sz w:val="22"/>
          <w:szCs w:val="22"/>
          <w:lang w:val="en-US"/>
        </w:rPr>
        <w:lastRenderedPageBreak/>
        <w:t xml:space="preserve">collision severity. Figure </w:t>
      </w:r>
      <w:r w:rsidR="00F9003A">
        <w:rPr>
          <w:sz w:val="22"/>
          <w:szCs w:val="22"/>
          <w:lang w:val="en-US"/>
        </w:rPr>
        <w:t>3</w:t>
      </w:r>
      <w:r w:rsidR="00A543C4">
        <w:rPr>
          <w:sz w:val="22"/>
          <w:szCs w:val="22"/>
          <w:lang w:val="en-US"/>
        </w:rPr>
        <w:t xml:space="preserve"> is about the collision severity of different collision type, inferring that property damage only collision happens more frequently than injury collision among all collision types. </w:t>
      </w:r>
    </w:p>
    <w:p w14:paraId="61A0FC3A" w14:textId="073A9950" w:rsidR="00F9003A" w:rsidRDefault="002D66E0" w:rsidP="000579CA">
      <w:pPr>
        <w:spacing w:line="360" w:lineRule="auto"/>
        <w:jc w:val="both"/>
        <w:rPr>
          <w:sz w:val="22"/>
          <w:szCs w:val="22"/>
          <w:lang w:val="en-US"/>
        </w:rPr>
      </w:pPr>
      <w:r>
        <w:rPr>
          <w:sz w:val="22"/>
          <w:szCs w:val="22"/>
          <w:lang w:val="en-US"/>
        </w:rPr>
        <w:t xml:space="preserve">Figure 4 shows how the collision severity distributes </w:t>
      </w:r>
      <w:r w:rsidR="003447AF">
        <w:rPr>
          <w:sz w:val="22"/>
          <w:szCs w:val="22"/>
          <w:lang w:val="en-US"/>
        </w:rPr>
        <w:t>at different areas of roads</w:t>
      </w:r>
      <w:r>
        <w:rPr>
          <w:sz w:val="22"/>
          <w:szCs w:val="22"/>
          <w:lang w:val="en-US"/>
        </w:rPr>
        <w:t>.</w:t>
      </w:r>
      <w:r w:rsidR="003447AF">
        <w:rPr>
          <w:sz w:val="22"/>
          <w:szCs w:val="22"/>
          <w:lang w:val="en-US"/>
        </w:rPr>
        <w:t xml:space="preserve"> </w:t>
      </w:r>
    </w:p>
    <w:p w14:paraId="3756CD89" w14:textId="77777777" w:rsidR="002D66E0" w:rsidRDefault="002D66E0" w:rsidP="000579CA">
      <w:pPr>
        <w:jc w:val="both"/>
        <w:rPr>
          <w:sz w:val="22"/>
          <w:szCs w:val="22"/>
          <w:lang w:val="en-US"/>
        </w:rPr>
      </w:pPr>
    </w:p>
    <w:p w14:paraId="4D590A60" w14:textId="3BF86611" w:rsidR="00D71A96" w:rsidRDefault="00D71A96" w:rsidP="00F9003A">
      <w:pPr>
        <w:rPr>
          <w:i/>
          <w:iCs/>
          <w:sz w:val="22"/>
          <w:szCs w:val="22"/>
          <w:lang w:val="en-US"/>
        </w:rPr>
      </w:pPr>
      <w:r w:rsidRPr="002D66E0">
        <w:rPr>
          <w:i/>
          <w:iCs/>
          <w:sz w:val="22"/>
          <w:szCs w:val="22"/>
          <w:lang w:val="en-US"/>
        </w:rPr>
        <w:t>Figure 4</w:t>
      </w:r>
      <w:r w:rsidR="002D66E0" w:rsidRPr="002D66E0">
        <w:rPr>
          <w:i/>
          <w:iCs/>
          <w:sz w:val="22"/>
          <w:szCs w:val="22"/>
          <w:lang w:val="en-US"/>
        </w:rPr>
        <w:t xml:space="preserve"> The collision severity distribution in different </w:t>
      </w:r>
      <w:r w:rsidR="003447AF">
        <w:rPr>
          <w:i/>
          <w:iCs/>
          <w:sz w:val="22"/>
          <w:szCs w:val="22"/>
          <w:lang w:val="en-US"/>
        </w:rPr>
        <w:t>areas of the roads</w:t>
      </w:r>
      <w:r w:rsidR="002D66E0" w:rsidRPr="002D66E0">
        <w:rPr>
          <w:i/>
          <w:iCs/>
          <w:sz w:val="22"/>
          <w:szCs w:val="22"/>
          <w:lang w:val="en-US"/>
        </w:rPr>
        <w:t xml:space="preserve"> </w:t>
      </w:r>
    </w:p>
    <w:p w14:paraId="7BBC0CD5" w14:textId="7845481A" w:rsidR="00D01F78" w:rsidRDefault="00D01F78" w:rsidP="00F9003A">
      <w:pPr>
        <w:rPr>
          <w:i/>
          <w:iCs/>
          <w:sz w:val="22"/>
          <w:szCs w:val="22"/>
          <w:lang w:val="en-US"/>
        </w:rPr>
      </w:pPr>
    </w:p>
    <w:p w14:paraId="71984BCF" w14:textId="6E1854E5" w:rsidR="00D01F78" w:rsidRDefault="00D01F78" w:rsidP="00170F4C">
      <w:pPr>
        <w:jc w:val="center"/>
        <w:rPr>
          <w:i/>
          <w:iCs/>
          <w:sz w:val="22"/>
          <w:szCs w:val="22"/>
          <w:lang w:val="en-US"/>
        </w:rPr>
      </w:pPr>
      <w:r w:rsidRPr="00D01F78">
        <w:rPr>
          <w:i/>
          <w:iCs/>
          <w:sz w:val="22"/>
          <w:szCs w:val="22"/>
          <w:lang w:val="en-US"/>
        </w:rPr>
        <w:drawing>
          <wp:inline distT="0" distB="0" distL="0" distR="0" wp14:anchorId="7165D046" wp14:editId="06A157F5">
            <wp:extent cx="4884821" cy="2206509"/>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6" t="1676" r="833" b="1296"/>
                    <a:stretch/>
                  </pic:blipFill>
                  <pic:spPr bwMode="auto">
                    <a:xfrm>
                      <a:off x="0" y="0"/>
                      <a:ext cx="4895518" cy="2211341"/>
                    </a:xfrm>
                    <a:prstGeom prst="rect">
                      <a:avLst/>
                    </a:prstGeom>
                    <a:ln>
                      <a:noFill/>
                    </a:ln>
                    <a:extLst>
                      <a:ext uri="{53640926-AAD7-44D8-BBD7-CCE9431645EC}">
                        <a14:shadowObscured xmlns:a14="http://schemas.microsoft.com/office/drawing/2010/main"/>
                      </a:ext>
                    </a:extLst>
                  </pic:spPr>
                </pic:pic>
              </a:graphicData>
            </a:graphic>
          </wp:inline>
        </w:drawing>
      </w:r>
    </w:p>
    <w:p w14:paraId="367DD64B" w14:textId="1492D3E4" w:rsidR="00963DF6" w:rsidRDefault="00963DF6" w:rsidP="00963DF6">
      <w:pPr>
        <w:rPr>
          <w:i/>
          <w:iCs/>
          <w:sz w:val="22"/>
          <w:szCs w:val="22"/>
          <w:lang w:val="en-US"/>
        </w:rPr>
      </w:pPr>
    </w:p>
    <w:p w14:paraId="5FD780BB" w14:textId="67E191C9" w:rsidR="00963DF6" w:rsidRPr="00963DF6" w:rsidRDefault="00963DF6" w:rsidP="00963DF6">
      <w:pPr>
        <w:spacing w:line="360" w:lineRule="auto"/>
        <w:jc w:val="both"/>
        <w:rPr>
          <w:sz w:val="22"/>
          <w:szCs w:val="22"/>
          <w:lang w:val="en-US"/>
        </w:rPr>
      </w:pPr>
      <w:r>
        <w:rPr>
          <w:sz w:val="22"/>
          <w:szCs w:val="22"/>
          <w:lang w:val="en-US"/>
        </w:rPr>
        <w:t xml:space="preserve">Figure 5, 6 and 7 separately provide a glimpse of the collision severity happened under different external circumstance.  From the figures we could find that all the mentioned factors, including collision type, junction type and the external conditions (weather, road and light conditions) have different level influence on the collision severity. Then we could turn to machine learning algorithm section. </w:t>
      </w:r>
    </w:p>
    <w:p w14:paraId="66302ABD" w14:textId="77777777" w:rsidR="00170F4C" w:rsidRPr="00170F4C" w:rsidRDefault="00170F4C" w:rsidP="00170F4C">
      <w:pPr>
        <w:jc w:val="center"/>
        <w:rPr>
          <w:i/>
          <w:iCs/>
          <w:sz w:val="22"/>
          <w:szCs w:val="22"/>
          <w:lang w:val="en-US"/>
        </w:rPr>
      </w:pPr>
    </w:p>
    <w:p w14:paraId="14E18221" w14:textId="6C7B8E0B" w:rsidR="00D01F78" w:rsidRPr="00170F4C" w:rsidRDefault="00D01F78" w:rsidP="00D01F78">
      <w:pPr>
        <w:rPr>
          <w:i/>
          <w:iCs/>
          <w:sz w:val="22"/>
          <w:szCs w:val="22"/>
          <w:lang w:val="en-US"/>
        </w:rPr>
      </w:pPr>
      <w:r w:rsidRPr="00170F4C">
        <w:rPr>
          <w:i/>
          <w:iCs/>
          <w:sz w:val="22"/>
          <w:szCs w:val="22"/>
          <w:lang w:val="en-US"/>
        </w:rPr>
        <w:t>F</w:t>
      </w:r>
      <w:r w:rsidR="00170F4C" w:rsidRPr="00170F4C">
        <w:rPr>
          <w:i/>
          <w:iCs/>
          <w:sz w:val="22"/>
          <w:szCs w:val="22"/>
          <w:lang w:val="en-US"/>
        </w:rPr>
        <w:t xml:space="preserve">igure </w:t>
      </w:r>
      <w:r w:rsidR="00963DF6">
        <w:rPr>
          <w:i/>
          <w:iCs/>
          <w:sz w:val="22"/>
          <w:szCs w:val="22"/>
          <w:lang w:val="en-US"/>
        </w:rPr>
        <w:t>6</w:t>
      </w:r>
      <w:r w:rsidR="00170F4C" w:rsidRPr="00170F4C">
        <w:rPr>
          <w:i/>
          <w:iCs/>
          <w:sz w:val="22"/>
          <w:szCs w:val="22"/>
          <w:lang w:val="en-US"/>
        </w:rPr>
        <w:t xml:space="preserve"> The collision severity distribution under different </w:t>
      </w:r>
      <w:r w:rsidR="00CA6F64">
        <w:rPr>
          <w:i/>
          <w:iCs/>
          <w:sz w:val="22"/>
          <w:szCs w:val="22"/>
          <w:lang w:val="en-US"/>
        </w:rPr>
        <w:t xml:space="preserve">weather </w:t>
      </w:r>
      <w:r w:rsidR="00170F4C" w:rsidRPr="00170F4C">
        <w:rPr>
          <w:i/>
          <w:iCs/>
          <w:sz w:val="22"/>
          <w:szCs w:val="22"/>
          <w:lang w:val="en-US"/>
        </w:rPr>
        <w:t>conditions</w:t>
      </w:r>
    </w:p>
    <w:p w14:paraId="74DB1B33" w14:textId="65C35283" w:rsidR="00F9003A" w:rsidRDefault="00F9003A" w:rsidP="00F9003A">
      <w:pPr>
        <w:rPr>
          <w:sz w:val="22"/>
          <w:szCs w:val="22"/>
          <w:lang w:val="en-US"/>
        </w:rPr>
      </w:pPr>
    </w:p>
    <w:p w14:paraId="273FFDFB" w14:textId="6FB74042" w:rsidR="00F9003A" w:rsidRDefault="003447AF" w:rsidP="00F9003A">
      <w:pPr>
        <w:jc w:val="center"/>
        <w:rPr>
          <w:sz w:val="22"/>
          <w:szCs w:val="22"/>
          <w:lang w:val="en-US"/>
        </w:rPr>
      </w:pPr>
      <w:r w:rsidRPr="00D71A96">
        <w:rPr>
          <w:sz w:val="22"/>
          <w:szCs w:val="22"/>
          <w:lang w:val="en-US"/>
        </w:rPr>
        <w:drawing>
          <wp:inline distT="0" distB="0" distL="0" distR="0" wp14:anchorId="71773FFE" wp14:editId="7334C5F7">
            <wp:extent cx="4743965" cy="241433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898" cy="2418883"/>
                    </a:xfrm>
                    <a:prstGeom prst="rect">
                      <a:avLst/>
                    </a:prstGeom>
                  </pic:spPr>
                </pic:pic>
              </a:graphicData>
            </a:graphic>
          </wp:inline>
        </w:drawing>
      </w:r>
    </w:p>
    <w:p w14:paraId="64290F7F" w14:textId="16446E28" w:rsidR="00170F4C" w:rsidRDefault="00170F4C" w:rsidP="00170F4C">
      <w:pPr>
        <w:rPr>
          <w:sz w:val="22"/>
          <w:szCs w:val="22"/>
          <w:lang w:val="en-US"/>
        </w:rPr>
      </w:pPr>
    </w:p>
    <w:p w14:paraId="5A42A10A" w14:textId="22515E04" w:rsidR="00170F4C" w:rsidRPr="00170F4C" w:rsidRDefault="00170F4C" w:rsidP="00170F4C">
      <w:pPr>
        <w:rPr>
          <w:i/>
          <w:iCs/>
          <w:sz w:val="22"/>
          <w:szCs w:val="22"/>
          <w:lang w:val="en-US"/>
        </w:rPr>
      </w:pPr>
      <w:bookmarkStart w:id="33" w:name="OLE_LINK58"/>
      <w:bookmarkStart w:id="34" w:name="OLE_LINK59"/>
      <w:r w:rsidRPr="00170F4C">
        <w:rPr>
          <w:i/>
          <w:iCs/>
          <w:sz w:val="22"/>
          <w:szCs w:val="22"/>
          <w:lang w:val="en-US"/>
        </w:rPr>
        <w:t xml:space="preserve">Figure </w:t>
      </w:r>
      <w:r w:rsidR="00963DF6">
        <w:rPr>
          <w:i/>
          <w:iCs/>
          <w:sz w:val="22"/>
          <w:szCs w:val="22"/>
          <w:lang w:val="en-US"/>
        </w:rPr>
        <w:t>7</w:t>
      </w:r>
      <w:r w:rsidRPr="00170F4C">
        <w:rPr>
          <w:i/>
          <w:iCs/>
          <w:sz w:val="22"/>
          <w:szCs w:val="22"/>
          <w:lang w:val="en-US"/>
        </w:rPr>
        <w:t xml:space="preserve"> The collision severity distribution under different light conditions</w:t>
      </w:r>
    </w:p>
    <w:bookmarkEnd w:id="33"/>
    <w:bookmarkEnd w:id="34"/>
    <w:p w14:paraId="29F76066" w14:textId="5CDE05B1" w:rsidR="000579CA" w:rsidRDefault="000579CA" w:rsidP="00963DF6">
      <w:pPr>
        <w:jc w:val="center"/>
        <w:rPr>
          <w:sz w:val="22"/>
          <w:szCs w:val="22"/>
          <w:lang w:val="en-US"/>
        </w:rPr>
      </w:pPr>
      <w:r w:rsidRPr="000579CA">
        <w:rPr>
          <w:sz w:val="22"/>
          <w:szCs w:val="22"/>
          <w:lang w:val="en-US"/>
        </w:rPr>
        <w:lastRenderedPageBreak/>
        <w:drawing>
          <wp:inline distT="0" distB="0" distL="0" distR="0" wp14:anchorId="3ECD8C61" wp14:editId="426BF24C">
            <wp:extent cx="4850011" cy="243037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00" cy="2434232"/>
                    </a:xfrm>
                    <a:prstGeom prst="rect">
                      <a:avLst/>
                    </a:prstGeom>
                  </pic:spPr>
                </pic:pic>
              </a:graphicData>
            </a:graphic>
          </wp:inline>
        </w:drawing>
      </w:r>
    </w:p>
    <w:p w14:paraId="4C8D491E" w14:textId="633ADA5D" w:rsidR="00CA6F64" w:rsidRDefault="00CA6F64" w:rsidP="00CA6F64">
      <w:pPr>
        <w:rPr>
          <w:sz w:val="22"/>
          <w:szCs w:val="22"/>
          <w:lang w:val="en-US"/>
        </w:rPr>
      </w:pPr>
    </w:p>
    <w:p w14:paraId="63D81326" w14:textId="77777777" w:rsidR="00CA6F64" w:rsidRDefault="00CA6F64" w:rsidP="00CA6F64">
      <w:pPr>
        <w:rPr>
          <w:sz w:val="22"/>
          <w:szCs w:val="22"/>
          <w:lang w:val="en-US"/>
        </w:rPr>
      </w:pPr>
    </w:p>
    <w:p w14:paraId="4B8DE2CB" w14:textId="13AC6182" w:rsidR="00CA6F64" w:rsidRPr="00170F4C" w:rsidRDefault="00CA6F64" w:rsidP="00CA6F64">
      <w:pPr>
        <w:rPr>
          <w:i/>
          <w:iCs/>
          <w:sz w:val="22"/>
          <w:szCs w:val="22"/>
          <w:lang w:val="en-US"/>
        </w:rPr>
      </w:pPr>
      <w:r w:rsidRPr="00170F4C">
        <w:rPr>
          <w:i/>
          <w:iCs/>
          <w:sz w:val="22"/>
          <w:szCs w:val="22"/>
          <w:lang w:val="en-US"/>
        </w:rPr>
        <w:t xml:space="preserve">Figure </w:t>
      </w:r>
      <w:r w:rsidR="002702F8">
        <w:rPr>
          <w:i/>
          <w:iCs/>
          <w:sz w:val="22"/>
          <w:szCs w:val="22"/>
          <w:lang w:val="en-US"/>
        </w:rPr>
        <w:t>8</w:t>
      </w:r>
      <w:r w:rsidRPr="00170F4C">
        <w:rPr>
          <w:i/>
          <w:iCs/>
          <w:sz w:val="22"/>
          <w:szCs w:val="22"/>
          <w:lang w:val="en-US"/>
        </w:rPr>
        <w:t xml:space="preserve"> The collision severity distribution under different light conditions</w:t>
      </w:r>
    </w:p>
    <w:p w14:paraId="6D77878F" w14:textId="77777777" w:rsidR="00963DF6" w:rsidRDefault="00963DF6" w:rsidP="00963DF6">
      <w:pPr>
        <w:rPr>
          <w:sz w:val="22"/>
          <w:szCs w:val="22"/>
          <w:lang w:val="en-US"/>
        </w:rPr>
      </w:pPr>
    </w:p>
    <w:p w14:paraId="679CC969" w14:textId="7785ACBF" w:rsidR="003447AF" w:rsidRDefault="003447AF" w:rsidP="00F9003A">
      <w:pPr>
        <w:jc w:val="center"/>
        <w:rPr>
          <w:sz w:val="22"/>
          <w:szCs w:val="22"/>
          <w:lang w:val="en-US"/>
        </w:rPr>
      </w:pPr>
      <w:r w:rsidRPr="003447AF">
        <w:rPr>
          <w:sz w:val="22"/>
          <w:szCs w:val="22"/>
          <w:lang w:val="en-US"/>
        </w:rPr>
        <w:drawing>
          <wp:inline distT="0" distB="0" distL="0" distR="0" wp14:anchorId="6F5B6A8A" wp14:editId="78DB06A8">
            <wp:extent cx="4756484" cy="25461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3309" cy="2560542"/>
                    </a:xfrm>
                    <a:prstGeom prst="rect">
                      <a:avLst/>
                    </a:prstGeom>
                  </pic:spPr>
                </pic:pic>
              </a:graphicData>
            </a:graphic>
          </wp:inline>
        </w:drawing>
      </w:r>
    </w:p>
    <w:p w14:paraId="5FD0D21D" w14:textId="2E3CCC5E" w:rsidR="003447AF" w:rsidRDefault="003447AF" w:rsidP="002702F8">
      <w:pPr>
        <w:spacing w:line="360" w:lineRule="auto"/>
        <w:rPr>
          <w:sz w:val="22"/>
          <w:szCs w:val="22"/>
          <w:lang w:val="en-US"/>
        </w:rPr>
      </w:pPr>
    </w:p>
    <w:p w14:paraId="6D7902B2" w14:textId="433DAC91" w:rsidR="00CA6F64" w:rsidRDefault="00CA6F64" w:rsidP="002702F8">
      <w:pPr>
        <w:spacing w:line="360" w:lineRule="auto"/>
        <w:jc w:val="both"/>
        <w:rPr>
          <w:sz w:val="22"/>
          <w:szCs w:val="22"/>
          <w:lang w:val="en-US"/>
        </w:rPr>
      </w:pPr>
      <w:r>
        <w:rPr>
          <w:sz w:val="22"/>
          <w:szCs w:val="22"/>
          <w:lang w:val="en-US"/>
        </w:rPr>
        <w:t xml:space="preserve">The upper exploratory analysis results demonstrate </w:t>
      </w:r>
      <w:r w:rsidR="002702F8">
        <w:rPr>
          <w:sz w:val="22"/>
          <w:szCs w:val="22"/>
          <w:lang w:val="en-US"/>
        </w:rPr>
        <w:t>how the recorded factors in the dataset affect the collision severity separately. The following section would apply several popular machine learning algorithms and build up models to analysis and predict the collision severity.</w:t>
      </w:r>
    </w:p>
    <w:p w14:paraId="651B7EF9" w14:textId="6AE302E0" w:rsidR="002702F8" w:rsidRDefault="002702F8" w:rsidP="002702F8">
      <w:pPr>
        <w:spacing w:line="360" w:lineRule="auto"/>
        <w:jc w:val="both"/>
        <w:rPr>
          <w:sz w:val="22"/>
          <w:szCs w:val="22"/>
          <w:lang w:val="en-US"/>
        </w:rPr>
      </w:pPr>
    </w:p>
    <w:p w14:paraId="21F24536" w14:textId="1A079085" w:rsidR="002702F8" w:rsidRDefault="002702F8" w:rsidP="002702F8">
      <w:pPr>
        <w:spacing w:line="360" w:lineRule="auto"/>
        <w:jc w:val="both"/>
        <w:rPr>
          <w:b/>
          <w:bCs/>
          <w:sz w:val="28"/>
          <w:szCs w:val="28"/>
          <w:lang w:val="en-US"/>
        </w:rPr>
      </w:pPr>
      <w:bookmarkStart w:id="35" w:name="OLE_LINK89"/>
      <w:bookmarkStart w:id="36" w:name="OLE_LINK90"/>
      <w:r w:rsidRPr="002702F8">
        <w:rPr>
          <w:b/>
          <w:bCs/>
          <w:sz w:val="28"/>
          <w:szCs w:val="28"/>
          <w:lang w:val="en-US"/>
        </w:rPr>
        <w:t>Methodology</w:t>
      </w:r>
    </w:p>
    <w:bookmarkEnd w:id="35"/>
    <w:bookmarkEnd w:id="36"/>
    <w:p w14:paraId="2F3FFE15" w14:textId="744DC1D8" w:rsidR="000C2594" w:rsidRPr="000C2594" w:rsidRDefault="000C2594" w:rsidP="000C2594">
      <w:pPr>
        <w:pStyle w:val="ListParagraph"/>
        <w:numPr>
          <w:ilvl w:val="0"/>
          <w:numId w:val="4"/>
        </w:numPr>
        <w:spacing w:line="360" w:lineRule="auto"/>
        <w:jc w:val="both"/>
        <w:rPr>
          <w:rFonts w:ascii="Times New Roman" w:hAnsi="Times New Roman" w:cs="Times New Roman"/>
          <w:sz w:val="22"/>
          <w:szCs w:val="22"/>
          <w:lang w:val="en-US"/>
        </w:rPr>
      </w:pPr>
      <w:r w:rsidRPr="000C2594">
        <w:rPr>
          <w:rFonts w:ascii="Times New Roman" w:hAnsi="Times New Roman" w:cs="Times New Roman"/>
          <w:sz w:val="22"/>
          <w:szCs w:val="22"/>
          <w:lang w:val="en-US"/>
        </w:rPr>
        <w:t xml:space="preserve"> Data Pre-processing</w:t>
      </w:r>
    </w:p>
    <w:p w14:paraId="4F13A052" w14:textId="1B010DC0" w:rsidR="00F14637" w:rsidRDefault="000C2594" w:rsidP="000C2594">
      <w:pPr>
        <w:spacing w:line="360" w:lineRule="auto"/>
        <w:jc w:val="both"/>
        <w:rPr>
          <w:sz w:val="22"/>
          <w:szCs w:val="22"/>
          <w:lang w:val="en-US"/>
        </w:rPr>
      </w:pPr>
      <w:r>
        <w:rPr>
          <w:sz w:val="22"/>
          <w:szCs w:val="22"/>
          <w:lang w:val="en-US"/>
        </w:rPr>
        <w:t xml:space="preserve">With the help of python library </w:t>
      </w:r>
      <w:r w:rsidRPr="000C2594">
        <w:rPr>
          <w:i/>
          <w:iCs/>
          <w:sz w:val="22"/>
          <w:szCs w:val="22"/>
          <w:lang w:val="en-US"/>
        </w:rPr>
        <w:t>pandas</w:t>
      </w:r>
      <w:r>
        <w:rPr>
          <w:sz w:val="22"/>
          <w:szCs w:val="22"/>
          <w:lang w:val="en-US"/>
        </w:rPr>
        <w:t>, I finished the data cleaning process through several procedure.</w:t>
      </w:r>
      <w:r w:rsidR="00483A77">
        <w:rPr>
          <w:sz w:val="22"/>
          <w:szCs w:val="22"/>
          <w:lang w:val="en-US"/>
        </w:rPr>
        <w:t xml:space="preserve"> This step makes the dataset </w:t>
      </w:r>
      <w:r w:rsidR="00483A77" w:rsidRPr="00483A77">
        <w:rPr>
          <w:sz w:val="22"/>
          <w:szCs w:val="22"/>
          <w:lang w:val="en-US"/>
        </w:rPr>
        <w:t>analyzable</w:t>
      </w:r>
      <w:r w:rsidR="00483A77">
        <w:rPr>
          <w:sz w:val="22"/>
          <w:szCs w:val="22"/>
          <w:lang w:val="en-US"/>
        </w:rPr>
        <w:t xml:space="preserve"> and easy to apply the machine learning algorithms.</w:t>
      </w:r>
    </w:p>
    <w:p w14:paraId="7770345B" w14:textId="77777777" w:rsidR="00483A77" w:rsidRDefault="00483A77" w:rsidP="000C2594">
      <w:pPr>
        <w:spacing w:line="360" w:lineRule="auto"/>
        <w:jc w:val="both"/>
        <w:rPr>
          <w:sz w:val="22"/>
          <w:szCs w:val="22"/>
          <w:lang w:val="en-US"/>
        </w:rPr>
      </w:pPr>
    </w:p>
    <w:p w14:paraId="24B04A41" w14:textId="1795450A" w:rsidR="00F14637" w:rsidRDefault="00483A77" w:rsidP="00F14637">
      <w:pPr>
        <w:pStyle w:val="ListParagraph"/>
        <w:numPr>
          <w:ilvl w:val="0"/>
          <w:numId w:val="6"/>
        </w:num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Dropping all the irrelevant variables and </w:t>
      </w:r>
      <w:bookmarkStart w:id="37" w:name="OLE_LINK60"/>
      <w:bookmarkStart w:id="38" w:name="OLE_LINK61"/>
      <w:bookmarkStart w:id="39" w:name="OLE_LINK62"/>
      <w:r>
        <w:rPr>
          <w:rFonts w:ascii="Times New Roman" w:hAnsi="Times New Roman" w:cs="Times New Roman"/>
          <w:sz w:val="22"/>
          <w:szCs w:val="22"/>
          <w:lang w:val="en-US"/>
        </w:rPr>
        <w:t xml:space="preserve">attributes </w:t>
      </w:r>
      <w:bookmarkEnd w:id="37"/>
      <w:bookmarkEnd w:id="38"/>
      <w:bookmarkEnd w:id="39"/>
    </w:p>
    <w:p w14:paraId="4DE997C7" w14:textId="66060777" w:rsidR="00483A77" w:rsidRDefault="00483A77" w:rsidP="00483A77">
      <w:pPr>
        <w:spacing w:line="360" w:lineRule="auto"/>
        <w:jc w:val="both"/>
        <w:rPr>
          <w:sz w:val="22"/>
          <w:szCs w:val="22"/>
          <w:lang w:val="en-US"/>
        </w:rPr>
      </w:pPr>
      <w:r>
        <w:rPr>
          <w:sz w:val="22"/>
          <w:szCs w:val="22"/>
          <w:lang w:val="en-US"/>
        </w:rPr>
        <w:t>Here I dropped some unclear and irrelevant variables among 37 attributes in the datasets. “OBJECTID”, “INCKEY”, “</w:t>
      </w:r>
      <w:r w:rsidRPr="00483A77">
        <w:rPr>
          <w:sz w:val="22"/>
          <w:szCs w:val="22"/>
          <w:lang w:val="en-US"/>
        </w:rPr>
        <w:t>COLDETKEY</w:t>
      </w:r>
      <w:r>
        <w:rPr>
          <w:sz w:val="22"/>
          <w:szCs w:val="22"/>
          <w:lang w:val="en-US"/>
        </w:rPr>
        <w:t xml:space="preserve">” and some other variables are not closely related to the collision severity, </w:t>
      </w:r>
      <w:r>
        <w:rPr>
          <w:sz w:val="22"/>
          <w:szCs w:val="22"/>
          <w:lang w:val="en-US"/>
        </w:rPr>
        <w:lastRenderedPageBreak/>
        <w:t>while the other variables, such as “</w:t>
      </w:r>
      <w:r w:rsidRPr="00483A77">
        <w:rPr>
          <w:sz w:val="22"/>
          <w:szCs w:val="22"/>
          <w:lang w:val="en-US"/>
        </w:rPr>
        <w:t>EXCEPTRSNCODE</w:t>
      </w:r>
      <w:r>
        <w:rPr>
          <w:sz w:val="22"/>
          <w:szCs w:val="22"/>
          <w:lang w:val="en-US"/>
        </w:rPr>
        <w:t>”, have no clear explanations in the offered data instructions. For the further analysis, the mentioned data variables need to be removed.</w:t>
      </w:r>
    </w:p>
    <w:p w14:paraId="10594A68" w14:textId="4C883A04" w:rsidR="00483A77" w:rsidRDefault="00483A77" w:rsidP="00483A77">
      <w:pPr>
        <w:spacing w:line="360" w:lineRule="auto"/>
        <w:jc w:val="both"/>
        <w:rPr>
          <w:sz w:val="22"/>
          <w:szCs w:val="22"/>
          <w:lang w:val="en-US"/>
        </w:rPr>
      </w:pPr>
    </w:p>
    <w:p w14:paraId="33CE6578" w14:textId="5DB79AAB" w:rsidR="00483A77" w:rsidRDefault="00483A77" w:rsidP="00483A77">
      <w:pPr>
        <w:pStyle w:val="ListParagraph"/>
        <w:numPr>
          <w:ilvl w:val="0"/>
          <w:numId w:val="6"/>
        </w:num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Dealing with missing data</w:t>
      </w:r>
    </w:p>
    <w:p w14:paraId="67B576F9" w14:textId="4F39FC65" w:rsidR="004B15D2" w:rsidRDefault="004B15D2" w:rsidP="004B15D2">
      <w:pPr>
        <w:spacing w:line="360" w:lineRule="auto"/>
        <w:jc w:val="both"/>
        <w:rPr>
          <w:sz w:val="22"/>
          <w:szCs w:val="22"/>
          <w:lang w:val="en-US"/>
        </w:rPr>
      </w:pPr>
      <w:r>
        <w:rPr>
          <w:sz w:val="22"/>
          <w:szCs w:val="22"/>
          <w:lang w:val="en-US"/>
        </w:rPr>
        <w:t xml:space="preserve">I use the codes </w:t>
      </w:r>
      <w:proofErr w:type="gramStart"/>
      <w:r w:rsidRPr="004B15D2">
        <w:rPr>
          <w:i/>
          <w:iCs/>
          <w:sz w:val="22"/>
          <w:szCs w:val="22"/>
          <w:lang w:val="en-US"/>
        </w:rPr>
        <w:t>dataframe.drop</w:t>
      </w:r>
      <w:proofErr w:type="gramEnd"/>
      <w:r w:rsidRPr="004B15D2">
        <w:rPr>
          <w:i/>
          <w:iCs/>
          <w:sz w:val="22"/>
          <w:szCs w:val="22"/>
          <w:lang w:val="en-US"/>
        </w:rPr>
        <w:t>()</w:t>
      </w:r>
      <w:r>
        <w:rPr>
          <w:i/>
          <w:iCs/>
          <w:sz w:val="22"/>
          <w:szCs w:val="22"/>
          <w:lang w:val="en-US"/>
        </w:rPr>
        <w:t xml:space="preserve"> </w:t>
      </w:r>
      <w:r>
        <w:rPr>
          <w:sz w:val="22"/>
          <w:szCs w:val="22"/>
          <w:lang w:val="en-US"/>
        </w:rPr>
        <w:t xml:space="preserve">and </w:t>
      </w:r>
      <w:r>
        <w:rPr>
          <w:i/>
          <w:iCs/>
          <w:sz w:val="22"/>
          <w:szCs w:val="22"/>
          <w:lang w:val="en-US"/>
        </w:rPr>
        <w:t xml:space="preserve">dataframe.replace() </w:t>
      </w:r>
      <w:r>
        <w:rPr>
          <w:sz w:val="22"/>
          <w:szCs w:val="22"/>
          <w:lang w:val="en-US"/>
        </w:rPr>
        <w:t>to replace the typo and meaningless values like “unknown” or “Other” in the dataset, as well as drop the columns with too many missing values. For the columns with few missing values (missing value less than 20%), I dropped all the missing values in these columns. After this procedure, the dataset still remains 15 columns and 143,747 rows inside.</w:t>
      </w:r>
    </w:p>
    <w:p w14:paraId="7E947D23" w14:textId="2191AEBD" w:rsidR="006C66C8" w:rsidRDefault="006C66C8" w:rsidP="004B15D2">
      <w:pPr>
        <w:spacing w:line="360" w:lineRule="auto"/>
        <w:jc w:val="both"/>
        <w:rPr>
          <w:sz w:val="22"/>
          <w:szCs w:val="22"/>
          <w:lang w:val="en-US"/>
        </w:rPr>
      </w:pPr>
    </w:p>
    <w:p w14:paraId="6CE9486C" w14:textId="5D2AC27B" w:rsidR="006C66C8" w:rsidRDefault="006C66C8" w:rsidP="006C66C8">
      <w:pPr>
        <w:pStyle w:val="ListParagraph"/>
        <w:numPr>
          <w:ilvl w:val="0"/>
          <w:numId w:val="6"/>
        </w:num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Dataset balancing procedure</w:t>
      </w:r>
    </w:p>
    <w:p w14:paraId="6936CF24" w14:textId="0BB0579A" w:rsidR="004B15D2" w:rsidRDefault="006C66C8" w:rsidP="004B15D2">
      <w:pPr>
        <w:spacing w:line="360" w:lineRule="auto"/>
        <w:jc w:val="both"/>
        <w:rPr>
          <w:sz w:val="22"/>
          <w:szCs w:val="22"/>
          <w:lang w:val="en-US"/>
        </w:rPr>
      </w:pPr>
      <w:r>
        <w:rPr>
          <w:sz w:val="22"/>
          <w:szCs w:val="22"/>
          <w:lang w:val="en-US"/>
        </w:rPr>
        <w:t xml:space="preserve">As the requirement of the </w:t>
      </w:r>
      <w:bookmarkStart w:id="40" w:name="OLE_LINK63"/>
      <w:bookmarkStart w:id="41" w:name="OLE_LINK64"/>
      <w:r>
        <w:rPr>
          <w:sz w:val="22"/>
          <w:szCs w:val="22"/>
          <w:lang w:val="en-US"/>
        </w:rPr>
        <w:t>algorithm</w:t>
      </w:r>
      <w:bookmarkEnd w:id="40"/>
      <w:bookmarkEnd w:id="41"/>
      <w:r>
        <w:rPr>
          <w:sz w:val="22"/>
          <w:szCs w:val="22"/>
          <w:lang w:val="en-US"/>
        </w:rPr>
        <w:t xml:space="preserve">s, the clean dataset need to be balanced before being used in any algorithm. Otherwise, there will be some biased results coming out through the algorithms. </w:t>
      </w:r>
      <w:r w:rsidR="00CD0BF2">
        <w:rPr>
          <w:sz w:val="22"/>
          <w:szCs w:val="22"/>
          <w:lang w:val="en-US"/>
        </w:rPr>
        <w:t>There are several methods that could help the python users to balance the datasets, such as randomly moving the values from the larger data group to the smaller group or applying the data balancing library to re-balance. Here I used the first method</w:t>
      </w:r>
      <w:r w:rsidR="00D36410">
        <w:rPr>
          <w:sz w:val="22"/>
          <w:szCs w:val="22"/>
          <w:lang w:val="en-US"/>
        </w:rPr>
        <w:t>. I randomly sampled out 48,926 rows from the larger group and re-group these values into the smaller group (the balanced dataset is shown in Figure 9).</w:t>
      </w:r>
    </w:p>
    <w:p w14:paraId="2E947FDB" w14:textId="4F187CD2" w:rsidR="004B15D2" w:rsidRDefault="004B15D2" w:rsidP="004B15D2">
      <w:pPr>
        <w:spacing w:line="360" w:lineRule="auto"/>
        <w:jc w:val="both"/>
        <w:rPr>
          <w:sz w:val="22"/>
          <w:szCs w:val="22"/>
          <w:lang w:val="en-US"/>
        </w:rPr>
      </w:pPr>
    </w:p>
    <w:p w14:paraId="797964B8" w14:textId="0B19C3D6" w:rsidR="00391A30" w:rsidRPr="00391A30" w:rsidRDefault="00391A30" w:rsidP="004B15D2">
      <w:pPr>
        <w:spacing w:line="360" w:lineRule="auto"/>
        <w:jc w:val="both"/>
        <w:rPr>
          <w:i/>
          <w:iCs/>
          <w:sz w:val="22"/>
          <w:szCs w:val="22"/>
          <w:lang w:val="en-US"/>
        </w:rPr>
      </w:pPr>
      <w:r w:rsidRPr="00391A30">
        <w:rPr>
          <w:i/>
          <w:iCs/>
          <w:sz w:val="22"/>
          <w:szCs w:val="22"/>
          <w:lang w:val="en-US"/>
        </w:rPr>
        <w:t>Figure 9 The information of the re-balanced dataset</w:t>
      </w:r>
    </w:p>
    <w:p w14:paraId="73D83634" w14:textId="767A9ADE" w:rsidR="00F14637" w:rsidRDefault="00391A30" w:rsidP="00391A30">
      <w:pPr>
        <w:tabs>
          <w:tab w:val="left" w:pos="3929"/>
        </w:tabs>
        <w:jc w:val="center"/>
        <w:rPr>
          <w:sz w:val="22"/>
          <w:szCs w:val="22"/>
          <w:lang w:val="en-US"/>
        </w:rPr>
      </w:pPr>
      <w:r w:rsidRPr="00391A30">
        <w:rPr>
          <w:sz w:val="22"/>
          <w:szCs w:val="22"/>
          <w:lang w:val="en-US"/>
        </w:rPr>
        <w:drawing>
          <wp:inline distT="0" distB="0" distL="0" distR="0" wp14:anchorId="66458DEE" wp14:editId="62E99090">
            <wp:extent cx="2550695" cy="213824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5055" cy="2150280"/>
                    </a:xfrm>
                    <a:prstGeom prst="rect">
                      <a:avLst/>
                    </a:prstGeom>
                  </pic:spPr>
                </pic:pic>
              </a:graphicData>
            </a:graphic>
          </wp:inline>
        </w:drawing>
      </w:r>
    </w:p>
    <w:p w14:paraId="1768650C" w14:textId="1AF93BC7" w:rsidR="00391A30" w:rsidRDefault="00391A30" w:rsidP="00391A30">
      <w:pPr>
        <w:tabs>
          <w:tab w:val="left" w:pos="3929"/>
        </w:tabs>
        <w:jc w:val="center"/>
        <w:rPr>
          <w:sz w:val="22"/>
          <w:szCs w:val="22"/>
          <w:lang w:val="en-US"/>
        </w:rPr>
      </w:pPr>
    </w:p>
    <w:p w14:paraId="5AD78AF2" w14:textId="61291C7D" w:rsidR="00391A30" w:rsidRDefault="00391A30" w:rsidP="00391A30">
      <w:pPr>
        <w:pStyle w:val="ListParagraph"/>
        <w:numPr>
          <w:ilvl w:val="0"/>
          <w:numId w:val="6"/>
        </w:numPr>
        <w:tabs>
          <w:tab w:val="left" w:pos="3929"/>
        </w:tabs>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Creating the dummies variables from the categorial attributes</w:t>
      </w:r>
    </w:p>
    <w:p w14:paraId="12B37604" w14:textId="77777777" w:rsidR="00CD5515" w:rsidRDefault="00EC4927" w:rsidP="00EC4927">
      <w:pPr>
        <w:tabs>
          <w:tab w:val="left" w:pos="3929"/>
        </w:tabs>
        <w:spacing w:line="360" w:lineRule="auto"/>
        <w:jc w:val="both"/>
        <w:rPr>
          <w:sz w:val="22"/>
          <w:szCs w:val="22"/>
          <w:lang w:val="en-US"/>
        </w:rPr>
      </w:pPr>
      <w:r>
        <w:rPr>
          <w:sz w:val="22"/>
          <w:szCs w:val="22"/>
          <w:lang w:val="en-US"/>
        </w:rPr>
        <w:t xml:space="preserve">The cleaned dataset from upper procedure have several categorial columns inside, which could not be used directly in the machine learning process. In this step, I apply the </w:t>
      </w:r>
      <w:proofErr w:type="gramStart"/>
      <w:r w:rsidRPr="00EC4927">
        <w:rPr>
          <w:i/>
          <w:iCs/>
          <w:sz w:val="22"/>
          <w:szCs w:val="22"/>
          <w:lang w:val="en-US"/>
        </w:rPr>
        <w:t>get.dummies</w:t>
      </w:r>
      <w:proofErr w:type="gramEnd"/>
      <w:r w:rsidRPr="00EC4927">
        <w:rPr>
          <w:i/>
          <w:iCs/>
          <w:sz w:val="22"/>
          <w:szCs w:val="22"/>
          <w:lang w:val="en-US"/>
        </w:rPr>
        <w:t>()</w:t>
      </w:r>
      <w:r w:rsidRPr="00EC4927">
        <w:rPr>
          <w:sz w:val="22"/>
          <w:szCs w:val="22"/>
          <w:lang w:val="en-US"/>
        </w:rPr>
        <w:t xml:space="preserve"> </w:t>
      </w:r>
      <w:r>
        <w:rPr>
          <w:sz w:val="22"/>
          <w:szCs w:val="22"/>
          <w:lang w:val="en-US"/>
        </w:rPr>
        <w:t xml:space="preserve">function in the </w:t>
      </w:r>
      <w:r w:rsidRPr="00EC4927">
        <w:rPr>
          <w:i/>
          <w:iCs/>
          <w:sz w:val="22"/>
          <w:szCs w:val="22"/>
          <w:lang w:val="en-US"/>
        </w:rPr>
        <w:t>pandas</w:t>
      </w:r>
      <w:r>
        <w:rPr>
          <w:sz w:val="22"/>
          <w:szCs w:val="22"/>
          <w:lang w:val="en-US"/>
        </w:rPr>
        <w:t xml:space="preserve"> library to create the dummy variables for the further model building procedure. </w:t>
      </w:r>
      <w:r w:rsidR="00CD5515">
        <w:rPr>
          <w:sz w:val="22"/>
          <w:szCs w:val="22"/>
          <w:lang w:val="en-US"/>
        </w:rPr>
        <w:t>The dummy variables cover different circumstance under each factor, which could offer a numerical description for the remained factors (including the junction type, collision type, weather and so on). The information for the final cleaned dataset is as follows (Figure 10).</w:t>
      </w:r>
    </w:p>
    <w:p w14:paraId="1E2AAB75" w14:textId="77777777" w:rsidR="00CD5515" w:rsidRDefault="00CD5515" w:rsidP="00EC4927">
      <w:pPr>
        <w:tabs>
          <w:tab w:val="left" w:pos="3929"/>
        </w:tabs>
        <w:spacing w:line="360" w:lineRule="auto"/>
        <w:jc w:val="both"/>
        <w:rPr>
          <w:sz w:val="22"/>
          <w:szCs w:val="22"/>
          <w:lang w:val="en-US"/>
        </w:rPr>
      </w:pPr>
    </w:p>
    <w:p w14:paraId="03DE7EAC" w14:textId="77777777" w:rsidR="00CD5515" w:rsidRPr="00CD5515" w:rsidRDefault="00CD5515" w:rsidP="00EC4927">
      <w:pPr>
        <w:tabs>
          <w:tab w:val="left" w:pos="3929"/>
        </w:tabs>
        <w:spacing w:line="360" w:lineRule="auto"/>
        <w:jc w:val="both"/>
        <w:rPr>
          <w:i/>
          <w:iCs/>
          <w:sz w:val="22"/>
          <w:szCs w:val="22"/>
          <w:lang w:val="en-US"/>
        </w:rPr>
      </w:pPr>
      <w:r w:rsidRPr="00CD5515">
        <w:rPr>
          <w:i/>
          <w:iCs/>
          <w:sz w:val="22"/>
          <w:szCs w:val="22"/>
          <w:lang w:val="en-US"/>
        </w:rPr>
        <w:t>Figure 10 The cleaned dataset with dummy variables inside</w:t>
      </w:r>
    </w:p>
    <w:p w14:paraId="7BF57C41" w14:textId="34211CA9" w:rsidR="00CD5515" w:rsidRDefault="00CD5515" w:rsidP="00CD5515">
      <w:pPr>
        <w:tabs>
          <w:tab w:val="left" w:pos="3929"/>
        </w:tabs>
        <w:spacing w:line="360" w:lineRule="auto"/>
        <w:jc w:val="center"/>
        <w:rPr>
          <w:sz w:val="22"/>
          <w:szCs w:val="22"/>
          <w:lang w:val="en-US"/>
        </w:rPr>
      </w:pPr>
      <w:r w:rsidRPr="00CD5515">
        <w:rPr>
          <w:sz w:val="22"/>
          <w:szCs w:val="22"/>
          <w:lang w:val="en-US"/>
        </w:rPr>
        <w:lastRenderedPageBreak/>
        <w:drawing>
          <wp:inline distT="0" distB="0" distL="0" distR="0" wp14:anchorId="4197E66A" wp14:editId="18A89C8D">
            <wp:extent cx="3497179" cy="19727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6712" cy="1983786"/>
                    </a:xfrm>
                    <a:prstGeom prst="rect">
                      <a:avLst/>
                    </a:prstGeom>
                  </pic:spPr>
                </pic:pic>
              </a:graphicData>
            </a:graphic>
          </wp:inline>
        </w:drawing>
      </w:r>
    </w:p>
    <w:p w14:paraId="75554899" w14:textId="08B3E5E6" w:rsidR="00EF4170" w:rsidRDefault="00956E68" w:rsidP="00956E68">
      <w:pPr>
        <w:tabs>
          <w:tab w:val="left" w:pos="3929"/>
        </w:tabs>
        <w:spacing w:line="360" w:lineRule="auto"/>
        <w:jc w:val="both"/>
        <w:rPr>
          <w:sz w:val="22"/>
          <w:szCs w:val="22"/>
          <w:lang w:val="en-US"/>
        </w:rPr>
      </w:pPr>
      <w:r>
        <w:rPr>
          <w:sz w:val="22"/>
          <w:szCs w:val="22"/>
          <w:lang w:val="en-US"/>
        </w:rPr>
        <w:t>Then I separated the independent variables into dataset A as well as dependent variable (SEVERITYCODE) into dataset B. These two datasets are ready for the machine lear</w:t>
      </w:r>
      <w:r w:rsidR="00805C30">
        <w:rPr>
          <w:sz w:val="22"/>
          <w:szCs w:val="22"/>
          <w:lang w:val="en-US"/>
        </w:rPr>
        <w:t>n</w:t>
      </w:r>
      <w:r>
        <w:rPr>
          <w:sz w:val="22"/>
          <w:szCs w:val="22"/>
          <w:lang w:val="en-US"/>
        </w:rPr>
        <w:t>ing proce</w:t>
      </w:r>
      <w:r w:rsidR="00805C30">
        <w:rPr>
          <w:sz w:val="22"/>
          <w:szCs w:val="22"/>
          <w:lang w:val="en-US"/>
        </w:rPr>
        <w:t>ss.</w:t>
      </w:r>
    </w:p>
    <w:p w14:paraId="7887585B" w14:textId="77777777" w:rsidR="00805C30" w:rsidRDefault="00805C30" w:rsidP="00956E68">
      <w:pPr>
        <w:tabs>
          <w:tab w:val="left" w:pos="3929"/>
        </w:tabs>
        <w:spacing w:line="360" w:lineRule="auto"/>
        <w:jc w:val="both"/>
        <w:rPr>
          <w:sz w:val="22"/>
          <w:szCs w:val="22"/>
          <w:lang w:val="en-US"/>
        </w:rPr>
      </w:pPr>
    </w:p>
    <w:p w14:paraId="249BC6D6" w14:textId="5C6B1C1F" w:rsidR="00EF4170" w:rsidRDefault="00EF4170" w:rsidP="00EF4170">
      <w:pPr>
        <w:pStyle w:val="ListParagraph"/>
        <w:numPr>
          <w:ilvl w:val="0"/>
          <w:numId w:val="6"/>
        </w:numPr>
        <w:tabs>
          <w:tab w:val="left" w:pos="3929"/>
        </w:tabs>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Creating the training and testing </w:t>
      </w:r>
      <w:bookmarkStart w:id="42" w:name="OLE_LINK67"/>
      <w:bookmarkStart w:id="43" w:name="OLE_LINK68"/>
      <w:r>
        <w:rPr>
          <w:rFonts w:ascii="Times New Roman" w:hAnsi="Times New Roman" w:cs="Times New Roman"/>
          <w:sz w:val="22"/>
          <w:szCs w:val="22"/>
          <w:lang w:val="en-US"/>
        </w:rPr>
        <w:t xml:space="preserve">subsets </w:t>
      </w:r>
      <w:bookmarkEnd w:id="42"/>
      <w:bookmarkEnd w:id="43"/>
      <w:r>
        <w:rPr>
          <w:rFonts w:ascii="Times New Roman" w:hAnsi="Times New Roman" w:cs="Times New Roman"/>
          <w:sz w:val="22"/>
          <w:szCs w:val="22"/>
          <w:lang w:val="en-US"/>
        </w:rPr>
        <w:t>for the algorithms</w:t>
      </w:r>
      <w:r w:rsidR="00650404">
        <w:rPr>
          <w:rFonts w:ascii="Times New Roman" w:hAnsi="Times New Roman" w:cs="Times New Roman"/>
          <w:sz w:val="22"/>
          <w:szCs w:val="22"/>
          <w:lang w:val="en-US"/>
        </w:rPr>
        <w:t xml:space="preserve"> and data normalization</w:t>
      </w:r>
    </w:p>
    <w:p w14:paraId="5132427D" w14:textId="32814322" w:rsidR="00EF4170" w:rsidRDefault="00805C30" w:rsidP="00805C30">
      <w:pPr>
        <w:tabs>
          <w:tab w:val="left" w:pos="3929"/>
        </w:tabs>
        <w:spacing w:line="360" w:lineRule="auto"/>
        <w:rPr>
          <w:sz w:val="22"/>
          <w:szCs w:val="22"/>
          <w:lang w:val="en-US"/>
        </w:rPr>
      </w:pPr>
      <w:r>
        <w:rPr>
          <w:sz w:val="22"/>
          <w:szCs w:val="22"/>
          <w:lang w:val="en-US"/>
        </w:rPr>
        <w:t>With the A and B datasets waiting to be analyzed, I use 8:2 scale to split two datasets separately into training and testing datasets.</w:t>
      </w:r>
      <w:r w:rsidR="00650404">
        <w:rPr>
          <w:sz w:val="22"/>
          <w:szCs w:val="22"/>
          <w:lang w:val="en-US"/>
        </w:rPr>
        <w:t xml:space="preserve"> Both of the training datasets and testing datasets will be applied into the models in the following sections. The data normalization process is to make the performance of the following algorithms better. </w:t>
      </w:r>
    </w:p>
    <w:p w14:paraId="23F92D18" w14:textId="2943BEF9" w:rsidR="00650404" w:rsidRDefault="00650404" w:rsidP="00805C30">
      <w:pPr>
        <w:tabs>
          <w:tab w:val="left" w:pos="3929"/>
        </w:tabs>
        <w:spacing w:line="360" w:lineRule="auto"/>
        <w:rPr>
          <w:sz w:val="22"/>
          <w:szCs w:val="22"/>
          <w:lang w:val="en-US"/>
        </w:rPr>
      </w:pPr>
    </w:p>
    <w:p w14:paraId="39723468" w14:textId="64D6E005" w:rsidR="00CD5515" w:rsidRDefault="00F17FD0" w:rsidP="00F17FD0">
      <w:pPr>
        <w:pStyle w:val="ListParagraph"/>
        <w:numPr>
          <w:ilvl w:val="0"/>
          <w:numId w:val="4"/>
        </w:numPr>
        <w:tabs>
          <w:tab w:val="left" w:pos="3929"/>
        </w:tabs>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Applying machine learning algorithms</w:t>
      </w:r>
    </w:p>
    <w:p w14:paraId="610AEE93" w14:textId="1061A06E" w:rsidR="00CD5515" w:rsidRDefault="00BA7601" w:rsidP="00CD5515">
      <w:pPr>
        <w:tabs>
          <w:tab w:val="left" w:pos="3929"/>
        </w:tabs>
        <w:spacing w:line="360" w:lineRule="auto"/>
        <w:rPr>
          <w:sz w:val="22"/>
          <w:szCs w:val="22"/>
          <w:lang w:val="en-US"/>
        </w:rPr>
      </w:pPr>
      <w:r>
        <w:rPr>
          <w:sz w:val="22"/>
          <w:szCs w:val="22"/>
          <w:lang w:val="en-US"/>
        </w:rPr>
        <w:t xml:space="preserve">The following sub-section presents the results of training and testing </w:t>
      </w:r>
      <w:r w:rsidR="00355A9B">
        <w:rPr>
          <w:sz w:val="22"/>
          <w:szCs w:val="22"/>
          <w:lang w:val="en-US"/>
        </w:rPr>
        <w:t>4</w:t>
      </w:r>
      <w:r>
        <w:rPr>
          <w:sz w:val="22"/>
          <w:szCs w:val="22"/>
          <w:lang w:val="en-US"/>
        </w:rPr>
        <w:t xml:space="preserve"> algorithm models. With the result compared, we could have a clear view on the accuracies. The explanation about each algorithm will also be offered. </w:t>
      </w:r>
    </w:p>
    <w:p w14:paraId="41861D9E" w14:textId="512B090B" w:rsidR="00BA7601" w:rsidRDefault="00BA7601" w:rsidP="00CD5515">
      <w:pPr>
        <w:tabs>
          <w:tab w:val="left" w:pos="3929"/>
        </w:tabs>
        <w:spacing w:line="360" w:lineRule="auto"/>
        <w:rPr>
          <w:sz w:val="22"/>
          <w:szCs w:val="22"/>
          <w:lang w:val="en-US"/>
        </w:rPr>
      </w:pPr>
    </w:p>
    <w:p w14:paraId="7B06D23E" w14:textId="51ED9FC7" w:rsidR="00BA7601" w:rsidRDefault="00BA7601" w:rsidP="00BA7601">
      <w:pPr>
        <w:pStyle w:val="ListParagraph"/>
        <w:numPr>
          <w:ilvl w:val="0"/>
          <w:numId w:val="7"/>
        </w:numPr>
        <w:tabs>
          <w:tab w:val="left" w:pos="3929"/>
        </w:tabs>
        <w:spacing w:line="360" w:lineRule="auto"/>
        <w:rPr>
          <w:rFonts w:ascii="Times New Roman" w:hAnsi="Times New Roman" w:cs="Times New Roman"/>
          <w:sz w:val="22"/>
          <w:szCs w:val="22"/>
          <w:lang w:val="en-US"/>
        </w:rPr>
      </w:pPr>
      <w:r w:rsidRPr="00BA7601">
        <w:rPr>
          <w:rFonts w:ascii="Times New Roman" w:hAnsi="Times New Roman" w:cs="Times New Roman"/>
          <w:sz w:val="22"/>
          <w:szCs w:val="22"/>
          <w:lang w:val="en-US"/>
        </w:rPr>
        <w:t xml:space="preserve">K Nearest </w:t>
      </w:r>
      <w:r w:rsidR="0004545E" w:rsidRPr="00BA7601">
        <w:rPr>
          <w:rFonts w:ascii="Times New Roman" w:hAnsi="Times New Roman" w:cs="Times New Roman"/>
          <w:sz w:val="22"/>
          <w:szCs w:val="22"/>
          <w:lang w:val="en-US"/>
        </w:rPr>
        <w:t>Neighbors</w:t>
      </w:r>
      <w:r w:rsidRPr="00BA7601">
        <w:rPr>
          <w:rFonts w:ascii="Times New Roman" w:hAnsi="Times New Roman" w:cs="Times New Roman"/>
          <w:sz w:val="22"/>
          <w:szCs w:val="22"/>
          <w:lang w:val="en-US"/>
        </w:rPr>
        <w:t xml:space="preserve"> Classifier</w:t>
      </w:r>
    </w:p>
    <w:p w14:paraId="7C23C75C" w14:textId="134D1774" w:rsidR="0004545E" w:rsidRDefault="00167A70" w:rsidP="00167A70">
      <w:pPr>
        <w:tabs>
          <w:tab w:val="left" w:pos="3929"/>
        </w:tabs>
        <w:spacing w:line="360" w:lineRule="auto"/>
        <w:jc w:val="both"/>
        <w:rPr>
          <w:sz w:val="22"/>
          <w:szCs w:val="22"/>
          <w:lang w:val="en-US"/>
        </w:rPr>
      </w:pPr>
      <w:r>
        <w:rPr>
          <w:sz w:val="22"/>
          <w:szCs w:val="22"/>
          <w:lang w:val="en-US"/>
        </w:rPr>
        <w:t xml:space="preserve">This algorithm </w:t>
      </w:r>
      <w:r w:rsidRPr="00167A70">
        <w:rPr>
          <w:sz w:val="22"/>
          <w:szCs w:val="22"/>
          <w:lang w:val="en-US"/>
        </w:rPr>
        <w:t>a non-parametric method proposed by Thomas Cover used for classification and regression</w:t>
      </w:r>
      <w:r>
        <w:rPr>
          <w:sz w:val="22"/>
          <w:szCs w:val="22"/>
          <w:lang w:val="en-US"/>
        </w:rPr>
        <w:t>. It uses the variables to classify the new cases through the majority of its “neighbors”. It could</w:t>
      </w:r>
      <w:r w:rsidR="0004545E" w:rsidRPr="0004545E">
        <w:t xml:space="preserve"> </w:t>
      </w:r>
      <w:r w:rsidR="0004545E" w:rsidRPr="0004545E">
        <w:rPr>
          <w:sz w:val="22"/>
          <w:szCs w:val="22"/>
          <w:lang w:val="en-US"/>
        </w:rPr>
        <w:t>rel</w:t>
      </w:r>
      <w:r w:rsidR="0004545E">
        <w:rPr>
          <w:sz w:val="22"/>
          <w:szCs w:val="22"/>
          <w:lang w:val="en-US"/>
        </w:rPr>
        <w:t>y</w:t>
      </w:r>
      <w:r w:rsidR="0004545E" w:rsidRPr="0004545E">
        <w:rPr>
          <w:sz w:val="22"/>
          <w:szCs w:val="22"/>
          <w:lang w:val="en-US"/>
        </w:rPr>
        <w:t xml:space="preserve"> on labeled input data to learn a function that produces an appropriate output when given new unlabeled data.</w:t>
      </w:r>
      <w:r w:rsidR="0004545E">
        <w:rPr>
          <w:sz w:val="22"/>
          <w:szCs w:val="22"/>
          <w:lang w:val="en-US"/>
        </w:rPr>
        <w:t xml:space="preserve"> In this case, the output is as follows.</w:t>
      </w:r>
    </w:p>
    <w:p w14:paraId="31916D80" w14:textId="0A972BE9" w:rsidR="0004545E" w:rsidRPr="00CD7CB0" w:rsidRDefault="00CD7CB0" w:rsidP="00167A70">
      <w:pPr>
        <w:tabs>
          <w:tab w:val="left" w:pos="3929"/>
        </w:tabs>
        <w:spacing w:line="360" w:lineRule="auto"/>
        <w:jc w:val="both"/>
        <w:rPr>
          <w:i/>
          <w:iCs/>
          <w:sz w:val="22"/>
          <w:szCs w:val="22"/>
          <w:lang w:val="en-US"/>
        </w:rPr>
      </w:pPr>
      <w:r w:rsidRPr="00CD7CB0">
        <w:rPr>
          <w:i/>
          <w:iCs/>
          <w:sz w:val="22"/>
          <w:szCs w:val="22"/>
          <w:lang w:val="en-US"/>
        </w:rPr>
        <w:t xml:space="preserve">Table 1 The KNN output </w:t>
      </w:r>
    </w:p>
    <w:p w14:paraId="3FAA4A30" w14:textId="02ECE5F0" w:rsidR="00CD7CB0" w:rsidRDefault="00167A70" w:rsidP="00CD7CB0">
      <w:pPr>
        <w:tabs>
          <w:tab w:val="left" w:pos="3929"/>
        </w:tabs>
        <w:spacing w:line="360" w:lineRule="auto"/>
        <w:jc w:val="center"/>
        <w:rPr>
          <w:sz w:val="22"/>
          <w:szCs w:val="22"/>
          <w:lang w:val="en-US"/>
        </w:rPr>
      </w:pPr>
      <w:r w:rsidRPr="00167A70">
        <w:rPr>
          <w:sz w:val="22"/>
          <w:szCs w:val="22"/>
          <w:lang w:val="en-US"/>
        </w:rPr>
        <w:drawing>
          <wp:inline distT="0" distB="0" distL="0" distR="0" wp14:anchorId="33E0F14F" wp14:editId="298B7AB4">
            <wp:extent cx="3159727" cy="1594226"/>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4578" cy="1601719"/>
                    </a:xfrm>
                    <a:prstGeom prst="rect">
                      <a:avLst/>
                    </a:prstGeom>
                  </pic:spPr>
                </pic:pic>
              </a:graphicData>
            </a:graphic>
          </wp:inline>
        </w:drawing>
      </w:r>
    </w:p>
    <w:p w14:paraId="38197630" w14:textId="43D7F258" w:rsidR="0004545E" w:rsidRDefault="0004545E" w:rsidP="0004545E">
      <w:pPr>
        <w:tabs>
          <w:tab w:val="left" w:pos="3929"/>
        </w:tabs>
        <w:spacing w:line="360" w:lineRule="auto"/>
        <w:rPr>
          <w:sz w:val="22"/>
          <w:szCs w:val="22"/>
          <w:lang w:val="en-US"/>
        </w:rPr>
      </w:pPr>
    </w:p>
    <w:p w14:paraId="4669FA49" w14:textId="3C7D5CF1" w:rsidR="00CD7CB0" w:rsidRDefault="00CD7CB0" w:rsidP="00CD7CB0">
      <w:pPr>
        <w:tabs>
          <w:tab w:val="left" w:pos="3929"/>
        </w:tabs>
        <w:spacing w:line="360" w:lineRule="auto"/>
        <w:jc w:val="center"/>
        <w:rPr>
          <w:sz w:val="22"/>
          <w:szCs w:val="22"/>
          <w:lang w:val="en-US"/>
        </w:rPr>
      </w:pPr>
    </w:p>
    <w:p w14:paraId="099BCEEA" w14:textId="3004FAA3" w:rsidR="00CD7CB0" w:rsidRDefault="00CD7CB0" w:rsidP="00C54827">
      <w:pPr>
        <w:tabs>
          <w:tab w:val="left" w:pos="3929"/>
        </w:tabs>
        <w:spacing w:line="360" w:lineRule="auto"/>
        <w:jc w:val="both"/>
        <w:rPr>
          <w:sz w:val="22"/>
          <w:szCs w:val="22"/>
          <w:lang w:val="en-US"/>
        </w:rPr>
      </w:pPr>
    </w:p>
    <w:p w14:paraId="3220C7EB" w14:textId="3FA3C07E" w:rsidR="00F80B2E" w:rsidRDefault="00F80B2E" w:rsidP="00F80B2E">
      <w:pPr>
        <w:pStyle w:val="ListParagraph"/>
        <w:numPr>
          <w:ilvl w:val="0"/>
          <w:numId w:val="7"/>
        </w:numPr>
        <w:tabs>
          <w:tab w:val="left" w:pos="3929"/>
        </w:tabs>
        <w:spacing w:line="360" w:lineRule="auto"/>
        <w:rPr>
          <w:rFonts w:ascii="Times New Roman" w:hAnsi="Times New Roman" w:cs="Times New Roman"/>
          <w:sz w:val="22"/>
          <w:szCs w:val="22"/>
          <w:lang w:val="en-US"/>
        </w:rPr>
      </w:pPr>
      <w:bookmarkStart w:id="44" w:name="OLE_LINK71"/>
      <w:bookmarkStart w:id="45" w:name="OLE_LINK72"/>
      <w:r w:rsidRPr="00F80B2E">
        <w:rPr>
          <w:rFonts w:ascii="Times New Roman" w:hAnsi="Times New Roman" w:cs="Times New Roman"/>
          <w:sz w:val="22"/>
          <w:szCs w:val="22"/>
          <w:lang w:val="en-US"/>
        </w:rPr>
        <w:t>Logistic</w:t>
      </w:r>
      <w:r>
        <w:rPr>
          <w:rFonts w:ascii="Times New Roman" w:hAnsi="Times New Roman" w:cs="Times New Roman"/>
          <w:sz w:val="22"/>
          <w:szCs w:val="22"/>
          <w:lang w:val="en-US"/>
        </w:rPr>
        <w:t xml:space="preserve"> </w:t>
      </w:r>
      <w:r w:rsidRPr="00F80B2E">
        <w:rPr>
          <w:rFonts w:ascii="Times New Roman" w:hAnsi="Times New Roman" w:cs="Times New Roman"/>
          <w:sz w:val="22"/>
          <w:szCs w:val="22"/>
          <w:lang w:val="en-US"/>
        </w:rPr>
        <w:t>Regression</w:t>
      </w:r>
    </w:p>
    <w:bookmarkEnd w:id="44"/>
    <w:bookmarkEnd w:id="45"/>
    <w:p w14:paraId="081C6E47" w14:textId="3E06ACD1" w:rsidR="00F80B2E" w:rsidRDefault="00F92692" w:rsidP="00F92692">
      <w:pPr>
        <w:tabs>
          <w:tab w:val="left" w:pos="3929"/>
        </w:tabs>
        <w:spacing w:line="360" w:lineRule="auto"/>
        <w:jc w:val="both"/>
        <w:rPr>
          <w:sz w:val="22"/>
          <w:szCs w:val="22"/>
          <w:lang w:val="en-US"/>
        </w:rPr>
      </w:pPr>
      <w:r>
        <w:rPr>
          <w:sz w:val="22"/>
          <w:szCs w:val="22"/>
          <w:lang w:val="en-US"/>
        </w:rPr>
        <w:t>T</w:t>
      </w:r>
      <w:r w:rsidR="00F80B2E" w:rsidRPr="00F80B2E">
        <w:rPr>
          <w:sz w:val="22"/>
          <w:szCs w:val="22"/>
          <w:lang w:val="en-US"/>
        </w:rPr>
        <w:t xml:space="preserve">he logistic </w:t>
      </w:r>
      <w:r>
        <w:rPr>
          <w:sz w:val="22"/>
          <w:szCs w:val="22"/>
          <w:lang w:val="en-US"/>
        </w:rPr>
        <w:t xml:space="preserve">regression </w:t>
      </w:r>
      <w:r w:rsidR="00F80B2E" w:rsidRPr="00F80B2E">
        <w:rPr>
          <w:sz w:val="22"/>
          <w:szCs w:val="22"/>
          <w:lang w:val="en-US"/>
        </w:rPr>
        <w:t xml:space="preserve">model is used to model the probability of a certain class. </w:t>
      </w:r>
      <w:r>
        <w:rPr>
          <w:sz w:val="22"/>
          <w:szCs w:val="22"/>
          <w:lang w:val="en-US"/>
        </w:rPr>
        <w:t>In this case, we</w:t>
      </w:r>
      <w:r w:rsidR="00F80B2E" w:rsidRPr="00F80B2E">
        <w:rPr>
          <w:sz w:val="22"/>
          <w:szCs w:val="22"/>
          <w:lang w:val="en-US"/>
        </w:rPr>
        <w:t xml:space="preserve"> can extend</w:t>
      </w:r>
      <w:r>
        <w:rPr>
          <w:sz w:val="22"/>
          <w:szCs w:val="22"/>
          <w:lang w:val="en-US"/>
        </w:rPr>
        <w:t xml:space="preserve"> the logistic regression</w:t>
      </w:r>
      <w:r w:rsidR="00F80B2E" w:rsidRPr="00F80B2E">
        <w:rPr>
          <w:sz w:val="22"/>
          <w:szCs w:val="22"/>
          <w:lang w:val="en-US"/>
        </w:rPr>
        <w:t xml:space="preserve"> to model</w:t>
      </w:r>
      <w:r>
        <w:rPr>
          <w:sz w:val="22"/>
          <w:szCs w:val="22"/>
          <w:lang w:val="en-US"/>
        </w:rPr>
        <w:t xml:space="preserve"> the impacts of</w:t>
      </w:r>
      <w:r w:rsidR="00F80B2E" w:rsidRPr="00F80B2E">
        <w:rPr>
          <w:sz w:val="22"/>
          <w:szCs w:val="22"/>
          <w:lang w:val="en-US"/>
        </w:rPr>
        <w:t xml:space="preserve"> </w:t>
      </w:r>
      <w:r>
        <w:rPr>
          <w:sz w:val="22"/>
          <w:szCs w:val="22"/>
          <w:lang w:val="en-US"/>
        </w:rPr>
        <w:t>independent variables (the different factors such as weather, road condition) on the dependent variable (collision severity). It works as a classifier that could estimate discrete values. Moreover, through fitting the existing data into the logistic regression function, this model could predict the probability of occurrence of collision severity. The output of the Logistic Regression Model is offered below.</w:t>
      </w:r>
    </w:p>
    <w:p w14:paraId="2120AEE3" w14:textId="257FF143" w:rsidR="00F92692" w:rsidRPr="00F92692" w:rsidRDefault="00F92692" w:rsidP="00F92692">
      <w:pPr>
        <w:tabs>
          <w:tab w:val="left" w:pos="3929"/>
        </w:tabs>
        <w:spacing w:line="360" w:lineRule="auto"/>
        <w:jc w:val="both"/>
        <w:rPr>
          <w:i/>
          <w:iCs/>
          <w:sz w:val="22"/>
          <w:szCs w:val="22"/>
          <w:lang w:val="en-US"/>
        </w:rPr>
      </w:pPr>
      <w:bookmarkStart w:id="46" w:name="OLE_LINK73"/>
      <w:bookmarkStart w:id="47" w:name="OLE_LINK74"/>
      <w:r w:rsidRPr="00F92692">
        <w:rPr>
          <w:i/>
          <w:iCs/>
          <w:sz w:val="22"/>
          <w:szCs w:val="22"/>
          <w:lang w:val="en-US"/>
        </w:rPr>
        <w:t xml:space="preserve">Table </w:t>
      </w:r>
      <w:r w:rsidR="00355A9B">
        <w:rPr>
          <w:i/>
          <w:iCs/>
          <w:sz w:val="22"/>
          <w:szCs w:val="22"/>
          <w:lang w:val="en-US"/>
        </w:rPr>
        <w:t>2</w:t>
      </w:r>
      <w:r w:rsidRPr="00F92692">
        <w:rPr>
          <w:i/>
          <w:iCs/>
          <w:sz w:val="22"/>
          <w:szCs w:val="22"/>
          <w:lang w:val="en-US"/>
        </w:rPr>
        <w:t xml:space="preserve"> The LC output</w:t>
      </w:r>
    </w:p>
    <w:bookmarkEnd w:id="46"/>
    <w:bookmarkEnd w:id="47"/>
    <w:p w14:paraId="3CF5D0BF" w14:textId="06F30A45" w:rsidR="00F92692" w:rsidRDefault="00F92692" w:rsidP="00F92692">
      <w:pPr>
        <w:tabs>
          <w:tab w:val="left" w:pos="3929"/>
        </w:tabs>
        <w:spacing w:line="360" w:lineRule="auto"/>
        <w:jc w:val="center"/>
        <w:rPr>
          <w:sz w:val="22"/>
          <w:szCs w:val="22"/>
          <w:lang w:val="en-US"/>
        </w:rPr>
      </w:pPr>
      <w:r w:rsidRPr="00F92692">
        <w:rPr>
          <w:sz w:val="22"/>
          <w:szCs w:val="22"/>
          <w:lang w:val="en-US"/>
        </w:rPr>
        <w:drawing>
          <wp:inline distT="0" distB="0" distL="0" distR="0" wp14:anchorId="1D7A8692" wp14:editId="00895B52">
            <wp:extent cx="2857500" cy="133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1333500"/>
                    </a:xfrm>
                    <a:prstGeom prst="rect">
                      <a:avLst/>
                    </a:prstGeom>
                  </pic:spPr>
                </pic:pic>
              </a:graphicData>
            </a:graphic>
          </wp:inline>
        </w:drawing>
      </w:r>
    </w:p>
    <w:p w14:paraId="34DDAC3E" w14:textId="77777777" w:rsidR="00A45BA6" w:rsidRDefault="00A45BA6" w:rsidP="00F92692">
      <w:pPr>
        <w:tabs>
          <w:tab w:val="left" w:pos="3929"/>
        </w:tabs>
        <w:spacing w:line="360" w:lineRule="auto"/>
        <w:jc w:val="center"/>
        <w:rPr>
          <w:sz w:val="22"/>
          <w:szCs w:val="22"/>
          <w:lang w:val="en-US"/>
        </w:rPr>
      </w:pPr>
    </w:p>
    <w:p w14:paraId="2EE74D67" w14:textId="688A209B" w:rsidR="00F92692" w:rsidRPr="00A45BA6" w:rsidRDefault="00F92692" w:rsidP="00A45BA6">
      <w:pPr>
        <w:pStyle w:val="ListParagraph"/>
        <w:numPr>
          <w:ilvl w:val="0"/>
          <w:numId w:val="7"/>
        </w:numPr>
        <w:tabs>
          <w:tab w:val="left" w:pos="3929"/>
        </w:tabs>
        <w:spacing w:line="360" w:lineRule="auto"/>
        <w:rPr>
          <w:rFonts w:ascii="Times New Roman" w:hAnsi="Times New Roman" w:cs="Times New Roman"/>
          <w:sz w:val="22"/>
          <w:szCs w:val="22"/>
          <w:lang w:val="en-US"/>
        </w:rPr>
      </w:pPr>
      <w:bookmarkStart w:id="48" w:name="OLE_LINK79"/>
      <w:bookmarkStart w:id="49" w:name="OLE_LINK80"/>
      <w:r w:rsidRPr="00A45BA6">
        <w:rPr>
          <w:rFonts w:ascii="Times New Roman" w:hAnsi="Times New Roman" w:cs="Times New Roman"/>
          <w:sz w:val="22"/>
          <w:szCs w:val="22"/>
          <w:lang w:val="en-US"/>
        </w:rPr>
        <w:t xml:space="preserve">Naive Bayes </w:t>
      </w:r>
      <w:bookmarkEnd w:id="48"/>
      <w:bookmarkEnd w:id="49"/>
      <w:r w:rsidRPr="00A45BA6">
        <w:rPr>
          <w:rFonts w:ascii="Times New Roman" w:hAnsi="Times New Roman" w:cs="Times New Roman"/>
          <w:sz w:val="22"/>
          <w:szCs w:val="22"/>
          <w:lang w:val="en-US"/>
        </w:rPr>
        <w:t xml:space="preserve">classifiers </w:t>
      </w:r>
    </w:p>
    <w:p w14:paraId="5B4AE069" w14:textId="3725A2B0" w:rsidR="00F92692" w:rsidRDefault="00F92692" w:rsidP="00A45BA6">
      <w:pPr>
        <w:tabs>
          <w:tab w:val="left" w:pos="3929"/>
        </w:tabs>
        <w:spacing w:line="360" w:lineRule="auto"/>
        <w:jc w:val="both"/>
        <w:rPr>
          <w:sz w:val="22"/>
          <w:szCs w:val="22"/>
          <w:lang w:val="en-US"/>
        </w:rPr>
      </w:pPr>
      <w:r w:rsidRPr="00A45BA6">
        <w:rPr>
          <w:sz w:val="22"/>
          <w:szCs w:val="22"/>
          <w:lang w:val="en-US"/>
        </w:rPr>
        <w:t xml:space="preserve">This model belongs </w:t>
      </w:r>
      <w:r w:rsidR="00A45BA6" w:rsidRPr="00A45BA6">
        <w:rPr>
          <w:sz w:val="22"/>
          <w:szCs w:val="22"/>
          <w:lang w:val="en-US"/>
        </w:rPr>
        <w:t>to a</w:t>
      </w:r>
      <w:r w:rsidRPr="00A45BA6">
        <w:rPr>
          <w:sz w:val="22"/>
          <w:szCs w:val="22"/>
          <w:lang w:val="en-US"/>
        </w:rPr>
        <w:t xml:space="preserve"> family of simple "probabilistic classifiers" based on applying Bayes' theorem with strong (naïve) independence assumptions between the features.</w:t>
      </w:r>
      <w:r w:rsidR="00A45BA6" w:rsidRPr="00A45BA6">
        <w:rPr>
          <w:sz w:val="22"/>
          <w:szCs w:val="22"/>
          <w:lang w:val="en-US"/>
        </w:rPr>
        <w:t xml:space="preserve"> </w:t>
      </w:r>
      <w:r w:rsidR="00A45BA6" w:rsidRPr="00A45BA6">
        <w:rPr>
          <w:sz w:val="22"/>
          <w:szCs w:val="22"/>
          <w:lang w:val="en-US"/>
        </w:rPr>
        <w:t>Naïve Bayes classifiers are highly scalable, requiring a number of parameters linear in the number of variables (features/predictors) in a learning problem.</w:t>
      </w:r>
    </w:p>
    <w:p w14:paraId="39DEFD73" w14:textId="7333D0AB" w:rsidR="00A45BA6" w:rsidRDefault="00A45BA6" w:rsidP="00A45BA6">
      <w:pPr>
        <w:tabs>
          <w:tab w:val="left" w:pos="3929"/>
        </w:tabs>
        <w:spacing w:line="360" w:lineRule="auto"/>
        <w:jc w:val="both"/>
        <w:rPr>
          <w:sz w:val="22"/>
          <w:szCs w:val="22"/>
          <w:lang w:val="en-US"/>
        </w:rPr>
      </w:pPr>
    </w:p>
    <w:p w14:paraId="25D923F6" w14:textId="0A2B4B17" w:rsidR="00A45BA6" w:rsidRPr="00A45BA6" w:rsidRDefault="00A45BA6" w:rsidP="00A45BA6">
      <w:pPr>
        <w:tabs>
          <w:tab w:val="left" w:pos="3929"/>
        </w:tabs>
        <w:spacing w:line="360" w:lineRule="auto"/>
        <w:jc w:val="both"/>
        <w:rPr>
          <w:i/>
          <w:iCs/>
          <w:sz w:val="22"/>
          <w:szCs w:val="22"/>
          <w:lang w:val="en-US"/>
        </w:rPr>
      </w:pPr>
      <w:r w:rsidRPr="00F92692">
        <w:rPr>
          <w:i/>
          <w:iCs/>
          <w:sz w:val="22"/>
          <w:szCs w:val="22"/>
          <w:lang w:val="en-US"/>
        </w:rPr>
        <w:t xml:space="preserve">Table </w:t>
      </w:r>
      <w:r w:rsidR="00355A9B">
        <w:rPr>
          <w:i/>
          <w:iCs/>
          <w:sz w:val="22"/>
          <w:szCs w:val="22"/>
          <w:lang w:val="en-US"/>
        </w:rPr>
        <w:t>3</w:t>
      </w:r>
      <w:r w:rsidRPr="00F92692">
        <w:rPr>
          <w:i/>
          <w:iCs/>
          <w:sz w:val="22"/>
          <w:szCs w:val="22"/>
          <w:lang w:val="en-US"/>
        </w:rPr>
        <w:t xml:space="preserve"> The </w:t>
      </w:r>
      <w:r>
        <w:rPr>
          <w:i/>
          <w:iCs/>
          <w:sz w:val="22"/>
          <w:szCs w:val="22"/>
          <w:lang w:val="en-US"/>
        </w:rPr>
        <w:t>N</w:t>
      </w:r>
      <w:r w:rsidRPr="00F92692">
        <w:rPr>
          <w:i/>
          <w:iCs/>
          <w:sz w:val="22"/>
          <w:szCs w:val="22"/>
          <w:lang w:val="en-US"/>
        </w:rPr>
        <w:t>C output</w:t>
      </w:r>
    </w:p>
    <w:p w14:paraId="3E16BBB4" w14:textId="4105C4A4" w:rsidR="00A45BA6" w:rsidRDefault="00A45BA6" w:rsidP="00A45BA6">
      <w:pPr>
        <w:tabs>
          <w:tab w:val="left" w:pos="3929"/>
        </w:tabs>
        <w:spacing w:line="360" w:lineRule="auto"/>
        <w:jc w:val="center"/>
        <w:rPr>
          <w:sz w:val="22"/>
          <w:szCs w:val="22"/>
          <w:lang w:val="en-US"/>
        </w:rPr>
      </w:pPr>
      <w:r w:rsidRPr="00A45BA6">
        <w:rPr>
          <w:sz w:val="22"/>
          <w:szCs w:val="22"/>
          <w:lang w:val="en-US"/>
        </w:rPr>
        <w:drawing>
          <wp:inline distT="0" distB="0" distL="0" distR="0" wp14:anchorId="12008911" wp14:editId="399700D5">
            <wp:extent cx="293370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1295400"/>
                    </a:xfrm>
                    <a:prstGeom prst="rect">
                      <a:avLst/>
                    </a:prstGeom>
                  </pic:spPr>
                </pic:pic>
              </a:graphicData>
            </a:graphic>
          </wp:inline>
        </w:drawing>
      </w:r>
    </w:p>
    <w:p w14:paraId="1910BD43" w14:textId="32397295" w:rsidR="00A17BB2" w:rsidRDefault="00A17BB2" w:rsidP="00A45BA6">
      <w:pPr>
        <w:tabs>
          <w:tab w:val="left" w:pos="3929"/>
        </w:tabs>
        <w:spacing w:line="360" w:lineRule="auto"/>
        <w:jc w:val="center"/>
        <w:rPr>
          <w:sz w:val="22"/>
          <w:szCs w:val="22"/>
          <w:lang w:val="en-US"/>
        </w:rPr>
      </w:pPr>
    </w:p>
    <w:p w14:paraId="20742241" w14:textId="43F4EEA7" w:rsidR="00A17BB2" w:rsidRPr="00A17BB2" w:rsidRDefault="00A17BB2" w:rsidP="00A17BB2">
      <w:pPr>
        <w:pStyle w:val="ListParagraph"/>
        <w:numPr>
          <w:ilvl w:val="0"/>
          <w:numId w:val="7"/>
        </w:numPr>
        <w:tabs>
          <w:tab w:val="left" w:pos="3929"/>
        </w:tabs>
        <w:spacing w:line="360" w:lineRule="auto"/>
        <w:rPr>
          <w:rFonts w:ascii="Times New Roman" w:hAnsi="Times New Roman" w:cs="Times New Roman"/>
          <w:sz w:val="22"/>
          <w:szCs w:val="22"/>
        </w:rPr>
      </w:pPr>
      <w:bookmarkStart w:id="50" w:name="OLE_LINK77"/>
      <w:bookmarkStart w:id="51" w:name="OLE_LINK78"/>
      <w:r w:rsidRPr="00A17BB2">
        <w:rPr>
          <w:rFonts w:ascii="Times New Roman" w:hAnsi="Times New Roman" w:cs="Times New Roman"/>
          <w:sz w:val="22"/>
          <w:szCs w:val="22"/>
          <w:lang w:val="en-US"/>
        </w:rPr>
        <w:t>S</w:t>
      </w:r>
      <w:r w:rsidRPr="00A17BB2">
        <w:rPr>
          <w:rFonts w:ascii="Times New Roman" w:hAnsi="Times New Roman" w:cs="Times New Roman"/>
          <w:sz w:val="22"/>
          <w:szCs w:val="22"/>
        </w:rPr>
        <w:t>upport-</w:t>
      </w:r>
      <w:r w:rsidRPr="00A17BB2">
        <w:rPr>
          <w:rFonts w:ascii="Times New Roman" w:hAnsi="Times New Roman" w:cs="Times New Roman"/>
          <w:sz w:val="22"/>
          <w:szCs w:val="22"/>
          <w:lang w:val="en-US"/>
        </w:rPr>
        <w:t>V</w:t>
      </w:r>
      <w:r w:rsidRPr="00A17BB2">
        <w:rPr>
          <w:rFonts w:ascii="Times New Roman" w:hAnsi="Times New Roman" w:cs="Times New Roman"/>
          <w:sz w:val="22"/>
          <w:szCs w:val="22"/>
        </w:rPr>
        <w:t xml:space="preserve">ector </w:t>
      </w:r>
      <w:r w:rsidRPr="00A17BB2">
        <w:rPr>
          <w:rFonts w:ascii="Times New Roman" w:hAnsi="Times New Roman" w:cs="Times New Roman"/>
          <w:sz w:val="22"/>
          <w:szCs w:val="22"/>
          <w:lang w:val="en-US"/>
        </w:rPr>
        <w:t>M</w:t>
      </w:r>
      <w:r w:rsidRPr="00A17BB2">
        <w:rPr>
          <w:rFonts w:ascii="Times New Roman" w:hAnsi="Times New Roman" w:cs="Times New Roman"/>
          <w:sz w:val="22"/>
          <w:szCs w:val="22"/>
        </w:rPr>
        <w:t>achines</w:t>
      </w:r>
      <w:r w:rsidRPr="00A17BB2">
        <w:t xml:space="preserve"> </w:t>
      </w:r>
      <w:r w:rsidRPr="00A17BB2">
        <w:rPr>
          <w:rFonts w:ascii="Times New Roman" w:hAnsi="Times New Roman" w:cs="Times New Roman"/>
          <w:sz w:val="22"/>
          <w:szCs w:val="22"/>
        </w:rPr>
        <w:t>Classifier</w:t>
      </w:r>
    </w:p>
    <w:bookmarkEnd w:id="50"/>
    <w:bookmarkEnd w:id="51"/>
    <w:p w14:paraId="60ED7D4B" w14:textId="2D2CA880" w:rsidR="00A17BB2" w:rsidRDefault="00A17BB2" w:rsidP="00A17BB2">
      <w:pPr>
        <w:tabs>
          <w:tab w:val="left" w:pos="3929"/>
        </w:tabs>
        <w:spacing w:line="360" w:lineRule="auto"/>
        <w:jc w:val="both"/>
        <w:rPr>
          <w:sz w:val="22"/>
          <w:szCs w:val="22"/>
          <w:lang w:val="en-US"/>
        </w:rPr>
      </w:pPr>
      <w:r w:rsidRPr="00A17BB2">
        <w:rPr>
          <w:sz w:val="22"/>
          <w:szCs w:val="22"/>
        </w:rPr>
        <w:t>SVMs, also support-vector networks</w:t>
      </w:r>
      <w:r>
        <w:rPr>
          <w:sz w:val="22"/>
          <w:szCs w:val="22"/>
          <w:lang w:val="en-US"/>
        </w:rPr>
        <w:t xml:space="preserve"> </w:t>
      </w:r>
      <w:r w:rsidRPr="00A17BB2">
        <w:rPr>
          <w:sz w:val="22"/>
          <w:szCs w:val="22"/>
        </w:rPr>
        <w:t>are supervised learning models with associated learning algorithms that analyze data used for classification and regression analysis.</w:t>
      </w:r>
      <w:r w:rsidRPr="00A17BB2">
        <w:t xml:space="preserve"> </w:t>
      </w:r>
      <w:r>
        <w:rPr>
          <w:lang w:val="en-US"/>
        </w:rPr>
        <w:t>G</w:t>
      </w:r>
      <w:r w:rsidRPr="00A17BB2">
        <w:rPr>
          <w:sz w:val="22"/>
          <w:szCs w:val="22"/>
        </w:rPr>
        <w:t xml:space="preserve">iven a set of training examples, each marked as belonging to one or the other of two categories, an SVM training algorithm builds a model that assigns new examples to one category or the other, making it a non-probabilistic </w:t>
      </w:r>
      <w:r w:rsidRPr="00A17BB2">
        <w:rPr>
          <w:sz w:val="22"/>
          <w:szCs w:val="22"/>
        </w:rPr>
        <w:lastRenderedPageBreak/>
        <w:t>binary linear classifier (although methods such as Platt scaling exist to use SVM in a probabilistic classification setting).</w:t>
      </w:r>
      <w:bookmarkStart w:id="52" w:name="OLE_LINK75"/>
      <w:bookmarkStart w:id="53" w:name="OLE_LINK76"/>
      <w:bookmarkEnd w:id="52"/>
      <w:bookmarkEnd w:id="53"/>
      <w:r w:rsidR="002F4D0C">
        <w:rPr>
          <w:sz w:val="22"/>
          <w:szCs w:val="22"/>
          <w:lang w:val="en-US"/>
        </w:rPr>
        <w:t xml:space="preserve"> The output is as follows.</w:t>
      </w:r>
    </w:p>
    <w:p w14:paraId="2AB10D23" w14:textId="2995FE37" w:rsidR="002F4D0C" w:rsidRDefault="002F4D0C" w:rsidP="00A17BB2">
      <w:pPr>
        <w:tabs>
          <w:tab w:val="left" w:pos="3929"/>
        </w:tabs>
        <w:spacing w:line="360" w:lineRule="auto"/>
        <w:jc w:val="both"/>
        <w:rPr>
          <w:sz w:val="22"/>
          <w:szCs w:val="22"/>
          <w:lang w:val="en-US"/>
        </w:rPr>
      </w:pPr>
    </w:p>
    <w:p w14:paraId="7A464F6E" w14:textId="3CB43340" w:rsidR="002F4D0C" w:rsidRPr="002F4D0C" w:rsidRDefault="002F4D0C" w:rsidP="00A17BB2">
      <w:pPr>
        <w:tabs>
          <w:tab w:val="left" w:pos="3929"/>
        </w:tabs>
        <w:spacing w:line="360" w:lineRule="auto"/>
        <w:jc w:val="both"/>
        <w:rPr>
          <w:i/>
          <w:iCs/>
          <w:sz w:val="22"/>
          <w:szCs w:val="22"/>
          <w:lang w:val="en-US"/>
        </w:rPr>
      </w:pPr>
      <w:r w:rsidRPr="002F4D0C">
        <w:rPr>
          <w:i/>
          <w:iCs/>
          <w:sz w:val="22"/>
          <w:szCs w:val="22"/>
          <w:lang w:val="en-US"/>
        </w:rPr>
        <w:t xml:space="preserve">Table </w:t>
      </w:r>
      <w:r w:rsidR="00355A9B">
        <w:rPr>
          <w:i/>
          <w:iCs/>
          <w:sz w:val="22"/>
          <w:szCs w:val="22"/>
          <w:lang w:val="en-US"/>
        </w:rPr>
        <w:t>4</w:t>
      </w:r>
      <w:r w:rsidRPr="002F4D0C">
        <w:rPr>
          <w:i/>
          <w:iCs/>
          <w:sz w:val="22"/>
          <w:szCs w:val="22"/>
          <w:lang w:val="en-US"/>
        </w:rPr>
        <w:t xml:space="preserve"> The SVM output</w:t>
      </w:r>
    </w:p>
    <w:p w14:paraId="38502ED6" w14:textId="41DE2D0F" w:rsidR="002F4D0C" w:rsidRDefault="002F4D0C" w:rsidP="002F4D0C">
      <w:pPr>
        <w:tabs>
          <w:tab w:val="left" w:pos="3929"/>
        </w:tabs>
        <w:spacing w:line="360" w:lineRule="auto"/>
        <w:jc w:val="center"/>
        <w:rPr>
          <w:sz w:val="22"/>
          <w:szCs w:val="22"/>
          <w:lang w:val="en-US"/>
        </w:rPr>
      </w:pPr>
      <w:r w:rsidRPr="002F4D0C">
        <w:rPr>
          <w:sz w:val="22"/>
          <w:szCs w:val="22"/>
          <w:lang w:val="en-US"/>
        </w:rPr>
        <w:drawing>
          <wp:inline distT="0" distB="0" distL="0" distR="0" wp14:anchorId="5BC55E58" wp14:editId="3DC12F6F">
            <wp:extent cx="3314700" cy="139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397000"/>
                    </a:xfrm>
                    <a:prstGeom prst="rect">
                      <a:avLst/>
                    </a:prstGeom>
                  </pic:spPr>
                </pic:pic>
              </a:graphicData>
            </a:graphic>
          </wp:inline>
        </w:drawing>
      </w:r>
    </w:p>
    <w:p w14:paraId="0373719E" w14:textId="4CA7B41E" w:rsidR="00C463C5" w:rsidRDefault="00C463C5" w:rsidP="00C463C5">
      <w:pPr>
        <w:pStyle w:val="ListParagraph"/>
        <w:numPr>
          <w:ilvl w:val="0"/>
          <w:numId w:val="4"/>
        </w:numPr>
        <w:tabs>
          <w:tab w:val="left" w:pos="3929"/>
        </w:tabs>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comparison for accuracy of each </w:t>
      </w:r>
      <w:bookmarkStart w:id="54" w:name="OLE_LINK81"/>
      <w:bookmarkStart w:id="55" w:name="OLE_LINK82"/>
      <w:r>
        <w:rPr>
          <w:rFonts w:ascii="Times New Roman" w:hAnsi="Times New Roman" w:cs="Times New Roman"/>
          <w:sz w:val="22"/>
          <w:szCs w:val="22"/>
          <w:lang w:val="en-US"/>
        </w:rPr>
        <w:t>algorithms</w:t>
      </w:r>
      <w:bookmarkEnd w:id="54"/>
      <w:bookmarkEnd w:id="55"/>
    </w:p>
    <w:p w14:paraId="2B1E807C" w14:textId="0F21562B" w:rsidR="00053B83" w:rsidRPr="00053B83" w:rsidRDefault="00053B83" w:rsidP="00053B83">
      <w:pPr>
        <w:pStyle w:val="ListParagraph"/>
        <w:tabs>
          <w:tab w:val="left" w:pos="3929"/>
        </w:tabs>
        <w:spacing w:line="360" w:lineRule="auto"/>
        <w:rPr>
          <w:rFonts w:ascii="Times New Roman" w:hAnsi="Times New Roman" w:cs="Times New Roman"/>
          <w:i/>
          <w:iCs/>
          <w:sz w:val="22"/>
          <w:szCs w:val="22"/>
          <w:lang w:val="en-US"/>
        </w:rPr>
      </w:pPr>
      <w:r w:rsidRPr="00053B83">
        <w:rPr>
          <w:rFonts w:ascii="Times New Roman" w:hAnsi="Times New Roman" w:cs="Times New Roman"/>
          <w:i/>
          <w:iCs/>
          <w:sz w:val="22"/>
          <w:szCs w:val="22"/>
          <w:lang w:val="en-US"/>
        </w:rPr>
        <w:t>Table 7 The comparison of the accuracy</w:t>
      </w:r>
    </w:p>
    <w:tbl>
      <w:tblPr>
        <w:tblStyle w:val="TableGrid"/>
        <w:tblW w:w="0" w:type="auto"/>
        <w:jc w:val="center"/>
        <w:tblLook w:val="04A0" w:firstRow="1" w:lastRow="0" w:firstColumn="1" w:lastColumn="0" w:noHBand="0" w:noVBand="1"/>
      </w:tblPr>
      <w:tblGrid>
        <w:gridCol w:w="1275"/>
        <w:gridCol w:w="1171"/>
        <w:gridCol w:w="1170"/>
        <w:gridCol w:w="1170"/>
        <w:gridCol w:w="1170"/>
      </w:tblGrid>
      <w:tr w:rsidR="00355A9B" w:rsidRPr="00053B83" w14:paraId="46F0F29C" w14:textId="77777777" w:rsidTr="00355A9B">
        <w:trPr>
          <w:jc w:val="center"/>
        </w:trPr>
        <w:tc>
          <w:tcPr>
            <w:tcW w:w="1275" w:type="dxa"/>
            <w:vAlign w:val="center"/>
          </w:tcPr>
          <w:p w14:paraId="289A2E80" w14:textId="5E99C3F1"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bookmarkStart w:id="56" w:name="_Hlk51160108"/>
            <w:r w:rsidRPr="00053B83">
              <w:rPr>
                <w:rFonts w:ascii="Times New Roman" w:hAnsi="Times New Roman" w:cs="Times New Roman"/>
                <w:color w:val="000000" w:themeColor="text1"/>
                <w:sz w:val="22"/>
                <w:szCs w:val="22"/>
                <w:lang w:val="en-US"/>
              </w:rPr>
              <w:t>A</w:t>
            </w:r>
            <w:r w:rsidRPr="00053B83">
              <w:rPr>
                <w:rFonts w:ascii="Times New Roman" w:hAnsi="Times New Roman" w:cs="Times New Roman"/>
                <w:color w:val="000000" w:themeColor="text1"/>
                <w:sz w:val="22"/>
                <w:szCs w:val="22"/>
                <w:lang w:val="en-US"/>
              </w:rPr>
              <w:t>lgorithms</w:t>
            </w:r>
          </w:p>
        </w:tc>
        <w:tc>
          <w:tcPr>
            <w:tcW w:w="1171" w:type="dxa"/>
            <w:vAlign w:val="center"/>
          </w:tcPr>
          <w:p w14:paraId="3DF6A58A" w14:textId="149AE507"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KNN</w:t>
            </w:r>
          </w:p>
        </w:tc>
        <w:tc>
          <w:tcPr>
            <w:tcW w:w="1170" w:type="dxa"/>
            <w:vAlign w:val="center"/>
          </w:tcPr>
          <w:p w14:paraId="02BC3830" w14:textId="7338BEDF"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LC</w:t>
            </w:r>
          </w:p>
        </w:tc>
        <w:tc>
          <w:tcPr>
            <w:tcW w:w="1170" w:type="dxa"/>
            <w:vAlign w:val="center"/>
          </w:tcPr>
          <w:p w14:paraId="09C43D97" w14:textId="5933CA3F"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NC</w:t>
            </w:r>
          </w:p>
        </w:tc>
        <w:tc>
          <w:tcPr>
            <w:tcW w:w="1170" w:type="dxa"/>
            <w:vAlign w:val="center"/>
          </w:tcPr>
          <w:p w14:paraId="487B8D85" w14:textId="5ECA4C86"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SVM</w:t>
            </w:r>
          </w:p>
        </w:tc>
      </w:tr>
      <w:tr w:rsidR="00355A9B" w:rsidRPr="00053B83" w14:paraId="2B284AF8" w14:textId="77777777" w:rsidTr="00355A9B">
        <w:trPr>
          <w:jc w:val="center"/>
        </w:trPr>
        <w:tc>
          <w:tcPr>
            <w:tcW w:w="1275" w:type="dxa"/>
            <w:vAlign w:val="center"/>
          </w:tcPr>
          <w:p w14:paraId="24982A48" w14:textId="68B2E56A"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bookmarkStart w:id="57" w:name="_Hlk51160146"/>
            <w:bookmarkEnd w:id="56"/>
            <w:r w:rsidRPr="00053B83">
              <w:rPr>
                <w:rFonts w:ascii="Times New Roman" w:hAnsi="Times New Roman" w:cs="Times New Roman"/>
                <w:color w:val="000000" w:themeColor="text1"/>
                <w:sz w:val="22"/>
                <w:szCs w:val="22"/>
                <w:lang w:val="en-US"/>
              </w:rPr>
              <w:t>Accuracy</w:t>
            </w:r>
            <w:r>
              <w:rPr>
                <w:rFonts w:ascii="Times New Roman" w:hAnsi="Times New Roman" w:cs="Times New Roman"/>
                <w:color w:val="000000" w:themeColor="text1"/>
                <w:sz w:val="22"/>
                <w:szCs w:val="22"/>
                <w:lang w:val="en-US"/>
              </w:rPr>
              <w:t xml:space="preserve"> </w:t>
            </w:r>
            <w:r w:rsidRPr="00053B83">
              <w:rPr>
                <w:rFonts w:ascii="Times New Roman" w:hAnsi="Times New Roman" w:cs="Times New Roman"/>
                <w:color w:val="000000" w:themeColor="text1"/>
                <w:sz w:val="22"/>
                <w:szCs w:val="22"/>
                <w:lang w:val="en-US"/>
              </w:rPr>
              <w:t>(%)</w:t>
            </w:r>
          </w:p>
        </w:tc>
        <w:tc>
          <w:tcPr>
            <w:tcW w:w="1171" w:type="dxa"/>
            <w:vAlign w:val="center"/>
          </w:tcPr>
          <w:p w14:paraId="7C9ADD4D" w14:textId="5CFEF838"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66.93</w:t>
            </w:r>
          </w:p>
        </w:tc>
        <w:tc>
          <w:tcPr>
            <w:tcW w:w="1170" w:type="dxa"/>
            <w:vAlign w:val="center"/>
          </w:tcPr>
          <w:p w14:paraId="4F8159CD" w14:textId="5D1E484D" w:rsidR="00355A9B" w:rsidRPr="00053B83" w:rsidRDefault="00355A9B" w:rsidP="00053B83">
            <w:pPr>
              <w:jc w:val="center"/>
              <w:rPr>
                <w:color w:val="000000" w:themeColor="text1"/>
                <w:sz w:val="22"/>
                <w:szCs w:val="22"/>
                <w:lang w:val="en-US"/>
              </w:rPr>
            </w:pPr>
            <w:r w:rsidRPr="00053B83">
              <w:rPr>
                <w:color w:val="000000" w:themeColor="text1"/>
                <w:sz w:val="22"/>
                <w:szCs w:val="22"/>
                <w:lang w:val="en-US"/>
              </w:rPr>
              <w:t>69.34</w:t>
            </w:r>
          </w:p>
        </w:tc>
        <w:tc>
          <w:tcPr>
            <w:tcW w:w="1170" w:type="dxa"/>
            <w:vAlign w:val="center"/>
          </w:tcPr>
          <w:p w14:paraId="305EE9DC" w14:textId="11C310B4"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61.50</w:t>
            </w:r>
          </w:p>
        </w:tc>
        <w:tc>
          <w:tcPr>
            <w:tcW w:w="1170" w:type="dxa"/>
            <w:vAlign w:val="center"/>
          </w:tcPr>
          <w:p w14:paraId="443E7556" w14:textId="66917418" w:rsidR="00355A9B" w:rsidRPr="00053B83" w:rsidRDefault="00355A9B" w:rsidP="00053B83">
            <w:pPr>
              <w:pStyle w:val="ListParagraph"/>
              <w:tabs>
                <w:tab w:val="left" w:pos="3929"/>
              </w:tabs>
              <w:spacing w:line="360" w:lineRule="auto"/>
              <w:ind w:left="0"/>
              <w:jc w:val="center"/>
              <w:rPr>
                <w:rFonts w:ascii="Times New Roman" w:hAnsi="Times New Roman" w:cs="Times New Roman"/>
                <w:color w:val="000000" w:themeColor="text1"/>
                <w:sz w:val="22"/>
                <w:szCs w:val="22"/>
                <w:lang w:val="en-US"/>
              </w:rPr>
            </w:pPr>
            <w:r w:rsidRPr="00053B83">
              <w:rPr>
                <w:rFonts w:ascii="Times New Roman" w:hAnsi="Times New Roman" w:cs="Times New Roman"/>
                <w:color w:val="000000" w:themeColor="text1"/>
                <w:sz w:val="22"/>
                <w:szCs w:val="22"/>
                <w:lang w:val="en-US"/>
              </w:rPr>
              <w:t>69.47</w:t>
            </w:r>
          </w:p>
        </w:tc>
      </w:tr>
      <w:bookmarkEnd w:id="57"/>
    </w:tbl>
    <w:p w14:paraId="29253673" w14:textId="16F944BD" w:rsidR="00C463C5" w:rsidRDefault="00C463C5" w:rsidP="00C463C5">
      <w:pPr>
        <w:pStyle w:val="ListParagraph"/>
        <w:tabs>
          <w:tab w:val="left" w:pos="3929"/>
        </w:tabs>
        <w:spacing w:line="360" w:lineRule="auto"/>
        <w:rPr>
          <w:rFonts w:ascii="Times New Roman" w:hAnsi="Times New Roman" w:cs="Times New Roman"/>
          <w:sz w:val="22"/>
          <w:szCs w:val="22"/>
          <w:lang w:val="en-US"/>
        </w:rPr>
      </w:pPr>
    </w:p>
    <w:p w14:paraId="73CEC36D" w14:textId="0D0AFC77" w:rsidR="00053B83" w:rsidRPr="00053B83" w:rsidRDefault="00053B83" w:rsidP="00053B83">
      <w:pPr>
        <w:pStyle w:val="ListParagraph"/>
        <w:tabs>
          <w:tab w:val="left" w:pos="3929"/>
        </w:tabs>
        <w:spacing w:line="360" w:lineRule="auto"/>
        <w:rPr>
          <w:rFonts w:ascii="Times New Roman" w:hAnsi="Times New Roman" w:cs="Times New Roman"/>
          <w:sz w:val="22"/>
          <w:szCs w:val="22"/>
        </w:rPr>
      </w:pPr>
      <w:r>
        <w:rPr>
          <w:rFonts w:ascii="Times New Roman" w:hAnsi="Times New Roman" w:cs="Times New Roman"/>
          <w:sz w:val="22"/>
          <w:szCs w:val="22"/>
          <w:lang w:val="en-US"/>
        </w:rPr>
        <w:t xml:space="preserve">From Table 7, we could find that the highest accuracy among </w:t>
      </w:r>
      <w:bookmarkStart w:id="58" w:name="OLE_LINK87"/>
      <w:bookmarkStart w:id="59" w:name="OLE_LINK88"/>
      <w:r>
        <w:rPr>
          <w:rFonts w:ascii="Times New Roman" w:hAnsi="Times New Roman" w:cs="Times New Roman"/>
          <w:sz w:val="22"/>
          <w:szCs w:val="22"/>
          <w:lang w:val="en-US"/>
        </w:rPr>
        <w:t xml:space="preserve">the </w:t>
      </w:r>
      <w:bookmarkEnd w:id="58"/>
      <w:bookmarkEnd w:id="59"/>
      <w:r>
        <w:rPr>
          <w:rFonts w:ascii="Times New Roman" w:hAnsi="Times New Roman" w:cs="Times New Roman"/>
          <w:sz w:val="22"/>
          <w:szCs w:val="22"/>
          <w:lang w:val="en-US"/>
        </w:rPr>
        <w:t>models is still below 70%. The accuracy values fluctuated from 60% to 70%. That means the models could offer the prediction of the collision severity with 60%~70% accuracy. It also shows that SVM (</w:t>
      </w:r>
      <w:r w:rsidRPr="00A17BB2">
        <w:rPr>
          <w:rFonts w:ascii="Times New Roman" w:hAnsi="Times New Roman" w:cs="Times New Roman"/>
          <w:sz w:val="22"/>
          <w:szCs w:val="22"/>
          <w:lang w:val="en-US"/>
        </w:rPr>
        <w:t>S</w:t>
      </w:r>
      <w:r w:rsidRPr="00A17BB2">
        <w:rPr>
          <w:rFonts w:ascii="Times New Roman" w:hAnsi="Times New Roman" w:cs="Times New Roman"/>
          <w:sz w:val="22"/>
          <w:szCs w:val="22"/>
        </w:rPr>
        <w:t>upport-</w:t>
      </w:r>
      <w:r w:rsidRPr="00A17BB2">
        <w:rPr>
          <w:rFonts w:ascii="Times New Roman" w:hAnsi="Times New Roman" w:cs="Times New Roman"/>
          <w:sz w:val="22"/>
          <w:szCs w:val="22"/>
          <w:lang w:val="en-US"/>
        </w:rPr>
        <w:t>V</w:t>
      </w:r>
      <w:r w:rsidRPr="00A17BB2">
        <w:rPr>
          <w:rFonts w:ascii="Times New Roman" w:hAnsi="Times New Roman" w:cs="Times New Roman"/>
          <w:sz w:val="22"/>
          <w:szCs w:val="22"/>
        </w:rPr>
        <w:t xml:space="preserve">ector </w:t>
      </w:r>
      <w:r w:rsidRPr="00A17BB2">
        <w:rPr>
          <w:rFonts w:ascii="Times New Roman" w:hAnsi="Times New Roman" w:cs="Times New Roman"/>
          <w:sz w:val="22"/>
          <w:szCs w:val="22"/>
          <w:lang w:val="en-US"/>
        </w:rPr>
        <w:t>M</w:t>
      </w:r>
      <w:r w:rsidRPr="00A17BB2">
        <w:rPr>
          <w:rFonts w:ascii="Times New Roman" w:hAnsi="Times New Roman" w:cs="Times New Roman"/>
          <w:sz w:val="22"/>
          <w:szCs w:val="22"/>
        </w:rPr>
        <w:t>achines</w:t>
      </w:r>
      <w:r w:rsidRPr="00A17BB2">
        <w:t xml:space="preserve"> </w:t>
      </w:r>
      <w:r w:rsidRPr="00A17BB2">
        <w:rPr>
          <w:rFonts w:ascii="Times New Roman" w:hAnsi="Times New Roman" w:cs="Times New Roman"/>
          <w:sz w:val="22"/>
          <w:szCs w:val="22"/>
        </w:rPr>
        <w:t>Classifier</w:t>
      </w:r>
      <w:r w:rsidRPr="00053B83">
        <w:rPr>
          <w:sz w:val="22"/>
          <w:szCs w:val="22"/>
          <w:lang w:val="en-US"/>
        </w:rPr>
        <w:t>)</w:t>
      </w:r>
      <w:r w:rsidRPr="00053B83">
        <w:rPr>
          <w:rFonts w:ascii="Times New Roman" w:hAnsi="Times New Roman" w:cs="Times New Roman"/>
          <w:sz w:val="22"/>
          <w:szCs w:val="22"/>
          <w:lang w:val="en-US"/>
        </w:rPr>
        <w:t xml:space="preserve"> is the best</w:t>
      </w:r>
      <w:r>
        <w:rPr>
          <w:sz w:val="22"/>
          <w:szCs w:val="22"/>
          <w:lang w:val="en-US"/>
        </w:rPr>
        <w:t xml:space="preserve"> </w:t>
      </w:r>
      <w:r w:rsidRPr="00053B83">
        <w:rPr>
          <w:rFonts w:ascii="Times New Roman" w:hAnsi="Times New Roman" w:cs="Times New Roman"/>
          <w:sz w:val="22"/>
          <w:szCs w:val="22"/>
          <w:lang w:val="en-US"/>
        </w:rPr>
        <w:t>model that could offer a better prediction for the collision severity</w:t>
      </w:r>
      <w:r>
        <w:rPr>
          <w:sz w:val="22"/>
          <w:szCs w:val="22"/>
          <w:lang w:val="en-US"/>
        </w:rPr>
        <w:t xml:space="preserve"> </w:t>
      </w:r>
    </w:p>
    <w:p w14:paraId="33DB36E2" w14:textId="7BD5411B" w:rsidR="00053B83" w:rsidRDefault="00053B83" w:rsidP="00C463C5">
      <w:pPr>
        <w:pStyle w:val="ListParagraph"/>
        <w:tabs>
          <w:tab w:val="left" w:pos="3929"/>
        </w:tabs>
        <w:spacing w:line="360" w:lineRule="auto"/>
        <w:rPr>
          <w:rFonts w:ascii="Times New Roman" w:hAnsi="Times New Roman" w:cs="Times New Roman"/>
          <w:sz w:val="22"/>
          <w:szCs w:val="22"/>
          <w:lang w:val="en-US"/>
        </w:rPr>
      </w:pPr>
    </w:p>
    <w:p w14:paraId="3F2FB42D" w14:textId="241FF67F" w:rsidR="00053B83" w:rsidRDefault="00053B83" w:rsidP="00C463C5">
      <w:pPr>
        <w:pStyle w:val="ListParagraph"/>
        <w:tabs>
          <w:tab w:val="left" w:pos="3929"/>
        </w:tabs>
        <w:spacing w:line="360" w:lineRule="auto"/>
        <w:rPr>
          <w:rFonts w:ascii="Times New Roman" w:hAnsi="Times New Roman" w:cs="Times New Roman"/>
          <w:sz w:val="22"/>
          <w:szCs w:val="22"/>
          <w:lang w:val="en-US"/>
        </w:rPr>
      </w:pPr>
    </w:p>
    <w:p w14:paraId="794018EF" w14:textId="1AAB4609" w:rsidR="00053B83" w:rsidRPr="00053B83" w:rsidRDefault="00053B83" w:rsidP="00053B83">
      <w:pPr>
        <w:spacing w:line="360" w:lineRule="auto"/>
        <w:jc w:val="both"/>
        <w:rPr>
          <w:b/>
          <w:bCs/>
          <w:sz w:val="28"/>
          <w:szCs w:val="28"/>
          <w:lang w:val="en-US"/>
        </w:rPr>
      </w:pPr>
      <w:r w:rsidRPr="00053B83">
        <w:rPr>
          <w:b/>
          <w:bCs/>
          <w:sz w:val="28"/>
          <w:szCs w:val="28"/>
          <w:lang w:val="en-US"/>
        </w:rPr>
        <w:t>Conclusion</w:t>
      </w:r>
    </w:p>
    <w:p w14:paraId="4752E032" w14:textId="05CC3528" w:rsidR="007E3FCD" w:rsidRDefault="00053B83" w:rsidP="007E3FCD">
      <w:pPr>
        <w:tabs>
          <w:tab w:val="left" w:pos="3929"/>
        </w:tabs>
        <w:spacing w:line="360" w:lineRule="auto"/>
        <w:jc w:val="both"/>
        <w:rPr>
          <w:sz w:val="22"/>
          <w:szCs w:val="22"/>
          <w:lang w:val="en-US"/>
        </w:rPr>
      </w:pPr>
      <w:r>
        <w:rPr>
          <w:sz w:val="22"/>
          <w:szCs w:val="22"/>
          <w:lang w:val="en-US"/>
        </w:rPr>
        <w:t xml:space="preserve">In this report, I run </w:t>
      </w:r>
      <w:r w:rsidR="00355A9B">
        <w:rPr>
          <w:sz w:val="22"/>
          <w:szCs w:val="22"/>
          <w:lang w:val="en-US"/>
        </w:rPr>
        <w:t>4</w:t>
      </w:r>
      <w:r>
        <w:rPr>
          <w:sz w:val="22"/>
          <w:szCs w:val="22"/>
          <w:lang w:val="en-US"/>
        </w:rPr>
        <w:t xml:space="preserve"> separate machine learning algorithms on the Seattle Collision dataset to predict the collision severity. With the output and accuracy, I also</w:t>
      </w:r>
      <w:r w:rsidR="007E3FCD">
        <w:rPr>
          <w:sz w:val="22"/>
          <w:szCs w:val="22"/>
          <w:lang w:val="en-US"/>
        </w:rPr>
        <w:t xml:space="preserve"> compared all these models. It is quite obvious that SVM model has the best accuracy and could present the better prediction. Meanwhile, based on the research procedure, I also find that the collision type, address type and external condition (weather, road and light) affect the collision severity. They have various correlation with the collision severity.</w:t>
      </w:r>
    </w:p>
    <w:p w14:paraId="41B824CB" w14:textId="5068693F" w:rsidR="007E3FCD" w:rsidRDefault="007E3FCD" w:rsidP="007E3FCD">
      <w:pPr>
        <w:tabs>
          <w:tab w:val="left" w:pos="3929"/>
        </w:tabs>
        <w:spacing w:line="360" w:lineRule="auto"/>
        <w:jc w:val="both"/>
        <w:rPr>
          <w:sz w:val="22"/>
          <w:szCs w:val="22"/>
          <w:lang w:val="en-US"/>
        </w:rPr>
      </w:pPr>
    </w:p>
    <w:p w14:paraId="509A6622" w14:textId="4E4D14CC" w:rsidR="007E3FCD" w:rsidRDefault="007E3FCD" w:rsidP="007E3FCD">
      <w:pPr>
        <w:tabs>
          <w:tab w:val="left" w:pos="3929"/>
        </w:tabs>
        <w:spacing w:line="360" w:lineRule="auto"/>
        <w:jc w:val="both"/>
        <w:rPr>
          <w:sz w:val="22"/>
          <w:szCs w:val="22"/>
          <w:lang w:val="en-US"/>
        </w:rPr>
      </w:pPr>
    </w:p>
    <w:p w14:paraId="7E23A5E8" w14:textId="73D3E634" w:rsidR="007E3FCD" w:rsidRDefault="007E3FCD" w:rsidP="007E3FCD">
      <w:pPr>
        <w:spacing w:line="360" w:lineRule="auto"/>
        <w:jc w:val="both"/>
        <w:rPr>
          <w:b/>
          <w:bCs/>
          <w:sz w:val="28"/>
          <w:szCs w:val="28"/>
          <w:lang w:val="en-US"/>
        </w:rPr>
      </w:pPr>
      <w:r w:rsidRPr="007E3FCD">
        <w:rPr>
          <w:b/>
          <w:bCs/>
          <w:sz w:val="28"/>
          <w:szCs w:val="28"/>
          <w:lang w:val="en-US"/>
        </w:rPr>
        <w:t>Further Suggestions</w:t>
      </w:r>
    </w:p>
    <w:p w14:paraId="23334936" w14:textId="10262049" w:rsidR="007E3FCD" w:rsidRDefault="007E3FCD" w:rsidP="007E3FCD">
      <w:pPr>
        <w:spacing w:line="360" w:lineRule="auto"/>
        <w:jc w:val="both"/>
        <w:rPr>
          <w:sz w:val="22"/>
          <w:szCs w:val="22"/>
          <w:lang w:val="en-US"/>
        </w:rPr>
      </w:pPr>
      <w:r>
        <w:rPr>
          <w:sz w:val="22"/>
          <w:szCs w:val="22"/>
          <w:lang w:val="en-US"/>
        </w:rPr>
        <w:t>Through the research in this report, I could also find several issues with the dataset offered by Seattle traffic department. Here I provide some suggestions for the further research.</w:t>
      </w:r>
    </w:p>
    <w:p w14:paraId="21B1456C" w14:textId="6BC7FC06" w:rsidR="007E3FCD" w:rsidRDefault="00E2214A" w:rsidP="007E3FCD">
      <w:pPr>
        <w:pStyle w:val="ListParagraph"/>
        <w:numPr>
          <w:ilvl w:val="0"/>
          <w:numId w:val="10"/>
        </w:num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The traffic department should find some solutions to reduce the missing values of the collision datasets. This could increase the accuracy of machine learning algorithms</w:t>
      </w:r>
      <w:r w:rsidR="00F33510">
        <w:rPr>
          <w:rFonts w:ascii="Times New Roman" w:hAnsi="Times New Roman" w:cs="Times New Roman"/>
          <w:sz w:val="22"/>
          <w:szCs w:val="22"/>
          <w:lang w:val="en-US"/>
        </w:rPr>
        <w:t>;</w:t>
      </w:r>
    </w:p>
    <w:p w14:paraId="721C56A8" w14:textId="2ABAB3DF" w:rsidR="00F33510" w:rsidRDefault="00F33510" w:rsidP="007E3FCD">
      <w:pPr>
        <w:pStyle w:val="ListParagraph"/>
        <w:numPr>
          <w:ilvl w:val="0"/>
          <w:numId w:val="10"/>
        </w:num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The dataset description document could offer more explanations about the data attributes;</w:t>
      </w:r>
    </w:p>
    <w:p w14:paraId="579331D9" w14:textId="62170AB8" w:rsidR="00F33510" w:rsidRPr="00F33510" w:rsidRDefault="00F33510" w:rsidP="00F33510">
      <w:pPr>
        <w:spacing w:line="360" w:lineRule="auto"/>
        <w:ind w:left="360"/>
        <w:jc w:val="both"/>
        <w:rPr>
          <w:sz w:val="22"/>
          <w:szCs w:val="22"/>
          <w:lang w:val="en-US"/>
        </w:rPr>
      </w:pPr>
    </w:p>
    <w:p w14:paraId="0439510F" w14:textId="77777777" w:rsidR="00F33510" w:rsidRPr="00F33510" w:rsidRDefault="00F33510" w:rsidP="00F33510">
      <w:pPr>
        <w:spacing w:line="360" w:lineRule="auto"/>
        <w:jc w:val="both"/>
        <w:rPr>
          <w:sz w:val="22"/>
          <w:szCs w:val="22"/>
          <w:lang w:val="en-US"/>
        </w:rPr>
      </w:pPr>
    </w:p>
    <w:sectPr w:rsidR="00F33510" w:rsidRPr="00F335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824CB" w14:textId="77777777" w:rsidR="00155691" w:rsidRDefault="00155691" w:rsidP="00C463C5">
      <w:r>
        <w:separator/>
      </w:r>
    </w:p>
  </w:endnote>
  <w:endnote w:type="continuationSeparator" w:id="0">
    <w:p w14:paraId="39CC48FF" w14:textId="77777777" w:rsidR="00155691" w:rsidRDefault="00155691" w:rsidP="00C4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34697" w14:textId="77777777" w:rsidR="00155691" w:rsidRDefault="00155691" w:rsidP="00C463C5">
      <w:r>
        <w:separator/>
      </w:r>
    </w:p>
  </w:footnote>
  <w:footnote w:type="continuationSeparator" w:id="0">
    <w:p w14:paraId="14FDE669" w14:textId="77777777" w:rsidR="00155691" w:rsidRDefault="00155691" w:rsidP="00C4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2B68"/>
    <w:multiLevelType w:val="hybridMultilevel"/>
    <w:tmpl w:val="A73654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F2766"/>
    <w:multiLevelType w:val="hybridMultilevel"/>
    <w:tmpl w:val="6F48C0B6"/>
    <w:lvl w:ilvl="0" w:tplc="7B200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F4405"/>
    <w:multiLevelType w:val="hybridMultilevel"/>
    <w:tmpl w:val="71B828F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14614"/>
    <w:multiLevelType w:val="hybridMultilevel"/>
    <w:tmpl w:val="DFF208C8"/>
    <w:lvl w:ilvl="0" w:tplc="08090019">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86B60"/>
    <w:multiLevelType w:val="hybridMultilevel"/>
    <w:tmpl w:val="56C88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3D59A9"/>
    <w:multiLevelType w:val="hybridMultilevel"/>
    <w:tmpl w:val="D4901968"/>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116F0A"/>
    <w:multiLevelType w:val="hybridMultilevel"/>
    <w:tmpl w:val="5B08AB74"/>
    <w:lvl w:ilvl="0" w:tplc="E6FAC3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4C6ADC"/>
    <w:multiLevelType w:val="hybridMultilevel"/>
    <w:tmpl w:val="81BC8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2D1867"/>
    <w:multiLevelType w:val="hybridMultilevel"/>
    <w:tmpl w:val="97C0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D10BB"/>
    <w:multiLevelType w:val="hybridMultilevel"/>
    <w:tmpl w:val="A73654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6"/>
  </w:num>
  <w:num w:numId="5">
    <w:abstractNumId w:val="8"/>
  </w:num>
  <w:num w:numId="6">
    <w:abstractNumId w:val="2"/>
  </w:num>
  <w:num w:numId="7">
    <w:abstractNumId w:val="9"/>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60"/>
    <w:rsid w:val="0004545E"/>
    <w:rsid w:val="00053B83"/>
    <w:rsid w:val="000579CA"/>
    <w:rsid w:val="00066AAE"/>
    <w:rsid w:val="000820A4"/>
    <w:rsid w:val="000A0DFA"/>
    <w:rsid w:val="000C2594"/>
    <w:rsid w:val="000F1F0D"/>
    <w:rsid w:val="000F23B7"/>
    <w:rsid w:val="001428E5"/>
    <w:rsid w:val="00155691"/>
    <w:rsid w:val="00167A70"/>
    <w:rsid w:val="00170F4C"/>
    <w:rsid w:val="001F4E97"/>
    <w:rsid w:val="002702F8"/>
    <w:rsid w:val="002D4460"/>
    <w:rsid w:val="002D66E0"/>
    <w:rsid w:val="002F4D0C"/>
    <w:rsid w:val="002F7F83"/>
    <w:rsid w:val="00325BC9"/>
    <w:rsid w:val="003264DF"/>
    <w:rsid w:val="003447AF"/>
    <w:rsid w:val="003536B8"/>
    <w:rsid w:val="00355A9B"/>
    <w:rsid w:val="00366D15"/>
    <w:rsid w:val="00391A30"/>
    <w:rsid w:val="004264CA"/>
    <w:rsid w:val="00437540"/>
    <w:rsid w:val="0044422B"/>
    <w:rsid w:val="004820E0"/>
    <w:rsid w:val="00483A77"/>
    <w:rsid w:val="004B15D2"/>
    <w:rsid w:val="004D7715"/>
    <w:rsid w:val="004E4F4B"/>
    <w:rsid w:val="005433B8"/>
    <w:rsid w:val="00553411"/>
    <w:rsid w:val="005948A7"/>
    <w:rsid w:val="005A48D8"/>
    <w:rsid w:val="00600D47"/>
    <w:rsid w:val="00632527"/>
    <w:rsid w:val="0063410D"/>
    <w:rsid w:val="00650404"/>
    <w:rsid w:val="006B340A"/>
    <w:rsid w:val="006C32CB"/>
    <w:rsid w:val="006C3B57"/>
    <w:rsid w:val="006C5D49"/>
    <w:rsid w:val="006C66C8"/>
    <w:rsid w:val="007614B8"/>
    <w:rsid w:val="00785536"/>
    <w:rsid w:val="007E3FCD"/>
    <w:rsid w:val="00805C30"/>
    <w:rsid w:val="0088089E"/>
    <w:rsid w:val="008C3A7D"/>
    <w:rsid w:val="00902041"/>
    <w:rsid w:val="00907842"/>
    <w:rsid w:val="00914973"/>
    <w:rsid w:val="00916CD9"/>
    <w:rsid w:val="00935365"/>
    <w:rsid w:val="00956093"/>
    <w:rsid w:val="00956E68"/>
    <w:rsid w:val="00963DF6"/>
    <w:rsid w:val="00965CC5"/>
    <w:rsid w:val="009B424E"/>
    <w:rsid w:val="009D1147"/>
    <w:rsid w:val="00A17BB2"/>
    <w:rsid w:val="00A31188"/>
    <w:rsid w:val="00A34BD3"/>
    <w:rsid w:val="00A43DF9"/>
    <w:rsid w:val="00A45BA6"/>
    <w:rsid w:val="00A542F3"/>
    <w:rsid w:val="00A543C4"/>
    <w:rsid w:val="00A72A4D"/>
    <w:rsid w:val="00B0115E"/>
    <w:rsid w:val="00B34C7E"/>
    <w:rsid w:val="00B643C2"/>
    <w:rsid w:val="00BA7601"/>
    <w:rsid w:val="00BD08ED"/>
    <w:rsid w:val="00C0250B"/>
    <w:rsid w:val="00C14BBE"/>
    <w:rsid w:val="00C463C5"/>
    <w:rsid w:val="00C54827"/>
    <w:rsid w:val="00C825A2"/>
    <w:rsid w:val="00CA6F64"/>
    <w:rsid w:val="00CD0BF2"/>
    <w:rsid w:val="00CD5515"/>
    <w:rsid w:val="00CD6BDA"/>
    <w:rsid w:val="00CD7CB0"/>
    <w:rsid w:val="00CF6633"/>
    <w:rsid w:val="00D01F78"/>
    <w:rsid w:val="00D22FE4"/>
    <w:rsid w:val="00D36410"/>
    <w:rsid w:val="00D71A96"/>
    <w:rsid w:val="00DC1FB7"/>
    <w:rsid w:val="00DC54CC"/>
    <w:rsid w:val="00E2214A"/>
    <w:rsid w:val="00E44D40"/>
    <w:rsid w:val="00E61796"/>
    <w:rsid w:val="00E70CC2"/>
    <w:rsid w:val="00E852F8"/>
    <w:rsid w:val="00E96385"/>
    <w:rsid w:val="00EC4927"/>
    <w:rsid w:val="00EF4170"/>
    <w:rsid w:val="00F14637"/>
    <w:rsid w:val="00F17FD0"/>
    <w:rsid w:val="00F33510"/>
    <w:rsid w:val="00F80B2E"/>
    <w:rsid w:val="00F9003A"/>
    <w:rsid w:val="00F92692"/>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9D96"/>
  <w15:chartTrackingRefBased/>
  <w15:docId w15:val="{A311481E-862C-2F4D-93B9-7F4A454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C5"/>
    <w:rPr>
      <w:rFonts w:ascii="Times New Roman" w:eastAsia="Times New Roman" w:hAnsi="Times New Roman" w:cs="Times New Roman"/>
    </w:rPr>
  </w:style>
  <w:style w:type="paragraph" w:styleId="Heading1">
    <w:name w:val="heading 1"/>
    <w:basedOn w:val="Normal"/>
    <w:next w:val="Normal"/>
    <w:link w:val="Heading1Char"/>
    <w:uiPriority w:val="9"/>
    <w:qFormat/>
    <w:rsid w:val="002D44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4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1FB7"/>
    <w:rPr>
      <w:rFonts w:eastAsiaTheme="minorEastAsia"/>
      <w:sz w:val="18"/>
      <w:szCs w:val="18"/>
    </w:rPr>
  </w:style>
  <w:style w:type="character" w:customStyle="1" w:styleId="BalloonTextChar">
    <w:name w:val="Balloon Text Char"/>
    <w:basedOn w:val="DefaultParagraphFont"/>
    <w:link w:val="BalloonText"/>
    <w:uiPriority w:val="99"/>
    <w:semiHidden/>
    <w:rsid w:val="00DC1FB7"/>
    <w:rPr>
      <w:rFonts w:ascii="Times New Roman" w:hAnsi="Times New Roman" w:cs="Times New Roman"/>
      <w:sz w:val="18"/>
      <w:szCs w:val="18"/>
    </w:rPr>
  </w:style>
  <w:style w:type="paragraph" w:styleId="ListParagraph">
    <w:name w:val="List Paragraph"/>
    <w:basedOn w:val="Normal"/>
    <w:uiPriority w:val="34"/>
    <w:qFormat/>
    <w:rsid w:val="006B340A"/>
    <w:pPr>
      <w:ind w:left="720"/>
      <w:contextualSpacing/>
    </w:pPr>
    <w:rPr>
      <w:rFonts w:asciiTheme="minorHAnsi" w:eastAsiaTheme="minorEastAsia" w:hAnsiTheme="minorHAnsi" w:cstheme="minorBidi"/>
    </w:rPr>
  </w:style>
  <w:style w:type="table" w:styleId="TableGrid">
    <w:name w:val="Table Grid"/>
    <w:basedOn w:val="TableNormal"/>
    <w:uiPriority w:val="39"/>
    <w:rsid w:val="00A54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3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63C5"/>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463C5"/>
  </w:style>
  <w:style w:type="paragraph" w:styleId="Footer">
    <w:name w:val="footer"/>
    <w:basedOn w:val="Normal"/>
    <w:link w:val="FooterChar"/>
    <w:uiPriority w:val="99"/>
    <w:unhideWhenUsed/>
    <w:rsid w:val="00C463C5"/>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4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2951">
      <w:bodyDiv w:val="1"/>
      <w:marLeft w:val="0"/>
      <w:marRight w:val="0"/>
      <w:marTop w:val="0"/>
      <w:marBottom w:val="0"/>
      <w:divBdr>
        <w:top w:val="none" w:sz="0" w:space="0" w:color="auto"/>
        <w:left w:val="none" w:sz="0" w:space="0" w:color="auto"/>
        <w:bottom w:val="none" w:sz="0" w:space="0" w:color="auto"/>
        <w:right w:val="none" w:sz="0" w:space="0" w:color="auto"/>
      </w:divBdr>
    </w:div>
    <w:div w:id="390352071">
      <w:bodyDiv w:val="1"/>
      <w:marLeft w:val="0"/>
      <w:marRight w:val="0"/>
      <w:marTop w:val="0"/>
      <w:marBottom w:val="0"/>
      <w:divBdr>
        <w:top w:val="none" w:sz="0" w:space="0" w:color="auto"/>
        <w:left w:val="none" w:sz="0" w:space="0" w:color="auto"/>
        <w:bottom w:val="none" w:sz="0" w:space="0" w:color="auto"/>
        <w:right w:val="none" w:sz="0" w:space="0" w:color="auto"/>
      </w:divBdr>
    </w:div>
    <w:div w:id="397291435">
      <w:bodyDiv w:val="1"/>
      <w:marLeft w:val="0"/>
      <w:marRight w:val="0"/>
      <w:marTop w:val="0"/>
      <w:marBottom w:val="0"/>
      <w:divBdr>
        <w:top w:val="none" w:sz="0" w:space="0" w:color="auto"/>
        <w:left w:val="none" w:sz="0" w:space="0" w:color="auto"/>
        <w:bottom w:val="none" w:sz="0" w:space="0" w:color="auto"/>
        <w:right w:val="none" w:sz="0" w:space="0" w:color="auto"/>
      </w:divBdr>
    </w:div>
    <w:div w:id="594019094">
      <w:bodyDiv w:val="1"/>
      <w:marLeft w:val="0"/>
      <w:marRight w:val="0"/>
      <w:marTop w:val="0"/>
      <w:marBottom w:val="0"/>
      <w:divBdr>
        <w:top w:val="none" w:sz="0" w:space="0" w:color="auto"/>
        <w:left w:val="none" w:sz="0" w:space="0" w:color="auto"/>
        <w:bottom w:val="none" w:sz="0" w:space="0" w:color="auto"/>
        <w:right w:val="none" w:sz="0" w:space="0" w:color="auto"/>
      </w:divBdr>
    </w:div>
    <w:div w:id="617831878">
      <w:bodyDiv w:val="1"/>
      <w:marLeft w:val="0"/>
      <w:marRight w:val="0"/>
      <w:marTop w:val="0"/>
      <w:marBottom w:val="0"/>
      <w:divBdr>
        <w:top w:val="none" w:sz="0" w:space="0" w:color="auto"/>
        <w:left w:val="none" w:sz="0" w:space="0" w:color="auto"/>
        <w:bottom w:val="none" w:sz="0" w:space="0" w:color="auto"/>
        <w:right w:val="none" w:sz="0" w:space="0" w:color="auto"/>
      </w:divBdr>
    </w:div>
    <w:div w:id="698626993">
      <w:bodyDiv w:val="1"/>
      <w:marLeft w:val="0"/>
      <w:marRight w:val="0"/>
      <w:marTop w:val="0"/>
      <w:marBottom w:val="0"/>
      <w:divBdr>
        <w:top w:val="none" w:sz="0" w:space="0" w:color="auto"/>
        <w:left w:val="none" w:sz="0" w:space="0" w:color="auto"/>
        <w:bottom w:val="none" w:sz="0" w:space="0" w:color="auto"/>
        <w:right w:val="none" w:sz="0" w:space="0" w:color="auto"/>
      </w:divBdr>
    </w:div>
    <w:div w:id="762456190">
      <w:bodyDiv w:val="1"/>
      <w:marLeft w:val="0"/>
      <w:marRight w:val="0"/>
      <w:marTop w:val="0"/>
      <w:marBottom w:val="0"/>
      <w:divBdr>
        <w:top w:val="none" w:sz="0" w:space="0" w:color="auto"/>
        <w:left w:val="none" w:sz="0" w:space="0" w:color="auto"/>
        <w:bottom w:val="none" w:sz="0" w:space="0" w:color="auto"/>
        <w:right w:val="none" w:sz="0" w:space="0" w:color="auto"/>
      </w:divBdr>
    </w:div>
    <w:div w:id="775833127">
      <w:bodyDiv w:val="1"/>
      <w:marLeft w:val="0"/>
      <w:marRight w:val="0"/>
      <w:marTop w:val="0"/>
      <w:marBottom w:val="0"/>
      <w:divBdr>
        <w:top w:val="none" w:sz="0" w:space="0" w:color="auto"/>
        <w:left w:val="none" w:sz="0" w:space="0" w:color="auto"/>
        <w:bottom w:val="none" w:sz="0" w:space="0" w:color="auto"/>
        <w:right w:val="none" w:sz="0" w:space="0" w:color="auto"/>
      </w:divBdr>
    </w:div>
    <w:div w:id="808942154">
      <w:bodyDiv w:val="1"/>
      <w:marLeft w:val="0"/>
      <w:marRight w:val="0"/>
      <w:marTop w:val="0"/>
      <w:marBottom w:val="0"/>
      <w:divBdr>
        <w:top w:val="none" w:sz="0" w:space="0" w:color="auto"/>
        <w:left w:val="none" w:sz="0" w:space="0" w:color="auto"/>
        <w:bottom w:val="none" w:sz="0" w:space="0" w:color="auto"/>
        <w:right w:val="none" w:sz="0" w:space="0" w:color="auto"/>
      </w:divBdr>
    </w:div>
    <w:div w:id="1249578385">
      <w:bodyDiv w:val="1"/>
      <w:marLeft w:val="0"/>
      <w:marRight w:val="0"/>
      <w:marTop w:val="0"/>
      <w:marBottom w:val="0"/>
      <w:divBdr>
        <w:top w:val="none" w:sz="0" w:space="0" w:color="auto"/>
        <w:left w:val="none" w:sz="0" w:space="0" w:color="auto"/>
        <w:bottom w:val="none" w:sz="0" w:space="0" w:color="auto"/>
        <w:right w:val="none" w:sz="0" w:space="0" w:color="auto"/>
      </w:divBdr>
    </w:div>
    <w:div w:id="1423255243">
      <w:bodyDiv w:val="1"/>
      <w:marLeft w:val="0"/>
      <w:marRight w:val="0"/>
      <w:marTop w:val="0"/>
      <w:marBottom w:val="0"/>
      <w:divBdr>
        <w:top w:val="none" w:sz="0" w:space="0" w:color="auto"/>
        <w:left w:val="none" w:sz="0" w:space="0" w:color="auto"/>
        <w:bottom w:val="none" w:sz="0" w:space="0" w:color="auto"/>
        <w:right w:val="none" w:sz="0" w:space="0" w:color="auto"/>
      </w:divBdr>
    </w:div>
    <w:div w:id="1525746830">
      <w:bodyDiv w:val="1"/>
      <w:marLeft w:val="0"/>
      <w:marRight w:val="0"/>
      <w:marTop w:val="0"/>
      <w:marBottom w:val="0"/>
      <w:divBdr>
        <w:top w:val="none" w:sz="0" w:space="0" w:color="auto"/>
        <w:left w:val="none" w:sz="0" w:space="0" w:color="auto"/>
        <w:bottom w:val="none" w:sz="0" w:space="0" w:color="auto"/>
        <w:right w:val="none" w:sz="0" w:space="0" w:color="auto"/>
      </w:divBdr>
    </w:div>
    <w:div w:id="1535193335">
      <w:bodyDiv w:val="1"/>
      <w:marLeft w:val="0"/>
      <w:marRight w:val="0"/>
      <w:marTop w:val="0"/>
      <w:marBottom w:val="0"/>
      <w:divBdr>
        <w:top w:val="none" w:sz="0" w:space="0" w:color="auto"/>
        <w:left w:val="none" w:sz="0" w:space="0" w:color="auto"/>
        <w:bottom w:val="none" w:sz="0" w:space="0" w:color="auto"/>
        <w:right w:val="none" w:sz="0" w:space="0" w:color="auto"/>
      </w:divBdr>
    </w:div>
    <w:div w:id="1571962840">
      <w:bodyDiv w:val="1"/>
      <w:marLeft w:val="0"/>
      <w:marRight w:val="0"/>
      <w:marTop w:val="0"/>
      <w:marBottom w:val="0"/>
      <w:divBdr>
        <w:top w:val="none" w:sz="0" w:space="0" w:color="auto"/>
        <w:left w:val="none" w:sz="0" w:space="0" w:color="auto"/>
        <w:bottom w:val="none" w:sz="0" w:space="0" w:color="auto"/>
        <w:right w:val="none" w:sz="0" w:space="0" w:color="auto"/>
      </w:divBdr>
    </w:div>
    <w:div w:id="1682776459">
      <w:bodyDiv w:val="1"/>
      <w:marLeft w:val="0"/>
      <w:marRight w:val="0"/>
      <w:marTop w:val="0"/>
      <w:marBottom w:val="0"/>
      <w:divBdr>
        <w:top w:val="none" w:sz="0" w:space="0" w:color="auto"/>
        <w:left w:val="none" w:sz="0" w:space="0" w:color="auto"/>
        <w:bottom w:val="none" w:sz="0" w:space="0" w:color="auto"/>
        <w:right w:val="none" w:sz="0" w:space="0" w:color="auto"/>
      </w:divBdr>
    </w:div>
    <w:div w:id="1802265379">
      <w:bodyDiv w:val="1"/>
      <w:marLeft w:val="0"/>
      <w:marRight w:val="0"/>
      <w:marTop w:val="0"/>
      <w:marBottom w:val="0"/>
      <w:divBdr>
        <w:top w:val="none" w:sz="0" w:space="0" w:color="auto"/>
        <w:left w:val="none" w:sz="0" w:space="0" w:color="auto"/>
        <w:bottom w:val="none" w:sz="0" w:space="0" w:color="auto"/>
        <w:right w:val="none" w:sz="0" w:space="0" w:color="auto"/>
      </w:divBdr>
    </w:div>
    <w:div w:id="1871527830">
      <w:bodyDiv w:val="1"/>
      <w:marLeft w:val="0"/>
      <w:marRight w:val="0"/>
      <w:marTop w:val="0"/>
      <w:marBottom w:val="0"/>
      <w:divBdr>
        <w:top w:val="none" w:sz="0" w:space="0" w:color="auto"/>
        <w:left w:val="none" w:sz="0" w:space="0" w:color="auto"/>
        <w:bottom w:val="none" w:sz="0" w:space="0" w:color="auto"/>
        <w:right w:val="none" w:sz="0" w:space="0" w:color="auto"/>
      </w:divBdr>
    </w:div>
    <w:div w:id="1896308559">
      <w:bodyDiv w:val="1"/>
      <w:marLeft w:val="0"/>
      <w:marRight w:val="0"/>
      <w:marTop w:val="0"/>
      <w:marBottom w:val="0"/>
      <w:divBdr>
        <w:top w:val="none" w:sz="0" w:space="0" w:color="auto"/>
        <w:left w:val="none" w:sz="0" w:space="0" w:color="auto"/>
        <w:bottom w:val="none" w:sz="0" w:space="0" w:color="auto"/>
        <w:right w:val="none" w:sz="0" w:space="0" w:color="auto"/>
      </w:divBdr>
    </w:div>
    <w:div w:id="1905682090">
      <w:bodyDiv w:val="1"/>
      <w:marLeft w:val="0"/>
      <w:marRight w:val="0"/>
      <w:marTop w:val="0"/>
      <w:marBottom w:val="0"/>
      <w:divBdr>
        <w:top w:val="none" w:sz="0" w:space="0" w:color="auto"/>
        <w:left w:val="none" w:sz="0" w:space="0" w:color="auto"/>
        <w:bottom w:val="none" w:sz="0" w:space="0" w:color="auto"/>
        <w:right w:val="none" w:sz="0" w:space="0" w:color="auto"/>
      </w:divBdr>
      <w:divsChild>
        <w:div w:id="1689062183">
          <w:marLeft w:val="0"/>
          <w:marRight w:val="0"/>
          <w:marTop w:val="0"/>
          <w:marBottom w:val="0"/>
          <w:divBdr>
            <w:top w:val="none" w:sz="0" w:space="0" w:color="auto"/>
            <w:left w:val="none" w:sz="0" w:space="0" w:color="auto"/>
            <w:bottom w:val="none" w:sz="0" w:space="0" w:color="auto"/>
            <w:right w:val="none" w:sz="0" w:space="0" w:color="auto"/>
          </w:divBdr>
          <w:divsChild>
            <w:div w:id="2271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10</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27</cp:revision>
  <cp:lastPrinted>2020-09-01T16:40:00Z</cp:lastPrinted>
  <dcterms:created xsi:type="dcterms:W3CDTF">2020-09-07T18:37:00Z</dcterms:created>
  <dcterms:modified xsi:type="dcterms:W3CDTF">2020-09-16T20:52:00Z</dcterms:modified>
</cp:coreProperties>
</file>