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E72F3" w:rsidRPr="00FD4422" w14:paraId="7EDF79AB" w14:textId="77777777" w:rsidTr="00370779">
        <w:tc>
          <w:tcPr>
            <w:tcW w:w="1384" w:type="dxa"/>
          </w:tcPr>
          <w:p w14:paraId="5FC3E7C9" w14:textId="77777777" w:rsidR="00BE72F3" w:rsidRPr="00FD4422" w:rsidRDefault="00BE72F3" w:rsidP="00370779">
            <w:pPr>
              <w:rPr>
                <w:b/>
                <w:sz w:val="24"/>
                <w:szCs w:val="24"/>
              </w:rPr>
            </w:pPr>
            <w:r w:rsidRPr="00FD4422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2356695" wp14:editId="45AD1F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99FF038" w14:textId="77777777" w:rsidR="00BE72F3" w:rsidRPr="00FD4422" w:rsidRDefault="00BE72F3" w:rsidP="00370779">
            <w:pPr>
              <w:jc w:val="center"/>
              <w:rPr>
                <w:b/>
                <w:sz w:val="24"/>
                <w:szCs w:val="24"/>
              </w:rPr>
            </w:pPr>
            <w:r w:rsidRPr="00FD4422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CF8B42" w14:textId="77777777" w:rsidR="00BE72F3" w:rsidRPr="00FD4422" w:rsidRDefault="00BE72F3" w:rsidP="00370779">
            <w:pPr>
              <w:jc w:val="center"/>
              <w:rPr>
                <w:b/>
                <w:sz w:val="24"/>
                <w:szCs w:val="24"/>
              </w:rPr>
            </w:pPr>
            <w:r w:rsidRPr="00FD4422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01E20A5" w14:textId="77777777" w:rsidR="00BE72F3" w:rsidRPr="00FD4422" w:rsidRDefault="00BE72F3" w:rsidP="00370779">
            <w:pPr>
              <w:jc w:val="center"/>
              <w:rPr>
                <w:b/>
                <w:sz w:val="24"/>
                <w:szCs w:val="24"/>
              </w:rPr>
            </w:pPr>
            <w:r w:rsidRPr="00FD4422">
              <w:rPr>
                <w:b/>
                <w:sz w:val="24"/>
                <w:szCs w:val="24"/>
              </w:rPr>
              <w:t>высшего образования</w:t>
            </w:r>
          </w:p>
          <w:p w14:paraId="5ED72039" w14:textId="77777777" w:rsidR="00BE72F3" w:rsidRPr="00FD4422" w:rsidRDefault="00BE72F3" w:rsidP="0037077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D4422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DFC1314" w14:textId="77777777" w:rsidR="00BE72F3" w:rsidRPr="00FD4422" w:rsidRDefault="00BE72F3" w:rsidP="0037077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D4422">
              <w:rPr>
                <w:b/>
                <w:sz w:val="24"/>
                <w:szCs w:val="24"/>
              </w:rPr>
              <w:t>имени Н.Э. Баумана</w:t>
            </w:r>
          </w:p>
          <w:p w14:paraId="4A74E771" w14:textId="77777777" w:rsidR="00BE72F3" w:rsidRPr="00FD4422" w:rsidRDefault="00BE72F3" w:rsidP="00370779">
            <w:pPr>
              <w:jc w:val="center"/>
              <w:rPr>
                <w:b/>
                <w:sz w:val="24"/>
                <w:szCs w:val="24"/>
              </w:rPr>
            </w:pPr>
            <w:r w:rsidRPr="00FD4422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1DFB997" w14:textId="77777777" w:rsidR="00BE72F3" w:rsidRPr="00FD4422" w:rsidRDefault="00BE72F3" w:rsidP="00370779">
            <w:pPr>
              <w:jc w:val="center"/>
              <w:rPr>
                <w:b/>
                <w:sz w:val="24"/>
                <w:szCs w:val="24"/>
              </w:rPr>
            </w:pPr>
            <w:r w:rsidRPr="00FD4422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E4B8E95" w14:textId="77777777" w:rsidR="00BE72F3" w:rsidRPr="00FD4422" w:rsidRDefault="00BE72F3" w:rsidP="00BE72F3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3A9C578" w14:textId="77777777" w:rsidR="00BE72F3" w:rsidRPr="00FD4422" w:rsidRDefault="00BE72F3" w:rsidP="00BE72F3">
      <w:pPr>
        <w:rPr>
          <w:b/>
          <w:sz w:val="24"/>
          <w:szCs w:val="24"/>
        </w:rPr>
      </w:pPr>
    </w:p>
    <w:p w14:paraId="7309502D" w14:textId="77777777" w:rsidR="00BE72F3" w:rsidRPr="00FD4422" w:rsidRDefault="00BE72F3" w:rsidP="00BE72F3">
      <w:pPr>
        <w:rPr>
          <w:sz w:val="24"/>
          <w:szCs w:val="24"/>
        </w:rPr>
      </w:pPr>
      <w:r w:rsidRPr="00FD4422">
        <w:rPr>
          <w:sz w:val="24"/>
          <w:szCs w:val="24"/>
        </w:rPr>
        <w:t xml:space="preserve">ФАКУЛЬТЕТ </w:t>
      </w:r>
      <w:r w:rsidRPr="00FD4422">
        <w:rPr>
          <w:b/>
          <w:caps/>
          <w:sz w:val="24"/>
          <w:szCs w:val="24"/>
        </w:rPr>
        <w:t>Информатика и системы управления</w:t>
      </w:r>
    </w:p>
    <w:p w14:paraId="4755C868" w14:textId="77777777" w:rsidR="00BE72F3" w:rsidRPr="00FD4422" w:rsidRDefault="00BE72F3" w:rsidP="00BE72F3">
      <w:pPr>
        <w:rPr>
          <w:sz w:val="24"/>
          <w:szCs w:val="24"/>
        </w:rPr>
      </w:pPr>
    </w:p>
    <w:p w14:paraId="40F61393" w14:textId="77777777" w:rsidR="00BE72F3" w:rsidRPr="00FD4422" w:rsidRDefault="00BE72F3" w:rsidP="00BE72F3">
      <w:pPr>
        <w:rPr>
          <w:b/>
          <w:sz w:val="24"/>
          <w:szCs w:val="24"/>
        </w:rPr>
      </w:pPr>
      <w:r w:rsidRPr="00FD4422">
        <w:rPr>
          <w:sz w:val="24"/>
          <w:szCs w:val="24"/>
        </w:rPr>
        <w:t xml:space="preserve">КАФЕДРА </w:t>
      </w:r>
      <w:r w:rsidRPr="00FD4422">
        <w:rPr>
          <w:b/>
          <w:caps/>
          <w:sz w:val="24"/>
          <w:szCs w:val="24"/>
        </w:rPr>
        <w:t>Компьютерные системы и сети (ИУ6)</w:t>
      </w:r>
    </w:p>
    <w:p w14:paraId="3B59C76B" w14:textId="77777777" w:rsidR="00BE72F3" w:rsidRPr="00FD4422" w:rsidRDefault="00BE72F3" w:rsidP="00BE72F3">
      <w:pPr>
        <w:rPr>
          <w:i/>
          <w:sz w:val="24"/>
          <w:szCs w:val="24"/>
        </w:rPr>
      </w:pPr>
    </w:p>
    <w:p w14:paraId="7E44259D" w14:textId="77777777" w:rsidR="00BE72F3" w:rsidRPr="00FD4422" w:rsidRDefault="00BE72F3" w:rsidP="00BE72F3">
      <w:pPr>
        <w:rPr>
          <w:sz w:val="24"/>
          <w:szCs w:val="24"/>
        </w:rPr>
      </w:pPr>
      <w:r w:rsidRPr="00FD4422">
        <w:rPr>
          <w:sz w:val="24"/>
          <w:szCs w:val="24"/>
        </w:rPr>
        <w:t xml:space="preserve">НАПРАВЛЕНИЕ </w:t>
      </w:r>
      <w:proofErr w:type="gramStart"/>
      <w:r w:rsidRPr="00FD4422">
        <w:rPr>
          <w:sz w:val="24"/>
          <w:szCs w:val="24"/>
        </w:rPr>
        <w:t xml:space="preserve">ПОДГОТОВКИ  </w:t>
      </w:r>
      <w:r w:rsidRPr="00FD4422"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>03.01</w:t>
      </w:r>
      <w:proofErr w:type="gramEnd"/>
      <w:r w:rsidRPr="00FD442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Информатика и вычислительная техника</w:t>
      </w:r>
    </w:p>
    <w:p w14:paraId="1763FEC2" w14:textId="77777777" w:rsidR="00BE72F3" w:rsidRPr="00FD4422" w:rsidRDefault="00BE72F3" w:rsidP="00BE72F3">
      <w:pPr>
        <w:rPr>
          <w:i/>
          <w:sz w:val="32"/>
        </w:rPr>
      </w:pPr>
    </w:p>
    <w:p w14:paraId="723122BA" w14:textId="77777777" w:rsidR="00BE72F3" w:rsidRPr="00FD4422" w:rsidRDefault="00BE72F3" w:rsidP="00BE72F3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620E39FF" w14:textId="77777777" w:rsidR="00BE72F3" w:rsidRPr="00FD4422" w:rsidRDefault="00BE72F3" w:rsidP="00BE72F3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D4422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E72F3" w:rsidRPr="00FD4422" w14:paraId="2A3AD0DC" w14:textId="77777777" w:rsidTr="00370779">
        <w:tc>
          <w:tcPr>
            <w:tcW w:w="3969" w:type="dxa"/>
          </w:tcPr>
          <w:p w14:paraId="56D3D25D" w14:textId="77777777" w:rsidR="00BE72F3" w:rsidRPr="00FD4422" w:rsidRDefault="00BE72F3" w:rsidP="00BE72F3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D4422">
              <w:rPr>
                <w:b/>
                <w:sz w:val="28"/>
              </w:rPr>
              <w:t xml:space="preserve">по </w:t>
            </w:r>
            <w:r>
              <w:rPr>
                <w:b/>
                <w:sz w:val="28"/>
              </w:rPr>
              <w:t>рубежному контролю</w:t>
            </w:r>
            <w:r w:rsidRPr="00FD4422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73A14C0" w14:textId="77777777" w:rsidR="00BE72F3" w:rsidRPr="00FD4422" w:rsidRDefault="00BE72F3" w:rsidP="00370779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60AB97" wp14:editId="0CA3BC3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BAF2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"/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</w:rPr>
              <w:t>3</w:t>
            </w:r>
          </w:p>
        </w:tc>
      </w:tr>
    </w:tbl>
    <w:p w14:paraId="2D6B49DC" w14:textId="77777777" w:rsidR="00BE72F3" w:rsidRPr="00FD4422" w:rsidRDefault="00BE72F3" w:rsidP="00BE72F3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937B9" wp14:editId="455B533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DBCE45" w14:textId="77777777" w:rsidR="00BE72F3" w:rsidRDefault="00BE72F3" w:rsidP="00BE72F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7937B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" stroked="f">
                <v:textbox>
                  <w:txbxContent>
                    <w:p w14:paraId="3CDBCE45" w14:textId="77777777" w:rsidR="00BE72F3" w:rsidRDefault="00BE72F3" w:rsidP="00BE72F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FD50C5" w14:textId="77777777" w:rsidR="00BE72F3" w:rsidRPr="00FD4422" w:rsidRDefault="00BE72F3" w:rsidP="00BE72F3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Объекты и классы</w:t>
      </w:r>
    </w:p>
    <w:p w14:paraId="1C1052DC" w14:textId="77777777" w:rsidR="00BE72F3" w:rsidRPr="00FD4422" w:rsidRDefault="00BE72F3" w:rsidP="00BE72F3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478BBA" w14:textId="77777777" w:rsidR="00BE72F3" w:rsidRPr="00FD4422" w:rsidRDefault="00BE72F3" w:rsidP="00BE72F3">
      <w:pPr>
        <w:ind w:left="142"/>
        <w:rPr>
          <w:sz w:val="32"/>
          <w:szCs w:val="32"/>
        </w:rPr>
      </w:pPr>
      <w:r w:rsidRPr="00FD4422">
        <w:rPr>
          <w:b/>
          <w:sz w:val="28"/>
        </w:rPr>
        <w:t xml:space="preserve">Дисциплина: </w:t>
      </w:r>
      <w:r w:rsidRPr="00FD4422">
        <w:rPr>
          <w:sz w:val="32"/>
          <w:szCs w:val="32"/>
          <w:u w:val="single"/>
        </w:rPr>
        <w:t>Объектно-ориентированное программирование</w:t>
      </w:r>
    </w:p>
    <w:p w14:paraId="08C83531" w14:textId="77777777" w:rsidR="00BE72F3" w:rsidRPr="00FD4422" w:rsidRDefault="00BE72F3" w:rsidP="00BE72F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3AD4B62" w14:textId="77777777" w:rsidR="00BE72F3" w:rsidRPr="00FD4422" w:rsidRDefault="00BE72F3" w:rsidP="00BE72F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A319305" w14:textId="77777777" w:rsidR="00BE72F3" w:rsidRPr="00FD4422" w:rsidRDefault="00BE72F3" w:rsidP="00BE72F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E1E4EE" w14:textId="77777777" w:rsidR="00BE72F3" w:rsidRPr="00FD4422" w:rsidRDefault="00BE72F3" w:rsidP="00BE72F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186E8D" w14:textId="77777777" w:rsidR="00BE72F3" w:rsidRPr="00FD4422" w:rsidRDefault="00BE72F3" w:rsidP="00BE72F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7"/>
        <w:gridCol w:w="1553"/>
        <w:gridCol w:w="2020"/>
        <w:gridCol w:w="1977"/>
      </w:tblGrid>
      <w:tr w:rsidR="00BE72F3" w:rsidRPr="00FD4422" w14:paraId="7F789DEF" w14:textId="77777777" w:rsidTr="00370779">
        <w:tc>
          <w:tcPr>
            <w:tcW w:w="2010" w:type="dxa"/>
            <w:shd w:val="clear" w:color="auto" w:fill="auto"/>
          </w:tcPr>
          <w:p w14:paraId="5F560D3C" w14:textId="77777777" w:rsidR="00BE72F3" w:rsidRPr="00FD4422" w:rsidRDefault="00BE72F3" w:rsidP="00370779">
            <w:pPr>
              <w:rPr>
                <w:sz w:val="28"/>
                <w:szCs w:val="28"/>
              </w:rPr>
            </w:pPr>
            <w:r w:rsidRPr="00FD4422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34693DD" w14:textId="5EC9DF74" w:rsidR="00BE72F3" w:rsidRPr="00FD4422" w:rsidRDefault="00BE72F3" w:rsidP="0037077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D4422"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 w:rsidRPr="00FD4422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5A32953" w14:textId="77777777" w:rsidR="00BE72F3" w:rsidRPr="00FD4422" w:rsidRDefault="00BE72F3" w:rsidP="0037077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F753D28" w14:textId="77777777" w:rsidR="00BE72F3" w:rsidRPr="00FD4422" w:rsidRDefault="00BE72F3" w:rsidP="0037077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FB7F681" w14:textId="3A1550CF" w:rsidR="00BE72F3" w:rsidRPr="00FD4422" w:rsidRDefault="00471921" w:rsidP="0037077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BE72F3" w:rsidRPr="00FD4422" w14:paraId="7E1AC39F" w14:textId="77777777" w:rsidTr="00370779">
        <w:tc>
          <w:tcPr>
            <w:tcW w:w="2010" w:type="dxa"/>
            <w:shd w:val="clear" w:color="auto" w:fill="auto"/>
          </w:tcPr>
          <w:p w14:paraId="514FC964" w14:textId="77777777" w:rsidR="00BE72F3" w:rsidRPr="00FD4422" w:rsidRDefault="00BE72F3" w:rsidP="003707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CEDECFF" w14:textId="77777777" w:rsidR="00BE72F3" w:rsidRPr="00FD4422" w:rsidRDefault="00BE72F3" w:rsidP="00370779">
            <w:pPr>
              <w:jc w:val="center"/>
            </w:pPr>
            <w:r w:rsidRPr="00FD4422">
              <w:t>(Группа)</w:t>
            </w:r>
          </w:p>
        </w:tc>
        <w:tc>
          <w:tcPr>
            <w:tcW w:w="1824" w:type="dxa"/>
          </w:tcPr>
          <w:p w14:paraId="4EA9F383" w14:textId="77777777" w:rsidR="00BE72F3" w:rsidRPr="00FD4422" w:rsidRDefault="00BE72F3" w:rsidP="0037077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8EFD29C" w14:textId="77777777" w:rsidR="00BE72F3" w:rsidRPr="00FD4422" w:rsidRDefault="00BE72F3" w:rsidP="00370779">
            <w:pPr>
              <w:jc w:val="center"/>
            </w:pPr>
            <w:r w:rsidRPr="00FD442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36FABB3" w14:textId="77777777" w:rsidR="00BE72F3" w:rsidRPr="00FD4422" w:rsidRDefault="00BE72F3" w:rsidP="00370779">
            <w:pPr>
              <w:jc w:val="center"/>
            </w:pPr>
            <w:r w:rsidRPr="00FD4422">
              <w:t>(И.О. Фамилия)</w:t>
            </w:r>
          </w:p>
        </w:tc>
      </w:tr>
      <w:tr w:rsidR="00BE72F3" w:rsidRPr="00FD4422" w14:paraId="3180BFF0" w14:textId="77777777" w:rsidTr="00370779">
        <w:tc>
          <w:tcPr>
            <w:tcW w:w="2010" w:type="dxa"/>
            <w:shd w:val="clear" w:color="auto" w:fill="auto"/>
          </w:tcPr>
          <w:p w14:paraId="63CFA38B" w14:textId="77777777" w:rsidR="00BE72F3" w:rsidRPr="00FD4422" w:rsidRDefault="00BE72F3" w:rsidP="003707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FC20435" w14:textId="77777777" w:rsidR="00BE72F3" w:rsidRPr="00FD4422" w:rsidRDefault="00BE72F3" w:rsidP="00370779">
            <w:pPr>
              <w:jc w:val="center"/>
            </w:pPr>
          </w:p>
        </w:tc>
        <w:tc>
          <w:tcPr>
            <w:tcW w:w="1824" w:type="dxa"/>
          </w:tcPr>
          <w:p w14:paraId="412830A2" w14:textId="77777777" w:rsidR="00BE72F3" w:rsidRPr="00FD4422" w:rsidRDefault="00BE72F3" w:rsidP="0037077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DDE865A" w14:textId="77777777" w:rsidR="00BE72F3" w:rsidRPr="00FD4422" w:rsidRDefault="00BE72F3" w:rsidP="0037077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CD4F9D2" w14:textId="77777777" w:rsidR="00BE72F3" w:rsidRPr="00FD4422" w:rsidRDefault="00BE72F3" w:rsidP="00370779">
            <w:pPr>
              <w:jc w:val="center"/>
            </w:pPr>
          </w:p>
        </w:tc>
      </w:tr>
      <w:tr w:rsidR="00BE72F3" w:rsidRPr="00FD4422" w14:paraId="3B8E3BCA" w14:textId="77777777" w:rsidTr="00370779">
        <w:tc>
          <w:tcPr>
            <w:tcW w:w="2010" w:type="dxa"/>
            <w:shd w:val="clear" w:color="auto" w:fill="auto"/>
          </w:tcPr>
          <w:p w14:paraId="33501B14" w14:textId="77777777" w:rsidR="00BE72F3" w:rsidRPr="00FD4422" w:rsidRDefault="00BE72F3" w:rsidP="00370779">
            <w:pPr>
              <w:rPr>
                <w:sz w:val="28"/>
                <w:szCs w:val="28"/>
              </w:rPr>
            </w:pPr>
            <w:r w:rsidRPr="00FD442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32B8D48" w14:textId="77777777" w:rsidR="00BE72F3" w:rsidRPr="00FD4422" w:rsidRDefault="00BE72F3" w:rsidP="00370779"/>
        </w:tc>
        <w:tc>
          <w:tcPr>
            <w:tcW w:w="1824" w:type="dxa"/>
          </w:tcPr>
          <w:p w14:paraId="58D7D3C7" w14:textId="77777777" w:rsidR="00BE72F3" w:rsidRPr="00FD4422" w:rsidRDefault="00BE72F3" w:rsidP="0037077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AE46437" w14:textId="77777777" w:rsidR="00BE72F3" w:rsidRPr="00FD4422" w:rsidRDefault="00BE72F3" w:rsidP="0037077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6E57389" w14:textId="77777777" w:rsidR="00BE72F3" w:rsidRPr="00FD4422" w:rsidRDefault="00BE72F3" w:rsidP="0037077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BE72F3" w:rsidRPr="00FD4422" w14:paraId="7B7FE705" w14:textId="77777777" w:rsidTr="00370779">
        <w:tc>
          <w:tcPr>
            <w:tcW w:w="2010" w:type="dxa"/>
            <w:shd w:val="clear" w:color="auto" w:fill="auto"/>
          </w:tcPr>
          <w:p w14:paraId="5A98993C" w14:textId="77777777" w:rsidR="00BE72F3" w:rsidRPr="00FD4422" w:rsidRDefault="00BE72F3" w:rsidP="003707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B3B7F5F" w14:textId="77777777" w:rsidR="00BE72F3" w:rsidRPr="00FD4422" w:rsidRDefault="00BE72F3" w:rsidP="00370779">
            <w:pPr>
              <w:jc w:val="center"/>
            </w:pPr>
          </w:p>
        </w:tc>
        <w:tc>
          <w:tcPr>
            <w:tcW w:w="1824" w:type="dxa"/>
          </w:tcPr>
          <w:p w14:paraId="24921A8F" w14:textId="77777777" w:rsidR="00BE72F3" w:rsidRPr="00FD4422" w:rsidRDefault="00BE72F3" w:rsidP="0037077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4119886" w14:textId="77777777" w:rsidR="00BE72F3" w:rsidRPr="00FD4422" w:rsidRDefault="00BE72F3" w:rsidP="00370779">
            <w:pPr>
              <w:jc w:val="center"/>
            </w:pPr>
            <w:r w:rsidRPr="00FD4422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215057B" w14:textId="77777777" w:rsidR="00BE72F3" w:rsidRPr="00FD4422" w:rsidRDefault="00BE72F3" w:rsidP="00370779">
            <w:pPr>
              <w:jc w:val="center"/>
            </w:pPr>
            <w:r w:rsidRPr="00FD4422">
              <w:t>(И.О. Фамилия)</w:t>
            </w:r>
          </w:p>
        </w:tc>
      </w:tr>
    </w:tbl>
    <w:p w14:paraId="74CE9284" w14:textId="77777777" w:rsidR="00BE72F3" w:rsidRPr="00FD4422" w:rsidRDefault="00BE72F3" w:rsidP="00BE72F3">
      <w:pPr>
        <w:rPr>
          <w:sz w:val="24"/>
        </w:rPr>
      </w:pPr>
    </w:p>
    <w:p w14:paraId="33D7D1DB" w14:textId="77777777" w:rsidR="00BE72F3" w:rsidRPr="00FD4422" w:rsidRDefault="00BE72F3" w:rsidP="00BE72F3">
      <w:pPr>
        <w:rPr>
          <w:sz w:val="24"/>
        </w:rPr>
      </w:pPr>
    </w:p>
    <w:p w14:paraId="799A9ACB" w14:textId="77777777" w:rsidR="00BE72F3" w:rsidRPr="00FD4422" w:rsidRDefault="00BE72F3" w:rsidP="00BE72F3">
      <w:pPr>
        <w:rPr>
          <w:sz w:val="24"/>
        </w:rPr>
      </w:pPr>
    </w:p>
    <w:p w14:paraId="3B314E97" w14:textId="77777777" w:rsidR="00BE72F3" w:rsidRDefault="00BE72F3" w:rsidP="00BE72F3">
      <w:pPr>
        <w:jc w:val="center"/>
        <w:rPr>
          <w:sz w:val="24"/>
        </w:rPr>
      </w:pPr>
      <w:r w:rsidRPr="00FD4422">
        <w:rPr>
          <w:sz w:val="24"/>
        </w:rPr>
        <w:t>Москва, 2020</w:t>
      </w:r>
    </w:p>
    <w:p w14:paraId="6DA0BF9C" w14:textId="77777777" w:rsidR="00FC4B05" w:rsidRDefault="00FC4B05" w:rsidP="00BE72F3"/>
    <w:p w14:paraId="4AE3ABD2" w14:textId="77777777" w:rsidR="00BE72F3" w:rsidRDefault="00BE72F3" w:rsidP="00BE72F3">
      <w:pPr>
        <w:pStyle w:val="Heading1"/>
        <w:numPr>
          <w:ilvl w:val="0"/>
          <w:numId w:val="2"/>
        </w:numPr>
      </w:pPr>
      <w:r>
        <w:lastRenderedPageBreak/>
        <w:t>Задание</w:t>
      </w:r>
    </w:p>
    <w:p w14:paraId="1B4383B6" w14:textId="1B4708F0" w:rsidR="00BE72F3" w:rsidRPr="00471921" w:rsidRDefault="00BE72F3" w:rsidP="00BE72F3">
      <w:pPr>
        <w:rPr>
          <w:b/>
          <w:sz w:val="28"/>
          <w:szCs w:val="28"/>
        </w:rPr>
      </w:pPr>
      <w:r w:rsidRPr="00471921">
        <w:rPr>
          <w:b/>
          <w:noProof/>
          <w:sz w:val="28"/>
          <w:szCs w:val="28"/>
        </w:rPr>
        <w:t xml:space="preserve">Вариант </w:t>
      </w:r>
      <w:r w:rsidR="00471921" w:rsidRPr="00471921">
        <w:rPr>
          <w:b/>
          <w:noProof/>
          <w:sz w:val="28"/>
          <w:szCs w:val="28"/>
        </w:rPr>
        <w:t>19</w:t>
      </w:r>
    </w:p>
    <w:p w14:paraId="0820B097" w14:textId="461BD65C" w:rsidR="00BE72F3" w:rsidRDefault="00471921" w:rsidP="00BE72F3">
      <w:pPr>
        <w:pStyle w:val="ListParagraph"/>
      </w:pPr>
      <w:r>
        <w:rPr>
          <w:noProof/>
        </w:rPr>
        <w:drawing>
          <wp:inline distT="0" distB="0" distL="0" distR="0" wp14:anchorId="34FB5A4B" wp14:editId="2F226E15">
            <wp:extent cx="5940425" cy="277304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21 at 23.00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1AB" w14:textId="77777777" w:rsidR="00BE72F3" w:rsidRDefault="00BE72F3" w:rsidP="00BE72F3">
      <w:pPr>
        <w:pStyle w:val="ListParagraph"/>
      </w:pPr>
    </w:p>
    <w:p w14:paraId="0B00EB89" w14:textId="77777777" w:rsidR="00BE72F3" w:rsidRDefault="00BE72F3" w:rsidP="00BE72F3">
      <w:pPr>
        <w:pStyle w:val="Heading1"/>
        <w:numPr>
          <w:ilvl w:val="0"/>
          <w:numId w:val="2"/>
        </w:numPr>
      </w:pPr>
      <w:r>
        <w:t>Код программы</w:t>
      </w:r>
    </w:p>
    <w:p w14:paraId="3D589527" w14:textId="77777777" w:rsidR="00BE72F3" w:rsidRDefault="00BE72F3" w:rsidP="00BE72F3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sectPr w:rsidR="00BE72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F7E84A" w14:textId="77777777" w:rsidR="00471921" w:rsidRPr="00471921" w:rsidRDefault="00471921" w:rsidP="00471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471921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47192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47192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proofErr w:type="spellStart"/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A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public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660E7A"/>
          <w:sz w:val="18"/>
          <w:szCs w:val="18"/>
          <w:lang w:val="en-US" w:eastAsia="en-US"/>
        </w:rPr>
        <w:t>mas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];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A(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*mas) 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r w:rsidRPr="00471921">
        <w:rPr>
          <w:rFonts w:ascii="Menlo" w:hAnsi="Menlo" w:cs="Menlo"/>
          <w:color w:val="660E7A"/>
          <w:sz w:val="18"/>
          <w:szCs w:val="18"/>
          <w:lang w:val="en-US" w:eastAsia="en-US"/>
        </w:rPr>
        <w:t>mas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] = *(mas);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mas +=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virtual void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Obr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Print() 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Obr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();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47192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"Object's array elements: "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++)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471921">
        <w:rPr>
          <w:rFonts w:ascii="Menlo" w:hAnsi="Menlo" w:cs="Menlo"/>
          <w:color w:val="660E7A"/>
          <w:sz w:val="18"/>
          <w:szCs w:val="18"/>
          <w:lang w:val="en-US" w:eastAsia="en-US"/>
        </w:rPr>
        <w:t>mas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47192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 "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B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A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public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B(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*mas) :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>A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(mas) {}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Obr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override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471921">
        <w:rPr>
          <w:rFonts w:ascii="Menlo" w:hAnsi="Menlo" w:cs="Menlo"/>
          <w:color w:val="660E7A"/>
          <w:sz w:val="18"/>
          <w:szCs w:val="18"/>
          <w:lang w:val="en-US" w:eastAsia="en-US"/>
        </w:rPr>
        <w:t>mas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&lt;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471921">
        <w:rPr>
          <w:rFonts w:ascii="Menlo" w:hAnsi="Menlo" w:cs="Menlo"/>
          <w:color w:val="660E7A"/>
          <w:sz w:val="18"/>
          <w:szCs w:val="18"/>
          <w:lang w:val="en-US" w:eastAsia="en-US"/>
        </w:rPr>
        <w:t>mas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C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: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public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A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public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C(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*mas) :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>A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(mas) {}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Obr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()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override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++) 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if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r w:rsidRPr="00471921">
        <w:rPr>
          <w:rFonts w:ascii="Menlo" w:hAnsi="Menlo" w:cs="Menlo"/>
          <w:color w:val="660E7A"/>
          <w:sz w:val="18"/>
          <w:szCs w:val="18"/>
          <w:lang w:val="en-US" w:eastAsia="en-US"/>
        </w:rPr>
        <w:t>mas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%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 xml:space="preserve">2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471921">
        <w:rPr>
          <w:rFonts w:ascii="Menlo" w:hAnsi="Menlo" w:cs="Menlo"/>
          <w:color w:val="660E7A"/>
          <w:sz w:val="18"/>
          <w:szCs w:val="18"/>
          <w:lang w:val="en-US" w:eastAsia="en-US"/>
        </w:rPr>
        <w:t>mas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[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mas[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] = {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3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, -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5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};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for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5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20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++) mas[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i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] =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1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B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b(mas);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47192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C 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c(mas);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b.Print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();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c.Print</w:t>
      </w:r>
      <w:proofErr w:type="spellEnd"/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();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47192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47192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47192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477A7C5D" w14:textId="77777777" w:rsidR="00BE72F3" w:rsidRPr="00471921" w:rsidRDefault="00BE72F3" w:rsidP="00BE72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sectPr w:rsidR="00BE72F3" w:rsidRPr="00471921" w:rsidSect="00BE72F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101D579" w14:textId="77777777" w:rsidR="00BE72F3" w:rsidRPr="00471921" w:rsidRDefault="00BE72F3" w:rsidP="00BE72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76D0D" w14:textId="20A18BCE" w:rsidR="00BE72F3" w:rsidRDefault="00BE72F3" w:rsidP="00BE72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D20AC" w14:textId="79A25E45" w:rsidR="00471921" w:rsidRDefault="00471921" w:rsidP="00BE72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077C38" w14:textId="6B35539F" w:rsidR="00471921" w:rsidRDefault="00471921" w:rsidP="00BE72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8E025" w14:textId="77777777" w:rsidR="00471921" w:rsidRPr="00471921" w:rsidRDefault="00471921" w:rsidP="00BE72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F93B7" w14:textId="77777777" w:rsidR="00BE72F3" w:rsidRDefault="00BE72F3" w:rsidP="00BE72F3">
      <w:pPr>
        <w:pStyle w:val="Heading1"/>
        <w:numPr>
          <w:ilvl w:val="0"/>
          <w:numId w:val="2"/>
        </w:numPr>
      </w:pPr>
      <w:r>
        <w:lastRenderedPageBreak/>
        <w:t>Тесты</w:t>
      </w:r>
    </w:p>
    <w:p w14:paraId="1662C766" w14:textId="2E0BB7F1" w:rsidR="00BE72F3" w:rsidRDefault="00471921" w:rsidP="00BE72F3">
      <w:r>
        <w:rPr>
          <w:noProof/>
        </w:rPr>
        <w:drawing>
          <wp:inline distT="0" distB="0" distL="0" distR="0" wp14:anchorId="129C716B" wp14:editId="4C68FE8B">
            <wp:extent cx="5940425" cy="311213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21 at 23.34.4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4774" w14:textId="77777777" w:rsidR="00BE72F3" w:rsidRDefault="00BE72F3" w:rsidP="00BE72F3"/>
    <w:p w14:paraId="65512765" w14:textId="77777777" w:rsidR="00BE72F3" w:rsidRPr="00737069" w:rsidRDefault="00BE72F3" w:rsidP="00BE72F3">
      <w:bookmarkStart w:id="0" w:name="_GoBack"/>
      <w:bookmarkEnd w:id="0"/>
    </w:p>
    <w:p w14:paraId="75613936" w14:textId="77777777" w:rsidR="00BE72F3" w:rsidRDefault="00BE72F3" w:rsidP="00BE72F3">
      <w:pPr>
        <w:pStyle w:val="Heading1"/>
        <w:numPr>
          <w:ilvl w:val="0"/>
          <w:numId w:val="2"/>
        </w:numPr>
      </w:pPr>
      <w:r>
        <w:t>Диаграмма классов</w:t>
      </w:r>
    </w:p>
    <w:p w14:paraId="2DDCBF8F" w14:textId="6FF37E97" w:rsidR="00296E25" w:rsidRPr="00296E25" w:rsidRDefault="00471921" w:rsidP="00296E25">
      <w:r>
        <w:rPr>
          <w:noProof/>
        </w:rPr>
        <w:drawing>
          <wp:inline distT="0" distB="0" distL="0" distR="0" wp14:anchorId="4F930D32" wp14:editId="514C1CA3">
            <wp:extent cx="5940425" cy="49758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4-21 at 23.41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E25" w:rsidRPr="00296E25" w:rsidSect="00BE72F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80AD5"/>
    <w:multiLevelType w:val="hybridMultilevel"/>
    <w:tmpl w:val="635AF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235F8"/>
    <w:multiLevelType w:val="hybridMultilevel"/>
    <w:tmpl w:val="6C486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90"/>
    <w:rsid w:val="00296E25"/>
    <w:rsid w:val="00471921"/>
    <w:rsid w:val="00737069"/>
    <w:rsid w:val="00B52690"/>
    <w:rsid w:val="00BE72F3"/>
    <w:rsid w:val="00F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7CAD5"/>
  <w15:chartTrackingRefBased/>
  <w15:docId w15:val="{86077B14-720B-43EF-8EB0-FD7CF8E5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2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BE72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CommentReference">
    <w:name w:val="annotation reference"/>
    <w:unhideWhenUsed/>
    <w:rsid w:val="00BE72F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E72F3"/>
  </w:style>
  <w:style w:type="character" w:customStyle="1" w:styleId="CommentTextChar">
    <w:name w:val="Comment Text Char"/>
    <w:basedOn w:val="DefaultParagraphFont"/>
    <w:link w:val="CommentText"/>
    <w:rsid w:val="00BE72F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2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F3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BE72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2F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E72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Labzunova</dc:creator>
  <cp:keywords/>
  <dc:description/>
  <cp:lastModifiedBy>Microsoft Office User</cp:lastModifiedBy>
  <cp:revision>2</cp:revision>
  <dcterms:created xsi:type="dcterms:W3CDTF">2020-04-21T20:42:00Z</dcterms:created>
  <dcterms:modified xsi:type="dcterms:W3CDTF">2020-04-21T20:42:00Z</dcterms:modified>
</cp:coreProperties>
</file>