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40F1" w:rsidRPr="0099209B" w:rsidRDefault="009240F1" w:rsidP="00731650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99209B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99209B">
        <w:rPr>
          <w:rFonts w:ascii="Times New Roman" w:eastAsia="Times New Roman" w:hAnsi="Times New Roman" w:cs="Times New Roman"/>
          <w:lang w:eastAsia="ru-RU"/>
        </w:rPr>
        <w:instrText xml:space="preserve"> INCLUDEPICTURE "/var/folders/zd/3vw_yz352gb1nnb1swzgxtrm0000gn/T/com.microsoft.Word/WebArchiveCopyPasteTempFiles/page1image47799824" \* MERGEFORMATINET </w:instrText>
      </w:r>
      <w:r w:rsidRPr="0099209B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99209B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134150B" wp14:editId="46180ACE">
            <wp:extent cx="5936435" cy="1944303"/>
            <wp:effectExtent l="0" t="0" r="0" b="0"/>
            <wp:docPr id="1" name="Рисунок 1" descr="page1image47799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4779982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981"/>
                    <a:stretch/>
                  </pic:blipFill>
                  <pic:spPr bwMode="auto">
                    <a:xfrm>
                      <a:off x="0" y="0"/>
                      <a:ext cx="5936615" cy="194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209B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9240F1" w:rsidRDefault="009240F1" w:rsidP="00731650"/>
    <w:p w:rsidR="009240F1" w:rsidRDefault="009240F1" w:rsidP="00731650"/>
    <w:p w:rsidR="009240F1" w:rsidRDefault="009240F1" w:rsidP="00731650"/>
    <w:p w:rsidR="009240F1" w:rsidRPr="0099209B" w:rsidRDefault="009240F1" w:rsidP="00731650">
      <w:pPr>
        <w:rPr>
          <w:sz w:val="28"/>
          <w:szCs w:val="28"/>
        </w:rPr>
      </w:pPr>
    </w:p>
    <w:p w:rsidR="009240F1" w:rsidRPr="0099209B" w:rsidRDefault="009240F1" w:rsidP="00731650">
      <w:pPr>
        <w:jc w:val="center"/>
        <w:rPr>
          <w:rFonts w:ascii="Times New Roman" w:hAnsi="Times New Roman" w:cs="Times New Roman"/>
          <w:sz w:val="40"/>
          <w:szCs w:val="40"/>
        </w:rPr>
      </w:pPr>
      <w:r w:rsidRPr="00EE0DF3">
        <w:rPr>
          <w:rFonts w:ascii="Times New Roman" w:hAnsi="Times New Roman" w:cs="Times New Roman"/>
          <w:sz w:val="40"/>
          <w:szCs w:val="40"/>
          <w:u w:val="single"/>
        </w:rPr>
        <w:t>Реферат по дисциплине:</w:t>
      </w:r>
      <w:r w:rsidRPr="0099209B">
        <w:rPr>
          <w:rFonts w:ascii="Times New Roman" w:hAnsi="Times New Roman" w:cs="Times New Roman"/>
          <w:sz w:val="40"/>
          <w:szCs w:val="40"/>
        </w:rPr>
        <w:t xml:space="preserve"> «</w:t>
      </w:r>
      <w:r>
        <w:rPr>
          <w:rFonts w:ascii="Times New Roman" w:hAnsi="Times New Roman" w:cs="Times New Roman"/>
          <w:sz w:val="40"/>
          <w:szCs w:val="40"/>
        </w:rPr>
        <w:t>Физическое воспитание</w:t>
      </w:r>
      <w:r w:rsidRPr="0099209B">
        <w:rPr>
          <w:rFonts w:ascii="Times New Roman" w:hAnsi="Times New Roman" w:cs="Times New Roman"/>
          <w:sz w:val="40"/>
          <w:szCs w:val="40"/>
        </w:rPr>
        <w:t>»</w:t>
      </w:r>
    </w:p>
    <w:p w:rsidR="009240F1" w:rsidRPr="00EE0DF3" w:rsidRDefault="009240F1" w:rsidP="00731650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EE0DF3">
        <w:rPr>
          <w:rFonts w:ascii="Times New Roman" w:hAnsi="Times New Roman" w:cs="Times New Roman"/>
          <w:sz w:val="40"/>
          <w:szCs w:val="40"/>
          <w:u w:val="single"/>
        </w:rPr>
        <w:t>на тему:</w:t>
      </w:r>
    </w:p>
    <w:p w:rsidR="009240F1" w:rsidRPr="00AD542F" w:rsidRDefault="009240F1" w:rsidP="00731650">
      <w:pPr>
        <w:jc w:val="center"/>
        <w:rPr>
          <w:rFonts w:ascii="Times New Roman" w:hAnsi="Times New Roman" w:cs="Times New Roman"/>
          <w:sz w:val="40"/>
          <w:szCs w:val="40"/>
        </w:rPr>
      </w:pPr>
      <w:r w:rsidRPr="0099209B">
        <w:rPr>
          <w:rFonts w:ascii="Times New Roman" w:hAnsi="Times New Roman" w:cs="Times New Roman"/>
          <w:sz w:val="40"/>
          <w:szCs w:val="40"/>
        </w:rPr>
        <w:t>«</w:t>
      </w:r>
      <w:r w:rsidR="00766F53">
        <w:rPr>
          <w:rFonts w:ascii="Times New Roman" w:hAnsi="Times New Roman" w:cs="Times New Roman"/>
          <w:sz w:val="40"/>
          <w:szCs w:val="40"/>
        </w:rPr>
        <w:t>Здоровый образ жизни</w:t>
      </w:r>
      <w:r w:rsidRPr="0099209B">
        <w:rPr>
          <w:rFonts w:ascii="Times New Roman" w:hAnsi="Times New Roman" w:cs="Times New Roman"/>
          <w:sz w:val="40"/>
          <w:szCs w:val="40"/>
        </w:rPr>
        <w:t>»</w:t>
      </w:r>
    </w:p>
    <w:p w:rsidR="009240F1" w:rsidRDefault="009240F1" w:rsidP="0073165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9240F1" w:rsidRDefault="009240F1" w:rsidP="0073165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9240F1" w:rsidRPr="009240F1" w:rsidRDefault="009240F1" w:rsidP="00731650">
      <w:pPr>
        <w:jc w:val="right"/>
        <w:rPr>
          <w:rFonts w:ascii="Times New Roman" w:hAnsi="Times New Roman" w:cs="Times New Roman"/>
          <w:sz w:val="36"/>
          <w:szCs w:val="36"/>
          <w:u w:val="single"/>
        </w:rPr>
      </w:pPr>
      <w:r w:rsidRPr="009240F1">
        <w:rPr>
          <w:rFonts w:ascii="Times New Roman" w:hAnsi="Times New Roman" w:cs="Times New Roman"/>
          <w:sz w:val="36"/>
          <w:szCs w:val="36"/>
          <w:u w:val="single"/>
        </w:rPr>
        <w:t>Студент:</w:t>
      </w:r>
    </w:p>
    <w:p w:rsidR="009240F1" w:rsidRPr="0099209B" w:rsidRDefault="00766F53" w:rsidP="00731650">
      <w:pPr>
        <w:jc w:val="right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Люляев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И.А.</w:t>
      </w:r>
    </w:p>
    <w:p w:rsidR="009240F1" w:rsidRPr="009240F1" w:rsidRDefault="009240F1" w:rsidP="00731650">
      <w:pPr>
        <w:jc w:val="right"/>
        <w:rPr>
          <w:rFonts w:ascii="Times New Roman" w:hAnsi="Times New Roman" w:cs="Times New Roman"/>
          <w:sz w:val="36"/>
          <w:szCs w:val="36"/>
          <w:u w:val="single"/>
        </w:rPr>
      </w:pPr>
      <w:r w:rsidRPr="009240F1">
        <w:rPr>
          <w:rFonts w:ascii="Times New Roman" w:hAnsi="Times New Roman" w:cs="Times New Roman"/>
          <w:sz w:val="36"/>
          <w:szCs w:val="36"/>
          <w:u w:val="single"/>
        </w:rPr>
        <w:t>Группа:</w:t>
      </w:r>
    </w:p>
    <w:p w:rsidR="009240F1" w:rsidRPr="0099209B" w:rsidRDefault="009240F1" w:rsidP="00731650">
      <w:pPr>
        <w:jc w:val="right"/>
        <w:rPr>
          <w:rFonts w:ascii="Times New Roman" w:hAnsi="Times New Roman" w:cs="Times New Roman"/>
          <w:sz w:val="36"/>
          <w:szCs w:val="36"/>
        </w:rPr>
      </w:pPr>
      <w:r w:rsidRPr="0099209B">
        <w:rPr>
          <w:rFonts w:ascii="Times New Roman" w:hAnsi="Times New Roman" w:cs="Times New Roman"/>
          <w:sz w:val="36"/>
          <w:szCs w:val="36"/>
        </w:rPr>
        <w:t>ИУ6-22Б</w:t>
      </w:r>
    </w:p>
    <w:p w:rsidR="009240F1" w:rsidRPr="009240F1" w:rsidRDefault="009240F1" w:rsidP="00731650">
      <w:pPr>
        <w:jc w:val="right"/>
        <w:rPr>
          <w:rFonts w:ascii="Times New Roman" w:hAnsi="Times New Roman" w:cs="Times New Roman"/>
          <w:sz w:val="40"/>
          <w:szCs w:val="36"/>
          <w:u w:val="single"/>
        </w:rPr>
      </w:pPr>
      <w:r w:rsidRPr="009240F1">
        <w:rPr>
          <w:rFonts w:ascii="Times New Roman" w:hAnsi="Times New Roman" w:cs="Times New Roman"/>
          <w:sz w:val="40"/>
          <w:szCs w:val="36"/>
          <w:u w:val="single"/>
        </w:rPr>
        <w:t>Преподаватели:</w:t>
      </w:r>
    </w:p>
    <w:p w:rsidR="009240F1" w:rsidRDefault="009240F1" w:rsidP="00731650">
      <w:pPr>
        <w:jc w:val="righ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Брызгалов В.Г., Сушко В.М.</w:t>
      </w:r>
    </w:p>
    <w:p w:rsidR="009240F1" w:rsidRDefault="009240F1" w:rsidP="0073165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9240F1" w:rsidRDefault="009240F1" w:rsidP="00731650">
      <w:pPr>
        <w:rPr>
          <w:rFonts w:ascii="Times New Roman" w:hAnsi="Times New Roman" w:cs="Times New Roman"/>
          <w:sz w:val="36"/>
          <w:szCs w:val="36"/>
        </w:rPr>
      </w:pPr>
    </w:p>
    <w:p w:rsidR="009240F1" w:rsidRDefault="009240F1" w:rsidP="0073165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9240F1" w:rsidRDefault="009240F1" w:rsidP="00731650">
      <w:pPr>
        <w:jc w:val="center"/>
        <w:rPr>
          <w:rFonts w:ascii="Times New Roman" w:hAnsi="Times New Roman" w:cs="Times New Roman"/>
          <w:sz w:val="32"/>
          <w:szCs w:val="36"/>
        </w:rPr>
      </w:pPr>
      <w:r w:rsidRPr="009240F1">
        <w:rPr>
          <w:rFonts w:ascii="Times New Roman" w:hAnsi="Times New Roman" w:cs="Times New Roman"/>
          <w:sz w:val="32"/>
          <w:szCs w:val="36"/>
        </w:rPr>
        <w:t>Москва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186331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4CA0" w:rsidRDefault="00634CA0" w:rsidP="00634CA0">
          <w:pPr>
            <w:pStyle w:val="TOCHeading"/>
            <w:spacing w:before="0"/>
          </w:pPr>
          <w:r>
            <w:t>Оглавление</w:t>
          </w:r>
        </w:p>
        <w:p w:rsidR="007520FC" w:rsidRDefault="00634CA0">
          <w:pPr>
            <w:pStyle w:val="TOC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474384" w:history="1">
            <w:r w:rsidR="007520FC" w:rsidRPr="00D44425">
              <w:rPr>
                <w:rStyle w:val="Hyperlink"/>
                <w:noProof/>
              </w:rPr>
              <w:t>1.</w:t>
            </w:r>
            <w:r w:rsidR="007520FC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520FC" w:rsidRPr="00D44425">
              <w:rPr>
                <w:rStyle w:val="Hyperlink"/>
                <w:noProof/>
              </w:rPr>
              <w:t>Введение</w:t>
            </w:r>
            <w:r w:rsidR="007520FC">
              <w:rPr>
                <w:noProof/>
                <w:webHidden/>
              </w:rPr>
              <w:tab/>
            </w:r>
            <w:r w:rsidR="007520FC">
              <w:rPr>
                <w:noProof/>
                <w:webHidden/>
              </w:rPr>
              <w:fldChar w:fldCharType="begin"/>
            </w:r>
            <w:r w:rsidR="007520FC">
              <w:rPr>
                <w:noProof/>
                <w:webHidden/>
              </w:rPr>
              <w:instrText xml:space="preserve"> PAGEREF _Toc38474384 \h </w:instrText>
            </w:r>
            <w:r w:rsidR="007520FC">
              <w:rPr>
                <w:noProof/>
                <w:webHidden/>
              </w:rPr>
            </w:r>
            <w:r w:rsidR="007520FC">
              <w:rPr>
                <w:noProof/>
                <w:webHidden/>
              </w:rPr>
              <w:fldChar w:fldCharType="separate"/>
            </w:r>
            <w:r w:rsidR="00214527">
              <w:rPr>
                <w:noProof/>
                <w:webHidden/>
              </w:rPr>
              <w:t>2</w:t>
            </w:r>
            <w:r w:rsidR="007520FC">
              <w:rPr>
                <w:noProof/>
                <w:webHidden/>
              </w:rPr>
              <w:fldChar w:fldCharType="end"/>
            </w:r>
          </w:hyperlink>
        </w:p>
        <w:p w:rsidR="007520FC" w:rsidRDefault="007520FC">
          <w:pPr>
            <w:pStyle w:val="TOC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sz w:val="24"/>
              <w:szCs w:val="24"/>
            </w:rPr>
          </w:pPr>
          <w:hyperlink w:anchor="_Toc38474385" w:history="1">
            <w:r w:rsidRPr="00D4442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44425">
              <w:rPr>
                <w:rStyle w:val="Hyperlink"/>
                <w:noProof/>
                <w:shd w:val="clear" w:color="auto" w:fill="FFFFFF"/>
              </w:rPr>
              <w:t>Главные составляющие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2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20FC" w:rsidRDefault="007520FC">
          <w:pPr>
            <w:pStyle w:val="TOC2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sz w:val="24"/>
              <w:szCs w:val="24"/>
            </w:rPr>
          </w:pPr>
          <w:hyperlink w:anchor="_Toc38474386" w:history="1">
            <w:r w:rsidRPr="00D44425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44425">
              <w:rPr>
                <w:rStyle w:val="Hyperlink"/>
                <w:noProof/>
              </w:rPr>
              <w:t>Питание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2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20FC" w:rsidRDefault="007520FC">
          <w:pPr>
            <w:pStyle w:val="TOC2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sz w:val="24"/>
              <w:szCs w:val="24"/>
            </w:rPr>
          </w:pPr>
          <w:hyperlink w:anchor="_Toc38474387" w:history="1">
            <w:r w:rsidRPr="00D44425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44425">
              <w:rPr>
                <w:rStyle w:val="Hyperlink"/>
                <w:noProof/>
              </w:rPr>
              <w:t>Физическая активность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2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20FC" w:rsidRDefault="007520FC">
          <w:pPr>
            <w:pStyle w:val="TOC2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sz w:val="24"/>
              <w:szCs w:val="24"/>
            </w:rPr>
          </w:pPr>
          <w:hyperlink w:anchor="_Toc38474388" w:history="1">
            <w:r w:rsidRPr="00D44425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44425">
              <w:rPr>
                <w:rStyle w:val="Hyperlink"/>
                <w:noProof/>
              </w:rPr>
              <w:t>Сон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2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20FC" w:rsidRDefault="007520FC">
          <w:pPr>
            <w:pStyle w:val="TOC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sz w:val="24"/>
              <w:szCs w:val="24"/>
            </w:rPr>
          </w:pPr>
          <w:hyperlink w:anchor="_Toc38474389" w:history="1">
            <w:r w:rsidRPr="00D44425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44425">
              <w:rPr>
                <w:rStyle w:val="Hyperlink"/>
                <w:noProof/>
              </w:rPr>
              <w:t>Формирование здорового образа жизни в обществе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2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20FC" w:rsidRDefault="007520FC">
          <w:pPr>
            <w:pStyle w:val="TOC2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sz w:val="24"/>
              <w:szCs w:val="24"/>
            </w:rPr>
          </w:pPr>
          <w:hyperlink w:anchor="_Toc38474390" w:history="1">
            <w:r w:rsidRPr="00D44425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44425">
              <w:rPr>
                <w:rStyle w:val="Hyperlink"/>
                <w:noProof/>
              </w:rPr>
              <w:t>Социальный аспект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2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20FC" w:rsidRDefault="007520FC">
          <w:pPr>
            <w:pStyle w:val="TOC2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sz w:val="24"/>
              <w:szCs w:val="24"/>
            </w:rPr>
          </w:pPr>
          <w:hyperlink w:anchor="_Toc38474391" w:history="1">
            <w:r w:rsidRPr="00D44425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44425">
              <w:rPr>
                <w:rStyle w:val="Hyperlink"/>
                <w:noProof/>
              </w:rPr>
              <w:t>Инфраструктура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2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20FC" w:rsidRDefault="007520FC">
          <w:pPr>
            <w:pStyle w:val="TOC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sz w:val="24"/>
              <w:szCs w:val="24"/>
            </w:rPr>
          </w:pPr>
          <w:hyperlink w:anchor="_Toc38474392" w:history="1">
            <w:r w:rsidRPr="00D44425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44425">
              <w:rPr>
                <w:rStyle w:val="Hyperlink"/>
                <w:noProof/>
              </w:rPr>
              <w:t>Влияние на качество жизни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2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20FC" w:rsidRDefault="007520FC">
          <w:pPr>
            <w:pStyle w:val="TOC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sz w:val="24"/>
              <w:szCs w:val="24"/>
            </w:rPr>
          </w:pPr>
          <w:hyperlink w:anchor="_Toc38474393" w:history="1">
            <w:r w:rsidRPr="00D44425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44425">
              <w:rPr>
                <w:rStyle w:val="Hyperlink"/>
                <w:noProof/>
              </w:rPr>
              <w:t>Последствия несоблюдения здорового образа жизни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2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20FC" w:rsidRDefault="007520FC">
          <w:pPr>
            <w:pStyle w:val="TOC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sz w:val="24"/>
              <w:szCs w:val="24"/>
            </w:rPr>
          </w:pPr>
          <w:hyperlink w:anchor="_Toc38474394" w:history="1">
            <w:r w:rsidRPr="00D44425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44425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2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20FC" w:rsidRDefault="007520FC">
          <w:pPr>
            <w:pStyle w:val="TOC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sz w:val="24"/>
              <w:szCs w:val="24"/>
            </w:rPr>
          </w:pPr>
          <w:hyperlink w:anchor="_Toc38474395" w:history="1">
            <w:r w:rsidRPr="00D44425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44425">
              <w:rPr>
                <w:rStyle w:val="Hyperlink"/>
                <w:noProof/>
              </w:rPr>
              <w:t>Использованные статьи, ресурсы и литература: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2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4CA0" w:rsidRDefault="00634CA0" w:rsidP="00634CA0">
          <w:r>
            <w:rPr>
              <w:b/>
              <w:bCs/>
            </w:rPr>
            <w:fldChar w:fldCharType="end"/>
          </w:r>
        </w:p>
      </w:sdtContent>
    </w:sdt>
    <w:p w:rsidR="00766F53" w:rsidRDefault="00766F53" w:rsidP="00766F53">
      <w:pPr>
        <w:rPr>
          <w:rFonts w:ascii="Times New Roman" w:hAnsi="Times New Roman" w:cs="Times New Roman"/>
          <w:sz w:val="32"/>
          <w:szCs w:val="36"/>
        </w:rPr>
      </w:pPr>
    </w:p>
    <w:p w:rsidR="00766F53" w:rsidRDefault="00766F53" w:rsidP="00766F53">
      <w:pPr>
        <w:rPr>
          <w:rFonts w:ascii="Times New Roman" w:hAnsi="Times New Roman" w:cs="Times New Roman"/>
          <w:sz w:val="32"/>
          <w:szCs w:val="36"/>
        </w:rPr>
      </w:pPr>
    </w:p>
    <w:p w:rsidR="00766F53" w:rsidRDefault="00766F53" w:rsidP="00766F53">
      <w:pPr>
        <w:rPr>
          <w:rFonts w:ascii="Times New Roman" w:hAnsi="Times New Roman" w:cs="Times New Roman"/>
          <w:sz w:val="32"/>
          <w:szCs w:val="36"/>
        </w:rPr>
      </w:pPr>
    </w:p>
    <w:p w:rsidR="00766F53" w:rsidRDefault="00766F53" w:rsidP="00766F53">
      <w:pPr>
        <w:rPr>
          <w:rFonts w:ascii="Times New Roman" w:hAnsi="Times New Roman" w:cs="Times New Roman"/>
          <w:sz w:val="32"/>
          <w:szCs w:val="36"/>
        </w:rPr>
      </w:pPr>
    </w:p>
    <w:p w:rsidR="00766F53" w:rsidRDefault="00766F53" w:rsidP="00766F53">
      <w:pPr>
        <w:rPr>
          <w:rFonts w:ascii="Times New Roman" w:hAnsi="Times New Roman" w:cs="Times New Roman"/>
          <w:sz w:val="32"/>
          <w:szCs w:val="36"/>
        </w:rPr>
      </w:pPr>
    </w:p>
    <w:p w:rsidR="00766F53" w:rsidRDefault="00766F53" w:rsidP="00766F53">
      <w:pPr>
        <w:rPr>
          <w:rFonts w:ascii="Times New Roman" w:hAnsi="Times New Roman" w:cs="Times New Roman"/>
          <w:sz w:val="32"/>
          <w:szCs w:val="36"/>
        </w:rPr>
      </w:pPr>
      <w:bookmarkStart w:id="0" w:name="_GoBack"/>
      <w:bookmarkEnd w:id="0"/>
    </w:p>
    <w:p w:rsidR="00766F53" w:rsidRDefault="00766F53" w:rsidP="00766F53">
      <w:pPr>
        <w:rPr>
          <w:rFonts w:ascii="Times New Roman" w:hAnsi="Times New Roman" w:cs="Times New Roman"/>
          <w:sz w:val="32"/>
          <w:szCs w:val="36"/>
        </w:rPr>
      </w:pPr>
    </w:p>
    <w:p w:rsidR="00766F53" w:rsidRDefault="00766F53" w:rsidP="00766F53">
      <w:pPr>
        <w:rPr>
          <w:rFonts w:ascii="Times New Roman" w:hAnsi="Times New Roman" w:cs="Times New Roman"/>
          <w:sz w:val="32"/>
          <w:szCs w:val="36"/>
        </w:rPr>
      </w:pPr>
    </w:p>
    <w:p w:rsidR="00766F53" w:rsidRDefault="00766F53" w:rsidP="00766F53">
      <w:pPr>
        <w:rPr>
          <w:rFonts w:ascii="Times New Roman" w:hAnsi="Times New Roman" w:cs="Times New Roman"/>
          <w:sz w:val="32"/>
          <w:szCs w:val="36"/>
        </w:rPr>
      </w:pPr>
    </w:p>
    <w:p w:rsidR="00766F53" w:rsidRDefault="00766F53" w:rsidP="00766F53">
      <w:pPr>
        <w:rPr>
          <w:rFonts w:ascii="Times New Roman" w:hAnsi="Times New Roman" w:cs="Times New Roman"/>
          <w:sz w:val="32"/>
          <w:szCs w:val="36"/>
        </w:rPr>
      </w:pPr>
    </w:p>
    <w:p w:rsidR="00766F53" w:rsidRDefault="00766F53" w:rsidP="00766F53">
      <w:pPr>
        <w:rPr>
          <w:rFonts w:ascii="Times New Roman" w:hAnsi="Times New Roman" w:cs="Times New Roman"/>
          <w:sz w:val="32"/>
          <w:szCs w:val="36"/>
        </w:rPr>
      </w:pPr>
    </w:p>
    <w:p w:rsidR="00766F53" w:rsidRDefault="00766F53" w:rsidP="00766F53">
      <w:pPr>
        <w:rPr>
          <w:rFonts w:ascii="Times New Roman" w:hAnsi="Times New Roman" w:cs="Times New Roman"/>
          <w:sz w:val="32"/>
          <w:szCs w:val="36"/>
        </w:rPr>
      </w:pPr>
    </w:p>
    <w:p w:rsidR="00766F53" w:rsidRDefault="00766F53" w:rsidP="00766F53">
      <w:pPr>
        <w:rPr>
          <w:rFonts w:ascii="Times New Roman" w:hAnsi="Times New Roman" w:cs="Times New Roman"/>
          <w:sz w:val="32"/>
          <w:szCs w:val="36"/>
        </w:rPr>
      </w:pPr>
    </w:p>
    <w:p w:rsidR="00766F53" w:rsidRDefault="00766F53" w:rsidP="00766F53">
      <w:pPr>
        <w:rPr>
          <w:rFonts w:ascii="Times New Roman" w:hAnsi="Times New Roman" w:cs="Times New Roman"/>
          <w:sz w:val="32"/>
          <w:szCs w:val="36"/>
        </w:rPr>
      </w:pPr>
    </w:p>
    <w:p w:rsidR="00766F53" w:rsidRDefault="00766F53" w:rsidP="00766F53">
      <w:pPr>
        <w:rPr>
          <w:rFonts w:ascii="Times New Roman" w:hAnsi="Times New Roman" w:cs="Times New Roman"/>
          <w:sz w:val="32"/>
          <w:szCs w:val="36"/>
        </w:rPr>
      </w:pPr>
    </w:p>
    <w:p w:rsidR="00766F53" w:rsidRPr="009240F1" w:rsidRDefault="00766F53" w:rsidP="00766F53">
      <w:pPr>
        <w:rPr>
          <w:rFonts w:ascii="Times New Roman" w:hAnsi="Times New Roman" w:cs="Times New Roman"/>
          <w:sz w:val="32"/>
          <w:szCs w:val="36"/>
        </w:rPr>
      </w:pPr>
    </w:p>
    <w:p w:rsidR="009240F1" w:rsidRDefault="009240F1" w:rsidP="00731650">
      <w:pPr>
        <w:pStyle w:val="Heading1"/>
        <w:numPr>
          <w:ilvl w:val="0"/>
          <w:numId w:val="4"/>
        </w:numPr>
        <w:spacing w:before="0"/>
      </w:pPr>
      <w:bookmarkStart w:id="1" w:name="_Toc38474384"/>
      <w:r w:rsidRPr="009240F1">
        <w:lastRenderedPageBreak/>
        <w:t>Введение</w:t>
      </w:r>
      <w:bookmarkEnd w:id="1"/>
    </w:p>
    <w:p w:rsidR="003B2D52" w:rsidRDefault="00C137F1" w:rsidP="003B2D52">
      <w:pPr>
        <w:spacing w:after="0" w:line="240" w:lineRule="auto"/>
        <w:ind w:left="360" w:firstLine="348"/>
        <w:rPr>
          <w:rFonts w:ascii="Times New Roman" w:hAnsi="Times New Roman" w:cs="Times New Roman"/>
          <w:sz w:val="28"/>
        </w:rPr>
      </w:pPr>
      <w:r w:rsidRPr="00C137F1">
        <w:rPr>
          <w:rFonts w:ascii="Times New Roman" w:hAnsi="Times New Roman" w:cs="Times New Roman"/>
          <w:sz w:val="28"/>
        </w:rPr>
        <w:t>Здоровый образ жизни — это концепция жизнедеятельности человека, направленная на улучшение и сохранение здоровья с помощью соответствующего питания, физической подготовки, морального настроя и отказа от вредных привычек</w:t>
      </w:r>
      <w:r w:rsidR="003B2D52">
        <w:rPr>
          <w:rFonts w:ascii="Times New Roman" w:hAnsi="Times New Roman" w:cs="Times New Roman"/>
          <w:sz w:val="28"/>
        </w:rPr>
        <w:t xml:space="preserve"> </w:t>
      </w:r>
      <w:r w:rsidR="003B2D52" w:rsidRPr="003B2D52">
        <w:rPr>
          <w:rFonts w:ascii="Times New Roman" w:hAnsi="Times New Roman" w:cs="Times New Roman"/>
          <w:sz w:val="28"/>
        </w:rPr>
        <w:t>(</w:t>
      </w:r>
      <w:r w:rsidR="003B2D52">
        <w:rPr>
          <w:rFonts w:ascii="Times New Roman" w:hAnsi="Times New Roman" w:cs="Times New Roman"/>
          <w:sz w:val="28"/>
        </w:rPr>
        <w:t>ФМБА</w:t>
      </w:r>
      <w:r w:rsidR="003B2D52" w:rsidRPr="003B2D52">
        <w:rPr>
          <w:rFonts w:ascii="Times New Roman" w:hAnsi="Times New Roman" w:cs="Times New Roman"/>
          <w:sz w:val="28"/>
        </w:rPr>
        <w:t xml:space="preserve"> </w:t>
      </w:r>
      <w:r w:rsidR="003B2D52">
        <w:rPr>
          <w:rFonts w:ascii="Times New Roman" w:hAnsi="Times New Roman" w:cs="Times New Roman"/>
          <w:sz w:val="28"/>
        </w:rPr>
        <w:t>России).</w:t>
      </w:r>
    </w:p>
    <w:p w:rsidR="003B2D52" w:rsidRPr="003B2D52" w:rsidRDefault="003B2D52" w:rsidP="003B2D52">
      <w:pPr>
        <w:spacing w:after="0" w:line="240" w:lineRule="auto"/>
        <w:ind w:left="360" w:firstLine="348"/>
        <w:rPr>
          <w:rFonts w:ascii="Times New Roman" w:hAnsi="Times New Roman" w:cs="Times New Roman"/>
          <w:sz w:val="10"/>
          <w:szCs w:val="10"/>
        </w:rPr>
      </w:pPr>
    </w:p>
    <w:p w:rsidR="003B2D52" w:rsidRPr="003B2D52" w:rsidRDefault="003B2D52" w:rsidP="003B2D52">
      <w:pPr>
        <w:spacing w:after="0" w:line="240" w:lineRule="auto"/>
        <w:ind w:left="360" w:firstLine="348"/>
        <w:rPr>
          <w:rFonts w:ascii="Times New Roman" w:hAnsi="Times New Roman" w:cs="Times New Roman"/>
          <w:sz w:val="2"/>
          <w:szCs w:val="2"/>
        </w:rPr>
      </w:pPr>
    </w:p>
    <w:p w:rsidR="003B2D52" w:rsidRDefault="003B2D52" w:rsidP="003B2D52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«</w:t>
      </w:r>
      <w:r w:rsidRPr="003B2D52">
        <w:rPr>
          <w:rFonts w:ascii="Times New Roman" w:hAnsi="Times New Roman" w:cs="Times New Roman"/>
          <w:i/>
          <w:sz w:val="28"/>
        </w:rPr>
        <w:t>Короткую жизнь мы не получаем, а делаем ее такою; не бедны мы жизнью, а пользуемся ею расточительно. Жизнь длинна, если ею умело пользоваться.</w:t>
      </w:r>
      <w:r>
        <w:rPr>
          <w:rFonts w:ascii="Times New Roman" w:hAnsi="Times New Roman" w:cs="Times New Roman"/>
          <w:i/>
          <w:sz w:val="28"/>
        </w:rPr>
        <w:t>» - Гиппократ</w:t>
      </w:r>
    </w:p>
    <w:p w:rsidR="00C137F1" w:rsidRPr="00E64CFD" w:rsidRDefault="003B2D52" w:rsidP="00E64CFD">
      <w:pPr>
        <w:ind w:firstLine="360"/>
        <w:rPr>
          <w:rFonts w:ascii="Times New Roman" w:hAnsi="Times New Roman" w:cs="Times New Roman"/>
          <w:sz w:val="28"/>
        </w:rPr>
      </w:pPr>
      <w:r w:rsidRPr="00E64CFD">
        <w:rPr>
          <w:rFonts w:ascii="Times New Roman" w:hAnsi="Times New Roman" w:cs="Times New Roman"/>
          <w:sz w:val="28"/>
        </w:rPr>
        <w:t>В данной работе я хотел бы дать понимание, что из себя представляет здоровый образ жизни, какие аспекты он в себя включает</w:t>
      </w:r>
      <w:r w:rsidR="00E64CFD" w:rsidRPr="00E64CFD">
        <w:rPr>
          <w:rFonts w:ascii="Times New Roman" w:hAnsi="Times New Roman" w:cs="Times New Roman"/>
          <w:sz w:val="28"/>
        </w:rPr>
        <w:t xml:space="preserve">, а также </w:t>
      </w:r>
      <w:r w:rsidRPr="00E64CFD">
        <w:rPr>
          <w:rFonts w:ascii="Times New Roman" w:hAnsi="Times New Roman" w:cs="Times New Roman"/>
          <w:sz w:val="28"/>
        </w:rPr>
        <w:t>важность его поддержания для каждого из нас и для общества в целом.</w:t>
      </w:r>
    </w:p>
    <w:p w:rsidR="00766F53" w:rsidRPr="00766F53" w:rsidRDefault="00766F53" w:rsidP="00766F53"/>
    <w:p w:rsidR="00766F53" w:rsidRDefault="00766F53" w:rsidP="008E7956">
      <w:pPr>
        <w:pStyle w:val="Heading1"/>
        <w:numPr>
          <w:ilvl w:val="0"/>
          <w:numId w:val="4"/>
        </w:numPr>
        <w:spacing w:before="0"/>
        <w:rPr>
          <w:shd w:val="clear" w:color="auto" w:fill="FFFFFF"/>
        </w:rPr>
      </w:pPr>
      <w:bookmarkStart w:id="2" w:name="_Toc38474385"/>
      <w:r w:rsidRPr="00634CA0">
        <w:rPr>
          <w:shd w:val="clear" w:color="auto" w:fill="FFFFFF"/>
        </w:rPr>
        <w:t>Главные составляющие</w:t>
      </w:r>
      <w:bookmarkEnd w:id="2"/>
    </w:p>
    <w:p w:rsidR="009448D9" w:rsidRDefault="009448D9" w:rsidP="00BD7398">
      <w:pPr>
        <w:ind w:firstLine="348"/>
        <w:rPr>
          <w:rFonts w:ascii="Times New Roman" w:hAnsi="Times New Roman" w:cs="Times New Roman"/>
          <w:sz w:val="28"/>
        </w:rPr>
      </w:pPr>
      <w:r w:rsidRPr="009448D9">
        <w:rPr>
          <w:rFonts w:ascii="Times New Roman" w:hAnsi="Times New Roman" w:cs="Times New Roman"/>
          <w:sz w:val="28"/>
        </w:rPr>
        <w:t>Согласно </w:t>
      </w:r>
      <w:hyperlink r:id="rId9" w:tooltip="Всемирная организация здравоохранения" w:history="1">
        <w:r w:rsidRPr="009448D9">
          <w:rPr>
            <w:rFonts w:ascii="Times New Roman" w:hAnsi="Times New Roman" w:cs="Times New Roman"/>
            <w:sz w:val="28"/>
          </w:rPr>
          <w:t>Всемирной организации здравоохранения</w:t>
        </w:r>
      </w:hyperlink>
      <w:r w:rsidRPr="009448D9">
        <w:rPr>
          <w:rFonts w:ascii="Times New Roman" w:hAnsi="Times New Roman" w:cs="Times New Roman"/>
          <w:sz w:val="28"/>
        </w:rPr>
        <w:t>, здоровый образ жизни направлен на снижение риска возникновения серьезного </w:t>
      </w:r>
      <w:hyperlink r:id="rId10" w:tooltip="Болезнь" w:history="1">
        <w:r w:rsidRPr="009448D9">
          <w:rPr>
            <w:rFonts w:ascii="Times New Roman" w:hAnsi="Times New Roman" w:cs="Times New Roman"/>
            <w:sz w:val="28"/>
          </w:rPr>
          <w:t>заболевания</w:t>
        </w:r>
      </w:hyperlink>
      <w:r w:rsidRPr="009448D9">
        <w:rPr>
          <w:rFonts w:ascii="Times New Roman" w:hAnsi="Times New Roman" w:cs="Times New Roman"/>
          <w:sz w:val="28"/>
        </w:rPr>
        <w:t> и преждевременной</w:t>
      </w:r>
      <w:r>
        <w:rPr>
          <w:rFonts w:ascii="Times New Roman" w:hAnsi="Times New Roman" w:cs="Times New Roman"/>
          <w:sz w:val="28"/>
        </w:rPr>
        <w:t xml:space="preserve"> смерти.</w:t>
      </w:r>
      <w:r w:rsidRPr="009448D9">
        <w:rPr>
          <w:rFonts w:ascii="Times New Roman" w:hAnsi="Times New Roman" w:cs="Times New Roman"/>
          <w:sz w:val="28"/>
        </w:rPr>
        <w:t xml:space="preserve"> Он улучшает </w:t>
      </w:r>
      <w:hyperlink r:id="rId11" w:tooltip="Здоровье" w:history="1">
        <w:r w:rsidRPr="009448D9">
          <w:rPr>
            <w:rFonts w:ascii="Times New Roman" w:hAnsi="Times New Roman" w:cs="Times New Roman"/>
            <w:sz w:val="28"/>
          </w:rPr>
          <w:t>здоровье</w:t>
        </w:r>
      </w:hyperlink>
      <w:r w:rsidRPr="009448D9">
        <w:rPr>
          <w:rFonts w:ascii="Times New Roman" w:hAnsi="Times New Roman" w:cs="Times New Roman"/>
          <w:sz w:val="28"/>
        </w:rPr>
        <w:t xml:space="preserve">, «помогает вам наслаждаться в большей степени и большим числом аспектов вашей жизни; помогает вашей семье». </w:t>
      </w:r>
    </w:p>
    <w:p w:rsidR="00E64CFD" w:rsidRPr="009448D9" w:rsidRDefault="009448D9" w:rsidP="00BD7398">
      <w:pPr>
        <w:ind w:firstLine="348"/>
        <w:rPr>
          <w:rFonts w:ascii="Times New Roman" w:hAnsi="Times New Roman" w:cs="Times New Roman"/>
          <w:sz w:val="28"/>
        </w:rPr>
      </w:pPr>
      <w:r w:rsidRPr="009448D9">
        <w:rPr>
          <w:rFonts w:ascii="Times New Roman" w:hAnsi="Times New Roman" w:cs="Times New Roman"/>
          <w:sz w:val="28"/>
        </w:rPr>
        <w:t>Четыре аспекта являются наиболее важными для здорового образа жизни: </w:t>
      </w:r>
      <w:r>
        <w:rPr>
          <w:rFonts w:ascii="Times New Roman" w:hAnsi="Times New Roman" w:cs="Times New Roman"/>
          <w:sz w:val="28"/>
        </w:rPr>
        <w:t>правильное питание, физическая активность, здоровый сон и отказ от вредных привычек.</w:t>
      </w:r>
    </w:p>
    <w:p w:rsidR="002F2736" w:rsidRPr="002F2736" w:rsidRDefault="00BD7398" w:rsidP="00731650">
      <w:pPr>
        <w:pStyle w:val="Heading2"/>
        <w:numPr>
          <w:ilvl w:val="1"/>
          <w:numId w:val="5"/>
        </w:numPr>
        <w:spacing w:before="0"/>
        <w:rPr>
          <w:sz w:val="28"/>
        </w:rPr>
      </w:pPr>
      <w:bookmarkStart w:id="3" w:name="_Toc38474386"/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2982595</wp:posOffset>
            </wp:positionH>
            <wp:positionV relativeFrom="paragraph">
              <wp:posOffset>236220</wp:posOffset>
            </wp:positionV>
            <wp:extent cx="3267075" cy="1955165"/>
            <wp:effectExtent l="0" t="0" r="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name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F53">
        <w:rPr>
          <w:sz w:val="28"/>
        </w:rPr>
        <w:t>Питание</w:t>
      </w:r>
      <w:bookmarkEnd w:id="3"/>
    </w:p>
    <w:p w:rsidR="009448D9" w:rsidRPr="009448D9" w:rsidRDefault="009448D9" w:rsidP="00BD7398">
      <w:pPr>
        <w:ind w:firstLine="348"/>
        <w:rPr>
          <w:rFonts w:ascii="Times New Roman" w:hAnsi="Times New Roman" w:cs="Times New Roman"/>
          <w:sz w:val="28"/>
        </w:rPr>
      </w:pPr>
      <w:r w:rsidRPr="009448D9">
        <w:rPr>
          <w:rFonts w:ascii="Times New Roman" w:hAnsi="Times New Roman" w:cs="Times New Roman"/>
          <w:sz w:val="28"/>
        </w:rPr>
        <w:t xml:space="preserve">«Ты есть то, что ты ешь» — о смысле этой крылатой фразы Гиппократа, как и о прямом влиянии качества питания на здоровье не задумывался разве что совсем равнодушный к своему образу жизни человек. Даже яростные поклонники </w:t>
      </w:r>
      <w:proofErr w:type="spellStart"/>
      <w:r w:rsidRPr="009448D9">
        <w:rPr>
          <w:rFonts w:ascii="Times New Roman" w:hAnsi="Times New Roman" w:cs="Times New Roman"/>
          <w:sz w:val="28"/>
        </w:rPr>
        <w:t>фастфудов</w:t>
      </w:r>
      <w:proofErr w:type="spellEnd"/>
      <w:r w:rsidRPr="009448D9">
        <w:rPr>
          <w:rFonts w:ascii="Times New Roman" w:hAnsi="Times New Roman" w:cs="Times New Roman"/>
          <w:sz w:val="28"/>
        </w:rPr>
        <w:t xml:space="preserve"> в глубине души осознают, что рацион неплохо бы поменять…</w:t>
      </w:r>
    </w:p>
    <w:p w:rsidR="009448D9" w:rsidRPr="009448D9" w:rsidRDefault="009448D9" w:rsidP="00BD7398">
      <w:pPr>
        <w:ind w:firstLine="348"/>
        <w:rPr>
          <w:rFonts w:ascii="Times New Roman" w:hAnsi="Times New Roman" w:cs="Times New Roman"/>
          <w:sz w:val="28"/>
        </w:rPr>
      </w:pPr>
      <w:r w:rsidRPr="009448D9">
        <w:rPr>
          <w:rFonts w:ascii="Times New Roman" w:hAnsi="Times New Roman" w:cs="Times New Roman"/>
          <w:sz w:val="28"/>
        </w:rPr>
        <w:t>Программу здорового питания невозможно составить без определения калорийности рациона и подсчета баланса белков, жиров и углеводов</w:t>
      </w:r>
      <w:r w:rsidR="00BD7398">
        <w:rPr>
          <w:rFonts w:ascii="Times New Roman" w:hAnsi="Times New Roman" w:cs="Times New Roman"/>
          <w:sz w:val="28"/>
        </w:rPr>
        <w:t xml:space="preserve">. </w:t>
      </w:r>
      <w:r w:rsidRPr="009448D9">
        <w:rPr>
          <w:rFonts w:ascii="Times New Roman" w:hAnsi="Times New Roman" w:cs="Times New Roman"/>
          <w:sz w:val="28"/>
        </w:rPr>
        <w:t>Правильно подобранное питание позволяет не испытывать чувства голода и слабости, обеспечивать организм достаточным количеством питательных веществ, удерживать вес на нужном уровне и отлично себя чувствовать.</w:t>
      </w:r>
    </w:p>
    <w:p w:rsidR="009448D9" w:rsidRPr="009448D9" w:rsidRDefault="009448D9" w:rsidP="00BD7398">
      <w:pPr>
        <w:ind w:firstLine="348"/>
        <w:rPr>
          <w:rFonts w:ascii="Times New Roman" w:hAnsi="Times New Roman" w:cs="Times New Roman"/>
          <w:sz w:val="28"/>
        </w:rPr>
      </w:pPr>
      <w:r w:rsidRPr="009448D9">
        <w:rPr>
          <w:rFonts w:ascii="Times New Roman" w:hAnsi="Times New Roman" w:cs="Times New Roman"/>
          <w:sz w:val="28"/>
        </w:rPr>
        <w:t xml:space="preserve">Чтобы рассчитать калорийность рациона, необходимо знать допустимую норму и оптимальное ежедневное количество калорий, а также учитывать </w:t>
      </w:r>
      <w:r w:rsidRPr="009448D9">
        <w:rPr>
          <w:rFonts w:ascii="Times New Roman" w:hAnsi="Times New Roman" w:cs="Times New Roman"/>
          <w:sz w:val="28"/>
        </w:rPr>
        <w:lastRenderedPageBreak/>
        <w:t>образ жизни: калорийность пищи при активных занятиях спортом должна быть выше, чем при сидячей работе в офисе и таком же отдыхе дома перед телевизором.</w:t>
      </w:r>
    </w:p>
    <w:p w:rsidR="009448D9" w:rsidRDefault="009448D9" w:rsidP="00BD7398">
      <w:pPr>
        <w:ind w:firstLine="348"/>
        <w:rPr>
          <w:rFonts w:ascii="Times New Roman" w:hAnsi="Times New Roman" w:cs="Times New Roman"/>
          <w:sz w:val="28"/>
        </w:rPr>
      </w:pPr>
      <w:r w:rsidRPr="009448D9">
        <w:rPr>
          <w:rFonts w:ascii="Times New Roman" w:hAnsi="Times New Roman" w:cs="Times New Roman"/>
          <w:sz w:val="28"/>
        </w:rPr>
        <w:t>Средняя суточная норма калорий для мужчин составляет, в зависимости от возраста и образа жизни, 2000–2400 ккал, для женщин — 1800–2400 ккал</w:t>
      </w:r>
      <w:r>
        <w:rPr>
          <w:rFonts w:ascii="Times New Roman" w:hAnsi="Times New Roman" w:cs="Times New Roman"/>
          <w:sz w:val="28"/>
        </w:rPr>
        <w:t>.</w:t>
      </w:r>
    </w:p>
    <w:p w:rsidR="009448D9" w:rsidRDefault="00BD7398" w:rsidP="00BD7398">
      <w:pPr>
        <w:spacing w:after="0" w:line="240" w:lineRule="auto"/>
        <w:ind w:firstLine="360"/>
        <w:rPr>
          <w:rFonts w:ascii="Times New Roman" w:hAnsi="Times New Roman" w:cs="Times New Roman"/>
          <w:sz w:val="28"/>
        </w:rPr>
      </w:pPr>
      <w:r w:rsidRPr="00BD7398">
        <w:rPr>
          <w:rFonts w:ascii="Times New Roman" w:hAnsi="Times New Roman" w:cs="Times New Roman"/>
          <w:sz w:val="28"/>
        </w:rPr>
        <w:t>Правильное питание – это не временная диета на месяц. Это перестройка системы питания и изменение пищевых привычек.</w:t>
      </w:r>
    </w:p>
    <w:p w:rsidR="00BD7398" w:rsidRPr="00BD7398" w:rsidRDefault="00BD7398" w:rsidP="00BD7398">
      <w:pPr>
        <w:spacing w:after="0" w:line="240" w:lineRule="auto"/>
        <w:ind w:firstLine="360"/>
        <w:rPr>
          <w:rFonts w:ascii="Times New Roman" w:hAnsi="Times New Roman" w:cs="Times New Roman"/>
          <w:sz w:val="28"/>
        </w:rPr>
      </w:pPr>
    </w:p>
    <w:p w:rsidR="009740A0" w:rsidRDefault="00BD7398" w:rsidP="00680EBD">
      <w:pPr>
        <w:pStyle w:val="Heading2"/>
        <w:numPr>
          <w:ilvl w:val="1"/>
          <w:numId w:val="5"/>
        </w:numPr>
        <w:spacing w:before="0"/>
        <w:rPr>
          <w:sz w:val="28"/>
        </w:rPr>
      </w:pPr>
      <w:bookmarkStart w:id="4" w:name="_Toc38474387"/>
      <w:r>
        <w:rPr>
          <w:sz w:val="28"/>
        </w:rPr>
        <w:t>Физическая активность</w:t>
      </w:r>
      <w:bookmarkEnd w:id="4"/>
    </w:p>
    <w:p w:rsidR="006702B4" w:rsidRPr="00BD7398" w:rsidRDefault="00BD7398" w:rsidP="006702B4">
      <w:pPr>
        <w:spacing w:line="240" w:lineRule="auto"/>
        <w:ind w:firstLine="348"/>
        <w:rPr>
          <w:rFonts w:ascii="Times New Roman" w:hAnsi="Times New Roman" w:cs="Times New Roman"/>
          <w:sz w:val="28"/>
        </w:rPr>
      </w:pPr>
      <w:r w:rsidRPr="00BD7398">
        <w:rPr>
          <w:rFonts w:ascii="Times New Roman" w:hAnsi="Times New Roman" w:cs="Times New Roman"/>
          <w:sz w:val="28"/>
        </w:rPr>
        <w:t>По определению В</w:t>
      </w:r>
      <w:r>
        <w:rPr>
          <w:rFonts w:ascii="Times New Roman" w:hAnsi="Times New Roman" w:cs="Times New Roman"/>
          <w:sz w:val="28"/>
        </w:rPr>
        <w:t>семирной Организации Здоровья</w:t>
      </w:r>
      <w:r w:rsidRPr="00BD7398">
        <w:rPr>
          <w:rFonts w:ascii="Times New Roman" w:hAnsi="Times New Roman" w:cs="Times New Roman"/>
          <w:sz w:val="28"/>
        </w:rPr>
        <w:t>, физическая активность — это какое-либо движение тела, производимое скелетными мышцами, которое требует расхода энергии, включая активность во время работы, игр, выполнения домашней работы, поездок и рекреационных занятий.</w:t>
      </w:r>
    </w:p>
    <w:p w:rsidR="00BD7398" w:rsidRDefault="006702B4" w:rsidP="006702B4">
      <w:pPr>
        <w:spacing w:after="0" w:line="240" w:lineRule="auto"/>
        <w:ind w:firstLine="34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-175895</wp:posOffset>
            </wp:positionH>
            <wp:positionV relativeFrom="paragraph">
              <wp:posOffset>1536700</wp:posOffset>
            </wp:positionV>
            <wp:extent cx="5855970" cy="3960495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16314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02B4">
        <w:rPr>
          <w:rFonts w:ascii="Times New Roman" w:hAnsi="Times New Roman" w:cs="Times New Roman"/>
          <w:sz w:val="28"/>
        </w:rPr>
        <w:t>Регулярная физическая активность умеренной интенсивности, такая как ходьба, езда на велосипеде или занятия спортом, имеет значительные преимущества для здоровья. В любом возрасте преимущества физической активности перевешивают потенциальный вред, например в результате несчастных случаев. Ведя более активный образ жизни на протяжении дня благодаря относительно простым способам, люди могут довольно легко достичь рекомендуемых уровней активности.</w:t>
      </w:r>
    </w:p>
    <w:p w:rsidR="006702B4" w:rsidRPr="006702B4" w:rsidRDefault="006702B4" w:rsidP="006702B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6702B4">
        <w:rPr>
          <w:rFonts w:ascii="Times New Roman" w:hAnsi="Times New Roman" w:cs="Times New Roman"/>
        </w:rPr>
        <w:t>Для поддержания норм физической активности достаточно занятий в домашних условиях</w:t>
      </w:r>
    </w:p>
    <w:p w:rsidR="006702B4" w:rsidRPr="006702B4" w:rsidRDefault="006702B4" w:rsidP="006702B4">
      <w:pPr>
        <w:spacing w:before="100" w:beforeAutospacing="1" w:after="100" w:afterAutospacing="1" w:line="240" w:lineRule="auto"/>
        <w:ind w:firstLine="360"/>
        <w:rPr>
          <w:rFonts w:ascii="Times New Roman" w:hAnsi="Times New Roman" w:cs="Times New Roman"/>
          <w:sz w:val="28"/>
        </w:rPr>
      </w:pPr>
      <w:r w:rsidRPr="006702B4">
        <w:rPr>
          <w:rFonts w:ascii="Times New Roman" w:hAnsi="Times New Roman" w:cs="Times New Roman"/>
          <w:sz w:val="28"/>
        </w:rPr>
        <w:lastRenderedPageBreak/>
        <w:t>Дети должны уделять физической активности от умеренной до высокой интенсивности не менее 60 минут в день. Физическая активность продолжительностью более 60 минут в день принесет дополнительную пользу для их здоровья. Физической активностью, направленной на развитие скелетно-мышечной системы, следует заниматься, как минимум, три раза в неделю.</w:t>
      </w:r>
    </w:p>
    <w:p w:rsidR="00680EBD" w:rsidRPr="000C0344" w:rsidRDefault="006702B4" w:rsidP="000C0344">
      <w:pPr>
        <w:spacing w:before="100" w:beforeAutospacing="1" w:after="100" w:afterAutospacing="1" w:line="240" w:lineRule="auto"/>
        <w:ind w:firstLine="360"/>
        <w:rPr>
          <w:rFonts w:ascii="Times New Roman" w:hAnsi="Times New Roman" w:cs="Times New Roman"/>
          <w:sz w:val="28"/>
        </w:rPr>
      </w:pPr>
      <w:r w:rsidRPr="006702B4">
        <w:rPr>
          <w:rFonts w:ascii="Times New Roman" w:hAnsi="Times New Roman" w:cs="Times New Roman"/>
          <w:sz w:val="28"/>
        </w:rPr>
        <w:t>Взрослые люди от 18 до 64 лет должны уделять физической активности умеренной интенсивности не менее 150 минут в неделю или физической активности высокой интенсивности не менее 75 минут в неделю. Силовые упражнения, в которых задействованы основные группы мышц, следует выполнять два раза в неделю или чаще.</w:t>
      </w:r>
    </w:p>
    <w:p w:rsidR="007B5929" w:rsidRDefault="00766F53" w:rsidP="00680EBD">
      <w:pPr>
        <w:pStyle w:val="Heading2"/>
        <w:numPr>
          <w:ilvl w:val="1"/>
          <w:numId w:val="5"/>
        </w:numPr>
        <w:spacing w:before="0"/>
        <w:rPr>
          <w:sz w:val="28"/>
        </w:rPr>
      </w:pPr>
      <w:bookmarkStart w:id="5" w:name="_Toc38474388"/>
      <w:r>
        <w:rPr>
          <w:sz w:val="28"/>
        </w:rPr>
        <w:t>Сон</w:t>
      </w:r>
      <w:bookmarkEnd w:id="5"/>
    </w:p>
    <w:p w:rsidR="006943F8" w:rsidRPr="006943F8" w:rsidRDefault="006943F8" w:rsidP="006943F8">
      <w:pPr>
        <w:spacing w:after="0" w:line="240" w:lineRule="auto"/>
        <w:ind w:firstLine="360"/>
        <w:rPr>
          <w:rFonts w:ascii="Times New Roman" w:hAnsi="Times New Roman" w:cs="Times New Roman"/>
          <w:sz w:val="28"/>
        </w:rPr>
      </w:pPr>
      <w:r w:rsidRPr="006943F8">
        <w:rPr>
          <w:rFonts w:ascii="Times New Roman" w:hAnsi="Times New Roman" w:cs="Times New Roman"/>
          <w:sz w:val="28"/>
        </w:rPr>
        <w:t xml:space="preserve">Для чего нужен сон? В течение многих лет процессы, происходящие </w:t>
      </w:r>
      <w:proofErr w:type="gramStart"/>
      <w:r w:rsidRPr="006943F8">
        <w:rPr>
          <w:rFonts w:ascii="Times New Roman" w:hAnsi="Times New Roman" w:cs="Times New Roman"/>
          <w:sz w:val="28"/>
        </w:rPr>
        <w:t>во время</w:t>
      </w:r>
      <w:r w:rsidR="00DD7096">
        <w:rPr>
          <w:rFonts w:ascii="Times New Roman" w:hAnsi="Times New Roman" w:cs="Times New Roman"/>
          <w:sz w:val="28"/>
        </w:rPr>
        <w:t xml:space="preserve"> </w:t>
      </w:r>
      <w:r w:rsidRPr="006943F8">
        <w:rPr>
          <w:rFonts w:ascii="Times New Roman" w:hAnsi="Times New Roman" w:cs="Times New Roman"/>
          <w:sz w:val="28"/>
        </w:rPr>
        <w:t>сна</w:t>
      </w:r>
      <w:proofErr w:type="gramEnd"/>
      <w:r w:rsidRPr="006943F8">
        <w:rPr>
          <w:rFonts w:ascii="Times New Roman" w:hAnsi="Times New Roman" w:cs="Times New Roman"/>
          <w:sz w:val="28"/>
        </w:rPr>
        <w:t xml:space="preserve"> оставались загадкой для науки. Но последние исследования позволили пролить свет на то, что происходят в мозге пока мы пребываем в царстве Морфея. Как оказалось, в это время нервные клетки головного мозга очищаются от вредных веществ. Их вымывает мозговая жидкость, которая проникает в пространства между клетками нейроглии (особый вид клеток в головном мозге). Недостаток сна может снижать иммунитет и человек становится более подвержен различным заболеваниям. Недосып снижает работоспособность мозга. Если не спать одну ночь концентрация внимания и скорость реакции резко снижаются. При отсутствии сна в течение двух ночей возникают провалы в памяти. После третьей бессонной ночи могут появиться галлюцинации.</w:t>
      </w:r>
    </w:p>
    <w:p w:rsidR="006943F8" w:rsidRDefault="006943F8" w:rsidP="006943F8">
      <w:pPr>
        <w:spacing w:after="0" w:line="240" w:lineRule="auto"/>
        <w:ind w:firstLine="360"/>
        <w:rPr>
          <w:rFonts w:ascii="Times New Roman" w:hAnsi="Times New Roman" w:cs="Times New Roman"/>
          <w:sz w:val="28"/>
        </w:rPr>
      </w:pPr>
      <w:r w:rsidRPr="006943F8">
        <w:rPr>
          <w:rFonts w:ascii="Times New Roman" w:hAnsi="Times New Roman" w:cs="Times New Roman"/>
          <w:sz w:val="28"/>
        </w:rPr>
        <w:t>Считается, что для полноценного отдыха и восстановления организма взрослому человеку необходимо не менее 8 часов сна. Сон – это циклический процесс, где каждый цикл состоит из чередующихся фаз быстрого и медленного сна. Продолжительность одного цикла в общей сложности составляет 1,5 часа. Если проснуться точно по окончании цикла, то пробуждение будет легким. Но если вы проснулись в середине цикла, останется ощущение недосыпа и усталости, даже если мы спали около 6 ч.</w:t>
      </w:r>
    </w:p>
    <w:p w:rsidR="00DD7096" w:rsidRPr="007520FC" w:rsidRDefault="00DD7096" w:rsidP="007520FC">
      <w:pPr>
        <w:spacing w:after="0" w:line="240" w:lineRule="auto"/>
        <w:ind w:first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2847975</wp:posOffset>
            </wp:positionH>
            <wp:positionV relativeFrom="paragraph">
              <wp:posOffset>523240</wp:posOffset>
            </wp:positionV>
            <wp:extent cx="3046095" cy="1855470"/>
            <wp:effectExtent l="0" t="0" r="190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4-22 at 17.21.2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7096">
        <w:rPr>
          <w:rFonts w:ascii="Times New Roman" w:hAnsi="Times New Roman" w:cs="Times New Roman"/>
          <w:sz w:val="28"/>
        </w:rPr>
        <w:t xml:space="preserve">На самочувствие во время сна и его качество влияет поза, в которой вы спите. Наиболее правильной врачи считают позу на спине. Эту позу следует намеренно принимать, готовясь ко сну. Лежа </w:t>
      </w:r>
      <w:proofErr w:type="gramStart"/>
      <w:r w:rsidRPr="00DD7096">
        <w:rPr>
          <w:rFonts w:ascii="Times New Roman" w:hAnsi="Times New Roman" w:cs="Times New Roman"/>
          <w:sz w:val="28"/>
        </w:rPr>
        <w:t>на спине</w:t>
      </w:r>
      <w:proofErr w:type="gramEnd"/>
      <w:r w:rsidRPr="00DD7096">
        <w:rPr>
          <w:rFonts w:ascii="Times New Roman" w:hAnsi="Times New Roman" w:cs="Times New Roman"/>
          <w:sz w:val="28"/>
        </w:rPr>
        <w:t xml:space="preserve"> уменьшается нагрузка на сердце, выпрямляется позвоночник. Поэтому, для людей с заболеваниями сердца, искривлением позвоночника такая поза наиболее предпочтительна. Не стоит спать на спине беременным, и тем, у кого есть проблемы с органами дыхания и храпом.</w:t>
      </w:r>
    </w:p>
    <w:p w:rsidR="007B5929" w:rsidRDefault="00680EBD" w:rsidP="00731650">
      <w:pPr>
        <w:pStyle w:val="Heading1"/>
        <w:numPr>
          <w:ilvl w:val="0"/>
          <w:numId w:val="5"/>
        </w:numPr>
        <w:spacing w:before="0"/>
      </w:pPr>
      <w:bookmarkStart w:id="6" w:name="_Toc38474389"/>
      <w:r>
        <w:lastRenderedPageBreak/>
        <w:t>Формирование здорового образа жизни в обществе</w:t>
      </w:r>
      <w:bookmarkEnd w:id="6"/>
    </w:p>
    <w:p w:rsidR="007520FC" w:rsidRDefault="007520FC" w:rsidP="007520FC">
      <w:pPr>
        <w:pStyle w:val="Heading2"/>
        <w:spacing w:before="0"/>
        <w:ind w:firstLine="360"/>
        <w:rPr>
          <w:rFonts w:ascii="Times New Roman" w:eastAsiaTheme="minorHAnsi" w:hAnsi="Times New Roman" w:cs="Times New Roman"/>
          <w:color w:val="auto"/>
          <w:sz w:val="28"/>
          <w:szCs w:val="22"/>
        </w:rPr>
      </w:pPr>
      <w:r w:rsidRPr="007520FC">
        <w:rPr>
          <w:rFonts w:ascii="Times New Roman" w:eastAsiaTheme="minorHAnsi" w:hAnsi="Times New Roman" w:cs="Times New Roman"/>
          <w:color w:val="auto"/>
          <w:sz w:val="28"/>
          <w:szCs w:val="22"/>
        </w:rPr>
        <w:t>Для повышения уровней физической активности страны и сообщества должны прилагать усилия для предоставления людям больше возможностей вести активный образ жизни.</w:t>
      </w:r>
    </w:p>
    <w:p w:rsidR="007520FC" w:rsidRPr="006702B4" w:rsidRDefault="007520FC" w:rsidP="007520FC">
      <w:pPr>
        <w:pStyle w:val="Heading2"/>
        <w:spacing w:before="0"/>
        <w:ind w:firstLine="360"/>
        <w:rPr>
          <w:rFonts w:ascii="Times New Roman" w:eastAsiaTheme="minorHAnsi" w:hAnsi="Times New Roman" w:cs="Times New Roman"/>
          <w:color w:val="auto"/>
          <w:sz w:val="28"/>
          <w:szCs w:val="22"/>
        </w:rPr>
      </w:pPr>
      <w:r w:rsidRPr="006702B4">
        <w:rPr>
          <w:rFonts w:ascii="Times New Roman" w:eastAsiaTheme="minorHAnsi" w:hAnsi="Times New Roman" w:cs="Times New Roman"/>
          <w:color w:val="auto"/>
          <w:sz w:val="28"/>
          <w:szCs w:val="22"/>
        </w:rPr>
        <w:t>Политика, направленная на повышение уровней физической активности, включает:</w:t>
      </w:r>
    </w:p>
    <w:p w:rsidR="007520FC" w:rsidRPr="006702B4" w:rsidRDefault="007520FC" w:rsidP="007520F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702B4">
        <w:rPr>
          <w:rFonts w:ascii="Times New Roman" w:hAnsi="Times New Roman" w:cs="Times New Roman"/>
          <w:sz w:val="28"/>
        </w:rPr>
        <w:t>поощрение физической активности в повседневной деятельности, осуществляемое в сотрудничестве с соответствующими секторами;</w:t>
      </w:r>
    </w:p>
    <w:p w:rsidR="007520FC" w:rsidRPr="006702B4" w:rsidRDefault="007520FC" w:rsidP="007520F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702B4">
        <w:rPr>
          <w:rFonts w:ascii="Times New Roman" w:hAnsi="Times New Roman" w:cs="Times New Roman"/>
          <w:sz w:val="28"/>
        </w:rPr>
        <w:t>обеспечение доступа всех людей к формам активного передвижения, включая ходьбу и езду на велосипеде, и обеспечение их безопасности;</w:t>
      </w:r>
    </w:p>
    <w:p w:rsidR="007520FC" w:rsidRPr="006702B4" w:rsidRDefault="007520FC" w:rsidP="007520F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702B4">
        <w:rPr>
          <w:rFonts w:ascii="Times New Roman" w:hAnsi="Times New Roman" w:cs="Times New Roman"/>
          <w:sz w:val="28"/>
        </w:rPr>
        <w:t>проведение на рабочих местах политики, способствующей физической активности;</w:t>
      </w:r>
    </w:p>
    <w:p w:rsidR="007520FC" w:rsidRPr="006702B4" w:rsidRDefault="007520FC" w:rsidP="007520F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702B4">
        <w:rPr>
          <w:rFonts w:ascii="Times New Roman" w:hAnsi="Times New Roman" w:cs="Times New Roman"/>
          <w:sz w:val="28"/>
        </w:rPr>
        <w:t>создание безопасных площадок и помещений в школах, где учащиеся могли бы активно проводить свое свободное время;</w:t>
      </w:r>
    </w:p>
    <w:p w:rsidR="007520FC" w:rsidRPr="006702B4" w:rsidRDefault="007520FC" w:rsidP="007520F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702B4">
        <w:rPr>
          <w:rFonts w:ascii="Times New Roman" w:hAnsi="Times New Roman" w:cs="Times New Roman"/>
          <w:sz w:val="28"/>
        </w:rPr>
        <w:t xml:space="preserve">формирование </w:t>
      </w:r>
      <w:r>
        <w:rPr>
          <w:rFonts w:ascii="Times New Roman" w:hAnsi="Times New Roman" w:cs="Times New Roman"/>
          <w:sz w:val="28"/>
        </w:rPr>
        <w:t>к</w:t>
      </w:r>
      <w:r w:rsidRPr="006702B4">
        <w:rPr>
          <w:rFonts w:ascii="Times New Roman" w:hAnsi="Times New Roman" w:cs="Times New Roman"/>
          <w:sz w:val="28"/>
        </w:rPr>
        <w:t>ачественного физического воспитания для поддержки развития у детей моделей поведения, благодаря которым они будут оставаться физически активными на протяжении всей жизни, и</w:t>
      </w:r>
    </w:p>
    <w:p w:rsidR="00DF61A9" w:rsidRDefault="007520FC" w:rsidP="00DF61A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702B4">
        <w:rPr>
          <w:rFonts w:ascii="Times New Roman" w:hAnsi="Times New Roman" w:cs="Times New Roman"/>
          <w:sz w:val="28"/>
        </w:rPr>
        <w:t>создание спортивных и рекреационных сооружений, где каждый человек мог бы заниматься спортом.</w:t>
      </w:r>
    </w:p>
    <w:p w:rsidR="00DF61A9" w:rsidRPr="00DF61A9" w:rsidRDefault="00DF61A9" w:rsidP="00DF61A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</w:p>
    <w:p w:rsidR="007520FC" w:rsidRDefault="00680EBD" w:rsidP="007520FC">
      <w:pPr>
        <w:pStyle w:val="Heading2"/>
        <w:numPr>
          <w:ilvl w:val="1"/>
          <w:numId w:val="5"/>
        </w:numPr>
        <w:spacing w:before="0"/>
      </w:pPr>
      <w:bookmarkStart w:id="7" w:name="_Toc38474390"/>
      <w:r>
        <w:t>Социальный аспект</w:t>
      </w:r>
      <w:bookmarkEnd w:id="7"/>
    </w:p>
    <w:p w:rsidR="00EC3D9A" w:rsidRPr="00EC3D9A" w:rsidRDefault="007520FC" w:rsidP="00EC3D9A">
      <w:pPr>
        <w:spacing w:after="0" w:line="240" w:lineRule="auto"/>
        <w:ind w:firstLine="360"/>
        <w:rPr>
          <w:rFonts w:ascii="Times New Roman" w:hAnsi="Times New Roman" w:cs="Times New Roman"/>
          <w:sz w:val="28"/>
        </w:rPr>
      </w:pPr>
      <w:r w:rsidRPr="007520FC">
        <w:rPr>
          <w:rFonts w:ascii="Times New Roman" w:hAnsi="Times New Roman" w:cs="Times New Roman"/>
          <w:sz w:val="28"/>
        </w:rPr>
        <w:t xml:space="preserve">Пропаганда здорового образа жизни среди населения – одно из приоритетных направлений государственной политики большинства стран мира. Мероприятия по поддержке здорового образа жизни могут представлять собой как элементы обычной, повседневной деятельности органов государственной власти и местного самоуправления, так и осуществляться проектным образом, в форме программ, стратегий, проектов, целью которых может являться либо более интенсивная реализация уже предпринимаемых мер, либо осуществление новых, специфических мероприятий. С учетом потребности в более интенсивной поддержке здорового образа жизни проектный принцип реализации представляется наиболее интересным для рассмотрения, тем более что соответствующие программы и проекты очень часто представляются обществу как «кампании» (антиалкогольная, антитабачная и др.). </w:t>
      </w:r>
    </w:p>
    <w:p w:rsidR="007520FC" w:rsidRDefault="007520FC" w:rsidP="00EC3D9A">
      <w:pPr>
        <w:spacing w:after="0" w:line="240" w:lineRule="auto"/>
        <w:ind w:firstLine="360"/>
        <w:rPr>
          <w:rFonts w:ascii="Times New Roman" w:hAnsi="Times New Roman" w:cs="Times New Roman"/>
          <w:sz w:val="28"/>
        </w:rPr>
      </w:pPr>
      <w:r w:rsidRPr="007520FC">
        <w:rPr>
          <w:rFonts w:ascii="Times New Roman" w:hAnsi="Times New Roman" w:cs="Times New Roman"/>
          <w:sz w:val="28"/>
        </w:rPr>
        <w:t xml:space="preserve">Проектов национального уровня, имеющих комплексный характер и ориентированных на здоровый образ жизни, относительно немного, в то же время на региональном и местном уровнях они имеют достаточно широкое распространение. </w:t>
      </w:r>
    </w:p>
    <w:p w:rsidR="00EC3D9A" w:rsidRPr="00EC3D9A" w:rsidRDefault="00EC3D9A" w:rsidP="00EC3D9A">
      <w:pPr>
        <w:spacing w:after="0" w:line="240" w:lineRule="auto"/>
        <w:ind w:firstLine="360"/>
        <w:rPr>
          <w:rFonts w:ascii="Times New Roman" w:hAnsi="Times New Roman" w:cs="Times New Roman"/>
          <w:sz w:val="28"/>
        </w:rPr>
      </w:pPr>
      <w:r w:rsidRPr="00EC3D9A">
        <w:rPr>
          <w:rFonts w:ascii="Times New Roman" w:hAnsi="Times New Roman" w:cs="Times New Roman"/>
          <w:sz w:val="28"/>
        </w:rPr>
        <w:t xml:space="preserve">Интересен опыт Великобритании, где в 2010 г. национальной системой здравоохранения в двух регионах страны был запущен пилотный проект в рамках программы по стимулированию здорового образа жизни [10]. В ходе </w:t>
      </w:r>
      <w:r w:rsidRPr="00EC3D9A">
        <w:rPr>
          <w:rFonts w:ascii="Times New Roman" w:hAnsi="Times New Roman" w:cs="Times New Roman"/>
          <w:sz w:val="28"/>
        </w:rPr>
        <w:lastRenderedPageBreak/>
        <w:t xml:space="preserve">его реализации специалисты сферы здравоохранения проводили профилактический осмотр пациентов и снабжали их краткими советами по изменению образа жизни либо направляли на специальные тренинги, где пациенты получали более детальные рекомендации о возможных подходах к улучшению качества жизни. Основное внимание в ходе данных консультаций уделялось вопросам, связанным с поддержанием физической активности, переходом на здоровое и сбалансированное питание, отказом от вредных привычек. </w:t>
      </w:r>
    </w:p>
    <w:p w:rsidR="00EC3D9A" w:rsidRDefault="00EC3D9A" w:rsidP="00EC3D9A">
      <w:pPr>
        <w:spacing w:after="0" w:line="240" w:lineRule="auto"/>
        <w:ind w:firstLine="360"/>
        <w:rPr>
          <w:rFonts w:ascii="Times New Roman" w:hAnsi="Times New Roman" w:cs="Times New Roman"/>
          <w:sz w:val="28"/>
        </w:rPr>
      </w:pPr>
      <w:r w:rsidRPr="00EC3D9A">
        <w:rPr>
          <w:rFonts w:ascii="Times New Roman" w:hAnsi="Times New Roman" w:cs="Times New Roman"/>
          <w:sz w:val="28"/>
        </w:rPr>
        <w:t xml:space="preserve">Оценки итогов проекта показали достаточно высокую результативность подобных мероприятий. </w:t>
      </w:r>
    </w:p>
    <w:p w:rsidR="00EC3D9A" w:rsidRPr="00EC3D9A" w:rsidRDefault="00EC3D9A" w:rsidP="00EC3D9A">
      <w:pPr>
        <w:spacing w:after="0" w:line="240" w:lineRule="auto"/>
        <w:ind w:firstLine="360"/>
        <w:rPr>
          <w:rFonts w:ascii="Times New Roman" w:hAnsi="Times New Roman" w:cs="Times New Roman"/>
          <w:sz w:val="28"/>
        </w:rPr>
      </w:pPr>
      <w:r w:rsidRPr="00EC3D9A">
        <w:rPr>
          <w:rFonts w:ascii="Times New Roman" w:hAnsi="Times New Roman" w:cs="Times New Roman"/>
          <w:sz w:val="28"/>
        </w:rPr>
        <w:t>Следует отметить, что программы по формированию здорового образа жизни на общегосударственном уровне, как правило, декларируют основные проблемы, связанные с образом жизни человека, и формулируют приоритетные направления государственной политики по их решению. Непосредственной же реализацией проектов по стимулированию здорового образа жизни занимаются региональные и местные власти, а также привлекаемые негосударственные организации, в первую очередь общественные. Программы также могут реализовываться в пределах отдельных организаций или производственных комплексов.</w:t>
      </w:r>
    </w:p>
    <w:p w:rsidR="007520FC" w:rsidRPr="008E0473" w:rsidRDefault="007520FC" w:rsidP="00731650">
      <w:pPr>
        <w:rPr>
          <w:sz w:val="40"/>
          <w:szCs w:val="40"/>
        </w:rPr>
      </w:pPr>
    </w:p>
    <w:p w:rsidR="00872629" w:rsidRDefault="008E0473" w:rsidP="00680EBD">
      <w:pPr>
        <w:pStyle w:val="Heading2"/>
        <w:numPr>
          <w:ilvl w:val="1"/>
          <w:numId w:val="5"/>
        </w:numPr>
        <w:spacing w:before="0"/>
      </w:pPr>
      <w:bookmarkStart w:id="8" w:name="_Toc38474391"/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3177540</wp:posOffset>
            </wp:positionH>
            <wp:positionV relativeFrom="paragraph">
              <wp:posOffset>226060</wp:posOffset>
            </wp:positionV>
            <wp:extent cx="3251200" cy="32512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name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EBD">
        <w:t>Инфраструктура</w:t>
      </w:r>
      <w:bookmarkEnd w:id="8"/>
    </w:p>
    <w:p w:rsidR="008E0473" w:rsidRPr="008E0473" w:rsidRDefault="008E0473" w:rsidP="008E0473">
      <w:pPr>
        <w:ind w:firstLine="360"/>
        <w:rPr>
          <w:rFonts w:ascii="Times New Roman" w:hAnsi="Times New Roman" w:cs="Times New Roman"/>
          <w:sz w:val="28"/>
        </w:rPr>
      </w:pPr>
      <w:r w:rsidRPr="008E0473">
        <w:rPr>
          <w:rFonts w:ascii="Times New Roman" w:hAnsi="Times New Roman" w:cs="Times New Roman"/>
          <w:sz w:val="28"/>
        </w:rPr>
        <w:t xml:space="preserve">Для поддержания здорового образа жизни на государственном уровне </w:t>
      </w:r>
      <w:r>
        <w:rPr>
          <w:rFonts w:ascii="Times New Roman" w:hAnsi="Times New Roman" w:cs="Times New Roman"/>
          <w:sz w:val="28"/>
        </w:rPr>
        <w:t xml:space="preserve">также </w:t>
      </w:r>
      <w:r w:rsidRPr="008E0473">
        <w:rPr>
          <w:rFonts w:ascii="Times New Roman" w:hAnsi="Times New Roman" w:cs="Times New Roman"/>
          <w:sz w:val="28"/>
        </w:rPr>
        <w:t xml:space="preserve">необходимо формирование соответствующей инфраструктуры в городах. </w:t>
      </w:r>
    </w:p>
    <w:p w:rsidR="00EC3D9A" w:rsidRDefault="008E0473" w:rsidP="0073165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0FB587" wp14:editId="32B3F1D5">
                <wp:simplePos x="0" y="0"/>
                <wp:positionH relativeFrom="column">
                  <wp:posOffset>3773670</wp:posOffset>
                </wp:positionH>
                <wp:positionV relativeFrom="paragraph">
                  <wp:posOffset>2029001</wp:posOffset>
                </wp:positionV>
                <wp:extent cx="2190115" cy="635"/>
                <wp:effectExtent l="0" t="0" r="0" b="635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C3D9A" w:rsidRPr="00EC3D9A" w:rsidRDefault="00EC3D9A" w:rsidP="00EC3D9A">
                            <w:pPr>
                              <w:pStyle w:val="Caption"/>
                            </w:pPr>
                            <w:r>
                              <w:t>Проект создания инфраструктуры для поддержания здорового образа жизни старшего поколения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10FB587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297.15pt;margin-top:159.75pt;width:172.45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" stroked="f">
                <v:textbox style="mso-fit-shape-to-text:t" inset="0,0,0,0">
                  <w:txbxContent>
                    <w:p w:rsidR="00EC3D9A" w:rsidRPr="00EC3D9A" w:rsidRDefault="00EC3D9A" w:rsidP="00EC3D9A">
                      <w:pPr>
                        <w:pStyle w:val="Caption"/>
                      </w:pPr>
                      <w:r>
                        <w:t>Проект создания инфраструктуры для поддержания здорового образа жизни старшего поколения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-914765</wp:posOffset>
            </wp:positionH>
            <wp:positionV relativeFrom="paragraph">
              <wp:posOffset>258147</wp:posOffset>
            </wp:positionV>
            <wp:extent cx="4286885" cy="2143125"/>
            <wp:effectExtent l="0" t="0" r="5715" b="31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n-2-samp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29CD" w:rsidRDefault="00AE29CD" w:rsidP="00AE29CD">
      <w:pPr>
        <w:ind w:firstLine="360"/>
        <w:rPr>
          <w:rFonts w:ascii="Times New Roman" w:hAnsi="Times New Roman" w:cs="Times New Roman"/>
          <w:sz w:val="28"/>
        </w:rPr>
      </w:pPr>
    </w:p>
    <w:p w:rsidR="00EC3D9A" w:rsidRPr="00AE29CD" w:rsidRDefault="00AE29CD" w:rsidP="00AE29CD">
      <w:pPr>
        <w:ind w:firstLine="360"/>
        <w:rPr>
          <w:rFonts w:ascii="Times New Roman" w:hAnsi="Times New Roman" w:cs="Times New Roman"/>
          <w:sz w:val="28"/>
        </w:rPr>
      </w:pPr>
      <w:r w:rsidRPr="008E0473">
        <w:rPr>
          <w:rFonts w:ascii="Times New Roman" w:hAnsi="Times New Roman" w:cs="Times New Roman"/>
          <w:sz w:val="28"/>
        </w:rPr>
        <w:t xml:space="preserve">Парки, детские и спортивные площадки, бассейны, </w:t>
      </w:r>
      <w:proofErr w:type="gramStart"/>
      <w:r w:rsidRPr="008E0473">
        <w:rPr>
          <w:rFonts w:ascii="Times New Roman" w:hAnsi="Times New Roman" w:cs="Times New Roman"/>
          <w:sz w:val="28"/>
        </w:rPr>
        <w:t>велодорожки  -</w:t>
      </w:r>
      <w:proofErr w:type="gramEnd"/>
      <w:r w:rsidRPr="008E0473">
        <w:rPr>
          <w:rFonts w:ascii="Times New Roman" w:hAnsi="Times New Roman" w:cs="Times New Roman"/>
          <w:sz w:val="28"/>
        </w:rPr>
        <w:t xml:space="preserve"> все это части единого целого, инфраструктуры, позволяющей и подталкивающей жителей вести активный образ жизни.</w:t>
      </w:r>
    </w:p>
    <w:p w:rsidR="00872629" w:rsidRDefault="00872629" w:rsidP="00766F53">
      <w:pPr>
        <w:pStyle w:val="Heading1"/>
        <w:numPr>
          <w:ilvl w:val="0"/>
          <w:numId w:val="5"/>
        </w:numPr>
        <w:spacing w:before="0"/>
      </w:pPr>
      <w:bookmarkStart w:id="9" w:name="_Toc38474392"/>
      <w:r>
        <w:lastRenderedPageBreak/>
        <w:t xml:space="preserve">Влияние на </w:t>
      </w:r>
      <w:r w:rsidR="00634CA0">
        <w:t>качество жизни</w:t>
      </w:r>
      <w:bookmarkEnd w:id="9"/>
    </w:p>
    <w:p w:rsidR="00E64CFD" w:rsidRPr="00FA5AB8" w:rsidRDefault="00E64CFD" w:rsidP="00E64CFD">
      <w:pPr>
        <w:spacing w:after="0" w:line="240" w:lineRule="auto"/>
        <w:rPr>
          <w:rFonts w:ascii="Times New Roman" w:hAnsi="Times New Roman" w:cs="Times New Roman"/>
          <w:sz w:val="28"/>
        </w:rPr>
      </w:pPr>
      <w:r w:rsidRPr="00FA5AB8">
        <w:rPr>
          <w:rFonts w:ascii="Times New Roman" w:hAnsi="Times New Roman" w:cs="Times New Roman"/>
          <w:sz w:val="28"/>
        </w:rPr>
        <w:t>Здоровый образ жизни создает наилучшие условия для нормального течения физиологических и психических процессов, что снижает вероятность различных заболеваний и увеличивает продолжительность жизни человека.</w:t>
      </w:r>
    </w:p>
    <w:p w:rsidR="006702B4" w:rsidRPr="006702B4" w:rsidRDefault="006702B4" w:rsidP="006702B4">
      <w:pPr>
        <w:spacing w:before="100" w:beforeAutospacing="1" w:after="100" w:afterAutospacing="1" w:line="360" w:lineRule="atLeast"/>
        <w:rPr>
          <w:rFonts w:ascii="Times New Roman" w:hAnsi="Times New Roman" w:cs="Times New Roman"/>
          <w:sz w:val="28"/>
        </w:rPr>
      </w:pPr>
      <w:r w:rsidRPr="006702B4">
        <w:rPr>
          <w:rFonts w:ascii="Times New Roman" w:hAnsi="Times New Roman" w:cs="Times New Roman"/>
          <w:sz w:val="28"/>
        </w:rPr>
        <w:t>Регулярная физическая активность надлежащей интенсивности:</w:t>
      </w:r>
    </w:p>
    <w:p w:rsidR="006702B4" w:rsidRPr="006702B4" w:rsidRDefault="006702B4" w:rsidP="006702B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702B4">
        <w:rPr>
          <w:rFonts w:ascii="Times New Roman" w:hAnsi="Times New Roman" w:cs="Times New Roman"/>
          <w:sz w:val="28"/>
        </w:rPr>
        <w:t>улучшает состояние мускулатуры, а также сердечной и дыхательной системы;</w:t>
      </w:r>
    </w:p>
    <w:p w:rsidR="006702B4" w:rsidRPr="006702B4" w:rsidRDefault="006702B4" w:rsidP="006702B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702B4">
        <w:rPr>
          <w:rFonts w:ascii="Times New Roman" w:hAnsi="Times New Roman" w:cs="Times New Roman"/>
          <w:sz w:val="28"/>
        </w:rPr>
        <w:t>улучшает состояние костей и функциональное здоровье;</w:t>
      </w:r>
    </w:p>
    <w:p w:rsidR="006702B4" w:rsidRPr="006702B4" w:rsidRDefault="006702B4" w:rsidP="006702B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702B4">
        <w:rPr>
          <w:rFonts w:ascii="Times New Roman" w:hAnsi="Times New Roman" w:cs="Times New Roman"/>
          <w:sz w:val="28"/>
        </w:rPr>
        <w:t>снижает риск развития гипертонии, ишемической болезни сердца, инсульта, диабета, различных видов рака (включая рак молочной железы и толстой кишки), а также депрессии;</w:t>
      </w:r>
    </w:p>
    <w:p w:rsidR="006702B4" w:rsidRPr="006702B4" w:rsidRDefault="006702B4" w:rsidP="006702B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702B4">
        <w:rPr>
          <w:rFonts w:ascii="Times New Roman" w:hAnsi="Times New Roman" w:cs="Times New Roman"/>
          <w:sz w:val="28"/>
        </w:rPr>
        <w:t>снижает риск падений, а также переломов шейки бедра и позвоночника; и</w:t>
      </w:r>
    </w:p>
    <w:p w:rsidR="006702B4" w:rsidRPr="006702B4" w:rsidRDefault="00557550" w:rsidP="006702B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-10160</wp:posOffset>
            </wp:positionH>
            <wp:positionV relativeFrom="paragraph">
              <wp:posOffset>663575</wp:posOffset>
            </wp:positionV>
            <wp:extent cx="6011545" cy="385318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ody_780е500_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02B4" w:rsidRPr="006702B4">
        <w:rPr>
          <w:rFonts w:ascii="Times New Roman" w:hAnsi="Times New Roman" w:cs="Times New Roman"/>
          <w:sz w:val="28"/>
        </w:rPr>
        <w:t>лежит в основе энергетического обмена и поддержания нормального веса.</w:t>
      </w:r>
    </w:p>
    <w:p w:rsidR="00F96142" w:rsidRPr="00557550" w:rsidRDefault="00F96142" w:rsidP="00F96142">
      <w:pPr>
        <w:pStyle w:val="NormalWeb"/>
        <w:spacing w:before="0" w:beforeAutospacing="0" w:after="300" w:afterAutospacing="0"/>
        <w:textAlignment w:val="baseline"/>
        <w:rPr>
          <w:rFonts w:eastAsiaTheme="minorHAnsi"/>
          <w:sz w:val="28"/>
          <w:szCs w:val="22"/>
          <w:lang w:eastAsia="en-US"/>
        </w:rPr>
      </w:pPr>
      <w:r>
        <w:tab/>
      </w:r>
      <w:r w:rsidRPr="00557550">
        <w:rPr>
          <w:rFonts w:eastAsiaTheme="minorHAnsi"/>
          <w:sz w:val="28"/>
          <w:szCs w:val="22"/>
          <w:lang w:eastAsia="en-US"/>
        </w:rPr>
        <w:t>Режим правильного питания, основанный на регулярности приемов пищи, помогает избавиться от множества пищеварительных расстройств и избежать более серьезных заболеваний, таких как гастрит и язвенные болезни. Кроме того, правильное питание влияет на синтез гормонов, налаживая их баланс. Как следствие, человек получает здоровый сон и полноценную работоспособность в течение дня.</w:t>
      </w:r>
    </w:p>
    <w:p w:rsidR="00F96142" w:rsidRPr="00557550" w:rsidRDefault="00F96142" w:rsidP="00557550">
      <w:pPr>
        <w:pStyle w:val="NormalWeb"/>
        <w:spacing w:before="0" w:beforeAutospacing="0" w:after="300" w:afterAutospacing="0"/>
        <w:ind w:firstLine="708"/>
        <w:textAlignment w:val="baseline"/>
        <w:rPr>
          <w:rFonts w:eastAsiaTheme="minorHAnsi"/>
          <w:sz w:val="28"/>
          <w:szCs w:val="22"/>
          <w:lang w:eastAsia="en-US"/>
        </w:rPr>
      </w:pPr>
      <w:r w:rsidRPr="00557550">
        <w:rPr>
          <w:rFonts w:eastAsiaTheme="minorHAnsi"/>
          <w:sz w:val="28"/>
          <w:szCs w:val="22"/>
          <w:lang w:eastAsia="en-US"/>
        </w:rPr>
        <w:lastRenderedPageBreak/>
        <w:t>Отказавшись от продуктов, которые правильное питание не рекомендует употреблять в пищу, можно помочь организму справиться со многими недугами и избежать приобретения новых. Например, ограничив жирную пищу, можно уберечься от проблем с сердцем, сосудами, печенью. Помимо этого, жирная пища угнетает усвояемость витамина С, играющего немаловажную роль для иммунитета. Отказ от сдобной выпечки улучшает пищеварение и устраняет неприятные симптомы, связанные с плохим пищеварением. Если есть поменьше соли и специй – пройдет отечность, вследствие уменьшения межклеточной жидкости. Многие продукты промышленного производства, исключенные из рациона, оградят от действия содержащихся в них канцерогенов.</w:t>
      </w:r>
    </w:p>
    <w:p w:rsidR="00557550" w:rsidRPr="00557550" w:rsidRDefault="00557550" w:rsidP="00557550">
      <w:pPr>
        <w:spacing w:after="0" w:line="240" w:lineRule="auto"/>
        <w:ind w:firstLine="450"/>
        <w:rPr>
          <w:rFonts w:ascii="Times New Roman" w:hAnsi="Times New Roman" w:cs="Times New Roman"/>
          <w:sz w:val="28"/>
        </w:rPr>
      </w:pPr>
      <w:r w:rsidRPr="00557550">
        <w:rPr>
          <w:rFonts w:ascii="Times New Roman" w:hAnsi="Times New Roman" w:cs="Times New Roman"/>
          <w:sz w:val="28"/>
        </w:rPr>
        <w:t>Под влиянием правильного питания приобретается здоровый внешний вид – красивые волосы, ногти, зубы, чистая кожа. Это происходит не только благодаря попадающим в организм веществам, но и из-за налаженного обмена веществ. Потребление продуктов для выведения токсинов, насыщенных антиоксидантами, также отразится на состоянии кожи, сделав ее чистой и гладкой.</w:t>
      </w:r>
    </w:p>
    <w:p w:rsidR="006702B4" w:rsidRPr="00E64CFD" w:rsidRDefault="006702B4" w:rsidP="00F96142">
      <w:pPr>
        <w:tabs>
          <w:tab w:val="left" w:pos="2773"/>
        </w:tabs>
      </w:pPr>
    </w:p>
    <w:p w:rsidR="001F0DFD" w:rsidRPr="00020CDA" w:rsidRDefault="001F0DFD" w:rsidP="00731650">
      <w:pPr>
        <w:rPr>
          <w:rFonts w:ascii="Times New Roman" w:hAnsi="Times New Roman" w:cs="Times New Roman"/>
          <w:sz w:val="32"/>
        </w:rPr>
      </w:pPr>
    </w:p>
    <w:p w:rsidR="001F0DFD" w:rsidRDefault="001F0DFD" w:rsidP="00731650">
      <w:pPr>
        <w:pStyle w:val="Heading1"/>
        <w:numPr>
          <w:ilvl w:val="0"/>
          <w:numId w:val="5"/>
        </w:numPr>
        <w:spacing w:before="0"/>
      </w:pPr>
      <w:bookmarkStart w:id="10" w:name="_Toc38474393"/>
      <w:r>
        <w:t xml:space="preserve">Последствия </w:t>
      </w:r>
      <w:r w:rsidR="00634CA0">
        <w:t>несоблюдения здорового образа жизни</w:t>
      </w:r>
      <w:bookmarkEnd w:id="10"/>
    </w:p>
    <w:p w:rsidR="00557550" w:rsidRPr="00557550" w:rsidRDefault="001F756F" w:rsidP="00557550">
      <w:pPr>
        <w:spacing w:after="450" w:line="240" w:lineRule="auto"/>
        <w:ind w:firstLine="450"/>
        <w:textAlignment w:val="baseline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2645410</wp:posOffset>
            </wp:positionH>
            <wp:positionV relativeFrom="paragraph">
              <wp:posOffset>815340</wp:posOffset>
            </wp:positionV>
            <wp:extent cx="3621405" cy="2483485"/>
            <wp:effectExtent l="0" t="0" r="0" b="571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qdefault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0" b="6103"/>
                    <a:stretch/>
                  </pic:blipFill>
                  <pic:spPr bwMode="auto">
                    <a:xfrm>
                      <a:off x="0" y="0"/>
                      <a:ext cx="3621405" cy="248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550" w:rsidRPr="00557550">
        <w:rPr>
          <w:rFonts w:ascii="Times New Roman" w:hAnsi="Times New Roman" w:cs="Times New Roman"/>
          <w:sz w:val="28"/>
        </w:rPr>
        <w:t>Если культура и гигиена питания человека недостаточно развиты, это способствует появлению негативных, а иногда и опасных последствий. Среди них можно выделить:</w:t>
      </w:r>
    </w:p>
    <w:p w:rsidR="00557550" w:rsidRPr="00557550" w:rsidRDefault="00557550" w:rsidP="00557550">
      <w:pPr>
        <w:numPr>
          <w:ilvl w:val="0"/>
          <w:numId w:val="15"/>
        </w:numPr>
        <w:spacing w:after="300" w:line="240" w:lineRule="auto"/>
        <w:ind w:left="0"/>
        <w:textAlignment w:val="baseline"/>
        <w:rPr>
          <w:rFonts w:ascii="Times New Roman" w:hAnsi="Times New Roman" w:cs="Times New Roman"/>
          <w:sz w:val="28"/>
        </w:rPr>
      </w:pPr>
      <w:r w:rsidRPr="00557550">
        <w:rPr>
          <w:rFonts w:ascii="Times New Roman" w:hAnsi="Times New Roman" w:cs="Times New Roman"/>
          <w:sz w:val="28"/>
        </w:rPr>
        <w:t>Нарушается рост.</w:t>
      </w:r>
    </w:p>
    <w:p w:rsidR="00557550" w:rsidRPr="00557550" w:rsidRDefault="00557550" w:rsidP="00557550">
      <w:pPr>
        <w:numPr>
          <w:ilvl w:val="0"/>
          <w:numId w:val="15"/>
        </w:numPr>
        <w:spacing w:after="300" w:line="240" w:lineRule="auto"/>
        <w:ind w:left="0"/>
        <w:textAlignment w:val="baseline"/>
        <w:rPr>
          <w:rFonts w:ascii="Times New Roman" w:hAnsi="Times New Roman" w:cs="Times New Roman"/>
          <w:sz w:val="28"/>
        </w:rPr>
      </w:pPr>
      <w:r w:rsidRPr="00557550">
        <w:rPr>
          <w:rFonts w:ascii="Times New Roman" w:hAnsi="Times New Roman" w:cs="Times New Roman"/>
          <w:sz w:val="28"/>
        </w:rPr>
        <w:t>Ухудшается умственное и физическое развитие.</w:t>
      </w:r>
    </w:p>
    <w:p w:rsidR="00557550" w:rsidRPr="00557550" w:rsidRDefault="00557550" w:rsidP="00557550">
      <w:pPr>
        <w:numPr>
          <w:ilvl w:val="0"/>
          <w:numId w:val="15"/>
        </w:numPr>
        <w:spacing w:after="300" w:line="240" w:lineRule="auto"/>
        <w:ind w:left="0"/>
        <w:textAlignment w:val="baseline"/>
        <w:rPr>
          <w:rFonts w:ascii="Times New Roman" w:hAnsi="Times New Roman" w:cs="Times New Roman"/>
          <w:sz w:val="28"/>
        </w:rPr>
      </w:pPr>
      <w:r w:rsidRPr="00557550">
        <w:rPr>
          <w:rFonts w:ascii="Times New Roman" w:hAnsi="Times New Roman" w:cs="Times New Roman"/>
          <w:sz w:val="28"/>
        </w:rPr>
        <w:t>Повышается утомляемость.</w:t>
      </w:r>
    </w:p>
    <w:p w:rsidR="00557550" w:rsidRPr="00557550" w:rsidRDefault="00557550" w:rsidP="00557550">
      <w:pPr>
        <w:numPr>
          <w:ilvl w:val="0"/>
          <w:numId w:val="15"/>
        </w:numPr>
        <w:spacing w:after="300" w:line="240" w:lineRule="auto"/>
        <w:ind w:left="0"/>
        <w:textAlignment w:val="baseline"/>
        <w:rPr>
          <w:rFonts w:ascii="Times New Roman" w:hAnsi="Times New Roman" w:cs="Times New Roman"/>
          <w:sz w:val="28"/>
        </w:rPr>
      </w:pPr>
      <w:r w:rsidRPr="00557550">
        <w:rPr>
          <w:rFonts w:ascii="Times New Roman" w:hAnsi="Times New Roman" w:cs="Times New Roman"/>
          <w:sz w:val="28"/>
        </w:rPr>
        <w:t>Сонливость в течение всего дня.</w:t>
      </w:r>
    </w:p>
    <w:p w:rsidR="00557550" w:rsidRPr="00557550" w:rsidRDefault="00557550" w:rsidP="00557550">
      <w:pPr>
        <w:numPr>
          <w:ilvl w:val="0"/>
          <w:numId w:val="15"/>
        </w:numPr>
        <w:spacing w:after="300" w:line="240" w:lineRule="auto"/>
        <w:ind w:left="0"/>
        <w:textAlignment w:val="baseline"/>
        <w:rPr>
          <w:rFonts w:ascii="Times New Roman" w:hAnsi="Times New Roman" w:cs="Times New Roman"/>
          <w:sz w:val="28"/>
        </w:rPr>
      </w:pPr>
      <w:r w:rsidRPr="00557550">
        <w:rPr>
          <w:rFonts w:ascii="Times New Roman" w:hAnsi="Times New Roman" w:cs="Times New Roman"/>
          <w:sz w:val="28"/>
        </w:rPr>
        <w:t>Состояние кожи заметно ухудшается, появляется сухость и бледность кожных покровов.</w:t>
      </w:r>
    </w:p>
    <w:p w:rsidR="00557550" w:rsidRPr="00557550" w:rsidRDefault="00557550" w:rsidP="00557550">
      <w:pPr>
        <w:numPr>
          <w:ilvl w:val="0"/>
          <w:numId w:val="15"/>
        </w:numPr>
        <w:spacing w:after="300" w:line="240" w:lineRule="auto"/>
        <w:ind w:left="0"/>
        <w:textAlignment w:val="baseline"/>
        <w:rPr>
          <w:rFonts w:ascii="Times New Roman" w:hAnsi="Times New Roman" w:cs="Times New Roman"/>
          <w:sz w:val="28"/>
        </w:rPr>
      </w:pPr>
      <w:r w:rsidRPr="00557550">
        <w:rPr>
          <w:rFonts w:ascii="Times New Roman" w:hAnsi="Times New Roman" w:cs="Times New Roman"/>
          <w:sz w:val="28"/>
        </w:rPr>
        <w:t>Волосы, ногти и зубы заметно портятся, и могут возникать различные заболевания.</w:t>
      </w:r>
    </w:p>
    <w:p w:rsidR="00557550" w:rsidRPr="00557550" w:rsidRDefault="00557550" w:rsidP="00557550">
      <w:pPr>
        <w:numPr>
          <w:ilvl w:val="0"/>
          <w:numId w:val="15"/>
        </w:numPr>
        <w:spacing w:after="300" w:line="240" w:lineRule="auto"/>
        <w:ind w:left="0"/>
        <w:textAlignment w:val="baseline"/>
        <w:rPr>
          <w:rFonts w:ascii="Times New Roman" w:hAnsi="Times New Roman" w:cs="Times New Roman"/>
          <w:sz w:val="28"/>
        </w:rPr>
      </w:pPr>
      <w:r w:rsidRPr="00557550">
        <w:rPr>
          <w:rFonts w:ascii="Times New Roman" w:hAnsi="Times New Roman" w:cs="Times New Roman"/>
          <w:sz w:val="28"/>
        </w:rPr>
        <w:t>Возникает состояние депрессии.</w:t>
      </w:r>
    </w:p>
    <w:p w:rsidR="00557550" w:rsidRDefault="00625BED" w:rsidP="00CF205B">
      <w:pPr>
        <w:ind w:firstLine="450"/>
        <w:rPr>
          <w:rFonts w:ascii="Times New Roman" w:hAnsi="Times New Roman" w:cs="Times New Roman"/>
          <w:sz w:val="28"/>
        </w:rPr>
      </w:pPr>
      <w:r w:rsidRPr="00CF205B">
        <w:rPr>
          <w:rFonts w:ascii="Times New Roman" w:hAnsi="Times New Roman" w:cs="Times New Roman"/>
          <w:sz w:val="28"/>
        </w:rPr>
        <w:lastRenderedPageBreak/>
        <w:t>Если же организм человека не получает необходимо минимальную норму физических нагрузок в течение дня на протяжении долгого времени, это также чревато последствиями. Среди них</w:t>
      </w:r>
      <w:r w:rsidR="00CF205B" w:rsidRPr="00CF205B">
        <w:rPr>
          <w:rFonts w:ascii="Times New Roman" w:hAnsi="Times New Roman" w:cs="Times New Roman"/>
          <w:sz w:val="28"/>
        </w:rPr>
        <w:t xml:space="preserve"> деградация мышечной системы, слабость, снижение трудоспособности и умственной активности, а также повышенный риск числа забол</w:t>
      </w:r>
      <w:r w:rsidR="00CF205B">
        <w:rPr>
          <w:rFonts w:ascii="Times New Roman" w:hAnsi="Times New Roman" w:cs="Times New Roman"/>
          <w:sz w:val="28"/>
        </w:rPr>
        <w:t>е</w:t>
      </w:r>
      <w:r w:rsidR="00CF205B" w:rsidRPr="00CF205B">
        <w:rPr>
          <w:rFonts w:ascii="Times New Roman" w:hAnsi="Times New Roman" w:cs="Times New Roman"/>
          <w:sz w:val="28"/>
        </w:rPr>
        <w:t>в</w:t>
      </w:r>
      <w:r w:rsidR="00CF205B">
        <w:rPr>
          <w:rFonts w:ascii="Times New Roman" w:hAnsi="Times New Roman" w:cs="Times New Roman"/>
          <w:sz w:val="28"/>
        </w:rPr>
        <w:t>а</w:t>
      </w:r>
      <w:r w:rsidR="00CF205B" w:rsidRPr="00CF205B">
        <w:rPr>
          <w:rFonts w:ascii="Times New Roman" w:hAnsi="Times New Roman" w:cs="Times New Roman"/>
          <w:sz w:val="28"/>
        </w:rPr>
        <w:t xml:space="preserve">ний, слишком большого, чтобы пытаться </w:t>
      </w:r>
      <w:r w:rsidR="00CF205B">
        <w:rPr>
          <w:rFonts w:ascii="Times New Roman" w:hAnsi="Times New Roman" w:cs="Times New Roman"/>
          <w:sz w:val="28"/>
        </w:rPr>
        <w:t>их все</w:t>
      </w:r>
      <w:r w:rsidR="00CF205B" w:rsidRPr="00CF205B">
        <w:rPr>
          <w:rFonts w:ascii="Times New Roman" w:hAnsi="Times New Roman" w:cs="Times New Roman"/>
          <w:sz w:val="28"/>
        </w:rPr>
        <w:t xml:space="preserve"> перечислять.</w:t>
      </w:r>
    </w:p>
    <w:p w:rsidR="00CF205B" w:rsidRDefault="00CF205B" w:rsidP="00CF205B">
      <w:pPr>
        <w:ind w:firstLine="45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Думаю, что о вреде курения и алкоголя знает каждый. Но никогда не будет лишним еще раз освежить себе память. </w:t>
      </w:r>
    </w:p>
    <w:p w:rsidR="00CF205B" w:rsidRPr="001F756F" w:rsidRDefault="00CF205B" w:rsidP="00CF205B">
      <w:pPr>
        <w:ind w:firstLine="45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чрезмерном употреблении алкоголя н</w:t>
      </w:r>
      <w:r w:rsidRPr="00CF205B">
        <w:rPr>
          <w:rFonts w:ascii="Times New Roman" w:hAnsi="Times New Roman" w:cs="Times New Roman"/>
          <w:sz w:val="28"/>
        </w:rPr>
        <w:t>а тканях сердца появляются многочисленные рубцы, которые являются виновниками инфаркта и способны привести к смерти. Алкоголь не зря считается разновидностью наркотических веществ: спиртные напитки оказывают на психику эйфорическое воздействие, продолжительность которого составляет от часа до полутора. Вскоре после этого человек впадает в депрессивное состояние, сопровождающееся агрессией и приступами панического страха. Медики приравнивают действие алкоголя к медленному яду: продукты распада спирта разрушают организм в прямом смысле слова. Человек, регулярно употребляющий спиртное, со временем все чаще начинает ощущать недомогание, его умственная и физическая активность заметно снижаются, на смену им приходит апатия. Длительная алкогольная зависимость – залог развития таких опасных хронических болезней, как панкреатит, рак поджелудочной железы, цирроз, инфаркт и масса других коварных заболеваний. </w:t>
      </w:r>
    </w:p>
    <w:p w:rsidR="00CF205B" w:rsidRPr="00CF205B" w:rsidRDefault="00CF205B" w:rsidP="00CF205B">
      <w:pPr>
        <w:pStyle w:val="NormalWeb"/>
        <w:shd w:val="clear" w:color="auto" w:fill="FFFFFF"/>
        <w:spacing w:before="0" w:beforeAutospacing="0" w:after="240" w:afterAutospacing="0"/>
        <w:ind w:firstLine="450"/>
        <w:jc w:val="both"/>
        <w:rPr>
          <w:rFonts w:eastAsiaTheme="minorHAnsi"/>
          <w:sz w:val="28"/>
          <w:szCs w:val="22"/>
          <w:lang w:eastAsia="en-US"/>
        </w:rPr>
      </w:pPr>
      <w:r w:rsidRPr="00CF205B">
        <w:rPr>
          <w:rFonts w:eastAsiaTheme="minorHAnsi"/>
          <w:sz w:val="28"/>
          <w:szCs w:val="22"/>
          <w:lang w:eastAsia="en-US"/>
        </w:rPr>
        <w:t>Курение наносит вред сердцу и кровообращению, увеличивает риск развития ишемической болезни сердца, инсульта, заболевания периферических сосудов (поврежденные кровеносные сосуды) и цереброваскулярных заболеваний (поврежденные артерии, которые снабжают мозг кровью).</w:t>
      </w:r>
      <w:r>
        <w:rPr>
          <w:rFonts w:eastAsiaTheme="minorHAnsi"/>
          <w:sz w:val="28"/>
          <w:szCs w:val="22"/>
          <w:lang w:eastAsia="en-US"/>
        </w:rPr>
        <w:t xml:space="preserve"> </w:t>
      </w:r>
      <w:r w:rsidRPr="00CF205B">
        <w:rPr>
          <w:rFonts w:eastAsiaTheme="minorHAnsi"/>
          <w:sz w:val="28"/>
          <w:szCs w:val="22"/>
          <w:lang w:eastAsia="en-US"/>
        </w:rPr>
        <w:t>Окись углерода из дыма и никотина увеличивают нагрузку на сердце, заставляя его работать быстрее. Они также увеличивают риск возникновения тромбов.</w:t>
      </w:r>
      <w:r>
        <w:rPr>
          <w:rFonts w:eastAsiaTheme="minorHAnsi"/>
          <w:sz w:val="28"/>
          <w:szCs w:val="22"/>
          <w:lang w:eastAsia="en-US"/>
        </w:rPr>
        <w:t xml:space="preserve"> </w:t>
      </w:r>
      <w:r w:rsidRPr="00CF205B">
        <w:rPr>
          <w:rFonts w:eastAsiaTheme="minorHAnsi"/>
          <w:sz w:val="28"/>
          <w:szCs w:val="22"/>
          <w:lang w:eastAsia="en-US"/>
        </w:rPr>
        <w:t>Фактически, курение удваивает риск сердечного приступа, стенокардии. Курящие люди имеют двойной риск смерти от ишемической болезни сердца, чем некурящие.</w:t>
      </w:r>
      <w:r>
        <w:rPr>
          <w:rFonts w:eastAsiaTheme="minorHAnsi"/>
          <w:sz w:val="28"/>
          <w:szCs w:val="22"/>
          <w:lang w:eastAsia="en-US"/>
        </w:rPr>
        <w:t xml:space="preserve"> </w:t>
      </w:r>
      <w:r w:rsidRPr="00CF205B">
        <w:rPr>
          <w:rFonts w:eastAsiaTheme="minorHAnsi"/>
          <w:sz w:val="28"/>
          <w:szCs w:val="22"/>
          <w:lang w:eastAsia="en-US"/>
        </w:rPr>
        <w:t>Курильщики, выкуривающие 5 или менее сигарет в день, могут иметь ранние признаки сердечно - сосудистых заболеваний.</w:t>
      </w:r>
    </w:p>
    <w:p w:rsidR="00CF205B" w:rsidRPr="00CF205B" w:rsidRDefault="00CF205B" w:rsidP="00CF205B">
      <w:pPr>
        <w:ind w:firstLine="450"/>
        <w:rPr>
          <w:rFonts w:ascii="Times New Roman" w:hAnsi="Times New Roman" w:cs="Times New Roman"/>
          <w:sz w:val="28"/>
        </w:rPr>
      </w:pPr>
    </w:p>
    <w:p w:rsidR="00CF205B" w:rsidRPr="00CF205B" w:rsidRDefault="00CF205B" w:rsidP="00CF205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F205B" w:rsidRPr="00CF205B" w:rsidRDefault="00CF205B" w:rsidP="00CF205B">
      <w:pPr>
        <w:rPr>
          <w:rFonts w:ascii="Times New Roman" w:hAnsi="Times New Roman" w:cs="Times New Roman"/>
          <w:sz w:val="28"/>
        </w:rPr>
      </w:pPr>
    </w:p>
    <w:p w:rsidR="00CF205B" w:rsidRPr="00CF205B" w:rsidRDefault="00CF205B" w:rsidP="00CF205B">
      <w:pPr>
        <w:ind w:firstLine="450"/>
        <w:rPr>
          <w:rFonts w:ascii="Times New Roman" w:hAnsi="Times New Roman" w:cs="Times New Roman"/>
          <w:sz w:val="28"/>
        </w:rPr>
      </w:pPr>
    </w:p>
    <w:p w:rsidR="00557550" w:rsidRPr="00557550" w:rsidRDefault="00557550" w:rsidP="00557550"/>
    <w:p w:rsidR="00786FBC" w:rsidRDefault="00786FBC" w:rsidP="00786FBC">
      <w:pPr>
        <w:pStyle w:val="Heading1"/>
        <w:spacing w:before="0"/>
        <w:ind w:left="450"/>
      </w:pPr>
    </w:p>
    <w:p w:rsidR="00766F53" w:rsidRDefault="008015E9" w:rsidP="00766F53">
      <w:pPr>
        <w:pStyle w:val="Heading1"/>
        <w:numPr>
          <w:ilvl w:val="0"/>
          <w:numId w:val="5"/>
        </w:numPr>
        <w:spacing w:before="0"/>
      </w:pPr>
      <w:bookmarkStart w:id="11" w:name="_Toc38474394"/>
      <w:r>
        <w:t>Заключение</w:t>
      </w:r>
      <w:bookmarkEnd w:id="11"/>
    </w:p>
    <w:p w:rsidR="005773C9" w:rsidRDefault="00E64CFD" w:rsidP="005773C9">
      <w:pPr>
        <w:spacing w:after="0" w:line="240" w:lineRule="auto"/>
        <w:ind w:firstLine="450"/>
        <w:rPr>
          <w:rFonts w:ascii="Times New Roman" w:hAnsi="Times New Roman" w:cs="Times New Roman"/>
          <w:sz w:val="28"/>
        </w:rPr>
      </w:pPr>
      <w:r w:rsidRPr="005773C9">
        <w:rPr>
          <w:rFonts w:ascii="Times New Roman" w:hAnsi="Times New Roman" w:cs="Times New Roman"/>
          <w:sz w:val="28"/>
        </w:rPr>
        <w:t xml:space="preserve">Здоровый образ жизни помогает нам выполнять наши цели и задачи, успешно реализовывать свои планы, справляться с трудностями, а если придётся, то и с колоссальными перегрузками. Крепкое здоровье, поддерживаемое и укрепляемое самим человеком, позволит ему прожить долгую и полную радостей жизнь. </w:t>
      </w:r>
    </w:p>
    <w:p w:rsidR="00E64CFD" w:rsidRDefault="00E64CFD" w:rsidP="005773C9">
      <w:pPr>
        <w:spacing w:after="0" w:line="240" w:lineRule="auto"/>
        <w:ind w:firstLine="450"/>
        <w:rPr>
          <w:rFonts w:ascii="Times New Roman" w:hAnsi="Times New Roman" w:cs="Times New Roman"/>
          <w:sz w:val="28"/>
        </w:rPr>
      </w:pPr>
      <w:r w:rsidRPr="005773C9">
        <w:rPr>
          <w:rFonts w:ascii="Times New Roman" w:hAnsi="Times New Roman" w:cs="Times New Roman"/>
          <w:sz w:val="28"/>
        </w:rPr>
        <w:t>Здоровье - бесценное богатство каждого человека в отдельности, и всего общества в целом. </w:t>
      </w:r>
    </w:p>
    <w:p w:rsidR="005773C9" w:rsidRPr="005773C9" w:rsidRDefault="005773C9" w:rsidP="005773C9">
      <w:pPr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«</w:t>
      </w:r>
      <w:r w:rsidRPr="005773C9">
        <w:rPr>
          <w:rFonts w:ascii="Times New Roman" w:hAnsi="Times New Roman" w:cs="Times New Roman"/>
          <w:i/>
          <w:sz w:val="28"/>
        </w:rPr>
        <w:t>Здоровье до того перевешивает все остальные блага жизни, что поистине здоровый нищий счастливее больного короля.</w:t>
      </w:r>
      <w:r>
        <w:rPr>
          <w:rFonts w:ascii="Times New Roman" w:hAnsi="Times New Roman" w:cs="Times New Roman"/>
          <w:i/>
          <w:sz w:val="28"/>
        </w:rPr>
        <w:t>»</w:t>
      </w:r>
      <w:r w:rsidRPr="005773C9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i/>
          <w:sz w:val="28"/>
        </w:rPr>
        <w:t xml:space="preserve">- </w:t>
      </w:r>
      <w:r w:rsidRPr="005773C9">
        <w:rPr>
          <w:rFonts w:ascii="Times New Roman" w:hAnsi="Times New Roman" w:cs="Times New Roman"/>
          <w:i/>
          <w:sz w:val="28"/>
        </w:rPr>
        <w:t>А. Шопенгауэр</w:t>
      </w:r>
    </w:p>
    <w:p w:rsidR="005773C9" w:rsidRPr="005773C9" w:rsidRDefault="005773C9" w:rsidP="005773C9">
      <w:pPr>
        <w:spacing w:after="0" w:line="240" w:lineRule="auto"/>
        <w:ind w:firstLine="450"/>
        <w:rPr>
          <w:rFonts w:ascii="Times New Roman" w:hAnsi="Times New Roman" w:cs="Times New Roman"/>
          <w:sz w:val="28"/>
        </w:rPr>
      </w:pPr>
    </w:p>
    <w:p w:rsidR="00766F53" w:rsidRDefault="00766F53" w:rsidP="00766F53"/>
    <w:p w:rsidR="00766F53" w:rsidRPr="00766F53" w:rsidRDefault="00766F53" w:rsidP="00766F53"/>
    <w:p w:rsidR="004D59D5" w:rsidRPr="004D59D5" w:rsidRDefault="004D59D5" w:rsidP="00731650"/>
    <w:p w:rsidR="004D59D5" w:rsidRPr="00DD7096" w:rsidRDefault="004D59D5" w:rsidP="00731650">
      <w:pPr>
        <w:ind w:firstLine="360"/>
        <w:jc w:val="center"/>
        <w:rPr>
          <w:rFonts w:ascii="Times New Roman" w:hAnsi="Times New Roman" w:cs="Times New Roman"/>
          <w:i/>
          <w:color w:val="000000"/>
          <w:sz w:val="28"/>
          <w:szCs w:val="26"/>
          <w:shd w:val="clear" w:color="auto" w:fill="FFFFFF"/>
        </w:rPr>
      </w:pPr>
    </w:p>
    <w:p w:rsidR="00BF2C03" w:rsidRDefault="00BF2C03" w:rsidP="00731650">
      <w:pPr>
        <w:ind w:firstLine="360"/>
        <w:jc w:val="center"/>
        <w:rPr>
          <w:rFonts w:ascii="Times New Roman" w:hAnsi="Times New Roman" w:cs="Times New Roman"/>
          <w:i/>
          <w:color w:val="000000"/>
          <w:sz w:val="28"/>
          <w:szCs w:val="26"/>
          <w:shd w:val="clear" w:color="auto" w:fill="FFFFFF"/>
        </w:rPr>
      </w:pPr>
    </w:p>
    <w:p w:rsidR="00EC3D9A" w:rsidRDefault="00EC3D9A" w:rsidP="00731650">
      <w:pPr>
        <w:ind w:firstLine="360"/>
        <w:jc w:val="center"/>
        <w:rPr>
          <w:rFonts w:ascii="Times New Roman" w:hAnsi="Times New Roman" w:cs="Times New Roman"/>
          <w:i/>
          <w:color w:val="000000"/>
          <w:sz w:val="28"/>
          <w:szCs w:val="26"/>
          <w:shd w:val="clear" w:color="auto" w:fill="FFFFFF"/>
        </w:rPr>
      </w:pPr>
    </w:p>
    <w:p w:rsidR="00EC3D9A" w:rsidRDefault="00EC3D9A" w:rsidP="00731650">
      <w:pPr>
        <w:ind w:firstLine="360"/>
        <w:jc w:val="center"/>
        <w:rPr>
          <w:rFonts w:ascii="Times New Roman" w:hAnsi="Times New Roman" w:cs="Times New Roman"/>
          <w:i/>
          <w:color w:val="000000"/>
          <w:sz w:val="28"/>
          <w:szCs w:val="26"/>
          <w:shd w:val="clear" w:color="auto" w:fill="FFFFFF"/>
        </w:rPr>
      </w:pPr>
    </w:p>
    <w:p w:rsidR="005773C9" w:rsidRDefault="005773C9" w:rsidP="00731650">
      <w:pPr>
        <w:ind w:firstLine="360"/>
        <w:jc w:val="center"/>
        <w:rPr>
          <w:rFonts w:ascii="Times New Roman" w:hAnsi="Times New Roman" w:cs="Times New Roman"/>
          <w:i/>
          <w:color w:val="000000"/>
          <w:sz w:val="28"/>
          <w:szCs w:val="26"/>
          <w:shd w:val="clear" w:color="auto" w:fill="FFFFFF"/>
        </w:rPr>
      </w:pPr>
    </w:p>
    <w:p w:rsidR="005773C9" w:rsidRDefault="005773C9" w:rsidP="00731650">
      <w:pPr>
        <w:ind w:firstLine="360"/>
        <w:jc w:val="center"/>
        <w:rPr>
          <w:rFonts w:ascii="Times New Roman" w:hAnsi="Times New Roman" w:cs="Times New Roman"/>
          <w:i/>
          <w:color w:val="000000"/>
          <w:sz w:val="28"/>
          <w:szCs w:val="26"/>
          <w:shd w:val="clear" w:color="auto" w:fill="FFFFFF"/>
        </w:rPr>
      </w:pPr>
    </w:p>
    <w:p w:rsidR="005773C9" w:rsidRDefault="005773C9" w:rsidP="00731650">
      <w:pPr>
        <w:ind w:firstLine="360"/>
        <w:jc w:val="center"/>
        <w:rPr>
          <w:rFonts w:ascii="Times New Roman" w:hAnsi="Times New Roman" w:cs="Times New Roman"/>
          <w:i/>
          <w:color w:val="000000"/>
          <w:sz w:val="28"/>
          <w:szCs w:val="26"/>
          <w:shd w:val="clear" w:color="auto" w:fill="FFFFFF"/>
        </w:rPr>
      </w:pPr>
    </w:p>
    <w:p w:rsidR="005773C9" w:rsidRDefault="005773C9" w:rsidP="00731650">
      <w:pPr>
        <w:ind w:firstLine="360"/>
        <w:jc w:val="center"/>
        <w:rPr>
          <w:rFonts w:ascii="Times New Roman" w:hAnsi="Times New Roman" w:cs="Times New Roman"/>
          <w:i/>
          <w:color w:val="000000"/>
          <w:sz w:val="28"/>
          <w:szCs w:val="26"/>
          <w:shd w:val="clear" w:color="auto" w:fill="FFFFFF"/>
        </w:rPr>
      </w:pPr>
    </w:p>
    <w:p w:rsidR="005773C9" w:rsidRDefault="005773C9" w:rsidP="00731650">
      <w:pPr>
        <w:ind w:firstLine="360"/>
        <w:jc w:val="center"/>
        <w:rPr>
          <w:rFonts w:ascii="Times New Roman" w:hAnsi="Times New Roman" w:cs="Times New Roman"/>
          <w:i/>
          <w:color w:val="000000"/>
          <w:sz w:val="28"/>
          <w:szCs w:val="26"/>
          <w:shd w:val="clear" w:color="auto" w:fill="FFFFFF"/>
        </w:rPr>
      </w:pPr>
    </w:p>
    <w:p w:rsidR="005773C9" w:rsidRDefault="005773C9" w:rsidP="00731650">
      <w:pPr>
        <w:ind w:firstLine="360"/>
        <w:jc w:val="center"/>
        <w:rPr>
          <w:rFonts w:ascii="Times New Roman" w:hAnsi="Times New Roman" w:cs="Times New Roman"/>
          <w:i/>
          <w:color w:val="000000"/>
          <w:sz w:val="28"/>
          <w:szCs w:val="26"/>
          <w:shd w:val="clear" w:color="auto" w:fill="FFFFFF"/>
        </w:rPr>
      </w:pPr>
    </w:p>
    <w:p w:rsidR="005773C9" w:rsidRDefault="005773C9" w:rsidP="00731650">
      <w:pPr>
        <w:ind w:firstLine="360"/>
        <w:jc w:val="center"/>
        <w:rPr>
          <w:rFonts w:ascii="Times New Roman" w:hAnsi="Times New Roman" w:cs="Times New Roman"/>
          <w:i/>
          <w:color w:val="000000"/>
          <w:sz w:val="28"/>
          <w:szCs w:val="26"/>
          <w:shd w:val="clear" w:color="auto" w:fill="FFFFFF"/>
        </w:rPr>
      </w:pPr>
    </w:p>
    <w:p w:rsidR="005773C9" w:rsidRDefault="005773C9" w:rsidP="00731650">
      <w:pPr>
        <w:ind w:firstLine="360"/>
        <w:jc w:val="center"/>
        <w:rPr>
          <w:rFonts w:ascii="Times New Roman" w:hAnsi="Times New Roman" w:cs="Times New Roman"/>
          <w:i/>
          <w:color w:val="000000"/>
          <w:sz w:val="28"/>
          <w:szCs w:val="26"/>
          <w:shd w:val="clear" w:color="auto" w:fill="FFFFFF"/>
        </w:rPr>
      </w:pPr>
    </w:p>
    <w:p w:rsidR="005773C9" w:rsidRDefault="005773C9" w:rsidP="00731650">
      <w:pPr>
        <w:ind w:firstLine="360"/>
        <w:jc w:val="center"/>
        <w:rPr>
          <w:rFonts w:ascii="Times New Roman" w:hAnsi="Times New Roman" w:cs="Times New Roman"/>
          <w:i/>
          <w:color w:val="000000"/>
          <w:sz w:val="28"/>
          <w:szCs w:val="26"/>
          <w:shd w:val="clear" w:color="auto" w:fill="FFFFFF"/>
        </w:rPr>
      </w:pPr>
    </w:p>
    <w:p w:rsidR="005773C9" w:rsidRDefault="005773C9" w:rsidP="00731650">
      <w:pPr>
        <w:ind w:firstLine="360"/>
        <w:jc w:val="center"/>
        <w:rPr>
          <w:rFonts w:ascii="Times New Roman" w:hAnsi="Times New Roman" w:cs="Times New Roman"/>
          <w:i/>
          <w:color w:val="000000"/>
          <w:sz w:val="28"/>
          <w:szCs w:val="26"/>
          <w:shd w:val="clear" w:color="auto" w:fill="FFFFFF"/>
        </w:rPr>
      </w:pPr>
    </w:p>
    <w:p w:rsidR="005773C9" w:rsidRDefault="005773C9" w:rsidP="00731650">
      <w:pPr>
        <w:ind w:firstLine="360"/>
        <w:jc w:val="center"/>
        <w:rPr>
          <w:rFonts w:ascii="Times New Roman" w:hAnsi="Times New Roman" w:cs="Times New Roman"/>
          <w:i/>
          <w:color w:val="000000"/>
          <w:sz w:val="28"/>
          <w:szCs w:val="26"/>
          <w:shd w:val="clear" w:color="auto" w:fill="FFFFFF"/>
        </w:rPr>
      </w:pPr>
    </w:p>
    <w:p w:rsidR="005773C9" w:rsidRDefault="005773C9" w:rsidP="00731650">
      <w:pPr>
        <w:ind w:firstLine="360"/>
        <w:jc w:val="center"/>
        <w:rPr>
          <w:rFonts w:ascii="Times New Roman" w:hAnsi="Times New Roman" w:cs="Times New Roman"/>
          <w:i/>
          <w:color w:val="000000"/>
          <w:sz w:val="28"/>
          <w:szCs w:val="26"/>
          <w:shd w:val="clear" w:color="auto" w:fill="FFFFFF"/>
        </w:rPr>
      </w:pPr>
    </w:p>
    <w:p w:rsidR="00EC3D9A" w:rsidRDefault="00EC3D9A" w:rsidP="00731650">
      <w:pPr>
        <w:ind w:firstLine="360"/>
        <w:jc w:val="center"/>
        <w:rPr>
          <w:rFonts w:ascii="Times New Roman" w:hAnsi="Times New Roman" w:cs="Times New Roman"/>
          <w:i/>
          <w:color w:val="000000"/>
          <w:sz w:val="28"/>
          <w:szCs w:val="26"/>
          <w:shd w:val="clear" w:color="auto" w:fill="FFFFFF"/>
        </w:rPr>
      </w:pPr>
    </w:p>
    <w:p w:rsidR="00EB5042" w:rsidRDefault="00EB5042" w:rsidP="00731650">
      <w:pPr>
        <w:pStyle w:val="Heading1"/>
        <w:numPr>
          <w:ilvl w:val="0"/>
          <w:numId w:val="5"/>
        </w:numPr>
        <w:spacing w:before="0"/>
      </w:pPr>
      <w:bookmarkStart w:id="12" w:name="_Toc38474395"/>
      <w:r>
        <w:lastRenderedPageBreak/>
        <w:t>Использованные статьи, ресурсы и литература:</w:t>
      </w:r>
      <w:bookmarkEnd w:id="12"/>
    </w:p>
    <w:p w:rsidR="004A49B6" w:rsidRPr="004A49B6" w:rsidRDefault="004A49B6" w:rsidP="004A49B6">
      <w:pPr>
        <w:pStyle w:val="ListParagraph"/>
        <w:numPr>
          <w:ilvl w:val="0"/>
          <w:numId w:val="12"/>
        </w:numPr>
      </w:pPr>
      <w:hyperlink r:id="rId19" w:history="1">
        <w:r w:rsidRPr="003C27C7">
          <w:rPr>
            <w:rStyle w:val="Hyperlink"/>
          </w:rPr>
          <w:t>https://i</w:t>
        </w:r>
        <w:r w:rsidRPr="003C27C7">
          <w:rPr>
            <w:rStyle w:val="Hyperlink"/>
          </w:rPr>
          <w:t>s</w:t>
        </w:r>
        <w:r w:rsidRPr="003C27C7">
          <w:rPr>
            <w:rStyle w:val="Hyperlink"/>
          </w:rPr>
          <w:t>.gd/0qmb7d</w:t>
        </w:r>
      </w:hyperlink>
      <w:r>
        <w:t xml:space="preserve">  - </w:t>
      </w:r>
      <w:r w:rsidR="00EB5042" w:rsidRPr="004A49B6">
        <w:rPr>
          <w:rFonts w:ascii="Times New Roman" w:hAnsi="Times New Roman" w:cs="Times New Roman"/>
          <w:sz w:val="28"/>
          <w:szCs w:val="28"/>
        </w:rPr>
        <w:t xml:space="preserve"> </w:t>
      </w:r>
      <w:r w:rsidRPr="004A49B6">
        <w:t>статья ВОЗ «Физическая активность»</w:t>
      </w:r>
    </w:p>
    <w:p w:rsidR="00634CA0" w:rsidRDefault="004A49B6" w:rsidP="004A49B6">
      <w:pPr>
        <w:pStyle w:val="ListParagraph"/>
        <w:numPr>
          <w:ilvl w:val="0"/>
          <w:numId w:val="12"/>
        </w:numPr>
      </w:pPr>
      <w:hyperlink r:id="rId20" w:history="1">
        <w:r w:rsidRPr="003C27C7">
          <w:rPr>
            <w:rStyle w:val="Hyperlink"/>
          </w:rPr>
          <w:t>https://is.gd/QasKR</w:t>
        </w:r>
        <w:r w:rsidRPr="003C27C7">
          <w:rPr>
            <w:rStyle w:val="Hyperlink"/>
          </w:rPr>
          <w:t>C</w:t>
        </w:r>
      </w:hyperlink>
      <w:r>
        <w:t xml:space="preserve"> - статья «Здоровый образ жизни» </w:t>
      </w:r>
    </w:p>
    <w:p w:rsidR="00EC3D9A" w:rsidRDefault="004A49B6" w:rsidP="00EC3D9A">
      <w:pPr>
        <w:pStyle w:val="ListParagraph"/>
        <w:numPr>
          <w:ilvl w:val="0"/>
          <w:numId w:val="12"/>
        </w:numPr>
      </w:pPr>
      <w:hyperlink r:id="rId21" w:history="1">
        <w:r w:rsidRPr="003C27C7">
          <w:rPr>
            <w:rStyle w:val="Hyperlink"/>
          </w:rPr>
          <w:t>https://is.gd/DQiasC</w:t>
        </w:r>
      </w:hyperlink>
      <w:r>
        <w:t xml:space="preserve"> - статья «Правила здорового сна»</w:t>
      </w:r>
    </w:p>
    <w:p w:rsidR="00EC3D9A" w:rsidRDefault="00EC3D9A" w:rsidP="00EC3D9A">
      <w:pPr>
        <w:pStyle w:val="ListParagraph"/>
        <w:numPr>
          <w:ilvl w:val="0"/>
          <w:numId w:val="12"/>
        </w:numPr>
      </w:pPr>
      <w:hyperlink r:id="rId22" w:history="1">
        <w:r w:rsidRPr="003C27C7">
          <w:rPr>
            <w:rStyle w:val="Hyperlink"/>
          </w:rPr>
          <w:t>https://is.gd/YfyUFr</w:t>
        </w:r>
      </w:hyperlink>
      <w:r>
        <w:t xml:space="preserve"> - статья «</w:t>
      </w:r>
      <w:r w:rsidRPr="00EC3D9A">
        <w:rPr>
          <w:rFonts w:ascii="Times New Roman" w:eastAsia="Times New Roman" w:hAnsi="Times New Roman" w:cs="Times New Roman"/>
          <w:sz w:val="24"/>
          <w:szCs w:val="24"/>
        </w:rPr>
        <w:t>Национальные программы по стимулированию здорового образа жизни</w:t>
      </w:r>
      <w:r w:rsidR="00616C82">
        <w:t>»</w:t>
      </w:r>
    </w:p>
    <w:p w:rsidR="00616C82" w:rsidRPr="00EC3D9A" w:rsidRDefault="00616C82" w:rsidP="00EC3D9A">
      <w:pPr>
        <w:pStyle w:val="ListParagraph"/>
        <w:numPr>
          <w:ilvl w:val="0"/>
          <w:numId w:val="12"/>
        </w:numPr>
      </w:pPr>
      <w:hyperlink r:id="rId23" w:history="1">
        <w:r w:rsidRPr="003C27C7">
          <w:rPr>
            <w:rStyle w:val="Hyperlink"/>
          </w:rPr>
          <w:t>https://is.gd/f704zR</w:t>
        </w:r>
      </w:hyperlink>
      <w:r>
        <w:t xml:space="preserve"> - статья «Вред курения на организм человека»</w:t>
      </w:r>
    </w:p>
    <w:p w:rsidR="007B5929" w:rsidRPr="007B5929" w:rsidRDefault="007B5929" w:rsidP="00731650">
      <w:pPr>
        <w:ind w:left="360"/>
        <w:rPr>
          <w:rFonts w:ascii="Times New Roman" w:hAnsi="Times New Roman" w:cs="Times New Roman"/>
          <w:sz w:val="28"/>
        </w:rPr>
      </w:pPr>
    </w:p>
    <w:p w:rsidR="00552840" w:rsidRPr="00552840" w:rsidRDefault="00552840" w:rsidP="00731650">
      <w:pPr>
        <w:ind w:firstLine="360"/>
      </w:pPr>
    </w:p>
    <w:p w:rsidR="00552840" w:rsidRPr="009A46D5" w:rsidRDefault="00552840" w:rsidP="00731650">
      <w:pPr>
        <w:ind w:firstLine="360"/>
        <w:rPr>
          <w:rFonts w:ascii="Times New Roman" w:hAnsi="Times New Roman" w:cs="Times New Roman"/>
          <w:sz w:val="32"/>
        </w:rPr>
      </w:pPr>
    </w:p>
    <w:sectPr w:rsidR="00552840" w:rsidRPr="009A46D5" w:rsidSect="009240F1">
      <w:footerReference w:type="default" r:id="rId2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21F1" w:rsidRDefault="004E21F1" w:rsidP="009240F1">
      <w:pPr>
        <w:spacing w:after="0" w:line="240" w:lineRule="auto"/>
      </w:pPr>
      <w:r>
        <w:separator/>
      </w:r>
    </w:p>
  </w:endnote>
  <w:endnote w:type="continuationSeparator" w:id="0">
    <w:p w:rsidR="004E21F1" w:rsidRDefault="004E21F1" w:rsidP="00924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53167336"/>
      <w:docPartObj>
        <w:docPartGallery w:val="Page Numbers (Bottom of Page)"/>
        <w:docPartUnique/>
      </w:docPartObj>
    </w:sdtPr>
    <w:sdtEndPr/>
    <w:sdtContent>
      <w:p w:rsidR="001F0DFD" w:rsidRDefault="001F0DFD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9525" t="9525" r="5080" b="11430"/>
                  <wp:wrapNone/>
                  <wp:docPr id="2" name="Горизонтальный свито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F0DFD" w:rsidRDefault="001F0DFD">
                              <w:pPr>
                                <w:jc w:val="center"/>
                                <w:rPr>
                                  <w:color w:val="808080" w:themeColor="text1" w:themeTint="7F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BF2C03" w:rsidRPr="00BF2C03">
                                <w:rPr>
                                  <w:noProof/>
                                  <w:color w:val="808080" w:themeColor="text1" w:themeTint="7F"/>
                                </w:rPr>
                                <w:t>13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Горизонтальный свиток 2" o:spid="_x0000_s1027" type="#_x0000_t98" style="position:absolute;margin-left:0;margin-top:0;width:52.1pt;height:39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" adj="5400" filled="f" fillcolor="#17365d" strokecolor="#a5a5a5">
                  <v:textbox>
                    <w:txbxContent>
                      <w:p w:rsidR="001F0DFD" w:rsidRDefault="001F0DFD">
                        <w:pPr>
                          <w:jc w:val="center"/>
                          <w:rPr>
                            <w:color w:val="808080" w:themeColor="text1" w:themeTint="7F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BF2C03" w:rsidRPr="00BF2C03">
                          <w:rPr>
                            <w:noProof/>
                            <w:color w:val="808080" w:themeColor="text1" w:themeTint="7F"/>
                          </w:rPr>
                          <w:t>13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21F1" w:rsidRDefault="004E21F1" w:rsidP="009240F1">
      <w:pPr>
        <w:spacing w:after="0" w:line="240" w:lineRule="auto"/>
      </w:pPr>
      <w:r>
        <w:separator/>
      </w:r>
    </w:p>
  </w:footnote>
  <w:footnote w:type="continuationSeparator" w:id="0">
    <w:p w:rsidR="004E21F1" w:rsidRDefault="004E21F1" w:rsidP="009240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32107"/>
    <w:multiLevelType w:val="multilevel"/>
    <w:tmpl w:val="748EE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C761159"/>
    <w:multiLevelType w:val="multilevel"/>
    <w:tmpl w:val="61DCA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EC2617"/>
    <w:multiLevelType w:val="multilevel"/>
    <w:tmpl w:val="1810A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236F50"/>
    <w:multiLevelType w:val="multilevel"/>
    <w:tmpl w:val="4C10643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2CFC6DFA"/>
    <w:multiLevelType w:val="hybridMultilevel"/>
    <w:tmpl w:val="313664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07C81"/>
    <w:multiLevelType w:val="hybridMultilevel"/>
    <w:tmpl w:val="1B06FAE4"/>
    <w:lvl w:ilvl="0" w:tplc="9C3AE3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4C7BC3"/>
    <w:multiLevelType w:val="multilevel"/>
    <w:tmpl w:val="5AD4127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3C8E6207"/>
    <w:multiLevelType w:val="hybridMultilevel"/>
    <w:tmpl w:val="23C238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CD1E0B"/>
    <w:multiLevelType w:val="multilevel"/>
    <w:tmpl w:val="7BF6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550558"/>
    <w:multiLevelType w:val="multilevel"/>
    <w:tmpl w:val="E10AE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852089"/>
    <w:multiLevelType w:val="multilevel"/>
    <w:tmpl w:val="2E223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BE802E3"/>
    <w:multiLevelType w:val="multilevel"/>
    <w:tmpl w:val="BF2A2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703E2D"/>
    <w:multiLevelType w:val="multilevel"/>
    <w:tmpl w:val="EB8E6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3F7234"/>
    <w:multiLevelType w:val="multilevel"/>
    <w:tmpl w:val="142C6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8E53B1"/>
    <w:multiLevelType w:val="multilevel"/>
    <w:tmpl w:val="CE701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12"/>
  </w:num>
  <w:num w:numId="3">
    <w:abstractNumId w:val="7"/>
  </w:num>
  <w:num w:numId="4">
    <w:abstractNumId w:val="10"/>
  </w:num>
  <w:num w:numId="5">
    <w:abstractNumId w:val="6"/>
  </w:num>
  <w:num w:numId="6">
    <w:abstractNumId w:val="5"/>
  </w:num>
  <w:num w:numId="7">
    <w:abstractNumId w:val="3"/>
  </w:num>
  <w:num w:numId="8">
    <w:abstractNumId w:val="11"/>
  </w:num>
  <w:num w:numId="9">
    <w:abstractNumId w:val="13"/>
  </w:num>
  <w:num w:numId="10">
    <w:abstractNumId w:val="0"/>
  </w:num>
  <w:num w:numId="11">
    <w:abstractNumId w:val="2"/>
  </w:num>
  <w:num w:numId="12">
    <w:abstractNumId w:val="9"/>
  </w:num>
  <w:num w:numId="13">
    <w:abstractNumId w:val="8"/>
  </w:num>
  <w:num w:numId="14">
    <w:abstractNumId w:val="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B6D"/>
    <w:rsid w:val="00020CDA"/>
    <w:rsid w:val="00030864"/>
    <w:rsid w:val="000C0344"/>
    <w:rsid w:val="000D1437"/>
    <w:rsid w:val="001F0DFD"/>
    <w:rsid w:val="001F756F"/>
    <w:rsid w:val="00212B6D"/>
    <w:rsid w:val="00214527"/>
    <w:rsid w:val="002F2736"/>
    <w:rsid w:val="003073A5"/>
    <w:rsid w:val="003B2D52"/>
    <w:rsid w:val="00421B3F"/>
    <w:rsid w:val="004256BA"/>
    <w:rsid w:val="004A49B6"/>
    <w:rsid w:val="004D59D5"/>
    <w:rsid w:val="004E21F1"/>
    <w:rsid w:val="00552840"/>
    <w:rsid w:val="00557550"/>
    <w:rsid w:val="005773C9"/>
    <w:rsid w:val="005D329A"/>
    <w:rsid w:val="00611D4A"/>
    <w:rsid w:val="00616C82"/>
    <w:rsid w:val="00625BED"/>
    <w:rsid w:val="00634CA0"/>
    <w:rsid w:val="006702B4"/>
    <w:rsid w:val="00674651"/>
    <w:rsid w:val="00680EBD"/>
    <w:rsid w:val="006943F8"/>
    <w:rsid w:val="006A5688"/>
    <w:rsid w:val="00731650"/>
    <w:rsid w:val="007520FC"/>
    <w:rsid w:val="00766F53"/>
    <w:rsid w:val="00786FBC"/>
    <w:rsid w:val="007B5929"/>
    <w:rsid w:val="008015E9"/>
    <w:rsid w:val="00872629"/>
    <w:rsid w:val="008E0473"/>
    <w:rsid w:val="009240F1"/>
    <w:rsid w:val="009448D9"/>
    <w:rsid w:val="009675DE"/>
    <w:rsid w:val="009740A0"/>
    <w:rsid w:val="009A46D5"/>
    <w:rsid w:val="00A9422F"/>
    <w:rsid w:val="00AA4825"/>
    <w:rsid w:val="00AE29CD"/>
    <w:rsid w:val="00B224D6"/>
    <w:rsid w:val="00BD7398"/>
    <w:rsid w:val="00BF2C03"/>
    <w:rsid w:val="00C137F1"/>
    <w:rsid w:val="00C91BF0"/>
    <w:rsid w:val="00CF205B"/>
    <w:rsid w:val="00CF3CE5"/>
    <w:rsid w:val="00DD7096"/>
    <w:rsid w:val="00DF503E"/>
    <w:rsid w:val="00DF61A9"/>
    <w:rsid w:val="00E64CFD"/>
    <w:rsid w:val="00EB5042"/>
    <w:rsid w:val="00EC3D9A"/>
    <w:rsid w:val="00EE0DF3"/>
    <w:rsid w:val="00F33954"/>
    <w:rsid w:val="00F96142"/>
    <w:rsid w:val="00FA5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D65F4B7"/>
  <w15:chartTrackingRefBased/>
  <w15:docId w15:val="{303E099B-0AAD-4D52-A31A-ADB256816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40F1"/>
  </w:style>
  <w:style w:type="paragraph" w:styleId="Heading1">
    <w:name w:val="heading 1"/>
    <w:basedOn w:val="Normal"/>
    <w:next w:val="Normal"/>
    <w:link w:val="Heading1Char"/>
    <w:uiPriority w:val="9"/>
    <w:qFormat/>
    <w:rsid w:val="009240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40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75D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240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9240F1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9240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4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240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240F1"/>
    <w:pPr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9240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240F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240F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240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40F1"/>
  </w:style>
  <w:style w:type="paragraph" w:styleId="Footer">
    <w:name w:val="footer"/>
    <w:basedOn w:val="Normal"/>
    <w:link w:val="FooterChar"/>
    <w:uiPriority w:val="99"/>
    <w:unhideWhenUsed/>
    <w:rsid w:val="009240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40F1"/>
  </w:style>
  <w:style w:type="paragraph" w:styleId="ListParagraph">
    <w:name w:val="List Paragraph"/>
    <w:basedOn w:val="Normal"/>
    <w:uiPriority w:val="34"/>
    <w:qFormat/>
    <w:rsid w:val="007B5929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2F2736"/>
    <w:pPr>
      <w:spacing w:after="100"/>
    </w:pPr>
  </w:style>
  <w:style w:type="paragraph" w:styleId="NoSpacing">
    <w:name w:val="No Spacing"/>
    <w:uiPriority w:val="1"/>
    <w:qFormat/>
    <w:rsid w:val="00EB5042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9675D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Emphasis">
    <w:name w:val="Emphasis"/>
    <w:basedOn w:val="DefaultParagraphFont"/>
    <w:uiPriority w:val="20"/>
    <w:qFormat/>
    <w:rsid w:val="004D59D5"/>
    <w:rPr>
      <w:i/>
      <w:iCs/>
    </w:rPr>
  </w:style>
  <w:style w:type="paragraph" w:customStyle="1" w:styleId="article-renderblock">
    <w:name w:val="article-render__block"/>
    <w:basedOn w:val="Normal"/>
    <w:rsid w:val="00020C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r">
    <w:name w:val="appr"/>
    <w:basedOn w:val="DefaultParagraphFont"/>
    <w:rsid w:val="009448D9"/>
  </w:style>
  <w:style w:type="character" w:styleId="FollowedHyperlink">
    <w:name w:val="FollowedHyperlink"/>
    <w:basedOn w:val="DefaultParagraphFont"/>
    <w:uiPriority w:val="99"/>
    <w:semiHidden/>
    <w:unhideWhenUsed/>
    <w:rsid w:val="004A49B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9B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C3D9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88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8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is.gd/DQiasC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yperlink" Target="https://is.gd/QasKR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7%D0%B4%D0%BE%D1%80%D0%BE%D0%B2%D1%8C%D0%B5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hyperlink" Target="https://is.gd/f704zR" TargetMode="External"/><Relationship Id="rId10" Type="http://schemas.openxmlformats.org/officeDocument/2006/relationships/hyperlink" Target="https://ru.wikipedia.org/wiki/%D0%91%D0%BE%D0%BB%D0%B5%D0%B7%D0%BD%D1%8C" TargetMode="External"/><Relationship Id="rId19" Type="http://schemas.openxmlformats.org/officeDocument/2006/relationships/hyperlink" Target="https://is.gd/0qmb7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1%81%D0%B5%D0%BC%D0%B8%D1%80%D0%BD%D0%B0%D1%8F_%D0%BE%D1%80%D0%B3%D0%B0%D0%BD%D0%B8%D0%B7%D0%B0%D1%86%D0%B8%D1%8F_%D0%B7%D0%B4%D1%80%D0%B0%D0%B2%D0%BE%D0%BE%D1%85%D1%80%D0%B0%D0%BD%D0%B5%D0%BD%D0%B8%D1%8F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is.gd/YfyUF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AB699-B627-674A-A112-24669A282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12</Pages>
  <Words>2554</Words>
  <Characters>14559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lastModifiedBy>Microsoft Office User</cp:lastModifiedBy>
  <cp:revision>13</cp:revision>
  <dcterms:created xsi:type="dcterms:W3CDTF">2020-04-22T12:11:00Z</dcterms:created>
  <dcterms:modified xsi:type="dcterms:W3CDTF">2020-04-22T21:53:00Z</dcterms:modified>
</cp:coreProperties>
</file>