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09DDD8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</w:t>
            </w:r>
            <w:r w:rsidR="000C2C8B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EA686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7D2C75" w14:textId="0A11E232" w:rsidR="00450698" w:rsidRDefault="00EA6865" w:rsidP="00456DE5">
            <w:pPr>
              <w:jc w:val="center"/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BA344E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2843D10" w:rsidR="00A87AD3" w:rsidRPr="00140ED8" w:rsidRDefault="008E36CA" w:rsidP="001E0667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 및 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2D581994" w:rsidR="00A87AD3" w:rsidRDefault="00BA344E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BA344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152462F0" w:rsidR="008E36CA" w:rsidRDefault="008E36CA" w:rsidP="001B5EBD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40A5C302" w:rsidR="008E36CA" w:rsidRDefault="00BA344E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A74E2AB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BA344E" w14:paraId="7264053A" w14:textId="77777777" w:rsidTr="000B3C02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BA344E" w:rsidRDefault="00BA344E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7584D1C" w:rsidR="00BA344E" w:rsidRDefault="00BA344E" w:rsidP="00702F2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0BBCDFC4" w:rsidR="00BA344E" w:rsidRDefault="00BA344E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827F348" w14:textId="77777777" w:rsidTr="00FA5802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96DE646" w14:textId="3874E009" w:rsidR="003B6497" w:rsidRDefault="00FA5802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344E" w14:paraId="25C357AB" w14:textId="77777777" w:rsidTr="00BA344E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5F07BB5" w14:textId="4E01FC41" w:rsidR="00BA344E" w:rsidRDefault="006D231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68AEB" w14:textId="67B532D3" w:rsidR="00BA344E" w:rsidRDefault="00BA344E" w:rsidP="001B5EB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컨셉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CCC541A" w14:textId="6635CE67" w:rsidR="00BA344E" w:rsidRDefault="00BA344E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EC5B320" w14:textId="77777777" w:rsidTr="00FA5802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0D347B11" w:rsidR="003B6497" w:rsidRPr="003F1B9A" w:rsidRDefault="00FA5802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B4E32CD" w:rsidR="00702F2A" w:rsidRDefault="00DB2710" w:rsidP="00770F44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207ED68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1F3FA6">
              <w:rPr>
                <w:rFonts w:hint="eastAsia"/>
              </w:rPr>
              <w:t>Q</w:t>
            </w:r>
            <w:r w:rsidR="001F3FA6">
              <w:t xml:space="preserve">A </w:t>
            </w:r>
            <w:r w:rsidR="001F3FA6">
              <w:rPr>
                <w:rFonts w:hint="eastAsia"/>
              </w:rPr>
              <w:t>빌드</w:t>
            </w:r>
            <w:r w:rsidR="00E8041A">
              <w:rPr>
                <w:rFonts w:hint="eastAsia"/>
              </w:rPr>
              <w:t xml:space="preserve"> 완료,</w:t>
            </w:r>
            <w:r w:rsidR="00E8041A">
              <w:t xml:space="preserve"> </w:t>
            </w:r>
            <w:r w:rsidR="00E8041A">
              <w:rPr>
                <w:rFonts w:hint="eastAsia"/>
              </w:rPr>
              <w:t xml:space="preserve">차주부터 </w:t>
            </w:r>
            <w:r w:rsidR="00E8041A">
              <w:t xml:space="preserve">QA </w:t>
            </w:r>
            <w:r w:rsidR="00E8041A">
              <w:rPr>
                <w:rFonts w:hint="eastAsia"/>
              </w:rPr>
              <w:t>진행 예정</w:t>
            </w:r>
          </w:p>
          <w:p w14:paraId="05D0758E" w14:textId="217AF714" w:rsidR="00770F44" w:rsidRPr="00250C13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 xml:space="preserve">O 3/18 경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QA 빌드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A8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40E3-7DF4-4292-912D-86F0DD41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50</cp:revision>
  <dcterms:created xsi:type="dcterms:W3CDTF">2019-02-08T04:27:00Z</dcterms:created>
  <dcterms:modified xsi:type="dcterms:W3CDTF">2019-03-15T08:55:00Z</dcterms:modified>
</cp:coreProperties>
</file>