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F25F9F4" w:rsidR="000776D7" w:rsidRDefault="0079576C" w:rsidP="00CB347B">
            <w:pPr>
              <w:jc w:val="center"/>
            </w:pPr>
            <w:proofErr w:type="spellStart"/>
            <w:r>
              <w:rPr>
                <w:rFonts w:hint="eastAsia"/>
              </w:rPr>
              <w:t>함동균</w:t>
            </w:r>
            <w:proofErr w:type="spellEnd"/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9F07D74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320820">
              <w:t>1</w:t>
            </w:r>
            <w:r w:rsidR="0079576C">
              <w:t>6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0191DB9E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9.7.1</w:t>
            </w:r>
            <w:r w:rsidR="0079576C">
              <w:t>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FC81ECE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</w:t>
            </w:r>
            <w:r w:rsidR="00AB5A19">
              <w:rPr>
                <w:b/>
                <w:szCs w:val="32"/>
              </w:rPr>
              <w:t>15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864DA7">
              <w:rPr>
                <w:b/>
                <w:szCs w:val="32"/>
              </w:rPr>
              <w:t>19</w:t>
            </w:r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B12789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14:paraId="436DA69B" w14:textId="5705110E" w:rsidR="00D12133" w:rsidRPr="000A0C84" w:rsidRDefault="00D12133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B12789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4C69C6E3" w14:textId="77777777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  <w:p w14:paraId="55B819A5" w14:textId="36A59374" w:rsidR="00B12789" w:rsidRPr="00854411" w:rsidRDefault="00B12789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14:paraId="12BCB838" w14:textId="2A1208E7" w:rsidR="00D12133" w:rsidRDefault="00D12133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84D1974" w14:textId="77777777" w:rsidTr="00B12789">
        <w:trPr>
          <w:trHeight w:val="47"/>
        </w:trPr>
        <w:tc>
          <w:tcPr>
            <w:tcW w:w="2041" w:type="dxa"/>
            <w:gridSpan w:val="2"/>
            <w:vAlign w:val="center"/>
          </w:tcPr>
          <w:p w14:paraId="3BBCFA18" w14:textId="71362C6B" w:rsidR="00877B67" w:rsidRDefault="004E14EE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  <w:bookmarkStart w:id="0" w:name="_GoBack"/>
        <w:bookmarkEnd w:id="0"/>
      </w:tr>
      <w:tr w:rsidR="00A21318" w14:paraId="7264053A" w14:textId="77777777" w:rsidTr="00030E5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A21318" w:rsidRDefault="00A21318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A21318" w:rsidRDefault="00A21318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692607F3" w14:textId="77777777" w:rsidTr="00030E5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33B5FE92" w14:textId="77777777" w:rsidR="00A21318" w:rsidRDefault="00A21318" w:rsidP="00D1213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3F650" w14:textId="0DB0CC2B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79576C">
              <w:rPr>
                <w:rFonts w:hint="eastAsia"/>
              </w:rPr>
              <w:t>몬스터 그래픽 구성 및 카드 구상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53D3BA6" w14:textId="38F7EAAC" w:rsidR="00A21318" w:rsidRDefault="00D46F6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760B87F8" w14:textId="77777777" w:rsidTr="001354BA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245E8667" w14:textId="3BC31CE1" w:rsidR="00A21318" w:rsidRDefault="00A21318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258B3F90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330B81A9" w14:textId="77777777" w:rsidTr="00F32496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36629B64" w14:textId="77777777" w:rsidR="00A21318" w:rsidRDefault="00A21318" w:rsidP="00D1213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7FF01820" w14:textId="3DF195EA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데이터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38DA8ACC" w14:textId="2B4802C9" w:rsidR="00A21318" w:rsidRDefault="00F32496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A3BC5" w14:textId="77777777" w:rsidR="0087546C" w:rsidRDefault="0087546C" w:rsidP="007B75EC">
      <w:pPr>
        <w:spacing w:after="0" w:line="240" w:lineRule="auto"/>
      </w:pPr>
      <w:r>
        <w:separator/>
      </w:r>
    </w:p>
  </w:endnote>
  <w:endnote w:type="continuationSeparator" w:id="0">
    <w:p w14:paraId="3FF59FDB" w14:textId="77777777" w:rsidR="0087546C" w:rsidRDefault="0087546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20C1A" w14:textId="77777777" w:rsidR="0087546C" w:rsidRDefault="0087546C" w:rsidP="007B75EC">
      <w:pPr>
        <w:spacing w:after="0" w:line="240" w:lineRule="auto"/>
      </w:pPr>
      <w:r>
        <w:separator/>
      </w:r>
    </w:p>
  </w:footnote>
  <w:footnote w:type="continuationSeparator" w:id="0">
    <w:p w14:paraId="2C726FF9" w14:textId="77777777" w:rsidR="0087546C" w:rsidRDefault="0087546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820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9576C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64DA7"/>
    <w:rsid w:val="00872CE4"/>
    <w:rsid w:val="00875151"/>
    <w:rsid w:val="0087546C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1318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5A19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12789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46F6B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496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D8AFD-A569-4CB8-9373-0E0853FB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함 동균</cp:lastModifiedBy>
  <cp:revision>122</cp:revision>
  <dcterms:created xsi:type="dcterms:W3CDTF">2019-05-09T08:58:00Z</dcterms:created>
  <dcterms:modified xsi:type="dcterms:W3CDTF">2019-07-16T08:56:00Z</dcterms:modified>
</cp:coreProperties>
</file>