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85" w:rsidRPr="00B96B1E" w:rsidRDefault="00DA2185" w:rsidP="00B96B1E">
      <w:pPr>
        <w:pStyle w:val="NoSpacing"/>
        <w:jc w:val="center"/>
        <w:rPr>
          <w:rFonts w:ascii="Calibri Light" w:hAnsi="Calibri Light" w:cs="Times New Roman"/>
          <w:sz w:val="48"/>
          <w:szCs w:val="24"/>
        </w:rPr>
      </w:pPr>
      <w:r w:rsidRPr="006E0BC0">
        <w:rPr>
          <w:rFonts w:ascii="Calibri Light" w:hAnsi="Calibri Light" w:cs="Times New Roman"/>
          <w:sz w:val="48"/>
          <w:szCs w:val="24"/>
        </w:rPr>
        <w:t>Quick reference:</w:t>
      </w:r>
      <w:r w:rsidR="00B96B1E" w:rsidRPr="00B96B1E">
        <w:rPr>
          <w:rFonts w:ascii="Calibri Light" w:hAnsi="Calibri Light" w:cs="Times New Roman"/>
          <w:sz w:val="48"/>
          <w:szCs w:val="48"/>
        </w:rPr>
        <w:t xml:space="preserve"> </w:t>
      </w:r>
      <w:proofErr w:type="spellStart"/>
      <w:r w:rsidR="00B96B1E" w:rsidRPr="00B96B1E">
        <w:rPr>
          <w:rFonts w:ascii="Calibri Light" w:hAnsi="Calibri Light" w:cs="Times New Roman"/>
          <w:sz w:val="48"/>
          <w:szCs w:val="48"/>
        </w:rPr>
        <w:t>Jupyter</w:t>
      </w:r>
      <w:proofErr w:type="spellEnd"/>
      <w:r w:rsidR="00B96B1E" w:rsidRPr="00B96B1E">
        <w:rPr>
          <w:rFonts w:ascii="Calibri Light" w:hAnsi="Calibri Light" w:cs="Times New Roman"/>
          <w:sz w:val="48"/>
          <w:szCs w:val="48"/>
        </w:rPr>
        <w:t xml:space="preserve"> notebooks</w:t>
      </w:r>
    </w:p>
    <w:p w:rsidR="00B96B1E" w:rsidRPr="006E0BC0" w:rsidRDefault="00B96B1E" w:rsidP="00B96B1E">
      <w:pPr>
        <w:pStyle w:val="NoSpacing"/>
        <w:jc w:val="center"/>
        <w:rPr>
          <w:rFonts w:ascii="Calibri Light" w:hAnsi="Calibri Light" w:cs="Times New Roman"/>
          <w:sz w:val="36"/>
          <w:szCs w:val="24"/>
        </w:rPr>
      </w:pPr>
    </w:p>
    <w:p w:rsidR="00DA2185" w:rsidRDefault="00DA2185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2185" w:rsidRPr="006E0BC0" w:rsidRDefault="00DA2185" w:rsidP="00DA2185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6E0BC0">
        <w:rPr>
          <w:rFonts w:ascii="Times New Roman" w:hAnsi="Times New Roman" w:cs="Times New Roman"/>
          <w:i/>
          <w:sz w:val="24"/>
          <w:szCs w:val="24"/>
        </w:rPr>
        <w:t>Launch</w:t>
      </w:r>
      <w:r w:rsidR="00FF59A3" w:rsidRPr="006E0BC0">
        <w:rPr>
          <w:rFonts w:ascii="Times New Roman" w:hAnsi="Times New Roman" w:cs="Times New Roman"/>
          <w:i/>
          <w:sz w:val="24"/>
          <w:szCs w:val="24"/>
        </w:rPr>
        <w:t xml:space="preserve">ing the </w:t>
      </w:r>
      <w:proofErr w:type="spellStart"/>
      <w:r w:rsidR="00FF59A3" w:rsidRPr="006E0BC0">
        <w:rPr>
          <w:rFonts w:ascii="Times New Roman" w:hAnsi="Times New Roman" w:cs="Times New Roman"/>
          <w:i/>
          <w:sz w:val="24"/>
          <w:szCs w:val="24"/>
        </w:rPr>
        <w:t>Jupyter</w:t>
      </w:r>
      <w:proofErr w:type="spellEnd"/>
      <w:r w:rsidR="00FF59A3" w:rsidRPr="006E0BC0">
        <w:rPr>
          <w:rFonts w:ascii="Times New Roman" w:hAnsi="Times New Roman" w:cs="Times New Roman"/>
          <w:i/>
          <w:sz w:val="24"/>
          <w:szCs w:val="24"/>
        </w:rPr>
        <w:t xml:space="preserve"> notebook server</w:t>
      </w:r>
    </w:p>
    <w:p w:rsidR="006E0BC0" w:rsidRDefault="006E0BC0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59A3" w:rsidRDefault="00FF59A3" w:rsidP="00FF59A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terminal window</w:t>
      </w:r>
    </w:p>
    <w:p w:rsidR="006E0BC0" w:rsidRDefault="006E0BC0" w:rsidP="006E0BC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F59A3" w:rsidRDefault="00FF59A3" w:rsidP="00FF59A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Navigate to a convenient directory</w:t>
      </w:r>
    </w:p>
    <w:p w:rsidR="00FF59A3" w:rsidRDefault="00FF59A3" w:rsidP="00FF59A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 where you 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becomes the root for that session, and you will only be able to access directories within</w:t>
      </w:r>
      <w:r w:rsidR="006E0BC0">
        <w:rPr>
          <w:rFonts w:ascii="Times New Roman" w:hAnsi="Times New Roman" w:cs="Times New Roman"/>
          <w:sz w:val="24"/>
          <w:szCs w:val="24"/>
        </w:rPr>
        <w:t xml:space="preserve"> that root directory.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BC0" w:rsidRDefault="006E0BC0" w:rsidP="00FF59A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use</w:t>
      </w:r>
      <w:r w:rsidRPr="006E0BC0">
        <w:rPr>
          <w:rFonts w:ascii="Courier New" w:hAnsi="Courier New" w:cs="Courier New"/>
          <w:sz w:val="24"/>
          <w:szCs w:val="24"/>
        </w:rPr>
        <w:t xml:space="preserve"> </w:t>
      </w:r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>cd &lt;</w:t>
      </w:r>
      <w:proofErr w:type="spellStart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>directoryName</w:t>
      </w:r>
      <w:proofErr w:type="spellEnd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 xml:space="preserve"> </w:t>
      </w:r>
      <w:proofErr w:type="gramStart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>cd ..</w:t>
      </w:r>
      <w:proofErr w:type="gramEnd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around</w:t>
      </w:r>
    </w:p>
    <w:p w:rsidR="006E0BC0" w:rsidRDefault="006E0BC0" w:rsidP="00FF59A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FF59A3" w:rsidRDefault="00FF59A3" w:rsidP="00FF59A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notebook with the following command:</w:t>
      </w:r>
    </w:p>
    <w:p w:rsidR="006E0BC0" w:rsidRPr="006E0BC0" w:rsidRDefault="00FF59A3" w:rsidP="006E0BC0">
      <w:pPr>
        <w:pStyle w:val="NoSpacing"/>
        <w:ind w:left="1440"/>
        <w:rPr>
          <w:rFonts w:ascii="Courier New" w:hAnsi="Courier New" w:cs="Courier New"/>
          <w:color w:val="4F81BD" w:themeColor="accent1"/>
          <w:sz w:val="24"/>
          <w:szCs w:val="24"/>
        </w:rPr>
      </w:pPr>
      <w:proofErr w:type="spellStart"/>
      <w:proofErr w:type="gramStart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>jupyter</w:t>
      </w:r>
      <w:proofErr w:type="spellEnd"/>
      <w:proofErr w:type="gramEnd"/>
      <w:r w:rsidRPr="006E0BC0">
        <w:rPr>
          <w:rFonts w:ascii="Courier New" w:hAnsi="Courier New" w:cs="Courier New"/>
          <w:color w:val="4F81BD" w:themeColor="accent1"/>
          <w:sz w:val="24"/>
          <w:szCs w:val="24"/>
        </w:rPr>
        <w:t xml:space="preserve"> notebook</w:t>
      </w: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0BC0" w:rsidRDefault="006E0BC0" w:rsidP="006E0BC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6E0BC0" w:rsidRDefault="006E0BC0" w:rsidP="006E0BC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19E24" wp14:editId="3892BF21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59A3" w:rsidRPr="00B96B1E" w:rsidRDefault="00FF59A3" w:rsidP="00FF59A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96B1E">
        <w:rPr>
          <w:rFonts w:ascii="Times New Roman" w:hAnsi="Times New Roman" w:cs="Times New Roman"/>
          <w:i/>
          <w:sz w:val="24"/>
          <w:szCs w:val="24"/>
        </w:rPr>
        <w:t>Creating a new notebook</w:t>
      </w: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48E" w:rsidRDefault="006E0BC0" w:rsidP="006E0B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server is launched, </w:t>
      </w:r>
      <w:r w:rsidR="003A648E">
        <w:rPr>
          <w:rFonts w:ascii="Times New Roman" w:hAnsi="Times New Roman" w:cs="Times New Roman"/>
          <w:sz w:val="24"/>
          <w:szCs w:val="24"/>
        </w:rPr>
        <w:t xml:space="preserve">navigate to the folder where you would like the new </w:t>
      </w:r>
      <w:proofErr w:type="spellStart"/>
      <w:r w:rsidR="003A648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A648E">
        <w:rPr>
          <w:rFonts w:ascii="Times New Roman" w:hAnsi="Times New Roman" w:cs="Times New Roman"/>
          <w:sz w:val="24"/>
          <w:szCs w:val="24"/>
        </w:rPr>
        <w:t xml:space="preserve"> notebook to be.</w:t>
      </w:r>
    </w:p>
    <w:p w:rsidR="003A648E" w:rsidRDefault="003A648E" w:rsidP="003A64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A648E" w:rsidRDefault="003A648E" w:rsidP="003A648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96B1E">
        <w:rPr>
          <w:rFonts w:ascii="Times New Roman" w:hAnsi="Times New Roman" w:cs="Times New Roman"/>
          <w:sz w:val="24"/>
          <w:szCs w:val="24"/>
        </w:rPr>
        <w:t>lick “New” in the upper</w:t>
      </w:r>
      <w:r>
        <w:rPr>
          <w:rFonts w:ascii="Times New Roman" w:hAnsi="Times New Roman" w:cs="Times New Roman"/>
          <w:sz w:val="24"/>
          <w:szCs w:val="24"/>
        </w:rPr>
        <w:t xml:space="preserve"> right corner and select “Python” to create a new notebook.</w:t>
      </w:r>
    </w:p>
    <w:p w:rsidR="003A648E" w:rsidRPr="003A648E" w:rsidRDefault="003A648E" w:rsidP="003A64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E0BC0" w:rsidRDefault="006E0BC0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2EC52" wp14:editId="6995EAD0">
            <wp:extent cx="38766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8E" w:rsidRDefault="003A648E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48E" w:rsidRPr="002B17CE" w:rsidRDefault="002B17CE" w:rsidP="00FF59A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Useful n</w:t>
      </w:r>
      <w:r w:rsidR="003A648E" w:rsidRPr="002B17CE">
        <w:rPr>
          <w:rFonts w:ascii="Times New Roman" w:hAnsi="Times New Roman" w:cs="Times New Roman"/>
          <w:i/>
          <w:sz w:val="24"/>
          <w:szCs w:val="24"/>
        </w:rPr>
        <w:t>otebook shortcuts</w:t>
      </w:r>
    </w:p>
    <w:p w:rsidR="002B17CE" w:rsidRDefault="002B17CE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48E" w:rsidRDefault="003A648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Ctrl + Enter</w:t>
      </w:r>
      <w:r>
        <w:rPr>
          <w:rFonts w:ascii="Times New Roman" w:hAnsi="Times New Roman" w:cs="Times New Roman"/>
          <w:sz w:val="24"/>
          <w:szCs w:val="24"/>
        </w:rPr>
        <w:t xml:space="preserve">: Run the </w:t>
      </w:r>
      <w:r w:rsidR="002B17CE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7CE">
        <w:rPr>
          <w:rFonts w:ascii="Times New Roman" w:hAnsi="Times New Roman" w:cs="Times New Roman"/>
          <w:sz w:val="24"/>
          <w:szCs w:val="24"/>
        </w:rPr>
        <w:t>cell</w:t>
      </w:r>
    </w:p>
    <w:p w:rsidR="003A648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Shift + Enter</w:t>
      </w:r>
      <w:r>
        <w:rPr>
          <w:rFonts w:ascii="Times New Roman" w:hAnsi="Times New Roman" w:cs="Times New Roman"/>
          <w:sz w:val="24"/>
          <w:szCs w:val="24"/>
        </w:rPr>
        <w:t>: Run the selected</w:t>
      </w:r>
      <w:r w:rsidR="003A64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cell</w:t>
      </w:r>
      <w:r w:rsidR="003A648E">
        <w:rPr>
          <w:rFonts w:ascii="Times New Roman" w:hAnsi="Times New Roman" w:cs="Times New Roman"/>
          <w:sz w:val="24"/>
          <w:szCs w:val="24"/>
        </w:rPr>
        <w:t xml:space="preserve"> and then move to the next </w:t>
      </w:r>
      <w:r>
        <w:rPr>
          <w:rFonts w:ascii="Times New Roman" w:hAnsi="Times New Roman" w:cs="Times New Roman"/>
          <w:sz w:val="24"/>
          <w:szCs w:val="24"/>
        </w:rPr>
        <w:t>cell</w:t>
      </w:r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Ctrl + s</w:t>
      </w:r>
      <w:r>
        <w:rPr>
          <w:rFonts w:ascii="Times New Roman" w:hAnsi="Times New Roman" w:cs="Times New Roman"/>
          <w:sz w:val="24"/>
          <w:szCs w:val="24"/>
        </w:rPr>
        <w:t>: Save notebook</w:t>
      </w:r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 (“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bove”) Insert new cell above the selected cell</w:t>
      </w:r>
      <w:bookmarkStart w:id="0" w:name="_GoBack"/>
      <w:bookmarkEnd w:id="0"/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(“</w:t>
      </w:r>
      <w:r w:rsidRPr="002B17CE">
        <w:rPr>
          <w:rFonts w:ascii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</w:rPr>
        <w:t>elow”) Insert new cell below the selected cell</w:t>
      </w:r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</w:t>
      </w:r>
      <w:r w:rsidRPr="002B17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convert cell to text-type</w:t>
      </w:r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y</w:t>
      </w:r>
      <w:r w:rsidRPr="002B17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convert cell to code-type</w:t>
      </w:r>
    </w:p>
    <w:p w:rsidR="00C709EB" w:rsidRDefault="00C709EB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d,d</w:t>
      </w:r>
      <w:proofErr w:type="spellEnd"/>
      <w:r w:rsidRPr="00C709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(hit d twice) Delete selected cell</w:t>
      </w:r>
    </w:p>
    <w:p w:rsidR="002B17CE" w:rsidRDefault="002B17CE" w:rsidP="003A64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color w:val="4F81BD" w:themeColor="accent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: view all shortcut hotkeys</w:t>
      </w:r>
    </w:p>
    <w:p w:rsidR="003A648E" w:rsidRDefault="003A648E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41D9" w:rsidRDefault="00CE41D9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48E" w:rsidRDefault="003A648E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17CE" w:rsidRPr="00CE41D9" w:rsidRDefault="002B17CE" w:rsidP="00FF59A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CE41D9">
        <w:rPr>
          <w:rFonts w:ascii="Times New Roman" w:hAnsi="Times New Roman" w:cs="Times New Roman"/>
          <w:i/>
          <w:sz w:val="24"/>
          <w:szCs w:val="24"/>
        </w:rPr>
        <w:t xml:space="preserve">Closing </w:t>
      </w:r>
      <w:proofErr w:type="spellStart"/>
      <w:r w:rsidRPr="00CE41D9">
        <w:rPr>
          <w:rFonts w:ascii="Times New Roman" w:hAnsi="Times New Roman" w:cs="Times New Roman"/>
          <w:i/>
          <w:sz w:val="24"/>
          <w:szCs w:val="24"/>
        </w:rPr>
        <w:t>Jupyter</w:t>
      </w:r>
      <w:proofErr w:type="spellEnd"/>
    </w:p>
    <w:p w:rsidR="002B17CE" w:rsidRDefault="002B17CE" w:rsidP="00FF59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17CE" w:rsidRPr="00CE41D9" w:rsidRDefault="002B17CE" w:rsidP="002B17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open notebooks with </w:t>
      </w:r>
      <w:proofErr w:type="spellStart"/>
      <w:r w:rsidRPr="00CE41D9">
        <w:rPr>
          <w:rFonts w:ascii="Times New Roman" w:hAnsi="Times New Roman" w:cs="Times New Roman"/>
          <w:color w:val="4F81BD" w:themeColor="accent1"/>
          <w:sz w:val="24"/>
          <w:szCs w:val="24"/>
        </w:rPr>
        <w:t>Ctrl+s</w:t>
      </w:r>
      <w:proofErr w:type="spellEnd"/>
    </w:p>
    <w:p w:rsidR="00CE41D9" w:rsidRDefault="00CE41D9" w:rsidP="00CE41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17CE" w:rsidRDefault="002B17CE" w:rsidP="002B17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each open notebook, go to File &gt; Close and Halt (closing the notebook tab will not actually close the notebook)</w:t>
      </w:r>
    </w:p>
    <w:p w:rsidR="00CE41D9" w:rsidRDefault="00CE41D9" w:rsidP="00CE41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17CE" w:rsidRDefault="00CE41D9" w:rsidP="002B17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browser (close tab)</w:t>
      </w:r>
    </w:p>
    <w:p w:rsidR="00CE41D9" w:rsidRDefault="00CE41D9" w:rsidP="00CE41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E41D9" w:rsidRDefault="00CE41D9" w:rsidP="002B17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terminal where you launched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do </w:t>
      </w:r>
      <w:proofErr w:type="spellStart"/>
      <w:r w:rsidRPr="00CE41D9">
        <w:rPr>
          <w:rFonts w:ascii="Times New Roman" w:hAnsi="Times New Roman" w:cs="Times New Roman"/>
          <w:color w:val="4F81BD" w:themeColor="accent1"/>
          <w:sz w:val="24"/>
          <w:szCs w:val="24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1D9">
        <w:rPr>
          <w:rFonts w:ascii="Times New Roman" w:hAnsi="Times New Roman" w:cs="Times New Roman"/>
          <w:sz w:val="24"/>
          <w:szCs w:val="24"/>
          <w:u w:val="single"/>
        </w:rPr>
        <w:t>twice</w:t>
      </w:r>
      <w:r w:rsidRPr="00CE41D9">
        <w:rPr>
          <w:rFonts w:ascii="Times New Roman" w:hAnsi="Times New Roman" w:cs="Times New Roman"/>
          <w:sz w:val="24"/>
          <w:szCs w:val="24"/>
        </w:rPr>
        <w:t>.</w:t>
      </w:r>
    </w:p>
    <w:p w:rsidR="00CE41D9" w:rsidRDefault="00CE41D9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41D9" w:rsidRDefault="00CE41D9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3E2" w:rsidRDefault="00A043E2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3E2" w:rsidRDefault="00A043E2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3E2" w:rsidRDefault="00A043E2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more detailed overview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notebooks, see here:</w:t>
      </w:r>
    </w:p>
    <w:p w:rsidR="00A043E2" w:rsidRPr="00DA2185" w:rsidRDefault="002A7948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043E2" w:rsidRPr="00227182">
          <w:rPr>
            <w:rStyle w:val="Hyperlink"/>
            <w:rFonts w:ascii="Times New Roman" w:hAnsi="Times New Roman" w:cs="Times New Roman"/>
            <w:sz w:val="24"/>
            <w:szCs w:val="24"/>
          </w:rPr>
          <w:t>http://nbviewer.jupyter.org/github/jupyter/notebook/blob/master/docs/source/examples/Notebook/Notebook%20Basics.ipynb</w:t>
        </w:r>
      </w:hyperlink>
      <w:r w:rsidR="00A043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043E2" w:rsidRPr="00DA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76D"/>
    <w:multiLevelType w:val="hybridMultilevel"/>
    <w:tmpl w:val="59B0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21642"/>
    <w:multiLevelType w:val="hybridMultilevel"/>
    <w:tmpl w:val="6EBA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73B71"/>
    <w:multiLevelType w:val="hybridMultilevel"/>
    <w:tmpl w:val="2D70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72C5C"/>
    <w:multiLevelType w:val="hybridMultilevel"/>
    <w:tmpl w:val="6EBA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85"/>
    <w:rsid w:val="00082287"/>
    <w:rsid w:val="002A7948"/>
    <w:rsid w:val="002B17CE"/>
    <w:rsid w:val="003A648E"/>
    <w:rsid w:val="00433FBD"/>
    <w:rsid w:val="006A6A73"/>
    <w:rsid w:val="006E0BC0"/>
    <w:rsid w:val="00A043E2"/>
    <w:rsid w:val="00B96B1E"/>
    <w:rsid w:val="00C619FD"/>
    <w:rsid w:val="00C709EB"/>
    <w:rsid w:val="00CE41D9"/>
    <w:rsid w:val="00DA2185"/>
    <w:rsid w:val="00EB73DC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viewer.jupyter.org/github/jupyter/notebook/blob/master/docs/source/examples/Notebook/Notebook%20Basics.ipynb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8</cp:revision>
  <cp:lastPrinted>2016-09-05T21:19:00Z</cp:lastPrinted>
  <dcterms:created xsi:type="dcterms:W3CDTF">2016-09-05T15:50:00Z</dcterms:created>
  <dcterms:modified xsi:type="dcterms:W3CDTF">2016-09-05T21:19:00Z</dcterms:modified>
</cp:coreProperties>
</file>