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1 – ELABORACIÓN DE UN DIAGRAMA ENTIDAD RELACIÓN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>CENTRO HOSPITALARIO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</w:r>
    </w:p>
    <w:p>
      <w:pPr>
        <w:pStyle w:val="NormalWeb"/>
        <w:spacing w:before="280" w:after="280"/>
        <w:jc w:val="both"/>
        <w:rPr/>
      </w:pPr>
      <w:r>
        <w:rPr/>
        <w:t xml:space="preserve">Un centro hospitalario desea informatizar el servicio de consultas externas de su personal y los pacientes que acuden con cita previa. Para ello necesitamos almacenar información sobre el </w:t>
      </w:r>
      <w:r>
        <w:rPr>
          <w:rFonts w:eastAsia="Calibri" w:cs="" w:ascii="Calibri" w:hAnsi="Calibri" w:asciiTheme="minorHAnsi" w:cstheme="minorBidi" w:eastAsiaTheme="minorHAnsi" w:hAnsiTheme="minorHAnsi"/>
          <w:shd w:fill="2A6099" w:val="clear"/>
        </w:rPr>
        <w:t xml:space="preserve">personal </w:t>
      </w:r>
      <w:r>
        <w:rPr/>
        <w:t xml:space="preserve">que trabaja en el centro como su 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>NIF, nombre, apellidos, teléfono de contacto, titulación y fecha de nacimiento.</w:t>
      </w:r>
      <w:r>
        <w:rPr/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shd w:fill="2A6099" w:val="clear"/>
        </w:rPr>
        <w:t>El personal podrá ser un especialista</w:t>
      </w:r>
      <w:r>
        <w:rPr/>
        <w:t xml:space="preserve"> en cuyo caso interesa saber la 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>especialidad que ejerce y su horario laboral;</w:t>
      </w:r>
      <w:r>
        <w:rPr/>
        <w:t xml:space="preserve"> o </w:t>
      </w:r>
      <w:r>
        <w:rPr>
          <w:rFonts w:eastAsia="Calibri" w:cs="" w:ascii="Calibri" w:hAnsi="Calibri" w:asciiTheme="minorHAnsi" w:cstheme="minorBidi" w:eastAsiaTheme="minorHAnsi" w:hAnsiTheme="minorHAnsi"/>
          <w:shd w:fill="2A6099" w:val="clear"/>
        </w:rPr>
        <w:t>podrá ser personal de enfermería</w:t>
      </w:r>
      <w:r>
        <w:rPr/>
        <w:t xml:space="preserve"> del que interesa saber el 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>tipo de contrato</w:t>
      </w:r>
      <w:r>
        <w:rPr/>
        <w:t xml:space="preserve">. También interesa saber que </w:t>
      </w:r>
      <w:r>
        <w:rPr>
          <w:rFonts w:eastAsia="Calibri" w:cs="" w:ascii="Calibri" w:hAnsi="Calibri" w:asciiTheme="minorHAnsi" w:cstheme="minorBidi" w:eastAsiaTheme="minorHAnsi" w:hAnsiTheme="minorHAnsi"/>
          <w:shd w:fill="00A933" w:val="clear"/>
        </w:rPr>
        <w:t xml:space="preserve">un enfermero/a podría ser supervisor de otros enfermeros/as. Cada enfermero/a (no supervisor) tendrá siempre un único supervisor. Se desea almacenar </w:t>
      </w:r>
      <w:r>
        <w:rPr>
          <w:rFonts w:eastAsia="Calibri" w:cs="" w:ascii="Calibri" w:hAnsi="Calibri" w:asciiTheme="minorHAnsi" w:cstheme="minorBidi" w:eastAsiaTheme="minorHAnsi" w:hAnsiTheme="minorHAnsi"/>
          <w:shd w:fill="FF0000" w:val="clear"/>
        </w:rPr>
        <w:t>la fecha en la que un enfermero se convierte en supervisor.</w:t>
      </w:r>
      <w:r>
        <w:rPr>
          <w:rFonts w:eastAsia="Calibri" w:cs="" w:ascii="Calibri" w:hAnsi="Calibri" w:asciiTheme="minorHAnsi" w:cstheme="minorBidi" w:eastAsiaTheme="minorHAnsi" w:hAnsiTheme="minorHAnsi"/>
          <w:shd w:fill="00A933" w:val="clear"/>
        </w:rPr>
        <w:t xml:space="preserve"> </w:t>
      </w:r>
    </w:p>
    <w:p>
      <w:pPr>
        <w:pStyle w:val="NormalWeb"/>
        <w:spacing w:before="280" w:after="280"/>
        <w:jc w:val="both"/>
        <w:rPr/>
      </w:pPr>
      <w:r>
        <w:rPr/>
        <w:t xml:space="preserve">El centro tiene una serie de </w:t>
      </w:r>
      <w:r>
        <w:rPr>
          <w:rFonts w:eastAsia="Calibri" w:cs="" w:ascii="Calibri" w:hAnsi="Calibri" w:asciiTheme="minorHAnsi" w:cstheme="minorBidi" w:eastAsiaTheme="minorHAnsi" w:hAnsiTheme="minorHAnsi"/>
          <w:shd w:fill="2A6099" w:val="clear"/>
        </w:rPr>
        <w:t>consultas</w:t>
      </w:r>
      <w:r>
        <w:rPr/>
        <w:t xml:space="preserve"> de las que in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>teresa guardar además del número de consulta único, la planta en la que se encuentra, el pasillo y la sección</w:t>
      </w:r>
      <w:r>
        <w:rPr/>
        <w:t xml:space="preserve">. </w:t>
      </w:r>
      <w:r>
        <w:rPr>
          <w:rFonts w:eastAsia="Calibri" w:cs="" w:ascii="Calibri" w:hAnsi="Calibri" w:asciiTheme="minorHAnsi" w:cstheme="minorBidi" w:eastAsiaTheme="minorHAnsi" w:hAnsiTheme="minorHAnsi"/>
          <w:shd w:fill="00A933" w:val="clear"/>
        </w:rPr>
        <w:t>Cada consulta podrá estar reservada o no para un único especialista no pudiendo éste pasar consulta en otra distinta. Todos los especialistas tienen una consulta reservada</w:t>
      </w:r>
      <w:r>
        <w:rPr/>
        <w:t xml:space="preserve">. </w:t>
      </w:r>
      <w:r>
        <w:rPr>
          <w:rFonts w:eastAsia="Calibri" w:cs="" w:ascii="Calibri" w:hAnsi="Calibri" w:asciiTheme="minorHAnsi" w:cstheme="minorBidi" w:eastAsiaTheme="minorHAnsi" w:hAnsiTheme="minorHAnsi"/>
          <w:shd w:fill="00A933" w:val="clear"/>
        </w:rPr>
        <w:t>El personal de enfermería, sin embargo, puede ir rotando por las consultas en fechas y turnos distintos. Puede darse el caso de que haya más de un enfermero en una misma consulta en las mismas fechas y turnos</w:t>
      </w:r>
      <w:r>
        <w:rPr/>
        <w:t xml:space="preserve">. Es imprescindible </w:t>
      </w:r>
      <w:r>
        <w:rPr>
          <w:rFonts w:eastAsia="Calibri" w:cs="" w:ascii="Calibri" w:hAnsi="Calibri" w:asciiTheme="minorHAnsi" w:cstheme="minorBidi" w:eastAsiaTheme="minorHAnsi" w:hAnsiTheme="minorHAnsi"/>
          <w:shd w:fill="FF0000" w:val="clear"/>
        </w:rPr>
        <w:t>almacenar la fecha de inicio, la fecha fin y el turno en la que cada enfermero/a está asignado a cada consulta.</w:t>
      </w:r>
    </w:p>
    <w:p>
      <w:pPr>
        <w:pStyle w:val="NormalWeb"/>
        <w:spacing w:before="280" w:after="280"/>
        <w:jc w:val="both"/>
        <w:rPr/>
      </w:pPr>
      <w:r>
        <w:rPr/>
        <w:t xml:space="preserve">Los </w:t>
      </w:r>
      <w:r>
        <w:rPr>
          <w:rFonts w:eastAsia="Calibri" w:cs="" w:ascii="Calibri" w:hAnsi="Calibri" w:asciiTheme="minorHAnsi" w:cstheme="minorBidi" w:eastAsiaTheme="minorHAnsi" w:hAnsiTheme="minorHAnsi"/>
          <w:shd w:fill="2A6099" w:val="clear"/>
        </w:rPr>
        <w:t>pacientes</w:t>
      </w:r>
      <w:r>
        <w:rPr/>
        <w:t xml:space="preserve"> que acuden a las con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>sultas con cita previa tienen un número de tarjeta sanitaria que los identifica, un NIF, un nombre y apellidos, sexo, teléfono, dirección y fecha de nacimiento.</w:t>
      </w:r>
      <w:r>
        <w:rPr/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shd w:fill="00A933" w:val="clear"/>
        </w:rPr>
        <w:t>Cada paciente puede acudir a una o varias consultas</w:t>
      </w:r>
      <w:r>
        <w:rPr>
          <w:rFonts w:eastAsia="Calibri" w:cs="" w:ascii="Calibri" w:hAnsi="Calibri" w:asciiTheme="minorHAnsi" w:cstheme="minorBidi" w:eastAsiaTheme="minorHAnsi" w:hAnsiTheme="minorHAnsi"/>
          <w:shd w:fill="FF0000" w:val="clear"/>
        </w:rPr>
        <w:t xml:space="preserve"> en fechas y/o horas distintas y es imprescindible guardar ambos datos.</w:t>
      </w:r>
    </w:p>
    <w:p>
      <w:pPr>
        <w:pStyle w:val="NormalWeb"/>
        <w:spacing w:before="280" w:after="280"/>
        <w:jc w:val="both"/>
        <w:rPr/>
      </w:pPr>
      <w:r>
        <w:rPr/>
        <w:t xml:space="preserve">Sobre los </w:t>
      </w:r>
      <w:r>
        <w:rPr>
          <w:rFonts w:eastAsia="Calibri" w:cs="" w:ascii="Calibri" w:hAnsi="Calibri" w:asciiTheme="minorHAnsi" w:cstheme="minorBidi" w:eastAsiaTheme="minorHAnsi" w:hAnsiTheme="minorHAnsi"/>
          <w:shd w:fill="2A6099" w:val="clear"/>
        </w:rPr>
        <w:t>historiales de los pacientes</w:t>
      </w:r>
      <w:r>
        <w:rPr/>
        <w:t xml:space="preserve"> se guarda información como el 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>número de historial que es único, la fecha de su apertura y el paciente al que corresponde</w:t>
      </w:r>
      <w:r>
        <w:rPr/>
        <w:t xml:space="preserve">. </w:t>
      </w:r>
      <w:r>
        <w:rPr>
          <w:rFonts w:eastAsia="Calibri" w:cs="" w:ascii="Calibri" w:hAnsi="Calibri" w:asciiTheme="minorHAnsi" w:cstheme="minorBidi" w:eastAsiaTheme="minorHAnsi" w:hAnsiTheme="minorHAnsi"/>
          <w:shd w:fill="00A933" w:val="clear"/>
        </w:rPr>
        <w:t xml:space="preserve">Todo paciente debe tener un historial asociado en el sistema informático y dicho historial contendrá un </w:t>
      </w:r>
      <w:r>
        <w:rPr>
          <w:rFonts w:eastAsia="Calibri" w:cs="" w:ascii="Calibri" w:hAnsi="Calibri" w:asciiTheme="minorHAnsi" w:cstheme="minorBidi" w:eastAsiaTheme="minorHAnsi" w:hAnsiTheme="minorHAnsi"/>
          <w:shd w:fill="2A6099" w:val="clear"/>
        </w:rPr>
        <w:t>detalle del que interesa</w:t>
      </w:r>
      <w:r>
        <w:rPr/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shd w:fill="2A6099" w:val="clear"/>
        </w:rPr>
        <w:t>guardar la fecha de consulta, los síntomas, el diagnóstico, el tratamiento y un número de orden correlativo desde el uno en adelante dependiendo de las consultas que se han ido haciendo históricamente.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LOS ELEMENTOS DEL DIAGRAMA ENTIDAD-RELACIÓN.</w:t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3"/>
        <w:gridCol w:w="7475"/>
      </w:tblGrid>
      <w:tr>
        <w:trPr/>
        <w:tc>
          <w:tcPr>
            <w:tcW w:w="169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74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169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Personal</w:t>
            </w:r>
          </w:p>
        </w:tc>
        <w:tc>
          <w:tcPr>
            <w:tcW w:w="74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es-ES" w:eastAsia="en-US" w:bidi="ar-SA"/>
              </w:rPr>
              <w:t>Nif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, nombre, apellido, telefono, titulacion, fecha de nacimiento</w:t>
            </w:r>
          </w:p>
        </w:tc>
      </w:tr>
      <w:tr>
        <w:trPr/>
        <w:tc>
          <w:tcPr>
            <w:tcW w:w="169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especialista</w:t>
            </w:r>
          </w:p>
        </w:tc>
        <w:tc>
          <w:tcPr>
            <w:tcW w:w="74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Especialidad, horario</w:t>
            </w:r>
          </w:p>
        </w:tc>
      </w:tr>
      <w:tr>
        <w:trPr/>
        <w:tc>
          <w:tcPr>
            <w:tcW w:w="169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enfermero</w:t>
            </w:r>
          </w:p>
        </w:tc>
        <w:tc>
          <w:tcPr>
            <w:tcW w:w="74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tipo_contrato</w:t>
            </w:r>
          </w:p>
        </w:tc>
      </w:tr>
      <w:tr>
        <w:trPr/>
        <w:tc>
          <w:tcPr>
            <w:tcW w:w="169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consulta</w:t>
            </w:r>
          </w:p>
        </w:tc>
        <w:tc>
          <w:tcPr>
            <w:tcW w:w="74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es-ES" w:eastAsia="en-US" w:bidi="ar-SA"/>
              </w:rPr>
              <w:t>num_consulta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, planta, pasillo, seccion</w:t>
            </w:r>
          </w:p>
        </w:tc>
      </w:tr>
      <w:tr>
        <w:trPr/>
        <w:tc>
          <w:tcPr>
            <w:tcW w:w="169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paciente</w:t>
            </w:r>
          </w:p>
        </w:tc>
        <w:tc>
          <w:tcPr>
            <w:tcW w:w="747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es-ES" w:eastAsia="en-US" w:bidi="ar-SA"/>
              </w:rPr>
              <w:t>num_tarjeta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, nif, nombre, apellido, sexo, telefono, direccion, fecha_nacimiento</w:t>
            </w:r>
          </w:p>
        </w:tc>
      </w:tr>
      <w:tr>
        <w:trPr/>
        <w:tc>
          <w:tcPr>
            <w:tcW w:w="169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historial</w:t>
            </w:r>
          </w:p>
        </w:tc>
        <w:tc>
          <w:tcPr>
            <w:tcW w:w="747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es-ES" w:eastAsia="en-US" w:bidi="ar-SA"/>
              </w:rPr>
              <w:t>Num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, fecha_apertura</w:t>
            </w:r>
          </w:p>
        </w:tc>
      </w:tr>
      <w:tr>
        <w:trPr/>
        <w:tc>
          <w:tcPr>
            <w:tcW w:w="169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detalle</w:t>
            </w:r>
          </w:p>
        </w:tc>
        <w:tc>
          <w:tcPr>
            <w:tcW w:w="747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single"/>
                <w:lang w:val="es-ES" w:eastAsia="en-US" w:bidi="ar-SA"/>
              </w:rPr>
              <w:t>num_orden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, fecha_consulta, sintoma, diagnositco, tratamiento,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dotted"/>
                <w:lang w:val="es-ES" w:eastAsia="en-US" w:bidi="ar-SA"/>
              </w:rPr>
              <w:t>num_historial</w:t>
            </w:r>
          </w:p>
        </w:tc>
      </w:tr>
    </w:tbl>
    <w:p>
      <w:pPr>
        <w:pStyle w:val="ListParagraph"/>
        <w:ind w:hanging="0" w:left="567"/>
        <w:rPr>
          <w:sz w:val="18"/>
        </w:rPr>
      </w:pPr>
      <w:r>
        <w:rPr>
          <w:sz w:val="18"/>
        </w:rPr>
        <w:t>*Añade todas las filas que necesites</w:t>
      </w:r>
    </w:p>
    <w:p>
      <w:pPr>
        <w:pStyle w:val="ListParagraph"/>
        <w:ind w:hanging="0" w:left="1440"/>
        <w:rPr/>
      </w:pPr>
      <w:r>
        <w:rPr/>
      </w:r>
    </w:p>
    <w:p>
      <w:pPr>
        <w:pStyle w:val="ListParagraph"/>
        <w:ind w:hanging="0" w:left="993"/>
        <w:rPr/>
      </w:pPr>
      <w:r>
        <w:rPr/>
        <w:t xml:space="preserve">Responde: </w:t>
      </w:r>
      <w:r>
        <w:rPr>
          <w:b/>
        </w:rPr>
        <w:t>Indica al menos tres tipos de atributos distintos que has identificado</w:t>
      </w:r>
      <w:r>
        <w:rPr/>
        <w:t>:</w:t>
      </w:r>
    </w:p>
    <w:tbl>
      <w:tblPr>
        <w:tblStyle w:val="TableGrid"/>
        <w:tblW w:w="8788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5"/>
        <w:gridCol w:w="2805"/>
        <w:gridCol w:w="3178"/>
      </w:tblGrid>
      <w:tr>
        <w:trPr/>
        <w:tc>
          <w:tcPr>
            <w:tcW w:w="280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0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1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ind w:hanging="0" w:left="1440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Enfermero supervisa enfermero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fecha_conversion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Consulta reserva especialista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Enfermero rota consulta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fecha_inicio, fecha_fin, turno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Paciente acude consulta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Fecha, hora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Paciente tiene historial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LAS CLAVES CANDIDATAS Y PRIMARIAS.</w:t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3685"/>
        <w:gridCol w:w="3402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CLAVES CANDIDATAS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 PRIMARIA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personal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nif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nif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especialista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nif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nif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enfermero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nif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nif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consulta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num_consulta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num_consulta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paciente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num_tarjeta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num_tarjeta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historial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num_historial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_historial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Detalle 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num_orden, num_historial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num_orden, num_historial</w:t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ESTUDIO DE LAS CARDINALIDADES.</w:t>
      </w:r>
    </w:p>
    <w:p>
      <w:pPr>
        <w:pStyle w:val="ListParagraph"/>
        <w:rPr/>
      </w:pPr>
      <w:r>
        <w:rPr/>
      </w:r>
    </w:p>
    <w:tbl>
      <w:tblPr>
        <w:tblStyle w:val="TableGrid"/>
        <w:tblW w:w="913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0"/>
        <w:gridCol w:w="4678"/>
        <w:gridCol w:w="1134"/>
        <w:gridCol w:w="1242"/>
      </w:tblGrid>
      <w:tr>
        <w:trPr/>
        <w:tc>
          <w:tcPr>
            <w:tcW w:w="208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ENTIDAD</w:t>
            </w:r>
          </w:p>
        </w:tc>
        <w:tc>
          <w:tcPr>
            <w:tcW w:w="124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RELACIÓN</w:t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Enfermero supervisa enfermero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 cuantos supervisa?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lo supervisan?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(0,1)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Consulta reserva especialista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especialista reserva?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Por cuantos especialistas es reservada?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Enfermero rota consulta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consultas rota?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enfermeros rotan por ella?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Paciente acude consulta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 cuantas acude?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(0,n)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pacientes acuden?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Historial contiene detalle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detalles contiene?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(0,n)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 cuantos historiales esta?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Paciente tiene historial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historiales tiene?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1:1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 cuantos guarda registros?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OTROS ELEMENTOS DEL DIAGRAMA ENTIDAD-RELACIÓN-EXTENDIDO.</w:t>
      </w:r>
    </w:p>
    <w:p>
      <w:pPr>
        <w:pStyle w:val="ListParagraph"/>
        <w:numPr>
          <w:ilvl w:val="0"/>
          <w:numId w:val="0"/>
        </w:numPr>
        <w:ind w:hanging="0" w:left="720"/>
        <w:rPr>
          <w:b w:val="false"/>
          <w:bCs w:val="false"/>
        </w:rPr>
      </w:pPr>
      <w:r>
        <w:rPr>
          <w:b w:val="false"/>
          <w:bCs w:val="false"/>
        </w:rPr>
        <w:t>Personal: especialista o enfermero (exclusivo total)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REPRESENTACIÓN DEL DIAGRAMA EER.</w:t>
      </w:r>
    </w:p>
    <w:p>
      <w:pPr>
        <w:pStyle w:val="Normal"/>
        <w:ind w:hanging="0" w:left="709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2211070</wp:posOffset>
                </wp:positionH>
                <wp:positionV relativeFrom="paragraph">
                  <wp:posOffset>2002155</wp:posOffset>
                </wp:positionV>
                <wp:extent cx="339090" cy="294005"/>
                <wp:effectExtent l="0" t="0" r="0" b="0"/>
                <wp:wrapNone/>
                <wp:docPr id="1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20" cy="294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  <w:t>1:N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1" stroked="f" o:allowincell="f" style="position:absolute;margin-left:174.1pt;margin-top:157.65pt;width:26.65pt;height:23.1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Theme="minorHAnsi" w:cstheme="minorBidi" w:eastAsiaTheme="minorHAnsi" w:hAnsiTheme="minorHAnsi"/>
                        </w:rPr>
                        <w:t>1:N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1756410</wp:posOffset>
                </wp:positionH>
                <wp:positionV relativeFrom="paragraph">
                  <wp:posOffset>2403475</wp:posOffset>
                </wp:positionV>
                <wp:extent cx="330835" cy="273685"/>
                <wp:effectExtent l="0" t="0" r="0" b="0"/>
                <wp:wrapNone/>
                <wp:docPr id="2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40" cy="27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1,1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" stroked="f" o:allowincell="f" style="position:absolute;margin-left:138.3pt;margin-top:189.25pt;width:26pt;height:21.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1,1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916940</wp:posOffset>
                </wp:positionH>
                <wp:positionV relativeFrom="paragraph">
                  <wp:posOffset>4036060</wp:posOffset>
                </wp:positionV>
                <wp:extent cx="149225" cy="74930"/>
                <wp:effectExtent l="1270" t="635" r="635" b="635"/>
                <wp:wrapNone/>
                <wp:docPr id="3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" cy="7488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orma 1" fillcolor="#729fcf" stroked="t" o:allowincell="f" style="position:absolute;margin-left:72.2pt;margin-top:317.8pt;width:11.7pt;height:5.85pt;mso-wrap-style:none;v-text-anchor:middle" type="_x0000_t4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1475105</wp:posOffset>
                </wp:positionH>
                <wp:positionV relativeFrom="paragraph">
                  <wp:posOffset>4164965</wp:posOffset>
                </wp:positionV>
                <wp:extent cx="20320" cy="6985"/>
                <wp:effectExtent l="635" t="1270" r="1270" b="635"/>
                <wp:wrapNone/>
                <wp:docPr id="4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" cy="684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 2" fillcolor="#729fcf" stroked="t" o:allowincell="f" style="position:absolute;margin-left:116.15pt;margin-top:327.95pt;width:1.55pt;height:0.5pt;mso-wrap-style:none;v-text-anchor:middle" type="_x0000_t4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427355</wp:posOffset>
                </wp:positionH>
                <wp:positionV relativeFrom="paragraph">
                  <wp:posOffset>3546475</wp:posOffset>
                </wp:positionV>
                <wp:extent cx="421640" cy="13335"/>
                <wp:effectExtent l="18415" t="18415" r="18415" b="18415"/>
                <wp:wrapNone/>
                <wp:docPr id="5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60" cy="133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65pt,279.25pt" to="66.8pt,280.25pt" ID="Línea 1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24090" cy="4883150"/>
            <wp:effectExtent l="0" t="0" r="0" b="0"/>
            <wp:wrapSquare wrapText="largest"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09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="0" w:after="200"/>
        <w:rPr/>
      </w:pPr>
      <w:r>
        <w:rPr/>
        <w:t>EJERCICIO 2 – ELABORACIÓN DE UN MODELO RELACIONAL.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>
          <w:sz w:val="20"/>
        </w:rPr>
        <w:t>personal (</w:t>
      </w:r>
      <w:r>
        <w:rPr>
          <w:b/>
          <w:bCs/>
          <w:sz w:val="20"/>
          <w:u w:val="single"/>
        </w:rPr>
        <w:t>nif</w:t>
      </w:r>
      <w:r>
        <w:rPr>
          <w:sz w:val="20"/>
        </w:rPr>
        <w:t>, nombre, apellido, titulacion, tel, fecha_nacimiento)</w:t>
      </w:r>
    </w:p>
    <w:p>
      <w:pPr>
        <w:pStyle w:val="ListParagraph"/>
        <w:rPr/>
      </w:pPr>
      <w:r>
        <w:rPr>
          <w:sz w:val="20"/>
        </w:rPr>
        <w:t>especialista (especialidad, horario)</w:t>
      </w:r>
    </w:p>
    <w:p>
      <w:pPr>
        <w:pStyle w:val="ListParagraph"/>
        <w:rPr/>
      </w:pPr>
      <w:r>
        <w:rPr>
          <w:sz w:val="20"/>
        </w:rPr>
        <w:t>enfermero (tipo_contrato)</w:t>
      </w:r>
    </w:p>
    <w:p>
      <w:pPr>
        <w:pStyle w:val="ListParagraph"/>
        <w:rPr/>
      </w:pPr>
      <w:r>
        <w:rPr>
          <w:sz w:val="20"/>
        </w:rPr>
        <w:t>consulta (</w:t>
      </w:r>
      <w:r>
        <w:rPr>
          <w:b/>
          <w:bCs/>
          <w:sz w:val="20"/>
          <w:u w:val="single"/>
        </w:rPr>
        <w:t>num_consulta</w:t>
      </w:r>
      <w:r>
        <w:rPr>
          <w:sz w:val="20"/>
        </w:rPr>
        <w:t>, planta, seccion, pasillo)</w:t>
      </w:r>
    </w:p>
    <w:p>
      <w:pPr>
        <w:pStyle w:val="ListParagraph"/>
        <w:rPr/>
      </w:pPr>
      <w:r>
        <w:rPr>
          <w:sz w:val="20"/>
        </w:rPr>
        <w:t>paciente (</w:t>
      </w:r>
      <w:r>
        <w:rPr>
          <w:b/>
          <w:bCs/>
          <w:sz w:val="20"/>
          <w:u w:val="single"/>
        </w:rPr>
        <w:t>num_tarjeta</w:t>
      </w:r>
      <w:r>
        <w:rPr>
          <w:sz w:val="20"/>
        </w:rPr>
        <w:t>, nombre, apellido, nif, tel, sexo, direccion)</w:t>
      </w:r>
    </w:p>
    <w:p>
      <w:pPr>
        <w:pStyle w:val="ListParagraph"/>
        <w:rPr/>
      </w:pPr>
      <w:r>
        <w:rPr>
          <w:sz w:val="20"/>
        </w:rPr>
        <w:t>historial (</w:t>
      </w:r>
      <w:r>
        <w:rPr>
          <w:b/>
          <w:bCs/>
          <w:sz w:val="20"/>
          <w:u w:val="single"/>
        </w:rPr>
        <w:t>num_historial</w:t>
      </w:r>
      <w:r>
        <w:rPr>
          <w:sz w:val="20"/>
        </w:rPr>
        <w:t>, fecha_apertura)</w:t>
      </w:r>
    </w:p>
    <w:p>
      <w:pPr>
        <w:pStyle w:val="ListParagraph"/>
        <w:rPr/>
      </w:pPr>
      <w:r>
        <w:rPr>
          <w:sz w:val="20"/>
        </w:rPr>
        <w:t>detalle (</w:t>
      </w:r>
      <w:r>
        <w:rPr>
          <w:b/>
          <w:bCs/>
          <w:sz w:val="20"/>
          <w:u w:val="single"/>
        </w:rPr>
        <w:t>num_orden</w:t>
      </w:r>
      <w:r>
        <w:rPr>
          <w:sz w:val="20"/>
        </w:rPr>
        <w:t xml:space="preserve">, </w:t>
      </w:r>
      <w:r>
        <w:rPr>
          <w:b/>
          <w:bCs/>
          <w:sz w:val="20"/>
          <w:u w:val="dotted"/>
        </w:rPr>
        <w:t>num_historial</w:t>
      </w:r>
      <w:r>
        <w:rPr>
          <w:sz w:val="20"/>
        </w:rPr>
        <w:t>, fecha_consulta, sintomas, tratamiento, diagnositco)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personal (</w:t>
      </w:r>
      <w:r>
        <w:rPr>
          <w:b/>
          <w:bCs/>
          <w:sz w:val="20"/>
          <w:u w:val="single"/>
        </w:rPr>
        <w:t>nif</w:t>
      </w:r>
      <w:r>
        <w:rPr>
          <w:sz w:val="20"/>
        </w:rPr>
        <w:t>, nombre, apellido, titulacion, tel, fecha_nacimiento)</w:t>
      </w:r>
    </w:p>
    <w:p>
      <w:pPr>
        <w:pStyle w:val="ListParagraph"/>
        <w:rPr/>
      </w:pPr>
      <w:r>
        <w:rPr>
          <w:sz w:val="20"/>
        </w:rPr>
        <w:t>especialista (especialidad, horario)</w:t>
      </w:r>
    </w:p>
    <w:p>
      <w:pPr>
        <w:pStyle w:val="ListParagraph"/>
        <w:rPr/>
      </w:pPr>
      <w:r>
        <w:rPr>
          <w:sz w:val="20"/>
        </w:rPr>
        <w:t>enfermero (tipo_contrato)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</w:rPr>
      </w:pPr>
      <w:r>
        <w:rPr>
          <w:b/>
          <w:sz w:val="20"/>
        </w:rPr>
        <w:t>RELACIONES N:M</w:t>
      </w:r>
    </w:p>
    <w:p>
      <w:pPr>
        <w:pStyle w:val="ListParagraph"/>
        <w:numPr>
          <w:ilvl w:val="0"/>
          <w:numId w:val="0"/>
        </w:numPr>
        <w:ind w:hanging="0" w:left="720"/>
        <w:rPr>
          <w:b w:val="false"/>
          <w:bCs w:val="false"/>
        </w:rPr>
      </w:pPr>
      <w:r>
        <w:rPr>
          <w:b w:val="false"/>
          <w:bCs w:val="false"/>
        </w:rPr>
        <w:t>rota(</w:t>
      </w:r>
      <w:r>
        <w:rPr>
          <w:b/>
          <w:bCs/>
          <w:u w:val="single"/>
        </w:rPr>
        <w:t xml:space="preserve">nif_enfermero, num_consulta, </w:t>
      </w:r>
      <w:r>
        <w:rPr>
          <w:b/>
          <w:bCs/>
          <w:u w:val="single"/>
        </w:rPr>
        <w:t>fecha_entrada</w:t>
      </w:r>
      <w:r>
        <w:rPr>
          <w:b/>
          <w:bCs/>
          <w:u w:val="single"/>
        </w:rPr>
        <w:t>,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>turno</w:t>
      </w:r>
      <w:r>
        <w:rPr>
          <w:b w:val="false"/>
          <w:bCs w:val="false"/>
          <w:u w:val="none"/>
        </w:rPr>
        <w:t>, fecha_salida</w:t>
      </w:r>
      <w:r>
        <w:rPr>
          <w:b w:val="false"/>
          <w:bCs w:val="false"/>
        </w:rPr>
        <w:t>)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  <w:t>RELACIONES 1:1</w:t>
      </w:r>
    </w:p>
    <w:p>
      <w:pPr>
        <w:pStyle w:val="ListParagraph"/>
        <w:rPr/>
      </w:pPr>
      <w:r>
        <w:rPr>
          <w:sz w:val="20"/>
        </w:rPr>
        <w:t>tiene:</w:t>
      </w:r>
    </w:p>
    <w:p>
      <w:pPr>
        <w:pStyle w:val="ListParagraph"/>
        <w:rPr/>
      </w:pPr>
      <w:r>
        <w:rPr>
          <w:sz w:val="20"/>
        </w:rPr>
        <w:t>historial (</w:t>
      </w:r>
      <w:r>
        <w:rPr>
          <w:b/>
          <w:bCs/>
          <w:sz w:val="20"/>
          <w:u w:val="single"/>
        </w:rPr>
        <w:t>num_historial</w:t>
      </w:r>
      <w:r>
        <w:rPr>
          <w:sz w:val="20"/>
        </w:rPr>
        <w:t xml:space="preserve">, fecha_apertura, </w:t>
      </w:r>
      <w:r>
        <w:rPr>
          <w:sz w:val="20"/>
          <w:u w:val="dotted"/>
        </w:rPr>
        <w:t>num_tarjeta</w:t>
      </w:r>
      <w:r>
        <w:rPr>
          <w:sz w:val="20"/>
        </w:rPr>
        <w:t>)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</w:rPr>
      </w:pPr>
      <w:r>
        <w:rPr>
          <w:b/>
          <w:bCs/>
        </w:rPr>
        <w:t>RELACIONES 1:N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>supervisa: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 xml:space="preserve">enfermero(tipo_contrato, </w:t>
      </w:r>
      <w:r>
        <w:rPr>
          <w:b w:val="false"/>
          <w:bCs w:val="false"/>
          <w:u w:val="dotted"/>
        </w:rPr>
        <w:t>nif_supervisor</w:t>
      </w:r>
      <w:r>
        <w:rPr>
          <w:b w:val="false"/>
          <w:bCs w:val="false"/>
        </w:rPr>
        <w:t>)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>reserva: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  <w:sz w:val="20"/>
        </w:rPr>
        <w:t xml:space="preserve">especialista (especialidad, horario, </w:t>
      </w:r>
      <w:r>
        <w:rPr>
          <w:b w:val="false"/>
          <w:bCs w:val="false"/>
          <w:sz w:val="20"/>
          <w:u w:val="dotted"/>
        </w:rPr>
        <w:t>num_consulta</w:t>
      </w:r>
      <w:r>
        <w:rPr>
          <w:b w:val="false"/>
          <w:bCs w:val="false"/>
          <w:sz w:val="20"/>
        </w:rPr>
        <w:t>)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>acude:</w:t>
      </w:r>
    </w:p>
    <w:p>
      <w:pPr>
        <w:pStyle w:val="ListParagraph"/>
        <w:rPr/>
      </w:pPr>
      <w:r>
        <w:rPr>
          <w:sz w:val="20"/>
        </w:rPr>
        <w:t>consulta (</w:t>
      </w:r>
      <w:r>
        <w:rPr>
          <w:b/>
          <w:bCs/>
          <w:sz w:val="20"/>
          <w:u w:val="single"/>
        </w:rPr>
        <w:t>num_consulta</w:t>
      </w:r>
      <w:r>
        <w:rPr>
          <w:sz w:val="20"/>
        </w:rPr>
        <w:t xml:space="preserve">, planta, seccion, pasillo, </w:t>
      </w:r>
      <w:r>
        <w:rPr>
          <w:sz w:val="20"/>
          <w:u w:val="dotted"/>
        </w:rPr>
        <w:t xml:space="preserve">num_tarjeta, </w:t>
      </w:r>
      <w:r>
        <w:rPr>
          <w:b/>
          <w:bCs/>
          <w:sz w:val="20"/>
          <w:u w:val="thick"/>
        </w:rPr>
        <w:t>fecha</w:t>
      </w:r>
      <w:r>
        <w:rPr>
          <w:sz w:val="20"/>
          <w:u w:val="none"/>
        </w:rPr>
        <w:t>, hora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personal (</w:t>
      </w:r>
      <w:r>
        <w:rPr>
          <w:b/>
          <w:bCs/>
          <w:sz w:val="20"/>
          <w:u w:val="single"/>
        </w:rPr>
        <w:t>nif</w:t>
      </w:r>
      <w:r>
        <w:rPr>
          <w:sz w:val="20"/>
        </w:rPr>
        <w:t>, nombre, apellido, titulacion, tel, fecha_nacimiento)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 xml:space="preserve">especialista (especialidad, horario, </w:t>
      </w:r>
      <w:r>
        <w:rPr>
          <w:sz w:val="20"/>
          <w:u w:val="dotted"/>
        </w:rPr>
        <w:t>num_consulta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  <w:sz w:val="20"/>
        </w:rPr>
        <w:t xml:space="preserve">enfermero(tipo_contrato, </w:t>
      </w:r>
      <w:r>
        <w:rPr>
          <w:b w:val="false"/>
          <w:bCs w:val="false"/>
          <w:sz w:val="20"/>
          <w:u w:val="dotted"/>
        </w:rPr>
        <w:t>nif_supervisor</w:t>
      </w:r>
      <w:r>
        <w:rPr>
          <w:b w:val="false"/>
          <w:bCs w:val="false"/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ind w:hanging="0" w:left="720"/>
        <w:rPr>
          <w:b w:val="false"/>
          <w:bCs w:val="false"/>
        </w:rPr>
      </w:pPr>
      <w:r>
        <w:rPr>
          <w:b w:val="false"/>
          <w:bCs w:val="false"/>
        </w:rPr>
        <w:t>rota(</w:t>
      </w:r>
      <w:r>
        <w:rPr>
          <w:b/>
          <w:bCs/>
          <w:u w:val="single"/>
        </w:rPr>
        <w:t>nif_enfermero, num_consulta, turno,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>fecha_entrada, fecha_salida</w:t>
      </w:r>
      <w:r>
        <w:rPr>
          <w:b w:val="false"/>
          <w:bCs w:val="false"/>
        </w:rPr>
        <w:t>)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sz w:val="20"/>
        </w:rPr>
        <w:t>consulta (</w:t>
      </w:r>
      <w:r>
        <w:rPr>
          <w:b/>
          <w:bCs/>
          <w:sz w:val="20"/>
          <w:u w:val="single"/>
        </w:rPr>
        <w:t>num_consulta</w:t>
      </w:r>
      <w:r>
        <w:rPr>
          <w:sz w:val="20"/>
        </w:rPr>
        <w:t xml:space="preserve">, planta, seccion, pasillo, </w:t>
      </w:r>
      <w:r>
        <w:rPr>
          <w:sz w:val="20"/>
          <w:u w:val="dotted"/>
        </w:rPr>
        <w:t xml:space="preserve">num_tarjeta, </w:t>
      </w:r>
      <w:r>
        <w:rPr>
          <w:b/>
          <w:bCs/>
          <w:sz w:val="20"/>
          <w:u w:val="thick"/>
        </w:rPr>
        <w:t>fecha</w:t>
      </w:r>
      <w:r>
        <w:rPr>
          <w:sz w:val="20"/>
          <w:u w:val="none"/>
        </w:rPr>
        <w:t>, hora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paciente (</w:t>
      </w:r>
      <w:r>
        <w:rPr>
          <w:b/>
          <w:bCs/>
          <w:sz w:val="20"/>
          <w:u w:val="single"/>
        </w:rPr>
        <w:t>num_tarjeta</w:t>
      </w:r>
      <w:r>
        <w:rPr>
          <w:sz w:val="20"/>
        </w:rPr>
        <w:t>, nombre, apellido, nif, tel, sexo, direccion)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historial (</w:t>
      </w:r>
      <w:r>
        <w:rPr>
          <w:b/>
          <w:bCs/>
          <w:sz w:val="20"/>
          <w:u w:val="single"/>
        </w:rPr>
        <w:t>num_historial</w:t>
      </w:r>
      <w:r>
        <w:rPr>
          <w:sz w:val="20"/>
        </w:rPr>
        <w:t xml:space="preserve">, fecha_apertura, </w:t>
      </w:r>
      <w:r>
        <w:rPr>
          <w:sz w:val="20"/>
          <w:u w:val="dotted"/>
        </w:rPr>
        <w:t>num_tarjeta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detalle (</w:t>
      </w:r>
      <w:r>
        <w:rPr>
          <w:b/>
          <w:bCs/>
          <w:sz w:val="20"/>
          <w:u w:val="single"/>
        </w:rPr>
        <w:t>num_orden</w:t>
      </w:r>
      <w:r>
        <w:rPr>
          <w:sz w:val="20"/>
        </w:rPr>
        <w:t xml:space="preserve">, </w:t>
      </w:r>
      <w:r>
        <w:rPr>
          <w:b/>
          <w:bCs/>
          <w:sz w:val="20"/>
          <w:u w:val="dotted"/>
        </w:rPr>
        <w:t>num_historial</w:t>
      </w:r>
      <w:r>
        <w:rPr>
          <w:sz w:val="20"/>
        </w:rPr>
        <w:t>, fecha_consulta, sintomas, tratamiento, diagnositco)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spacing w:before="0" w:after="200"/>
        <w:contextualSpacing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4243070"/>
            <wp:effectExtent l="0" t="0" r="0" b="0"/>
            <wp:wrapSquare wrapText="largest"/>
            <wp:docPr id="7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3" w:gutter="0" w:header="0" w:top="993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50eb"/>
    <w:pPr>
      <w:spacing w:before="0" w:after="200"/>
      <w:ind w:hanging="0" w:left="720"/>
      <w:contextualSpacing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5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LibreOffice/7.6.0.3$Windows_X86_64 LibreOffice_project/69edd8b8ebc41d00b4de3915dc82f8f0fc3b6265</Application>
  <AppVersion>15.0000</AppVersion>
  <Pages>5</Pages>
  <Words>828</Words>
  <Characters>5443</Characters>
  <CharactersWithSpaces>6122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2023-10-10T10:38:00Z</dcterms:created>
  <dc:creator>Usuario de Windows</dc:creator>
  <dc:description/>
  <dc:language>es-ES</dc:language>
  <cp:lastModifiedBy/>
  <dcterms:modified xsi:type="dcterms:W3CDTF">2023-10-30T11:33:50Z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