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</w:t>
      </w:r>
      <w:r>
        <w:rPr/>
        <w:t xml:space="preserve">6 </w:t>
      </w:r>
      <w:r>
        <w:rPr/>
        <w:t xml:space="preserve"> – ELABORACIÓN DE UN DIAGRAMA ENTIDAD RELACIÓN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NewRomanPSMT" w:ascii="TimesNewRomanPSMT" w:hAnsi="TimesNewRomanPSMT" w:eastAsiaTheme="minorHAnsi"/>
          <w:b/>
          <w:color w:val="auto"/>
          <w:kern w:val="0"/>
          <w:sz w:val="24"/>
          <w:szCs w:val="24"/>
          <w:lang w:val="es-ES" w:eastAsia="en-US" w:bidi="ar-SA"/>
        </w:rPr>
        <w:t>CARAVANAS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ES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ES" w:eastAsia="es-ES" w:bidi="ar-SA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El camping de autocaravanas CARAVANTOUR nos ha solicitado que gestionemos una base de datos para almacenar la siguiente información que nos pasan en un documento de requerimientos.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Las autocaravanas se registran con la matrícula, Número de bastidor,  la marca y el modelo. Los clientes necesitan guardar su DNI, nombre, apellidos y número de teléfono. Para ser cliente del camping es necesario ser avalado por otro Cliente. Interesa conocer por quien es avalado cada cliente. Cada autocaravana pertenecerá a un único cliente y éste podrá ser propietario de más de una.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El camping está dividido en parcelas numeradas de forma consecutiva de las que se desea conocer el número de parcela (1,2,3,…), los metros cuadrados y el precio por día. Cuando un cliente reserva una parcela se debe registrar tanto la fecha de entrada como la fecha de salida así como el importe total.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Un mismo cliente podrá haber reservado diferentes parcelas desde la primera vez que se alojó hasta hoy en día, al igual que una parcela podrá haber sido reservada por varios clientes a lo largo del tiempo, pero siempre en fechas de entrada distintas.</w:t>
      </w:r>
    </w:p>
    <w:p>
      <w:pPr>
        <w:pStyle w:val="Normal"/>
        <w:ind w:right="246" w:hanging="0"/>
        <w:jc w:val="both"/>
        <w:rPr>
          <w:sz w:val="26"/>
          <w:szCs w:val="26"/>
        </w:rPr>
      </w:pPr>
      <w:r>
        <w:rPr>
          <w:rFonts w:eastAsia="Times New Roman" w:cs="Arial" w:ascii="Arial" w:hAnsi="Arial"/>
          <w:sz w:val="26"/>
          <w:szCs w:val="26"/>
          <w:lang w:eastAsia="es-ES"/>
        </w:rPr>
        <w:t>El camping se encuentra distribuido en zonas, las cuales se identifican por una letra consecutiva (A,B,C...) y de las que se desea conocer también la categoría y el tipo de servicios que ofrece. Cada parcela estará ubicada en una única zona y en una misma zona habrá diferentes parcelas. Las parcelas que se encuentren en diferentes zonas podrán tener el mismo número de parcela.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567" w:hanging="0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993" w:hanging="0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eGrid"/>
        <w:tblW w:w="8788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2805"/>
        <w:gridCol w:w="3178"/>
      </w:tblGrid>
      <w:tr>
        <w:trPr/>
        <w:tc>
          <w:tcPr>
            <w:tcW w:w="280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0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eGrid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0"/>
        <w:gridCol w:w="4678"/>
        <w:gridCol w:w="1134"/>
        <w:gridCol w:w="1242"/>
      </w:tblGrid>
      <w:tr>
        <w:trPr/>
        <w:tc>
          <w:tcPr>
            <w:tcW w:w="208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OTROS ELEMENTOS DEL DIAGRAMA ENTIDAD-RELACIÓN-EXTENDIDO.</w:t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EN CASO DE IDENTIFICAR ELEMENTOS DEL DIAGRAMA EER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REPRESENTACIÓN DEL DIAGRAMA EER.</w:t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INSERTA AQUÍ EL FICHERO EN FORMATO IMAGEN DEL DIAGRAMA EER QUE HAYAS OBTENIDO&gt;&gt;</w:t>
      </w:r>
    </w:p>
    <w:p>
      <w:pPr>
        <w:pStyle w:val="Normal"/>
        <w:ind w:left="709" w:hanging="0"/>
        <w:jc w:val="center"/>
        <w:rPr>
          <w:sz w:val="28"/>
        </w:rPr>
      </w:pPr>
      <w:r>
        <w:rPr>
          <w:sz w:val="20"/>
        </w:rPr>
        <w:t>&lt;&lt; RECUERDA QUE TIENE QUE ESTAR BIEN PRESENTADO, ORDENADO Y LEGIBLE Y CON TODOS LOS ELEMENTOS IDENTIFICADOS EN EL ESTUDIO PREVIO &gt;&gt;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2 – ELABORACIÓN DE UN MODELO RELACIONAL.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INSERTA AQUÍ EL MODELO RELACIONAL QUE HAYAS OBTENIDO EN LOS PASOS ANTERIORES MOSTRANDO EN CADA LÍNEA EL NOMBRE DE LA TABLA SEGUIDO DE TODOS SUS CAMPOS RESULTANTES ENTRE PARÉNTESIS  Y RELACIONA MEDIANTE FLECHAS LAS TABLAS CON SUS CLAVES AJENAS Y PRIMARIAS. &gt;&gt;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3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LibreOffice/7.0.1.2$Windows_X86_64 LibreOffice_project/7cbcfc562f6eb6708b5ff7d7397325de9e764452</Application>
  <Pages>3</Pages>
  <Words>537</Words>
  <Characters>2855</Characters>
  <CharactersWithSpaces>3345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2023-10-10T10:38:00Z</dcterms:created>
  <dc:creator>Usuario de Windows</dc:creator>
  <dc:description/>
  <dc:language>es-ES</dc:language>
  <cp:lastModifiedBy/>
  <dcterms:modified xsi:type="dcterms:W3CDTF">2023-10-18T13:41:41Z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