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411" w:rsidRPr="00083411" w:rsidRDefault="00702DB0" w:rsidP="00083411">
      <w:r>
        <w:t xml:space="preserve">                                           </w:t>
      </w:r>
      <w:bookmarkStart w:id="0" w:name="_GoBack"/>
      <w:bookmarkEnd w:id="0"/>
      <w:r w:rsidR="00083411" w:rsidRPr="00083411">
        <w:t>Procedure of Generating Face Identities [</w:t>
      </w:r>
      <w:proofErr w:type="spellStart"/>
      <w:r w:rsidR="00083411" w:rsidRPr="00083411">
        <w:t>FaceGen</w:t>
      </w:r>
      <w:proofErr w:type="spellEnd"/>
      <w:r w:rsidR="00083411" w:rsidRPr="00083411">
        <w:t>]:</w:t>
      </w:r>
    </w:p>
    <w:p w:rsidR="00083411" w:rsidRPr="00083411" w:rsidRDefault="00083411" w:rsidP="00083411"/>
    <w:p w:rsidR="00083411" w:rsidRPr="00083411" w:rsidRDefault="00083411" w:rsidP="00083411">
      <w:pPr>
        <w:numPr>
          <w:ilvl w:val="0"/>
          <w:numId w:val="1"/>
        </w:numPr>
        <w:contextualSpacing/>
      </w:pPr>
      <w:r w:rsidRPr="00083411">
        <w:t xml:space="preserve">Create: 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>New_Racial Group_Any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>Gender_Male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>Random</w:t>
      </w:r>
    </w:p>
    <w:p w:rsidR="00083411" w:rsidRPr="00083411" w:rsidRDefault="00083411" w:rsidP="00083411">
      <w:pPr>
        <w:numPr>
          <w:ilvl w:val="0"/>
          <w:numId w:val="1"/>
        </w:numPr>
        <w:contextualSpacing/>
      </w:pPr>
      <w:r w:rsidRPr="00083411">
        <w:t>Modify: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>Color: set all to zero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>Shape: find the feature index that has the highest absolute value. Change the index to make the feature more salient.</w:t>
      </w:r>
    </w:p>
    <w:p w:rsidR="00083411" w:rsidRPr="00083411" w:rsidRDefault="00083411" w:rsidP="00083411">
      <w:pPr>
        <w:numPr>
          <w:ilvl w:val="2"/>
          <w:numId w:val="1"/>
        </w:numPr>
        <w:contextualSpacing/>
      </w:pPr>
      <w:r w:rsidRPr="00083411">
        <w:t>If the original number is negative, change it to -5</w:t>
      </w:r>
    </w:p>
    <w:p w:rsidR="00083411" w:rsidRPr="00083411" w:rsidRDefault="00083411" w:rsidP="00083411">
      <w:pPr>
        <w:numPr>
          <w:ilvl w:val="2"/>
          <w:numId w:val="1"/>
        </w:numPr>
        <w:contextualSpacing/>
      </w:pPr>
      <w:r w:rsidRPr="00083411">
        <w:t>If the original number is positive, change it to +5</w:t>
      </w:r>
    </w:p>
    <w:p w:rsidR="00083411" w:rsidRPr="00083411" w:rsidRDefault="00083411" w:rsidP="00083411">
      <w:pPr>
        <w:numPr>
          <w:ilvl w:val="0"/>
          <w:numId w:val="1"/>
        </w:numPr>
        <w:contextualSpacing/>
      </w:pPr>
      <w:r w:rsidRPr="00083411">
        <w:t>File: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 xml:space="preserve">Save the image as original identity’s face </w:t>
      </w:r>
    </w:p>
    <w:p w:rsidR="00083411" w:rsidRPr="00083411" w:rsidRDefault="00083411" w:rsidP="00083411">
      <w:pPr>
        <w:numPr>
          <w:ilvl w:val="2"/>
          <w:numId w:val="1"/>
        </w:numPr>
        <w:contextualSpacing/>
      </w:pPr>
      <w:r w:rsidRPr="00083411">
        <w:t>File: Face_save</w:t>
      </w:r>
    </w:p>
    <w:p w:rsidR="00083411" w:rsidRPr="00083411" w:rsidRDefault="00083411" w:rsidP="00083411">
      <w:pPr>
        <w:numPr>
          <w:ilvl w:val="2"/>
          <w:numId w:val="1"/>
        </w:numPr>
        <w:contextualSpacing/>
      </w:pPr>
      <w:r w:rsidRPr="00083411">
        <w:t xml:space="preserve">Naming: </w:t>
      </w:r>
      <w:r w:rsidRPr="00083411">
        <w:rPr>
          <w:u w:val="single"/>
        </w:rPr>
        <w:t>fig.No. of the identity</w:t>
      </w:r>
      <w:r w:rsidRPr="00083411">
        <w:t xml:space="preserve"> </w:t>
      </w:r>
    </w:p>
    <w:p w:rsidR="00083411" w:rsidRPr="00083411" w:rsidRDefault="00083411" w:rsidP="00083411">
      <w:pPr>
        <w:numPr>
          <w:ilvl w:val="0"/>
          <w:numId w:val="1"/>
        </w:numPr>
        <w:contextualSpacing/>
      </w:pPr>
      <w:r w:rsidRPr="00083411">
        <w:t>Gaze Grid: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>Open the face: File_Face_Open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 xml:space="preserve">Expression: </w:t>
      </w:r>
    </w:p>
    <w:p w:rsidR="00083411" w:rsidRPr="00083411" w:rsidRDefault="00083411" w:rsidP="00083411">
      <w:pPr>
        <w:numPr>
          <w:ilvl w:val="2"/>
          <w:numId w:val="1"/>
        </w:numPr>
        <w:contextualSpacing/>
      </w:pPr>
      <w:r w:rsidRPr="00083411">
        <w:t xml:space="preserve">Modulation: </w:t>
      </w:r>
    </w:p>
    <w:p w:rsidR="00083411" w:rsidRPr="00083411" w:rsidRDefault="00083411" w:rsidP="00083411">
      <w:pPr>
        <w:numPr>
          <w:ilvl w:val="3"/>
          <w:numId w:val="1"/>
        </w:numPr>
        <w:contextualSpacing/>
      </w:pPr>
      <w:r w:rsidRPr="00083411">
        <w:t xml:space="preserve">AU 51 Head turn left, AU 52 Head turn right, AU 53 Head up, AU 54 Head down. </w:t>
      </w:r>
    </w:p>
    <w:p w:rsidR="00083411" w:rsidRPr="00083411" w:rsidRDefault="00083411" w:rsidP="00083411">
      <w:pPr>
        <w:numPr>
          <w:ilvl w:val="3"/>
          <w:numId w:val="1"/>
        </w:numPr>
        <w:contextualSpacing/>
      </w:pPr>
      <w:r w:rsidRPr="00083411">
        <w:t>AU 61 Eyes turn left, AU 62 Head turn right, AU 63 Head up, AU 64 Eyes down</w:t>
      </w:r>
    </w:p>
    <w:p w:rsidR="00083411" w:rsidRPr="00083411" w:rsidRDefault="00083411" w:rsidP="00083411">
      <w:pPr>
        <w:numPr>
          <w:ilvl w:val="1"/>
          <w:numId w:val="1"/>
        </w:numPr>
        <w:contextualSpacing/>
      </w:pPr>
      <w:r w:rsidRPr="00083411">
        <w:t>File: Image_JPEG_Save</w:t>
      </w:r>
    </w:p>
    <w:p w:rsidR="00083411" w:rsidRPr="00083411" w:rsidRDefault="00083411" w:rsidP="00083411">
      <w:pPr>
        <w:numPr>
          <w:ilvl w:val="2"/>
          <w:numId w:val="1"/>
        </w:numPr>
        <w:contextualSpacing/>
      </w:pPr>
      <w:r w:rsidRPr="00083411">
        <w:t xml:space="preserve">25 gaze * 9 identities = 225 faces </w:t>
      </w:r>
    </w:p>
    <w:p w:rsidR="00083411" w:rsidRPr="00083411" w:rsidRDefault="00083411" w:rsidP="00083411">
      <w:pPr>
        <w:contextualSpacing/>
      </w:pPr>
    </w:p>
    <w:p w:rsidR="00083411" w:rsidRPr="00083411" w:rsidRDefault="00083411" w:rsidP="00083411">
      <w:pPr>
        <w:contextualSpacing/>
      </w:pPr>
    </w:p>
    <w:p w:rsidR="00083411" w:rsidRPr="00083411" w:rsidRDefault="00083411" w:rsidP="00083411"/>
    <w:p w:rsidR="00083411" w:rsidRPr="00083411" w:rsidRDefault="00083411" w:rsidP="00083411"/>
    <w:p w:rsidR="00083411" w:rsidRDefault="00083411"/>
    <w:sectPr w:rsidR="0008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13535"/>
    <w:multiLevelType w:val="hybridMultilevel"/>
    <w:tmpl w:val="9A08A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856B8A4">
      <w:start w:val="1"/>
      <w:numFmt w:val="bullet"/>
      <w:lvlText w:val="-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11"/>
    <w:rsid w:val="00083411"/>
    <w:rsid w:val="0070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D1630"/>
  <w15:chartTrackingRefBased/>
  <w15:docId w15:val="{8831C799-9AE6-784B-B140-064909C2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Shuyi</dc:creator>
  <cp:keywords/>
  <dc:description/>
  <cp:lastModifiedBy>Chen, Shuyi</cp:lastModifiedBy>
  <cp:revision>3</cp:revision>
  <dcterms:created xsi:type="dcterms:W3CDTF">2018-02-14T18:56:00Z</dcterms:created>
  <dcterms:modified xsi:type="dcterms:W3CDTF">2018-02-15T00:26:00Z</dcterms:modified>
</cp:coreProperties>
</file>