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7A5C00"/>
          <w:sz w:val="40"/>
          <w:szCs w:val="40"/>
        </w:rPr>
        <w:t xml:space="preserve">$OMNOM DAO — Wave 1 Referendum: Copy &amp; Paste Pack</w:t>
      </w:r>
    </w:p>
    <w:p>
      <w:pPr>
        <w:spacing w:after="160"/>
      </w:pPr>
      <w:r>
        <w:rPr>
          <w:color w:val="555555"/>
          <w:sz w:val="18"/>
          <w:szCs w:val="18"/>
        </w:rPr>
        <w:t xml:space="preserve">Updated 2026-10-01 (v3 — includes the Week 1 story) · matches the live ballots: opened Oct 1, closes Nov 1, 00:00 UTC · verify gate GREEN.</w:t>
      </w:r>
    </w:p>
    <w:p>
      <w:pPr>
        <w:pBdr>
          <w:left w:val="single" w:color="FFD700" w:sz="24"/>
        </w:pBdr>
        <w:shd w:fill="FFF3B0" w:val="clear"/>
        <w:spacing w:after="240"/>
      </w:pPr>
      <w:r>
        <w:rPr>
          <w:sz w:val="20"/>
          <w:szCs w:val="20"/>
        </w:rPr>
        <w:t xml:space="preserve">Before every post: fill the </w:t>
      </w:r>
      <w:r>
        <w:rPr>
          <w:sz w:val="20"/>
          <w:szCs w:val="20"/>
          <w:highlight w:val="yellow"/>
        </w:rPr>
        <w:t xml:space="preserve">[bracketed]</w:t>
      </w:r>
      <w:r>
        <w:rPr>
          <w:sz w:val="20"/>
          <w:szCs w:val="20"/>
        </w:rPr>
        <w:t xml:space="preserve"> placeholders with live numbers from dao.omnom.dog/vote · keep the fallback sentence in every post · never round 25,686 · links stay exactly as written. The Telegram long post (item 3) is a TEXT message — the 4,096-char limit applies; attaching an image? Use the caption (item 4).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1. LAUNCH — X long post (Premium long-form, ~3,235 chars)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🗳️ THE $OMNOM RULEBOOK VOTE IS LIVE — and this time, the full 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First: what happened to the last vote.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From Sep 23–30 we asked holders to set our global quorum — the % of voting power needed before any result counts. Twenty-seven wallets voted. That's 1.73% of the 5% bar. The vote expired, and per the rules as they stood, nothing changed. The defaults that stayed in force (10–15% per proposal type) were never ratified by anyone.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We could have buried that. We're not going to.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Second: why we're doing this again — and what's different.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We kept the 5% bar. A rulebook ratified at a toy bar carries an asterisk forever, and we'd rather earn a real mandate than lower a bar until it means nothing. What we changed is every condition around it: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ONE campaign — all three rulebook questions vote at once, not three separate weeks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A 30-day window instead of 7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A fallback rule disclosed before a single ballot: if 5% isn't reached, the most-voted outcome still becomes our working consensus — recorded openly as quorum-missed, re-confirmed in a later ratification vote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A promotion push we're accountable for — this post is part of it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THREE QUESTIONS (one FOR/AGAINST/ABSTAIN ballot each — your voting power is √ of your snapshot balance):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1️⃣ Global default quorum — how many people need to vote for a result to count?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FOR: one ratified 5% bar for everything. AGAINST: keep the old 10–15% defaults nobody voted on.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2️⃣ Pass threshold — how many "yes" votes does it take to win?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FOR: ratify today's split (simple majority for everyday proposals; 60% supermajority for chain/tokenomics/technical). AGAINST: simple majority for everything.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3️⃣ Per-type quorum schedule — should big decisions need more voters than small ones?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FOR: graded bars (General 5% · standard 10% · chain &amp; tokenomics 25%). AGAINST: keep the flat 10–15%.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HONEST MATH (from the pinned snapshot — verifiable by anyone):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Total voting power: 581,973,790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5% bar: 29,098,690 power ≈ 1,284 average-power wallets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Record turnout: 35 voters = 2.73% (Foundational Governance Election)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vote: 27 voters = 1.73%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In practice, voting power skews toward larger holders — if the Octopus-and-up classes show up, this is genuinely within reach. That's who needs to read this.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WE MISS 5% — the fallback, exactly as published before a single ballot: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most-voted outcome per question is adopted as our working consensus. Recorded openly as quorum-missed (final turnout attached), re-confirmed in a later ratification vote as turnout grows. And the adoption happens in public: intent announced, 24 hours of cooling-off, then recorded — every step in the audit log anyone can read.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WE HIT 5% — binding, quorum-backed, no asterisk. The first fully ratified rulebook in this DAO's history.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WHO THIS IS FOR: every wallet that ever held ≥1 $OMNOM — 25,686 of you. Gasless. One signature. Changeable any time until Nov 1, 00:00 UTC.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Why it matters: chain migration, tokenomics, treasury — everything this DAO does next is decided by the rulebook you ratify in this window. The community that shows up now decides how every future decision gets made.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👉 Read &amp; vote: https://dao.omnom.dog/vote?utm_campaign=wave1-referendum&amp;utm_source=x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$OMNOM #DAO #Governance 🐕🧡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2. LAUNCH — X short post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🗳️ $OMNOM rulebook vote LIVE — 3 questions, 30 days.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month's vote: 27 wallets = 1.73% → expired. Record: 35 = 2.73%. This time all 3 rulebook questions vote at once, and the fallback is disclosed up front.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dao.omnom.dog/vote?utm_campaign=wave1-referendum&amp;utm_source=x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2b. X short — roomier variant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🗳️ $OMNOM rulebook vote LIVE — 3 questions, 30 days.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month's vote: 27 wallets = 1.73% → expired. Record: 35 = 2.73%. This time all 3 rulebook questions vote at once, and the fallback is disclosed up front.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Ever held $OMNOM? You're eligible.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dao.omnom.dog/vote?utm_campaign=wave1-referendum&amp;utm_source=x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3. LAUNCH — Telegram long post (TEXT post, ~2,770 / 4,096 chars — no image)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🐕 $OMNOM DAO — THE RULEBOOK VOTE IS LIVE. First, the honest backstory.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WHAT HAPPENED LAST MONTH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From Sep 23–30 we asked holders to set our global quorum — the % of voting power needed before any result counts. 27 wallets voted = 1.73% of the 5% bar. The vote expired, and per the rules as they stood, nothing changed. The defaults that stayed in force (10–15%, set by nobody) were never ratified by anyone.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WHY WE'RE BACK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Two options: bury it, or fix the conditions honestly. We kept the 5% bar — a rulebook ratified at a toy bar carries an asterisk forever — and changed everything else: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ONE campaign: all three rulebook questions vote at once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A 30-day window instead of 7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A fallback disclosed before a single ballot: if 5% isn't reached, the most-voted outcome still becomes our working consensus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A promotion push we're accountable for — this post is part of it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THREE QUESTIONS (one FOR/AGAINST ballot each)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1️⃣ Global default quorum — how many people need to vote for a result to count?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🟢 FOR = one ratified 5% bar for everything · 🔴 AGAINST = keep the old 10–15% defaults nobody voted on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2️⃣ Pass threshold — how many "yes" votes does it take to win?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🟢 FOR = ratify today's split (everyday: simple majority · chain/tokenomics/technical: 60%) · 🔴 AGAINST = simple majority for everything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3️⃣ Per-type quorum schedule — should big decisions need more voters than small ones?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🟢 FOR = graded bars (General 5% · standard 10% · chain &amp; tokenomics 25%) · 🔴 AGAINST = keep the flat 10–15%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HONEST MATH (from the pinned snapshot)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Total voting power = 581,973,790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5% bar = 29,098,690 power ≈ 1,284 average-power wallets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Record: 35 voters = 2.73% (Foundational Governance Election)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Last vote: 27 voters = 1.73%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Voting power skews toward larger holders — if the Octopus-and-up classes show up, quorum is genuinely within reach. This post is for them.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WE MISS 5% — the fallback, exactly as published before a single ballot: the most-voted outcome per question is adopted as our working consensus, recorded openly as quorum-missed and re-confirmed in a later ratification vote. And adoption happens in public: intent announced, 24 hours of cooling-off, then recorded — every step in the audit log.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WE HIT 5% — binding, quorum-backed, no asterisk. The first fully ratified rulebook in this DAO's history.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WHO THIS IS FOR: every wallet that ever held ≥1 $OMNOM — 25,686 of you. Gasless. One signature. Changeable until Nov 1, 00:00 UTC.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Why it matters: chain migration, tokenomics, treasury — everything next is decided by the rulebook you ratify now.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👉 Read &amp; vote: dao.omnom.dog/vote?utm_campaign=wave1-referendum&amp;utm_source=telegram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Show up once and you're a founding voter of this DAO. 🐕🧡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Your voice. Your $OMNOM. Your DAO.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4. LAUNCH — Telegram caption for image posts (~456 / 1,024 chars)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🐕 $OMNOM rulebook vote is LIVE — 3 questions, 30 days, one window.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month's vote: 27 wallets = 1.73% → expired. This time all three rulebook questions vote at once with a 30-day window, and the fallback is disclosed up front: if 5% isn't reached, the most-voted outcome still becomes our working consensus. Your vote counts either way.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Ever held $OMNOM? You're eligible.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👉 dao.omnom.dog/vote?utm_campaign=wave1-referendum&amp;utm_source=telegram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🐕🧡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5. OPTIONAL — DogeOS teaser (never the main post)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you want to seed what comes after the rulebook, append ONE line to the Telegram long post or an X reply (never the main post — don't dilute the CTA):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&gt; 👀 And after the rulebook: the community decides where $OMNOM lives next. DogeOS just opened its public testnet — a Dogecoin L2 with DOGE gas. Early eyes are watching.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6. MID-WINDOW — T+7 (~Oct 8/9)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7. MID-WINDOW — T+14 halfway (~Oct 15/16)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8. MID-WINDOW — T+21 final stretch (~Oct 22/23)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9. LAST 48 HOURS (from Oct 30, 00:00 UTC)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10. RESULTS — Variant A: quorum reached (only if ≥5.0% on all three)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11. RESULTS — Variant B: quorum missed → consensus fallback (24h cooling-off)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2026-10-02T01:32:01.385Z</dcterms:created>
  <dcterms:modified xsi:type="dcterms:W3CDTF">2026-10-02T01:32:01.386Z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