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94" w:rsidRDefault="00255827" w:rsidP="00255827">
      <w:pPr>
        <w:pStyle w:val="1"/>
        <w:ind w:right="442"/>
        <w:jc w:val="left"/>
      </w:pPr>
      <w:r>
        <w:rPr>
          <w:rFonts w:hint="eastAsia"/>
        </w:rPr>
        <w:t>如何指定动画资源为边玩边下</w:t>
      </w:r>
    </w:p>
    <w:p w:rsidR="00255827" w:rsidRDefault="00255827" w:rsidP="0025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照常输出到</w:t>
      </w:r>
      <w:r>
        <w:rPr>
          <w:rFonts w:hint="eastAsia"/>
        </w:rPr>
        <w:t>frame</w:t>
      </w:r>
      <w:r>
        <w:rPr>
          <w:rFonts w:hint="eastAsia"/>
        </w:rPr>
        <w:t>目录下</w:t>
      </w:r>
    </w:p>
    <w:p w:rsidR="00255827" w:rsidRDefault="00255827" w:rsidP="003B690B">
      <w:pPr>
        <w:rPr>
          <w:rFonts w:hint="eastAsia"/>
        </w:rPr>
      </w:pPr>
      <w:r>
        <w:rPr>
          <w:rFonts w:hint="eastAsia"/>
        </w:rPr>
        <w:t>切到</w:t>
      </w:r>
      <w:r>
        <w:rPr>
          <w:rFonts w:hint="eastAsia"/>
        </w:rPr>
        <w:t xml:space="preserve"> resourcePack</w:t>
      </w:r>
      <w:r>
        <w:rPr>
          <w:rFonts w:hint="eastAsia"/>
        </w:rPr>
        <w:t>点击</w:t>
      </w:r>
      <w:r>
        <w:rPr>
          <w:rFonts w:hint="eastAsia"/>
        </w:rPr>
        <w:t>,</w:t>
      </w:r>
      <w:r w:rsidR="003B690B" w:rsidRPr="003B690B">
        <w:t xml:space="preserve"> </w:t>
      </w:r>
      <w:r w:rsidR="003B69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6350" cy="266700"/>
            <wp:effectExtent l="19050" t="0" r="0" b="0"/>
            <wp:docPr id="10" name="图片 10" descr="C:\Users\Administrator\AppData\Roaming\Tencent\Users\2880065131\QQEIM\WinTemp\RichOle\$Z5[A(VPHYMS6FI462)DE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2880065131\QQEIM\WinTemp\RichOle\$Z5[A(VPHYMS6FI462)DE]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, </w:t>
      </w:r>
      <w:r>
        <w:rPr>
          <w:rFonts w:hint="eastAsia"/>
        </w:rPr>
        <w:t>看到界面</w:t>
      </w:r>
    </w:p>
    <w:p w:rsidR="003B690B" w:rsidRPr="003B690B" w:rsidRDefault="003B690B" w:rsidP="003B69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选中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23975" cy="1409700"/>
            <wp:effectExtent l="19050" t="0" r="9525" b="0"/>
            <wp:docPr id="14" name="图片 14" descr="C:\Users\Administrator\AppData\Roaming\Tencent\Users\2880065131\QQEIM\WinTemp\RichOle\3KXOC}U{QC5LIUN@_9ED(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880065131\QQEIM\WinTemp\RichOle\3KXOC}U{QC5LIUN@_9ED(T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0B" w:rsidRDefault="003B690B" w:rsidP="003B690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115E7" w:rsidRPr="003B690B" w:rsidRDefault="00A115E7" w:rsidP="003B69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216EB6">
        <w:rPr>
          <w:rFonts w:ascii="宋体" w:eastAsia="宋体" w:hAnsi="宋体" w:cs="宋体" w:hint="eastAsia"/>
          <w:kern w:val="0"/>
          <w:sz w:val="24"/>
          <w:szCs w:val="24"/>
        </w:rPr>
        <w:t>将需要修改的.frame文件拖动到窗口上</w:t>
      </w:r>
    </w:p>
    <w:p w:rsidR="00255827" w:rsidRDefault="00255827" w:rsidP="0025582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827" w:rsidRPr="00255827" w:rsidRDefault="00255827" w:rsidP="0025582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8601075" cy="752475"/>
            <wp:effectExtent l="19050" t="0" r="9525" b="0"/>
            <wp:docPr id="7" name="图片 7" descr="C:\Users\Administrator\AppData\Roaming\Tencent\Users\2880065131\QQEIM\WinTemp\RichOle\VP%QU)8M)3G(0TLCB0%Y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80065131\QQEIM\WinTemp\RichOle\VP%QU)8M)3G(0TLCB0%YF6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27" w:rsidRPr="00A115E7" w:rsidRDefault="00A115E7" w:rsidP="00A115E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255827" w:rsidRPr="00A115E7">
        <w:rPr>
          <w:rFonts w:ascii="宋体" w:eastAsia="宋体" w:hAnsi="宋体" w:cs="宋体" w:hint="eastAsia"/>
          <w:kern w:val="0"/>
          <w:sz w:val="24"/>
          <w:szCs w:val="24"/>
        </w:rPr>
        <w:t>点击Cache文件名，生成cache目录下的文件名，由于是边玩边下，记得改后缀</w:t>
      </w:r>
      <w:r w:rsidR="003A00B6" w:rsidRPr="00A115E7">
        <w:rPr>
          <w:rFonts w:ascii="宋体" w:eastAsia="宋体" w:hAnsi="宋体" w:cs="宋体" w:hint="eastAsia"/>
          <w:kern w:val="0"/>
          <w:sz w:val="24"/>
          <w:szCs w:val="24"/>
        </w:rPr>
        <w:t>,这样就修改好了.frame文件</w:t>
      </w:r>
    </w:p>
    <w:p w:rsidR="003A00B6" w:rsidRPr="00A115E7" w:rsidRDefault="00A115E7" w:rsidP="00A115E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3A00B6" w:rsidRPr="00A115E7">
        <w:rPr>
          <w:rFonts w:ascii="宋体" w:eastAsia="宋体" w:hAnsi="宋体" w:cs="宋体" w:hint="eastAsia"/>
          <w:kern w:val="0"/>
          <w:sz w:val="24"/>
          <w:szCs w:val="24"/>
        </w:rPr>
        <w:t>之后拷贝cache/</w:t>
      </w:r>
      <w:r w:rsidR="003A00B6" w:rsidRPr="00A115E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后面的文件名</w:t>
      </w:r>
      <w:r w:rsidR="003A00B6" w:rsidRPr="00A115E7">
        <w:rPr>
          <w:rFonts w:ascii="宋体" w:eastAsia="宋体" w:hAnsi="宋体" w:cs="宋体" w:hint="eastAsia"/>
          <w:kern w:val="0"/>
          <w:sz w:val="24"/>
          <w:szCs w:val="24"/>
        </w:rPr>
        <w:t>(图片文件),并将对应的图片文件改名.</w:t>
      </w:r>
    </w:p>
    <w:p w:rsidR="00255827" w:rsidRDefault="00A115E7" w:rsidP="00A115E7">
      <w:r>
        <w:rPr>
          <w:rFonts w:hint="eastAsia"/>
        </w:rPr>
        <w:t>5</w:t>
      </w:r>
      <w:r w:rsidR="00EF7F77">
        <w:rPr>
          <w:rFonts w:hint="eastAsia"/>
        </w:rPr>
        <w:t>把</w:t>
      </w:r>
      <w:r w:rsidR="003A00B6" w:rsidRPr="00A115E7">
        <w:rPr>
          <w:rFonts w:hint="eastAsia"/>
          <w:color w:val="FF0000"/>
        </w:rPr>
        <w:t>图片</w:t>
      </w:r>
      <w:r w:rsidR="00EF7F77">
        <w:rPr>
          <w:rFonts w:hint="eastAsia"/>
        </w:rPr>
        <w:t>文件传到打包机的测试</w:t>
      </w:r>
      <w:r w:rsidR="00EF7F77">
        <w:rPr>
          <w:rFonts w:hint="eastAsia"/>
        </w:rPr>
        <w:t>cache</w:t>
      </w:r>
      <w:r w:rsidR="00EF7F77">
        <w:rPr>
          <w:rFonts w:hint="eastAsia"/>
        </w:rPr>
        <w:t>目录，点击生成</w:t>
      </w:r>
      <w:r w:rsidR="00EF7F77">
        <w:rPr>
          <w:rFonts w:hint="eastAsia"/>
        </w:rPr>
        <w:t>cache</w:t>
      </w:r>
      <w:r w:rsidR="00EF7F77">
        <w:rPr>
          <w:rFonts w:hint="eastAsia"/>
        </w:rPr>
        <w:t>列表</w:t>
      </w:r>
    </w:p>
    <w:p w:rsidR="00CB4ED8" w:rsidRDefault="00327B06" w:rsidP="00CB4ED8">
      <w:pPr>
        <w:pStyle w:val="a3"/>
        <w:ind w:left="360" w:firstLineChars="0" w:firstLine="0"/>
      </w:pPr>
      <w:r>
        <w:rPr>
          <w:rFonts w:hint="eastAsia"/>
        </w:rPr>
        <w:t>打包机所在目录</w:t>
      </w:r>
      <w:r w:rsidR="00CB4ED8" w:rsidRPr="00CB4ED8">
        <w:t>E:\Program Files (x86)\Apache Software Foundation\Apache2.2\htdocs\Andorid\ZhanXian\cache_test</w:t>
      </w:r>
    </w:p>
    <w:p w:rsidR="00EF7F77" w:rsidRDefault="00A115E7" w:rsidP="00A115E7">
      <w:r>
        <w:rPr>
          <w:rFonts w:hint="eastAsia"/>
        </w:rPr>
        <w:lastRenderedPageBreak/>
        <w:t>6</w:t>
      </w:r>
      <w:r w:rsidR="005A7C43">
        <w:rPr>
          <w:rFonts w:hint="eastAsia"/>
        </w:rPr>
        <w:t>内网测试完成后</w:t>
      </w:r>
      <w:r w:rsidR="00170067">
        <w:rPr>
          <w:rFonts w:hint="eastAsia"/>
        </w:rPr>
        <w:t>,</w:t>
      </w:r>
      <w:r w:rsidR="00EF7F77">
        <w:rPr>
          <w:rFonts w:hint="eastAsia"/>
        </w:rPr>
        <w:t>使用</w:t>
      </w:r>
      <w:r w:rsidR="00EF7F77">
        <w:rPr>
          <w:rFonts w:hint="eastAsia"/>
        </w:rPr>
        <w:t>svn</w:t>
      </w:r>
      <w:r w:rsidR="00EF7F77">
        <w:rPr>
          <w:rFonts w:hint="eastAsia"/>
        </w:rPr>
        <w:t>将</w:t>
      </w:r>
      <w:r w:rsidR="00EF7F77">
        <w:rPr>
          <w:rFonts w:hint="eastAsia"/>
        </w:rPr>
        <w:t>cache.xml</w:t>
      </w:r>
      <w:r w:rsidR="00EF7F77">
        <w:rPr>
          <w:rFonts w:hint="eastAsia"/>
        </w:rPr>
        <w:t>上传到</w:t>
      </w:r>
      <w:r w:rsidR="00EF7F77">
        <w:rPr>
          <w:rFonts w:hint="eastAsia"/>
        </w:rPr>
        <w:t>resource</w:t>
      </w:r>
    </w:p>
    <w:p w:rsidR="00EF7F77" w:rsidRPr="00255827" w:rsidRDefault="00EF7F77" w:rsidP="0025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内网测试确认无误，就可以让程序同步文件到外网</w:t>
      </w:r>
      <w:r>
        <w:rPr>
          <w:rFonts w:hint="eastAsia"/>
        </w:rPr>
        <w:t>CDN</w:t>
      </w:r>
      <w:r>
        <w:rPr>
          <w:rFonts w:hint="eastAsia"/>
        </w:rPr>
        <w:t>，再次测试</w:t>
      </w:r>
    </w:p>
    <w:sectPr w:rsidR="00EF7F77" w:rsidRPr="00255827" w:rsidSect="002558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40F" w:rsidRDefault="0087540F" w:rsidP="003A00B6">
      <w:r>
        <w:separator/>
      </w:r>
    </w:p>
  </w:endnote>
  <w:endnote w:type="continuationSeparator" w:id="1">
    <w:p w:rsidR="0087540F" w:rsidRDefault="0087540F" w:rsidP="003A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40F" w:rsidRDefault="0087540F" w:rsidP="003A00B6">
      <w:r>
        <w:separator/>
      </w:r>
    </w:p>
  </w:footnote>
  <w:footnote w:type="continuationSeparator" w:id="1">
    <w:p w:rsidR="0087540F" w:rsidRDefault="0087540F" w:rsidP="003A0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587B"/>
    <w:multiLevelType w:val="hybridMultilevel"/>
    <w:tmpl w:val="F4F64ABE"/>
    <w:lvl w:ilvl="0" w:tplc="6E68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27"/>
    <w:rsid w:val="00152AC7"/>
    <w:rsid w:val="00170067"/>
    <w:rsid w:val="001F17B9"/>
    <w:rsid w:val="00216EB6"/>
    <w:rsid w:val="00255827"/>
    <w:rsid w:val="00327B06"/>
    <w:rsid w:val="003A00B6"/>
    <w:rsid w:val="003B690B"/>
    <w:rsid w:val="005A7C43"/>
    <w:rsid w:val="005D52C5"/>
    <w:rsid w:val="0087540F"/>
    <w:rsid w:val="0093745E"/>
    <w:rsid w:val="009D0ABF"/>
    <w:rsid w:val="00A115E7"/>
    <w:rsid w:val="00C828D4"/>
    <w:rsid w:val="00CB4ED8"/>
    <w:rsid w:val="00CF2159"/>
    <w:rsid w:val="00E04429"/>
    <w:rsid w:val="00EF7F77"/>
    <w:rsid w:val="00FA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1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8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8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8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00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00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10</cp:revision>
  <dcterms:created xsi:type="dcterms:W3CDTF">2014-01-20T06:46:00Z</dcterms:created>
  <dcterms:modified xsi:type="dcterms:W3CDTF">2014-06-03T07:32:00Z</dcterms:modified>
</cp:coreProperties>
</file>