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DF3F6B" w14:textId="58EA7C8D" w:rsidR="00C127C9" w:rsidRPr="0085355D" w:rsidRDefault="00E05C54" w:rsidP="00C127C9">
      <w:pPr>
        <w:pStyle w:val="a7"/>
        <w:numPr>
          <w:ilvl w:val="0"/>
          <w:numId w:val="1"/>
        </w:numPr>
        <w:ind w:firstLineChars="0"/>
        <w:rPr>
          <w:b/>
        </w:rPr>
      </w:pPr>
      <w:r w:rsidRPr="0085355D">
        <w:rPr>
          <w:rFonts w:hint="eastAsia"/>
          <w:b/>
        </w:rPr>
        <w:t>游戏录像增加</w:t>
      </w:r>
      <w:r w:rsidR="00C127C9" w:rsidRPr="0085355D">
        <w:rPr>
          <w:rFonts w:hint="eastAsia"/>
          <w:b/>
        </w:rPr>
        <w:t>头像名字</w:t>
      </w:r>
    </w:p>
    <w:p w14:paraId="36B90530" w14:textId="6C0AB099" w:rsidR="00C127C9" w:rsidRDefault="00C127C9" w:rsidP="00C127C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例图（旺旺麻将回放）</w:t>
      </w:r>
    </w:p>
    <w:p w14:paraId="0B25650C" w14:textId="7125CFD8" w:rsidR="00C127C9" w:rsidRDefault="00C127C9" w:rsidP="00C127C9">
      <w:pPr>
        <w:pStyle w:val="a7"/>
        <w:ind w:left="360" w:firstLineChars="0" w:firstLine="0"/>
      </w:pPr>
      <w:r w:rsidRPr="00C127C9">
        <w:rPr>
          <w:noProof/>
        </w:rPr>
        <w:drawing>
          <wp:inline distT="0" distB="0" distL="0" distR="0" wp14:anchorId="313E43FD" wp14:editId="184CE499">
            <wp:extent cx="5274310" cy="3038003"/>
            <wp:effectExtent l="0" t="0" r="2540" b="0"/>
            <wp:docPr id="1" name="图片 1" descr="C:\Users\45099\AppData\Local\Temp\WeChat Files\915599367981388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5099\AppData\Local\Temp\WeChat Files\91559936798138807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7E6C" w14:textId="2113C543" w:rsidR="00C127C9" w:rsidRDefault="00C127C9" w:rsidP="00C127C9">
      <w:pPr>
        <w:pStyle w:val="a7"/>
        <w:ind w:left="360" w:firstLineChars="0" w:firstLine="0"/>
      </w:pPr>
    </w:p>
    <w:p w14:paraId="0E834E85" w14:textId="13D844D7" w:rsidR="00C127C9" w:rsidRPr="0085355D" w:rsidRDefault="00C127C9" w:rsidP="00C127C9">
      <w:pPr>
        <w:pStyle w:val="a7"/>
        <w:numPr>
          <w:ilvl w:val="0"/>
          <w:numId w:val="1"/>
        </w:numPr>
        <w:ind w:firstLineChars="0"/>
        <w:rPr>
          <w:b/>
        </w:rPr>
      </w:pPr>
      <w:r w:rsidRPr="0085355D">
        <w:rPr>
          <w:rFonts w:hint="eastAsia"/>
          <w:b/>
        </w:rPr>
        <w:t>游戏邀请连接几缺几显示</w:t>
      </w:r>
      <w:r w:rsidR="002F2378" w:rsidRPr="0085355D">
        <w:rPr>
          <w:rFonts w:hint="eastAsia"/>
          <w:b/>
        </w:rPr>
        <w:t>，如游戏里面只有1个人他发出的邀请就是显示1缺3，如游戏里面2个人 发出邀请连接那就是2缺2</w:t>
      </w:r>
    </w:p>
    <w:p w14:paraId="29D0B25E" w14:textId="062AACC0" w:rsidR="00C127C9" w:rsidRDefault="00C127C9" w:rsidP="00C127C9">
      <w:pPr>
        <w:pStyle w:val="a7"/>
        <w:ind w:left="360" w:firstLineChars="0" w:firstLine="0"/>
      </w:pPr>
      <w:r>
        <w:rPr>
          <w:rFonts w:hint="eastAsia"/>
        </w:rPr>
        <w:t>例图</w:t>
      </w:r>
    </w:p>
    <w:p w14:paraId="2E31EA96" w14:textId="6AD5AA12" w:rsidR="00C127C9" w:rsidRDefault="00C127C9" w:rsidP="00C127C9">
      <w:pPr>
        <w:pStyle w:val="a7"/>
        <w:ind w:left="360" w:firstLineChars="0" w:firstLine="0"/>
      </w:pPr>
      <w:r w:rsidRPr="00C127C9">
        <w:rPr>
          <w:noProof/>
        </w:rPr>
        <w:drawing>
          <wp:inline distT="0" distB="0" distL="0" distR="0" wp14:anchorId="77D062A6" wp14:editId="6130167C">
            <wp:extent cx="2590800" cy="3741420"/>
            <wp:effectExtent l="0" t="0" r="0" b="0"/>
            <wp:docPr id="2" name="图片 2" descr="C:\Users\45099\AppData\Local\Temp\WeChat Files\d4282dfc013123f9931ccbef3e166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45099\AppData\Local\Temp\WeChat Files\d4282dfc013123f9931ccbef3e166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5DA4" w14:textId="0DD49871" w:rsidR="002F2378" w:rsidRDefault="002F2378" w:rsidP="00C127C9">
      <w:pPr>
        <w:pStyle w:val="a7"/>
        <w:ind w:left="360" w:firstLineChars="0" w:firstLine="0"/>
      </w:pPr>
      <w:r>
        <w:rPr>
          <w:rFonts w:hint="eastAsia"/>
        </w:rPr>
        <w:t>邀请房间排版</w:t>
      </w:r>
    </w:p>
    <w:p w14:paraId="2FE8D5F5" w14:textId="5DDCB2B3" w:rsidR="002F2378" w:rsidRDefault="002F2378" w:rsidP="00C127C9">
      <w:pPr>
        <w:pStyle w:val="a7"/>
        <w:ind w:left="360" w:firstLineChars="0" w:firstLine="0"/>
      </w:pPr>
      <w:r>
        <w:rPr>
          <w:rFonts w:hint="eastAsia"/>
        </w:rPr>
        <w:t>例图1现有排版</w:t>
      </w:r>
      <w:r w:rsidR="0085355D">
        <w:rPr>
          <w:rFonts w:hint="eastAsia"/>
        </w:rPr>
        <w:t>（</w:t>
      </w:r>
      <w:r w:rsidR="0085355D" w:rsidRPr="0085355D">
        <w:rPr>
          <w:rFonts w:hint="eastAsia"/>
          <w:color w:val="FF0000"/>
        </w:rPr>
        <w:t>大厅邀请连接</w:t>
      </w:r>
      <w:r w:rsidR="0085355D">
        <w:rPr>
          <w:rFonts w:hint="eastAsia"/>
        </w:rPr>
        <w:t>）</w:t>
      </w:r>
    </w:p>
    <w:p w14:paraId="45FB70F3" w14:textId="392ACC35" w:rsidR="002F2378" w:rsidRDefault="002F2378" w:rsidP="00C127C9">
      <w:pPr>
        <w:pStyle w:val="a7"/>
        <w:ind w:left="360" w:firstLineChars="0" w:firstLine="0"/>
      </w:pPr>
      <w:r w:rsidRPr="002F2378">
        <w:rPr>
          <w:noProof/>
        </w:rPr>
        <w:lastRenderedPageBreak/>
        <w:drawing>
          <wp:inline distT="0" distB="0" distL="0" distR="0" wp14:anchorId="5C743203" wp14:editId="002E7778">
            <wp:extent cx="3200400" cy="1432560"/>
            <wp:effectExtent l="0" t="0" r="0" b="0"/>
            <wp:docPr id="3" name="图片 3" descr="C:\Users\45099\AppData\Local\Temp\15407971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5099\AppData\Local\Temp\154079714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5A57" w14:textId="4456B833" w:rsidR="002F2378" w:rsidRDefault="002F2378" w:rsidP="002F237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更改后排版：</w:t>
      </w:r>
    </w:p>
    <w:p w14:paraId="4DE566C6" w14:textId="74A4A97F" w:rsidR="002F2378" w:rsidRDefault="002F2378" w:rsidP="002F2378"/>
    <w:p w14:paraId="6C0758BB" w14:textId="762E513D" w:rsidR="002F2378" w:rsidRDefault="002F2378" w:rsidP="002F2378">
      <w:pPr>
        <w:ind w:firstLineChars="200" w:firstLine="420"/>
      </w:pPr>
      <w:r>
        <w:t xml:space="preserve"> </w:t>
      </w:r>
      <w:r>
        <w:rPr>
          <w:rFonts w:hint="eastAsia"/>
        </w:rPr>
        <w:t>标题：xx麻将 ，房间号：</w:t>
      </w:r>
      <w:proofErr w:type="spellStart"/>
      <w:r>
        <w:t>xxxx</w:t>
      </w:r>
      <w:proofErr w:type="spellEnd"/>
      <w:r>
        <w:t xml:space="preserve">  </w:t>
      </w:r>
      <w:r>
        <w:rPr>
          <w:rFonts w:hint="eastAsia"/>
        </w:rPr>
        <w:t>1缺3</w:t>
      </w:r>
      <w:r w:rsidRPr="002F2378">
        <w:rPr>
          <w:rFonts w:hint="eastAsia"/>
          <w:color w:val="FF0000"/>
        </w:rPr>
        <w:t>（直接凸显什么麻将，房间号、几缺几）</w:t>
      </w:r>
      <w:r w:rsidRPr="002F2378">
        <w:rPr>
          <w:color w:val="FF0000"/>
        </w:rPr>
        <w:t xml:space="preserve"> </w:t>
      </w:r>
    </w:p>
    <w:p w14:paraId="508FA012" w14:textId="5DCE59C5" w:rsidR="002F2378" w:rsidRDefault="002F2378" w:rsidP="002F2378">
      <w:pPr>
        <w:ind w:firstLineChars="200" w:firstLine="420"/>
      </w:pPr>
      <w:r>
        <w:t xml:space="preserve"> </w:t>
      </w:r>
      <w:r>
        <w:rPr>
          <w:rFonts w:hint="eastAsia"/>
        </w:rPr>
        <w:t>内容 ：</w:t>
      </w:r>
      <w:r w:rsidR="0085355D">
        <w:t>X</w:t>
      </w:r>
      <w:r>
        <w:rPr>
          <w:rFonts w:hint="eastAsia"/>
        </w:rPr>
        <w:t>局 ，</w:t>
      </w:r>
      <w:r w:rsidR="0085355D">
        <w:t>X</w:t>
      </w:r>
      <w:r>
        <w:rPr>
          <w:rFonts w:hint="eastAsia"/>
        </w:rPr>
        <w:t>人，A</w:t>
      </w:r>
      <w:r>
        <w:t>A</w:t>
      </w:r>
      <w:r>
        <w:rPr>
          <w:rFonts w:hint="eastAsia"/>
        </w:rPr>
        <w:t>支付，半自摸，翻倍，游金5倍</w:t>
      </w:r>
    </w:p>
    <w:p w14:paraId="1F571C70" w14:textId="4E5E8DFB" w:rsidR="002F2378" w:rsidRPr="002F2378" w:rsidRDefault="002F2378" w:rsidP="002F2378">
      <w:pPr>
        <w:ind w:firstLineChars="200" w:firstLine="420"/>
        <w:rPr>
          <w:rFonts w:hint="eastAsia"/>
        </w:rPr>
      </w:pPr>
      <w:r>
        <w:t xml:space="preserve"> </w:t>
      </w:r>
      <w:r>
        <w:rPr>
          <w:rFonts w:hint="eastAsia"/>
        </w:rPr>
        <w:t>金牌不限制游金。（</w:t>
      </w:r>
      <w:r w:rsidRPr="002F2378">
        <w:rPr>
          <w:rFonts w:hint="eastAsia"/>
          <w:color w:val="FF0000"/>
        </w:rPr>
        <w:t>直接凸显</w:t>
      </w:r>
      <w:r>
        <w:rPr>
          <w:rFonts w:hint="eastAsia"/>
          <w:color w:val="FF0000"/>
        </w:rPr>
        <w:t>局数</w:t>
      </w:r>
      <w:r w:rsidRPr="002F2378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人</w:t>
      </w:r>
      <w:r w:rsidRPr="002F2378">
        <w:rPr>
          <w:rFonts w:hint="eastAsia"/>
          <w:color w:val="FF0000"/>
        </w:rPr>
        <w:t>数、支付方式、玩法内容）</w:t>
      </w:r>
    </w:p>
    <w:p w14:paraId="73899672" w14:textId="76C053CB" w:rsidR="002F2378" w:rsidRDefault="002F2378" w:rsidP="002F2378">
      <w:pPr>
        <w:ind w:firstLineChars="200" w:firstLine="420"/>
      </w:pPr>
      <w:r>
        <w:rPr>
          <w:rFonts w:hint="eastAsia"/>
        </w:rPr>
        <w:t xml:space="preserve"> </w:t>
      </w:r>
    </w:p>
    <w:p w14:paraId="4B5B799F" w14:textId="6D5F60A0" w:rsidR="0085355D" w:rsidRDefault="0085355D" w:rsidP="002F2378">
      <w:pPr>
        <w:ind w:firstLineChars="200" w:firstLine="420"/>
      </w:pPr>
      <w:r>
        <w:rPr>
          <w:rFonts w:hint="eastAsia"/>
        </w:rPr>
        <w:t>例图2，茶馆连接现有排版</w:t>
      </w:r>
    </w:p>
    <w:p w14:paraId="7F0ABC5A" w14:textId="59E8CDFE" w:rsidR="0085355D" w:rsidRDefault="0085355D" w:rsidP="002F2378">
      <w:pPr>
        <w:ind w:firstLineChars="200" w:firstLine="420"/>
      </w:pPr>
    </w:p>
    <w:p w14:paraId="53336882" w14:textId="4EE94255" w:rsidR="0085355D" w:rsidRDefault="0085355D" w:rsidP="002F2378">
      <w:pPr>
        <w:ind w:firstLineChars="200" w:firstLine="420"/>
      </w:pPr>
      <w:r w:rsidRPr="0085355D">
        <w:rPr>
          <w:noProof/>
        </w:rPr>
        <w:drawing>
          <wp:inline distT="0" distB="0" distL="0" distR="0" wp14:anchorId="418856D0" wp14:editId="6EF43438">
            <wp:extent cx="2971800" cy="1310640"/>
            <wp:effectExtent l="0" t="0" r="0" b="3810"/>
            <wp:docPr id="4" name="图片 4" descr="C:\Users\45099\AppData\Local\Temp\15407976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5099\AppData\Local\Temp\154079762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9B22" w14:textId="4E9B6D35" w:rsidR="0085355D" w:rsidRDefault="0085355D" w:rsidP="002F2378">
      <w:pPr>
        <w:ind w:firstLineChars="200" w:firstLine="420"/>
      </w:pPr>
    </w:p>
    <w:p w14:paraId="3BB96358" w14:textId="315D24C0" w:rsidR="0085355D" w:rsidRDefault="0085355D" w:rsidP="002F2378">
      <w:pPr>
        <w:ind w:firstLineChars="200" w:firstLine="420"/>
      </w:pPr>
      <w:r>
        <w:rPr>
          <w:rFonts w:hint="eastAsia"/>
        </w:rPr>
        <w:t>更改后排版</w:t>
      </w:r>
    </w:p>
    <w:p w14:paraId="5D57A5CD" w14:textId="06809154" w:rsidR="0085355D" w:rsidRDefault="0085355D" w:rsidP="002F2378">
      <w:pPr>
        <w:ind w:firstLineChars="200" w:firstLine="420"/>
      </w:pPr>
    </w:p>
    <w:p w14:paraId="0D53ED8E" w14:textId="3DB0D0F8" w:rsidR="0085355D" w:rsidRDefault="0085355D" w:rsidP="002F2378">
      <w:pPr>
        <w:ind w:firstLineChars="200" w:firstLine="420"/>
      </w:pPr>
      <w:r>
        <w:rPr>
          <w:rFonts w:hint="eastAsia"/>
        </w:rPr>
        <w:t xml:space="preserve">标题： </w:t>
      </w:r>
      <w:r>
        <w:t>Xx</w:t>
      </w:r>
      <w:r>
        <w:rPr>
          <w:rFonts w:hint="eastAsia"/>
        </w:rPr>
        <w:t>麻将，茶馆I</w:t>
      </w:r>
      <w:r>
        <w:t xml:space="preserve">D  XXX  </w:t>
      </w:r>
      <w:r>
        <w:rPr>
          <w:rFonts w:hint="eastAsia"/>
        </w:rPr>
        <w:t>几缺几 （</w:t>
      </w:r>
      <w:r w:rsidRPr="002F2378">
        <w:rPr>
          <w:rFonts w:hint="eastAsia"/>
          <w:color w:val="FF0000"/>
        </w:rPr>
        <w:t>直接凸显什么麻将，</w:t>
      </w:r>
      <w:r>
        <w:rPr>
          <w:rFonts w:hint="eastAsia"/>
          <w:color w:val="FF0000"/>
        </w:rPr>
        <w:t>茶馆I</w:t>
      </w:r>
      <w:r>
        <w:rPr>
          <w:color w:val="FF0000"/>
        </w:rPr>
        <w:t>D</w:t>
      </w:r>
      <w:r w:rsidRPr="002F2378">
        <w:rPr>
          <w:rFonts w:hint="eastAsia"/>
          <w:color w:val="FF0000"/>
        </w:rPr>
        <w:t>、几缺几）</w:t>
      </w:r>
    </w:p>
    <w:p w14:paraId="245CE7EA" w14:textId="1B39BE79" w:rsidR="0085355D" w:rsidRDefault="0085355D" w:rsidP="002F2378">
      <w:pPr>
        <w:ind w:firstLineChars="200" w:firstLine="420"/>
      </w:pPr>
    </w:p>
    <w:p w14:paraId="6EBC14C7" w14:textId="489DE5D4" w:rsidR="0085355D" w:rsidRDefault="0085355D" w:rsidP="0085355D">
      <w:pPr>
        <w:ind w:leftChars="200" w:left="630" w:hangingChars="100" w:hanging="210"/>
      </w:pPr>
      <w:r>
        <w:rPr>
          <w:rFonts w:hint="eastAsia"/>
        </w:rPr>
        <w:t>内容：房间号</w:t>
      </w:r>
      <w:proofErr w:type="spellStart"/>
      <w:r>
        <w:rPr>
          <w:rFonts w:hint="eastAsia"/>
        </w:rPr>
        <w:t>x</w:t>
      </w:r>
      <w:r>
        <w:t>xxx</w:t>
      </w:r>
      <w:proofErr w:type="spellEnd"/>
      <w:r>
        <w:rPr>
          <w:rFonts w:hint="eastAsia"/>
        </w:rPr>
        <w:t>，</w:t>
      </w:r>
      <w:r>
        <w:t>X</w:t>
      </w:r>
      <w:r>
        <w:rPr>
          <w:rFonts w:hint="eastAsia"/>
        </w:rPr>
        <w:t>局，</w:t>
      </w:r>
      <w:r>
        <w:t>X</w:t>
      </w:r>
      <w:r>
        <w:rPr>
          <w:rFonts w:hint="eastAsia"/>
        </w:rPr>
        <w:t>人，茶馆支付，半自摸，翻倍，游金5倍，</w:t>
      </w:r>
    </w:p>
    <w:p w14:paraId="114CDFDB" w14:textId="5056C5A3" w:rsidR="0085355D" w:rsidRDefault="0085355D" w:rsidP="0085355D">
      <w:pPr>
        <w:ind w:leftChars="200" w:left="630" w:hangingChars="100" w:hanging="210"/>
        <w:rPr>
          <w:color w:val="FF0000"/>
        </w:rPr>
      </w:pPr>
      <w:r>
        <w:rPr>
          <w:rFonts w:hint="eastAsia"/>
        </w:rPr>
        <w:t>金牌不限制金（</w:t>
      </w:r>
      <w:r w:rsidRPr="002F2378">
        <w:rPr>
          <w:rFonts w:hint="eastAsia"/>
          <w:color w:val="FF0000"/>
        </w:rPr>
        <w:t>直接凸显</w:t>
      </w:r>
      <w:r>
        <w:rPr>
          <w:rFonts w:hint="eastAsia"/>
          <w:color w:val="FF0000"/>
        </w:rPr>
        <w:t>局数</w:t>
      </w:r>
      <w:r w:rsidRPr="002F2378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人</w:t>
      </w:r>
      <w:r w:rsidRPr="002F2378">
        <w:rPr>
          <w:rFonts w:hint="eastAsia"/>
          <w:color w:val="FF0000"/>
        </w:rPr>
        <w:t>数、支付方式、玩法内容</w:t>
      </w:r>
      <w:r>
        <w:rPr>
          <w:rFonts w:hint="eastAsia"/>
          <w:color w:val="FF0000"/>
        </w:rPr>
        <w:t>）</w:t>
      </w:r>
    </w:p>
    <w:p w14:paraId="2BE8EDB6" w14:textId="21F41D62" w:rsidR="0085355D" w:rsidRDefault="0085355D" w:rsidP="0085355D">
      <w:pPr>
        <w:ind w:leftChars="200" w:left="630" w:hangingChars="100" w:hanging="210"/>
      </w:pPr>
    </w:p>
    <w:p w14:paraId="2D181045" w14:textId="7CAD75C4" w:rsidR="0085355D" w:rsidRPr="0085355D" w:rsidRDefault="0085355D" w:rsidP="0085355D">
      <w:pPr>
        <w:ind w:leftChars="200" w:left="630" w:hangingChars="100" w:hanging="210"/>
        <w:rPr>
          <w:b/>
        </w:rPr>
      </w:pPr>
    </w:p>
    <w:p w14:paraId="258BC9EE" w14:textId="7F32DF17" w:rsidR="0085355D" w:rsidRPr="00BC0600" w:rsidRDefault="0085355D" w:rsidP="00BC0600">
      <w:pPr>
        <w:pStyle w:val="a7"/>
        <w:numPr>
          <w:ilvl w:val="0"/>
          <w:numId w:val="1"/>
        </w:numPr>
        <w:ind w:firstLineChars="0"/>
        <w:rPr>
          <w:b/>
        </w:rPr>
      </w:pPr>
      <w:r w:rsidRPr="00BC0600">
        <w:rPr>
          <w:b/>
        </w:rPr>
        <w:t>商城里面加一个代理申请按钮和代理后台登陆按钮</w:t>
      </w:r>
      <w:r w:rsidR="00BC0600" w:rsidRPr="00BC0600">
        <w:rPr>
          <w:rFonts w:hint="eastAsia"/>
          <w:b/>
        </w:rPr>
        <w:t>。按钮连接跳转的是H</w:t>
      </w:r>
      <w:r w:rsidR="00BC0600" w:rsidRPr="00BC0600">
        <w:rPr>
          <w:b/>
        </w:rPr>
        <w:t>5</w:t>
      </w:r>
      <w:r w:rsidR="00BC0600" w:rsidRPr="00BC0600">
        <w:rPr>
          <w:rFonts w:hint="eastAsia"/>
          <w:b/>
        </w:rPr>
        <w:t>代理后台网页</w:t>
      </w:r>
    </w:p>
    <w:p w14:paraId="4EA608D9" w14:textId="52AE5881" w:rsidR="0085355D" w:rsidRDefault="0085355D" w:rsidP="0085355D">
      <w:pPr>
        <w:ind w:leftChars="200" w:left="630" w:hangingChars="100" w:hanging="210"/>
        <w:rPr>
          <w:b/>
        </w:rPr>
      </w:pPr>
    </w:p>
    <w:p w14:paraId="05862761" w14:textId="76A92F33" w:rsidR="0085355D" w:rsidRDefault="00BC0600" w:rsidP="0085355D">
      <w:pPr>
        <w:ind w:leftChars="200" w:left="630" w:hangingChars="100" w:hanging="210"/>
        <w:rPr>
          <w:b/>
        </w:rPr>
      </w:pPr>
      <w:r w:rsidRPr="00BC0600">
        <w:rPr>
          <w:b/>
          <w:noProof/>
        </w:rPr>
        <w:lastRenderedPageBreak/>
        <w:drawing>
          <wp:inline distT="0" distB="0" distL="0" distR="0" wp14:anchorId="587918C3" wp14:editId="217DEAE6">
            <wp:extent cx="5274310" cy="3056417"/>
            <wp:effectExtent l="0" t="0" r="2540" b="0"/>
            <wp:docPr id="5" name="图片 5" descr="C:\Users\45099\AppData\Local\Temp\1540798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5099\AppData\Local\Temp\15407983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B9D4" w14:textId="250F19D3" w:rsidR="00BC0600" w:rsidRDefault="00BC0600" w:rsidP="0085355D">
      <w:pPr>
        <w:ind w:leftChars="200" w:left="630" w:hangingChars="100" w:hanging="210"/>
        <w:rPr>
          <w:b/>
        </w:rPr>
      </w:pPr>
    </w:p>
    <w:p w14:paraId="4F5E69E6" w14:textId="594A4F17" w:rsidR="00BC0600" w:rsidRDefault="00BC0600" w:rsidP="0085355D">
      <w:pPr>
        <w:ind w:leftChars="200" w:left="630" w:hangingChars="100" w:hanging="210"/>
        <w:rPr>
          <w:b/>
        </w:rPr>
      </w:pPr>
      <w:r>
        <w:rPr>
          <w:rFonts w:hint="eastAsia"/>
          <w:b/>
        </w:rPr>
        <w:t>可以把商城下面的字体去掉改成2个按钮</w:t>
      </w:r>
    </w:p>
    <w:p w14:paraId="12C901BF" w14:textId="4454AE70" w:rsidR="00BC0600" w:rsidRDefault="00BC0600" w:rsidP="0085355D">
      <w:pPr>
        <w:ind w:leftChars="200" w:left="630" w:hangingChars="100" w:hanging="210"/>
        <w:rPr>
          <w:b/>
        </w:rPr>
      </w:pPr>
    </w:p>
    <w:p w14:paraId="7FB4E569" w14:textId="4767A2E5" w:rsidR="00BC0600" w:rsidRDefault="00BC0600" w:rsidP="0085355D">
      <w:pPr>
        <w:ind w:leftChars="200" w:left="630" w:hangingChars="100" w:hanging="210"/>
        <w:rPr>
          <w:b/>
          <w:noProof/>
        </w:rPr>
      </w:pPr>
      <w:r>
        <w:rPr>
          <w:rFonts w:hint="eastAsia"/>
          <w:b/>
        </w:rPr>
        <w:t>按钮1</w:t>
      </w:r>
      <w:r w:rsidRPr="00BC0600">
        <w:rPr>
          <w:b/>
          <w:noProof/>
        </w:rPr>
        <w:t xml:space="preserve"> </w:t>
      </w:r>
      <w:r w:rsidRPr="00BC0600">
        <w:rPr>
          <w:b/>
          <w:noProof/>
        </w:rPr>
        <w:drawing>
          <wp:inline distT="0" distB="0" distL="0" distR="0" wp14:anchorId="49FBBEDD" wp14:editId="59D5F236">
            <wp:extent cx="899160" cy="396240"/>
            <wp:effectExtent l="0" t="0" r="0" b="3810"/>
            <wp:docPr id="6" name="图片 6" descr="C:\Users\45099\AppData\Local\Temp\1540798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5099\AppData\Local\Temp\15407983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FE49" w14:textId="6E86CAE3" w:rsidR="00BC0600" w:rsidRDefault="00BC0600" w:rsidP="0085355D">
      <w:pPr>
        <w:ind w:leftChars="200" w:left="630" w:hangingChars="100" w:hanging="210"/>
        <w:rPr>
          <w:b/>
        </w:rPr>
      </w:pPr>
    </w:p>
    <w:p w14:paraId="442261B9" w14:textId="20958522" w:rsidR="00BC0600" w:rsidRDefault="00BC0600" w:rsidP="0085355D">
      <w:pPr>
        <w:ind w:leftChars="200" w:left="630" w:hangingChars="100" w:hanging="210"/>
        <w:rPr>
          <w:b/>
        </w:rPr>
      </w:pPr>
      <w:r>
        <w:rPr>
          <w:rFonts w:hint="eastAsia"/>
          <w:b/>
        </w:rPr>
        <w:t>按钮2</w:t>
      </w:r>
      <w:r>
        <w:rPr>
          <w:b/>
        </w:rPr>
        <w:t xml:space="preserve">  </w:t>
      </w:r>
      <w:r>
        <w:rPr>
          <w:rFonts w:hint="eastAsia"/>
          <w:b/>
        </w:rPr>
        <w:t>申请代理</w:t>
      </w:r>
    </w:p>
    <w:p w14:paraId="23212CDD" w14:textId="6D8E6A02" w:rsidR="00BC0600" w:rsidRDefault="00BC0600" w:rsidP="0085355D">
      <w:pPr>
        <w:ind w:leftChars="200" w:left="630" w:hangingChars="100" w:hanging="210"/>
        <w:rPr>
          <w:b/>
        </w:rPr>
      </w:pPr>
    </w:p>
    <w:p w14:paraId="0B85BAB4" w14:textId="3FAFC27D" w:rsidR="00BC0600" w:rsidRDefault="00BC0600" w:rsidP="0085355D">
      <w:pPr>
        <w:ind w:leftChars="200" w:left="630" w:hangingChars="100" w:hanging="210"/>
        <w:rPr>
          <w:rFonts w:hint="eastAsia"/>
          <w:b/>
        </w:rPr>
      </w:pPr>
      <w:r>
        <w:rPr>
          <w:rFonts w:hint="eastAsia"/>
          <w:b/>
        </w:rPr>
        <w:t>例图</w:t>
      </w:r>
    </w:p>
    <w:p w14:paraId="322537EE" w14:textId="785B89C1" w:rsidR="00BC0600" w:rsidRDefault="00BC0600" w:rsidP="0085355D">
      <w:pPr>
        <w:ind w:leftChars="200" w:left="630" w:hangingChars="100" w:hanging="210"/>
        <w:rPr>
          <w:b/>
        </w:rPr>
      </w:pPr>
      <w:r w:rsidRPr="00BC0600">
        <w:rPr>
          <w:b/>
          <w:noProof/>
        </w:rPr>
        <w:drawing>
          <wp:inline distT="0" distB="0" distL="0" distR="0" wp14:anchorId="25C34340" wp14:editId="4FBB8687">
            <wp:extent cx="5274310" cy="2720597"/>
            <wp:effectExtent l="0" t="0" r="2540" b="3810"/>
            <wp:docPr id="7" name="图片 7" descr="C:\Users\45099\AppData\Local\Temp\WeChat Files\ca0881c5c7d155c36d6b5ce2a4d38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5099\AppData\Local\Temp\WeChat Files\ca0881c5c7d155c36d6b5ce2a4d388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A89F" w14:textId="3C0D21F8" w:rsidR="00BC0600" w:rsidRDefault="00BC0600" w:rsidP="0085355D">
      <w:pPr>
        <w:ind w:leftChars="200" w:left="630" w:hangingChars="100" w:hanging="210"/>
        <w:rPr>
          <w:b/>
        </w:rPr>
      </w:pPr>
    </w:p>
    <w:p w14:paraId="5EDCF2FF" w14:textId="49F9CAD7" w:rsidR="00BC0600" w:rsidRDefault="00BC0600" w:rsidP="00BC0600">
      <w:pPr>
        <w:ind w:firstLineChars="100" w:firstLine="210"/>
        <w:rPr>
          <w:b/>
        </w:rPr>
      </w:pPr>
      <w:r>
        <w:rPr>
          <w:rFonts w:hint="eastAsia"/>
          <w:b/>
        </w:rPr>
        <w:t>登陆管理跳转连接：</w:t>
      </w:r>
      <w:hyperlink r:id="rId14" w:history="1">
        <w:r w:rsidRPr="004A6853">
          <w:rPr>
            <w:rStyle w:val="a8"/>
            <w:b/>
          </w:rPr>
          <w:t>http://gme.fj116.com/agent/login.html</w:t>
        </w:r>
      </w:hyperlink>
    </w:p>
    <w:p w14:paraId="61EC8230" w14:textId="0EE783E9" w:rsidR="00BC0600" w:rsidRDefault="00BC0600" w:rsidP="00BC0600">
      <w:pPr>
        <w:ind w:firstLineChars="100" w:firstLine="210"/>
        <w:rPr>
          <w:b/>
        </w:rPr>
      </w:pPr>
    </w:p>
    <w:p w14:paraId="62BC2C80" w14:textId="53E08773" w:rsidR="00BC0600" w:rsidRDefault="00BC0600" w:rsidP="00BC0600">
      <w:pPr>
        <w:ind w:firstLineChars="100" w:firstLine="210"/>
        <w:rPr>
          <w:b/>
        </w:rPr>
      </w:pPr>
      <w:r>
        <w:rPr>
          <w:rFonts w:hint="eastAsia"/>
          <w:b/>
        </w:rPr>
        <w:t>代理申请的跳转连接：</w:t>
      </w:r>
      <w:hyperlink r:id="rId15" w:history="1">
        <w:r w:rsidRPr="004A6853">
          <w:rPr>
            <w:rStyle w:val="a8"/>
            <w:b/>
          </w:rPr>
          <w:t>http://gme.fj116.com/agent/Agentapply/agentApply.html</w:t>
        </w:r>
      </w:hyperlink>
    </w:p>
    <w:p w14:paraId="70E58159" w14:textId="67B93213" w:rsidR="00BC0600" w:rsidRDefault="00BC0600" w:rsidP="00BC0600">
      <w:pPr>
        <w:ind w:firstLineChars="100" w:firstLine="210"/>
        <w:rPr>
          <w:b/>
        </w:rPr>
      </w:pPr>
    </w:p>
    <w:p w14:paraId="2548E8F1" w14:textId="54263F60" w:rsidR="00BC0600" w:rsidRDefault="00BC0600" w:rsidP="00BC0600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 xml:space="preserve"> </w:t>
      </w:r>
      <w:r w:rsidRPr="00BC0600">
        <w:rPr>
          <w:rFonts w:hint="eastAsia"/>
          <w:b/>
        </w:rPr>
        <w:t>管理后台增加一个代理账号封禁功能</w:t>
      </w:r>
    </w:p>
    <w:p w14:paraId="5A5A36B7" w14:textId="51F1F973" w:rsidR="00BC0600" w:rsidRDefault="00BC0600" w:rsidP="00BC0600">
      <w:pPr>
        <w:pStyle w:val="a7"/>
        <w:ind w:left="360" w:firstLineChars="0" w:firstLine="0"/>
        <w:rPr>
          <w:b/>
        </w:rPr>
      </w:pPr>
    </w:p>
    <w:p w14:paraId="4AFB8AFE" w14:textId="5CAFE2C9" w:rsidR="00BC0600" w:rsidRPr="00BC0600" w:rsidRDefault="00BC0600" w:rsidP="00BC0600">
      <w:pPr>
        <w:pStyle w:val="a7"/>
        <w:ind w:left="360" w:firstLineChars="0" w:firstLine="0"/>
        <w:rPr>
          <w:rFonts w:hint="eastAsia"/>
          <w:b/>
        </w:rPr>
      </w:pPr>
      <w:r w:rsidRPr="00BC0600">
        <w:rPr>
          <w:rFonts w:hint="eastAsia"/>
          <w:b/>
        </w:rPr>
        <w:t>就封代理的代理后台登陆账号就行（</w:t>
      </w:r>
      <w:r w:rsidR="00E244C5">
        <w:rPr>
          <w:rFonts w:hint="eastAsia"/>
          <w:b/>
        </w:rPr>
        <w:t>登陆后</w:t>
      </w:r>
      <w:r w:rsidRPr="00BC0600">
        <w:rPr>
          <w:rFonts w:hint="eastAsia"/>
          <w:b/>
        </w:rPr>
        <w:t>直接显示你的代理资格已经被取消</w:t>
      </w:r>
      <w:r w:rsidR="00E244C5">
        <w:rPr>
          <w:rFonts w:hint="eastAsia"/>
          <w:b/>
        </w:rPr>
        <w:t>无法登陆</w:t>
      </w:r>
      <w:bookmarkStart w:id="0" w:name="_GoBack"/>
      <w:bookmarkEnd w:id="0"/>
      <w:r w:rsidRPr="00BC0600">
        <w:rPr>
          <w:rFonts w:hint="eastAsia"/>
          <w:b/>
        </w:rPr>
        <w:t>），原来的代理绑定的用户保持不变就行。他只要无法登陆代理后台就</w:t>
      </w:r>
      <w:r w:rsidR="00E244C5">
        <w:rPr>
          <w:rFonts w:hint="eastAsia"/>
          <w:b/>
        </w:rPr>
        <w:t>行，封禁后不能通过手机验证找回密码。</w:t>
      </w:r>
    </w:p>
    <w:p w14:paraId="5F90A88A" w14:textId="3A88CD68" w:rsidR="00BC0600" w:rsidRPr="00BC0600" w:rsidRDefault="00BC0600" w:rsidP="00BC0600">
      <w:pPr>
        <w:pStyle w:val="a7"/>
        <w:ind w:left="360" w:firstLineChars="0" w:firstLine="0"/>
        <w:rPr>
          <w:rFonts w:hint="eastAsia"/>
          <w:b/>
        </w:rPr>
      </w:pPr>
      <w:r>
        <w:rPr>
          <w:b/>
        </w:rPr>
        <w:t xml:space="preserve"> </w:t>
      </w:r>
    </w:p>
    <w:sectPr w:rsidR="00BC0600" w:rsidRPr="00BC0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5AF00" w14:textId="77777777" w:rsidR="004C0E6F" w:rsidRDefault="004C0E6F" w:rsidP="00E05C54">
      <w:r>
        <w:separator/>
      </w:r>
    </w:p>
  </w:endnote>
  <w:endnote w:type="continuationSeparator" w:id="0">
    <w:p w14:paraId="2558553E" w14:textId="77777777" w:rsidR="004C0E6F" w:rsidRDefault="004C0E6F" w:rsidP="00E05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69DE0" w14:textId="77777777" w:rsidR="004C0E6F" w:rsidRDefault="004C0E6F" w:rsidP="00E05C54">
      <w:r>
        <w:separator/>
      </w:r>
    </w:p>
  </w:footnote>
  <w:footnote w:type="continuationSeparator" w:id="0">
    <w:p w14:paraId="303D7B36" w14:textId="77777777" w:rsidR="004C0E6F" w:rsidRDefault="004C0E6F" w:rsidP="00E05C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634E"/>
    <w:multiLevelType w:val="hybridMultilevel"/>
    <w:tmpl w:val="9AE23AE8"/>
    <w:lvl w:ilvl="0" w:tplc="014AD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493F92"/>
    <w:multiLevelType w:val="hybridMultilevel"/>
    <w:tmpl w:val="F1A83B26"/>
    <w:lvl w:ilvl="0" w:tplc="E89C4106">
      <w:start w:val="4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42"/>
    <w:rsid w:val="002F2378"/>
    <w:rsid w:val="004C0E6F"/>
    <w:rsid w:val="00594AA0"/>
    <w:rsid w:val="00632E42"/>
    <w:rsid w:val="0085355D"/>
    <w:rsid w:val="00BC0600"/>
    <w:rsid w:val="00C127C9"/>
    <w:rsid w:val="00E05C54"/>
    <w:rsid w:val="00E2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47F96"/>
  <w15:chartTrackingRefBased/>
  <w15:docId w15:val="{47BE0E69-C515-4E90-97BC-9DA31675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5C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5C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5C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5C54"/>
    <w:rPr>
      <w:sz w:val="18"/>
      <w:szCs w:val="18"/>
    </w:rPr>
  </w:style>
  <w:style w:type="paragraph" w:styleId="a7">
    <w:name w:val="List Paragraph"/>
    <w:basedOn w:val="a"/>
    <w:uiPriority w:val="34"/>
    <w:qFormat/>
    <w:rsid w:val="00E05C5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C06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C0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gme.fj116.com/agent/Agentapply/agentAppl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me.fj116.com/agent/logi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450992803@qq.com</dc:creator>
  <cp:keywords/>
  <dc:description/>
  <cp:lastModifiedBy>450992803@qq.com</cp:lastModifiedBy>
  <cp:revision>2</cp:revision>
  <dcterms:created xsi:type="dcterms:W3CDTF">2018-10-29T06:38:00Z</dcterms:created>
  <dcterms:modified xsi:type="dcterms:W3CDTF">2018-10-29T07:43:00Z</dcterms:modified>
</cp:coreProperties>
</file>