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W w:w="8347" w:type="dxa"/>
        <w:tblInd w:w="-106" w:type="dxa"/>
        <w:tblLayout w:type="fixed"/>
        <w:tblLook w:val="00A0" w:firstRow="1" w:lastRow="0" w:firstColumn="1" w:lastColumn="0" w:noHBand="0" w:noVBand="0"/>
      </w:tblPr>
      <w:tblGrid>
        <w:gridCol w:w="1980"/>
        <w:gridCol w:w="6367"/>
      </w:tblGrid>
      <w:tr w:rsidR="00B47DB2" w:rsidRPr="00D06538" w14:paraId="18BD988F" w14:textId="77777777">
        <w:trPr>
          <w:trHeight w:val="3391"/>
        </w:trPr>
        <w:tc>
          <w:tcPr>
            <w:tcW w:w="8347" w:type="dxa"/>
            <w:gridSpan w:val="2"/>
            <w:vAlign w:val="bottom"/>
          </w:tcPr>
          <w:p w14:paraId="01FE6D8E" w14:textId="77777777" w:rsidR="00B47DB2" w:rsidRPr="00D06538" w:rsidRDefault="00B47DB2" w:rsidP="000049C1">
            <w:pPr>
              <w:pStyle w:val="afe"/>
              <w:widowControl w:val="0"/>
              <w:jc w:val="center"/>
              <w:rPr>
                <w:rFonts w:ascii="Microsoft JhengHei" w:eastAsia="Microsoft JhengHei" w:hAnsi="Microsoft JhengHei" w:cs="Times New Roman"/>
                <w:color w:val="000000"/>
                <w:kern w:val="2"/>
              </w:rPr>
            </w:pPr>
            <w:bookmarkStart w:id="0" w:name="_Toc514246542"/>
            <w:r>
              <w:rPr>
                <w:rFonts w:ascii="Microsoft JhengHei" w:eastAsia="Microsoft JhengHei" w:hAnsi="Microsoft JhengHei" w:cs="Microsoft JhengHei" w:hint="eastAsia"/>
                <w:color w:val="000000"/>
                <w:kern w:val="2"/>
              </w:rPr>
              <w:t>呀呀游戏用户</w:t>
            </w:r>
            <w:proofErr w:type="spellStart"/>
            <w:r w:rsidRPr="00D06538">
              <w:rPr>
                <w:rFonts w:ascii="Microsoft JhengHei" w:eastAsia="Microsoft JhengHei" w:hAnsi="Microsoft JhengHei" w:cs="Microsoft JhengHei"/>
                <w:color w:val="000000"/>
                <w:kern w:val="2"/>
              </w:rPr>
              <w:t>SDK</w:t>
            </w:r>
            <w:r>
              <w:rPr>
                <w:rFonts w:ascii="Microsoft JhengHei" w:eastAsia="Microsoft JhengHei" w:hAnsi="Microsoft JhengHei" w:cs="Microsoft JhengHei"/>
                <w:color w:val="000000"/>
                <w:kern w:val="2"/>
              </w:rPr>
              <w:t>_iOS</w:t>
            </w:r>
            <w:proofErr w:type="spellEnd"/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  <w:kern w:val="2"/>
              </w:rPr>
              <w:t>集成说明书</w:t>
            </w:r>
            <w:bookmarkEnd w:id="0"/>
          </w:p>
        </w:tc>
      </w:tr>
      <w:tr w:rsidR="00B47DB2" w:rsidRPr="00D06538" w14:paraId="7F9EC112" w14:textId="77777777">
        <w:trPr>
          <w:trHeight w:val="3411"/>
        </w:trPr>
        <w:tc>
          <w:tcPr>
            <w:tcW w:w="8347" w:type="dxa"/>
            <w:gridSpan w:val="2"/>
            <w:tcBorders>
              <w:bottom w:val="nil"/>
            </w:tcBorders>
          </w:tcPr>
          <w:tbl>
            <w:tblPr>
              <w:tblpPr w:leftFromText="180" w:rightFromText="180" w:vertAnchor="text" w:horzAnchor="margin" w:tblpXSpec="center" w:tblpY="128"/>
              <w:tblOverlap w:val="never"/>
              <w:tblW w:w="0" w:type="auto"/>
              <w:tblLayout w:type="fixed"/>
              <w:tblLook w:val="00A0" w:firstRow="1" w:lastRow="0" w:firstColumn="1" w:lastColumn="0" w:noHBand="0" w:noVBand="0"/>
            </w:tblPr>
            <w:tblGrid>
              <w:gridCol w:w="6096"/>
            </w:tblGrid>
            <w:tr w:rsidR="00B47DB2" w:rsidRPr="00D06538" w14:paraId="16B2DB12" w14:textId="77777777" w:rsidTr="00E4218E">
              <w:trPr>
                <w:trHeight w:val="2094"/>
              </w:trPr>
              <w:tc>
                <w:tcPr>
                  <w:tcW w:w="6096" w:type="dxa"/>
                  <w:vAlign w:val="center"/>
                </w:tcPr>
                <w:p w14:paraId="3C9273BA" w14:textId="77777777" w:rsidR="00B47DB2" w:rsidRPr="000334BA" w:rsidRDefault="00B47DB2" w:rsidP="003D2B59">
                  <w:pPr>
                    <w:rPr>
                      <w:rFonts w:ascii="Microsoft JhengHei" w:eastAsia="Microsoft JhengHei" w:cs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版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 xml:space="preserve"> 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本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 xml:space="preserve"> 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号：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V1.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0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.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0</w:t>
                  </w:r>
                </w:p>
                <w:p w14:paraId="596E85E1" w14:textId="77777777" w:rsidR="00B47DB2" w:rsidRPr="00D06538" w:rsidRDefault="00B47DB2" w:rsidP="003D2B59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编制部门：</w:t>
                  </w:r>
                  <w:r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深圳星秀互动文化传媒有限公司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技术部</w:t>
                  </w:r>
                </w:p>
                <w:p w14:paraId="0012E461" w14:textId="77777777" w:rsidR="00B47DB2" w:rsidRPr="00D06538" w:rsidRDefault="00B47DB2" w:rsidP="003D2B59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拟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 xml:space="preserve"> 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制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 xml:space="preserve"> 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人</w:t>
                  </w:r>
                  <w:r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：</w:t>
                  </w:r>
                  <w:r w:rsidR="00481569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庞谦</w:t>
                  </w:r>
                </w:p>
                <w:p w14:paraId="6FD01655" w14:textId="77777777" w:rsidR="00B47DB2" w:rsidRPr="00031EC7" w:rsidRDefault="00B47DB2" w:rsidP="003D2B59">
                  <w:pPr>
                    <w:rPr>
                      <w:rFonts w:ascii="Microsoft JhengHei" w:eastAsia="Microsoft JhengHei" w:cs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日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 xml:space="preserve">    </w:t>
                  </w:r>
                  <w:r w:rsidRPr="00D06538"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期：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201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8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/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0</w:t>
                  </w:r>
                  <w:r w:rsidR="00481569">
                    <w:rPr>
                      <w:rFonts w:ascii="Microsoft JhengHei" w:hAnsi="Microsoft JhengHei" w:cs="Microsoft JhengHei" w:hint="eastAsia"/>
                      <w:color w:val="000000"/>
                    </w:rPr>
                    <w:t>8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/0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6</w:t>
                  </w:r>
                </w:p>
                <w:p w14:paraId="1CF5A475" w14:textId="77777777" w:rsidR="00B47DB2" w:rsidRPr="00D06538" w:rsidRDefault="00B47DB2" w:rsidP="003D2B59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</w:p>
              </w:tc>
            </w:tr>
          </w:tbl>
          <w:p w14:paraId="668B0EB7" w14:textId="77777777" w:rsidR="00B47DB2" w:rsidRPr="00D06538" w:rsidRDefault="00B47DB2" w:rsidP="00D06538">
            <w:pPr>
              <w:pStyle w:val="af6"/>
              <w:widowControl w:val="0"/>
              <w:jc w:val="center"/>
              <w:rPr>
                <w:rFonts w:ascii="Microsoft JhengHei" w:eastAsia="Microsoft JhengHei" w:hAnsi="Microsoft JhengHei" w:cs="Times New Roman"/>
                <w:color w:val="000000"/>
                <w:sz w:val="21"/>
                <w:szCs w:val="21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269"/>
              <w:gridCol w:w="2113"/>
            </w:tblGrid>
            <w:tr w:rsidR="00B47DB2" w:rsidRPr="00D06538" w14:paraId="73DA9A39" w14:textId="77777777">
              <w:trPr>
                <w:jc w:val="center"/>
              </w:trPr>
              <w:tc>
                <w:tcPr>
                  <w:tcW w:w="5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C05FC3" w14:textId="77777777" w:rsidR="00B47DB2" w:rsidRPr="00D06538" w:rsidRDefault="00B47DB2" w:rsidP="003D2B59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b/>
                      <w:bCs/>
                      <w:color w:val="000000"/>
                    </w:rPr>
                    <w:t>产品名称：</w:t>
                  </w:r>
                  <w:r>
                    <w:rPr>
                      <w:rFonts w:ascii="Microsoft JhengHei" w:eastAsia="Microsoft JhengHei" w:hAnsi="Microsoft JhengHei" w:cs="Microsoft JhengHei" w:hint="eastAsia"/>
                      <w:color w:val="000000"/>
                    </w:rPr>
                    <w:t>星秀游戏用户</w:t>
                  </w:r>
                  <w:proofErr w:type="spellStart"/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SDK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_iOS</w:t>
                  </w:r>
                  <w:proofErr w:type="spellEnd"/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26C184" w14:textId="77777777" w:rsidR="00B47DB2" w:rsidRPr="00D06538" w:rsidRDefault="00B47DB2" w:rsidP="003D2B59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b/>
                      <w:bCs/>
                      <w:color w:val="000000"/>
                    </w:rPr>
                    <w:t>平台：</w:t>
                  </w:r>
                  <w:proofErr w:type="spellStart"/>
                  <w:r>
                    <w:rPr>
                      <w:rFonts w:ascii="Microsoft JhengHei" w:eastAsia="Microsoft JhengHei" w:hAnsi="Microsoft JhengHei" w:cs="Microsoft JhengHei"/>
                      <w:b/>
                      <w:bCs/>
                      <w:color w:val="000000"/>
                    </w:rPr>
                    <w:t>iOS</w:t>
                  </w:r>
                  <w:proofErr w:type="spellEnd"/>
                </w:p>
              </w:tc>
            </w:tr>
            <w:tr w:rsidR="00B47DB2" w:rsidRPr="00D06538" w14:paraId="7A5F6A5A" w14:textId="77777777">
              <w:trPr>
                <w:jc w:val="center"/>
              </w:trPr>
              <w:tc>
                <w:tcPr>
                  <w:tcW w:w="52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5B8288" w14:textId="77777777" w:rsidR="00B47DB2" w:rsidRPr="00D06538" w:rsidRDefault="00B47DB2" w:rsidP="00595905">
                  <w:pPr>
                    <w:rPr>
                      <w:rFonts w:ascii="Microsoft JhengHei" w:eastAsia="Microsoft JhengHei" w:hAnsi="Microsoft JhengHei"/>
                      <w:color w:val="000000"/>
                    </w:rPr>
                  </w:pPr>
                  <w:r w:rsidRPr="00D06538">
                    <w:rPr>
                      <w:rFonts w:ascii="Microsoft JhengHei" w:eastAsia="Microsoft JhengHei" w:hAnsi="Microsoft JhengHei" w:cs="Microsoft JhengHei" w:hint="eastAsia"/>
                      <w:b/>
                      <w:bCs/>
                      <w:color w:val="000000"/>
                    </w:rPr>
                    <w:t>软件包名：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  <w:sz w:val="15"/>
                      <w:szCs w:val="15"/>
                    </w:rPr>
                    <w:t>yaya_gameusersdk_1.2.5_180511_1054</w:t>
                  </w:r>
                  <w:r w:rsidRPr="00B264DB">
                    <w:rPr>
                      <w:rFonts w:ascii="Microsoft JhengHei" w:eastAsia="Microsoft JhengHei" w:hAnsi="Microsoft JhengHei" w:cs="Microsoft JhengHei"/>
                      <w:color w:val="000000"/>
                      <w:sz w:val="15"/>
                      <w:szCs w:val="15"/>
                    </w:rPr>
                    <w:t>_release_ios</w:t>
                  </w:r>
                </w:p>
              </w:tc>
              <w:tc>
                <w:tcPr>
                  <w:tcW w:w="21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B5EC4" w14:textId="77777777" w:rsidR="00B47DB2" w:rsidRPr="00031EC7" w:rsidRDefault="00B47DB2" w:rsidP="008629F2">
                  <w:pPr>
                    <w:rPr>
                      <w:rFonts w:ascii="Microsoft JhengHei" w:eastAsia="Microsoft JhengHei" w:cs="Microsoft JhengHei"/>
                      <w:color w:val="000000"/>
                    </w:rPr>
                  </w:pPr>
                  <w:bookmarkStart w:id="1" w:name="OLE_LINK13"/>
                  <w:bookmarkStart w:id="2" w:name="OLE_LINK16"/>
                  <w:r w:rsidRPr="00D06538">
                    <w:rPr>
                      <w:rFonts w:ascii="Microsoft JhengHei" w:eastAsia="Microsoft JhengHei" w:hAnsi="Microsoft JhengHei" w:cs="Microsoft JhengHei" w:hint="eastAsia"/>
                      <w:b/>
                      <w:bCs/>
                      <w:color w:val="000000"/>
                    </w:rPr>
                    <w:t>版本：</w:t>
                  </w:r>
                  <w:r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V1.</w:t>
                  </w:r>
                  <w:r>
                    <w:rPr>
                      <w:rFonts w:ascii="Microsoft JhengHei" w:hAnsi="Microsoft JhengHei" w:cs="Microsoft JhengHei"/>
                      <w:color w:val="000000"/>
                    </w:rPr>
                    <w:t>0</w:t>
                  </w:r>
                  <w:r w:rsidRPr="00D06538">
                    <w:rPr>
                      <w:rFonts w:ascii="Microsoft JhengHei" w:eastAsia="Microsoft JhengHei" w:hAnsi="Microsoft JhengHei" w:cs="Microsoft JhengHei"/>
                      <w:color w:val="000000"/>
                    </w:rPr>
                    <w:t>.</w:t>
                  </w:r>
                  <w:bookmarkEnd w:id="1"/>
                  <w:bookmarkEnd w:id="2"/>
                  <w:r>
                    <w:rPr>
                      <w:rFonts w:ascii="Microsoft JhengHei" w:hAnsi="Microsoft JhengHei" w:cs="Microsoft JhengHei"/>
                      <w:color w:val="000000"/>
                    </w:rPr>
                    <w:t>0</w:t>
                  </w:r>
                </w:p>
              </w:tc>
            </w:tr>
          </w:tbl>
          <w:p w14:paraId="39800724" w14:textId="77777777" w:rsidR="00B47DB2" w:rsidRPr="00D06538" w:rsidRDefault="00B47DB2" w:rsidP="00D06538">
            <w:pPr>
              <w:pStyle w:val="af6"/>
              <w:widowControl w:val="0"/>
              <w:jc w:val="center"/>
              <w:rPr>
                <w:rFonts w:ascii="Microsoft JhengHei" w:eastAsia="Microsoft JhengHei" w:hAnsi="Microsoft JhengHei" w:cs="Times New Roman"/>
                <w:color w:val="000000"/>
              </w:rPr>
            </w:pPr>
          </w:p>
        </w:tc>
      </w:tr>
      <w:tr w:rsidR="00B47DB2" w:rsidRPr="00D06538" w14:paraId="293CA09B" w14:textId="77777777">
        <w:trPr>
          <w:trHeight w:val="2631"/>
        </w:trPr>
        <w:tc>
          <w:tcPr>
            <w:tcW w:w="1980" w:type="dxa"/>
          </w:tcPr>
          <w:p w14:paraId="0861DD4F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</w:p>
        </w:tc>
        <w:tc>
          <w:tcPr>
            <w:tcW w:w="6367" w:type="dxa"/>
            <w:vAlign w:val="center"/>
          </w:tcPr>
          <w:p w14:paraId="2D73C64A" w14:textId="77777777" w:rsidR="00B47DB2" w:rsidRPr="00D06538" w:rsidRDefault="00B47DB2">
            <w:pPr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文档编号：</w:t>
            </w:r>
            <w:r w:rsidRPr="00FB2A29">
              <w:rPr>
                <w:rFonts w:ascii="Microsoft JhengHei" w:eastAsia="Microsoft JhengHei" w:hAnsi="Microsoft JhengHei" w:cs="Microsoft JhengHei"/>
                <w:color w:val="000000"/>
              </w:rPr>
              <w:t>17009B2-DD6-1</w:t>
            </w:r>
          </w:p>
          <w:p w14:paraId="4D8ACD43" w14:textId="77777777" w:rsidR="00B47DB2" w:rsidRPr="00D06538" w:rsidRDefault="00B47DB2">
            <w:pPr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版权所有</w:t>
            </w:r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 xml:space="preserve"> </w:t>
            </w: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©</w:t>
            </w:r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 xml:space="preserve"> 2012</w:t>
            </w:r>
            <w:r>
              <w:rPr>
                <w:rFonts w:ascii="Microsoft JhengHei" w:eastAsia="Microsoft JhengHei" w:hAnsi="Microsoft JhengHei" w:cs="Microsoft JhengHei"/>
                <w:color w:val="000000"/>
              </w:rPr>
              <w:t>-2018</w:t>
            </w:r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 xml:space="preserve"> </w:t>
            </w: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深圳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星秀互动文化传媒有限公司</w:t>
            </w:r>
          </w:p>
          <w:p w14:paraId="60F16F03" w14:textId="77777777" w:rsidR="00B47DB2" w:rsidRPr="00D06538" w:rsidRDefault="00B47DB2">
            <w:pPr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公司网址：</w:t>
            </w:r>
            <w:hyperlink r:id="rId8" w:history="1">
              <w:r w:rsidRPr="00C51376">
                <w:rPr>
                  <w:rStyle w:val="afd"/>
                  <w:rFonts w:ascii="Microsoft JhengHei" w:eastAsia="Microsoft JhengHei" w:hAnsi="Microsoft JhengHei" w:cs="Microsoft JhengHei"/>
                </w:rPr>
                <w:t>http://www.xx</w:t>
              </w:r>
              <w:r w:rsidRPr="00C51376">
                <w:rPr>
                  <w:rStyle w:val="afd"/>
                  <w:rFonts w:ascii="Microsoft JhengHei" w:hAnsi="Microsoft JhengHei" w:cs="Microsoft JhengHei"/>
                </w:rPr>
                <w:t>183</w:t>
              </w:r>
              <w:r w:rsidRPr="00C51376">
                <w:rPr>
                  <w:rStyle w:val="afd"/>
                  <w:rFonts w:ascii="Microsoft JhengHei" w:eastAsia="Microsoft JhengHei" w:hAnsi="Microsoft JhengHei" w:cs="Microsoft JhengHei"/>
                </w:rPr>
                <w:t>.c</w:t>
              </w:r>
              <w:r w:rsidRPr="00C51376">
                <w:rPr>
                  <w:rStyle w:val="afd"/>
                  <w:rFonts w:ascii="Microsoft JhengHei" w:hAnsi="Microsoft JhengHei" w:cs="Microsoft JhengHei"/>
                </w:rPr>
                <w:t>n</w:t>
              </w:r>
            </w:hyperlink>
          </w:p>
        </w:tc>
      </w:tr>
    </w:tbl>
    <w:p w14:paraId="15EA1DF9" w14:textId="77777777" w:rsidR="00B47DB2" w:rsidRPr="00D06538" w:rsidRDefault="00B47DB2">
      <w:pPr>
        <w:rPr>
          <w:rFonts w:ascii="Microsoft JhengHei" w:eastAsia="Microsoft JhengHei" w:hAnsi="Microsoft JhengHei"/>
          <w:color w:val="000000"/>
        </w:rPr>
        <w:sectPr w:rsidR="00B47DB2" w:rsidRPr="00D06538"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18C8DC2" w14:textId="77777777" w:rsidR="00B47DB2" w:rsidRPr="00D06538" w:rsidRDefault="00B47DB2">
      <w:pPr>
        <w:pStyle w:val="afa"/>
        <w:rPr>
          <w:rFonts w:ascii="Microsoft JhengHei" w:eastAsia="Microsoft JhengHei" w:hAnsi="Microsoft JhengHei" w:cs="Times New Roman"/>
          <w:color w:val="000000"/>
        </w:rPr>
      </w:pPr>
      <w:bookmarkStart w:id="3" w:name="_Toc110672019"/>
      <w:bookmarkStart w:id="4" w:name="_Toc110672058"/>
      <w:bookmarkStart w:id="5" w:name="_Toc514246543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版权申明</w:t>
      </w:r>
      <w:bookmarkEnd w:id="3"/>
      <w:bookmarkEnd w:id="4"/>
      <w:bookmarkEnd w:id="5"/>
    </w:p>
    <w:p w14:paraId="18271D14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本文档包含了来自深圳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星秀互动文化传媒有限公司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的机密技术和商业信息，这些信息作为深圳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星秀互动文化传媒有限公司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专用。接受本文档即视为表示同意对其内容保密，并且未经深圳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星秀互动文化传媒有限公司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书面许可，不得复制、泄露或散布本文档的全部或部分内容。</w:t>
      </w:r>
    </w:p>
    <w:p w14:paraId="2F933453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本文档及其描述的内容及产品的著作权和版权受有关法律保护，对本文档内容的任何形式的非法复制，泄露或散布，将导致承担相应的法律责任。</w:t>
      </w:r>
    </w:p>
    <w:p w14:paraId="3D4B2680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星秀互动文化传媒有限公司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保留在不另行通知的情况下修改本文档的权利，并保留对本文档内容的全部解释权。</w:t>
      </w:r>
    </w:p>
    <w:p w14:paraId="0710C7E2" w14:textId="77777777" w:rsidR="00B47DB2" w:rsidRPr="00D06538" w:rsidRDefault="00B47DB2">
      <w:pPr>
        <w:pStyle w:val="afa"/>
        <w:rPr>
          <w:rFonts w:ascii="Microsoft JhengHei" w:eastAsia="Microsoft JhengHei" w:hAnsi="Microsoft JhengHei" w:cs="Times New Roman"/>
          <w:color w:val="000000"/>
        </w:rPr>
      </w:pPr>
      <w:r w:rsidRPr="00D06538">
        <w:rPr>
          <w:rFonts w:ascii="Microsoft JhengHei" w:eastAsia="Microsoft JhengHei" w:hAnsi="Microsoft JhengHei" w:cs="Times New Roman"/>
          <w:color w:val="000000"/>
        </w:rPr>
        <w:br w:type="page"/>
      </w:r>
      <w:bookmarkStart w:id="6" w:name="_Toc110672020"/>
      <w:bookmarkStart w:id="7" w:name="_Toc110672059"/>
      <w:bookmarkStart w:id="8" w:name="_Toc514246544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修订历史</w:t>
      </w:r>
      <w:bookmarkEnd w:id="6"/>
      <w:bookmarkEnd w:id="7"/>
      <w:bookmarkEnd w:id="8"/>
    </w:p>
    <w:tbl>
      <w:tblPr>
        <w:tblW w:w="8522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548"/>
        <w:gridCol w:w="1080"/>
        <w:gridCol w:w="3763"/>
        <w:gridCol w:w="2131"/>
      </w:tblGrid>
      <w:tr w:rsidR="00B47DB2" w:rsidRPr="00D06538" w14:paraId="7663D69A" w14:textId="77777777">
        <w:tc>
          <w:tcPr>
            <w:tcW w:w="1548" w:type="dxa"/>
            <w:shd w:val="clear" w:color="auto" w:fill="CCCCCC"/>
            <w:vAlign w:val="center"/>
          </w:tcPr>
          <w:p w14:paraId="29D0D23D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 w14:paraId="4B1E3D49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版本</w:t>
            </w:r>
          </w:p>
        </w:tc>
        <w:tc>
          <w:tcPr>
            <w:tcW w:w="3763" w:type="dxa"/>
            <w:shd w:val="clear" w:color="auto" w:fill="CCCCCC"/>
            <w:vAlign w:val="center"/>
          </w:tcPr>
          <w:p w14:paraId="6221EC2A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说明</w:t>
            </w:r>
          </w:p>
        </w:tc>
        <w:tc>
          <w:tcPr>
            <w:tcW w:w="2131" w:type="dxa"/>
            <w:shd w:val="clear" w:color="auto" w:fill="CCCCCC"/>
            <w:vAlign w:val="center"/>
          </w:tcPr>
          <w:p w14:paraId="4A6DEE82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作者</w:t>
            </w:r>
          </w:p>
        </w:tc>
      </w:tr>
      <w:tr w:rsidR="00B47DB2" w:rsidRPr="00D06538" w14:paraId="1338193B" w14:textId="77777777">
        <w:tc>
          <w:tcPr>
            <w:tcW w:w="1548" w:type="dxa"/>
            <w:vAlign w:val="center"/>
          </w:tcPr>
          <w:p w14:paraId="6F2CC8EE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</w:rPr>
              <w:t>201</w:t>
            </w:r>
            <w:r>
              <w:rPr>
                <w:rFonts w:ascii="Microsoft JhengHei" w:hAnsi="Microsoft JhengHei" w:cs="Microsoft JhengHei"/>
                <w:color w:val="000000"/>
              </w:rPr>
              <w:t>8</w:t>
            </w:r>
            <w:r>
              <w:rPr>
                <w:rFonts w:ascii="Microsoft JhengHei" w:eastAsia="Microsoft JhengHei" w:hAnsi="Microsoft JhengHei" w:cs="Microsoft JhengHei"/>
                <w:color w:val="000000"/>
              </w:rPr>
              <w:t>/5/26</w:t>
            </w:r>
          </w:p>
        </w:tc>
        <w:tc>
          <w:tcPr>
            <w:tcW w:w="1080" w:type="dxa"/>
            <w:vAlign w:val="center"/>
          </w:tcPr>
          <w:p w14:paraId="24253D63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 w:cs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>1.0.0</w:t>
            </w:r>
          </w:p>
        </w:tc>
        <w:tc>
          <w:tcPr>
            <w:tcW w:w="3763" w:type="dxa"/>
            <w:vAlign w:val="center"/>
          </w:tcPr>
          <w:p w14:paraId="43B0BA3C" w14:textId="77777777" w:rsidR="00B47DB2" w:rsidRPr="00D06538" w:rsidRDefault="00B47DB2">
            <w:pPr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</w:t>
            </w:r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 xml:space="preserve"> </w:t>
            </w: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起草</w:t>
            </w:r>
          </w:p>
        </w:tc>
        <w:tc>
          <w:tcPr>
            <w:tcW w:w="2131" w:type="dxa"/>
            <w:vAlign w:val="center"/>
          </w:tcPr>
          <w:p w14:paraId="6DE55D45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文天裘</w:t>
            </w:r>
          </w:p>
        </w:tc>
      </w:tr>
      <w:tr w:rsidR="00B47DB2" w:rsidRPr="00D06538" w14:paraId="44FEC70C" w14:textId="77777777">
        <w:tc>
          <w:tcPr>
            <w:tcW w:w="1548" w:type="dxa"/>
            <w:vAlign w:val="center"/>
          </w:tcPr>
          <w:p w14:paraId="6A2C94F8" w14:textId="77777777" w:rsidR="00B47DB2" w:rsidRPr="00CC50C6" w:rsidRDefault="00B47DB2">
            <w:pPr>
              <w:jc w:val="center"/>
              <w:rPr>
                <w:rFonts w:ascii="Microsoft JhengHei" w:eastAsia="Microsoft JhengHei" w:cs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</w:rPr>
              <w:t>201</w:t>
            </w:r>
            <w:r>
              <w:rPr>
                <w:rFonts w:ascii="Microsoft JhengHei" w:hAnsi="Microsoft JhengHei" w:cs="Microsoft JhengHei"/>
                <w:color w:val="000000"/>
              </w:rPr>
              <w:t>8</w:t>
            </w:r>
            <w:r>
              <w:rPr>
                <w:rFonts w:ascii="Microsoft JhengHei" w:eastAsia="Microsoft JhengHei" w:hAnsi="Microsoft JhengHei" w:cs="Microsoft JhengHei"/>
                <w:color w:val="000000"/>
              </w:rPr>
              <w:t>/6/</w:t>
            </w:r>
            <w:r>
              <w:rPr>
                <w:rFonts w:ascii="Microsoft JhengHei" w:hAnsi="Microsoft JhengHei" w:cs="Microsoft JhengHei"/>
                <w:color w:val="000000"/>
              </w:rPr>
              <w:t>6</w:t>
            </w:r>
          </w:p>
        </w:tc>
        <w:tc>
          <w:tcPr>
            <w:tcW w:w="1080" w:type="dxa"/>
            <w:vAlign w:val="center"/>
          </w:tcPr>
          <w:p w14:paraId="4B5BD233" w14:textId="77777777" w:rsidR="00B47DB2" w:rsidRPr="00CC50C6" w:rsidRDefault="00B47DB2">
            <w:pPr>
              <w:jc w:val="center"/>
              <w:rPr>
                <w:rFonts w:ascii="Microsoft JhengHei" w:eastAsia="Microsoft JhengHei" w:cs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color w:val="000000"/>
              </w:rPr>
              <w:t>1.0.</w:t>
            </w:r>
            <w:r>
              <w:rPr>
                <w:rFonts w:ascii="Microsoft JhengHei" w:hAnsi="Microsoft JhengHei" w:cs="Microsoft JhengHei"/>
                <w:color w:val="000000"/>
              </w:rPr>
              <w:t>0</w:t>
            </w:r>
          </w:p>
        </w:tc>
        <w:tc>
          <w:tcPr>
            <w:tcW w:w="3763" w:type="dxa"/>
            <w:vAlign w:val="center"/>
          </w:tcPr>
          <w:p w14:paraId="1C9BBBC8" w14:textId="77777777" w:rsidR="00B47DB2" w:rsidRPr="00D06538" w:rsidRDefault="00B47DB2">
            <w:pPr>
              <w:rPr>
                <w:rFonts w:ascii="Microsoft JhengHei" w:eastAsia="Microsoft JhengHei" w:hAnsi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修改文档</w:t>
            </w:r>
          </w:p>
        </w:tc>
        <w:tc>
          <w:tcPr>
            <w:tcW w:w="2131" w:type="dxa"/>
            <w:vAlign w:val="center"/>
          </w:tcPr>
          <w:p w14:paraId="1D7FA58D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文天裘</w:t>
            </w:r>
          </w:p>
        </w:tc>
      </w:tr>
    </w:tbl>
    <w:p w14:paraId="7D26F35E" w14:textId="77777777" w:rsidR="00B47DB2" w:rsidRPr="00D06538" w:rsidRDefault="00B47DB2" w:rsidP="00677D4E">
      <w:pPr>
        <w:pStyle w:val="afa"/>
        <w:rPr>
          <w:rFonts w:ascii="Microsoft JhengHei" w:eastAsia="Microsoft JhengHei" w:hAnsi="Microsoft JhengHei" w:cs="Times New Roman"/>
          <w:color w:val="000000"/>
        </w:rPr>
      </w:pPr>
      <w:bookmarkStart w:id="9" w:name="_Toc514246545"/>
      <w:bookmarkStart w:id="10" w:name="OLE_LINK28"/>
      <w:bookmarkStart w:id="11" w:name="OLE_LINK29"/>
      <w:r>
        <w:rPr>
          <w:rFonts w:ascii="Microsoft JhengHei" w:eastAsia="Microsoft JhengHei" w:hAnsi="Microsoft JhengHei" w:cs="Microsoft JhengHei" w:hint="eastAsia"/>
          <w:color w:val="000000"/>
        </w:rPr>
        <w:t>版本差异</w:t>
      </w:r>
      <w:bookmarkEnd w:id="9"/>
    </w:p>
    <w:tbl>
      <w:tblPr>
        <w:tblW w:w="8472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3402"/>
        <w:gridCol w:w="4253"/>
      </w:tblGrid>
      <w:tr w:rsidR="00B47DB2" w:rsidRPr="007A5301" w14:paraId="2E898DED" w14:textId="77777777">
        <w:tc>
          <w:tcPr>
            <w:tcW w:w="817" w:type="dxa"/>
            <w:shd w:val="clear" w:color="auto" w:fill="CCCCCC"/>
            <w:vAlign w:val="center"/>
          </w:tcPr>
          <w:p w14:paraId="5A535F73" w14:textId="77777777" w:rsidR="00B47DB2" w:rsidRPr="007A5301" w:rsidRDefault="00B47DB2" w:rsidP="001410E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72CEB">
              <w:rPr>
                <w:rFonts w:ascii="微软雅黑" w:eastAsia="微软雅黑" w:hAnsi="微软雅黑" w:cs="微软雅黑" w:hint="eastAsia"/>
                <w:b/>
                <w:bCs/>
              </w:rPr>
              <w:t>版本</w:t>
            </w:r>
          </w:p>
        </w:tc>
        <w:tc>
          <w:tcPr>
            <w:tcW w:w="3402" w:type="dxa"/>
            <w:shd w:val="clear" w:color="auto" w:fill="CCCCCC"/>
            <w:vAlign w:val="center"/>
          </w:tcPr>
          <w:p w14:paraId="4B8193D2" w14:textId="77777777" w:rsidR="00B47DB2" w:rsidRPr="007A5301" w:rsidRDefault="00B47DB2" w:rsidP="001410E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72CEB">
              <w:rPr>
                <w:rFonts w:ascii="微软雅黑" w:eastAsia="微软雅黑" w:hAnsi="微软雅黑" w:cs="微软雅黑" w:hint="eastAsia"/>
                <w:b/>
                <w:bCs/>
              </w:rPr>
              <w:t>功能更新</w:t>
            </w:r>
          </w:p>
        </w:tc>
        <w:tc>
          <w:tcPr>
            <w:tcW w:w="4253" w:type="dxa"/>
            <w:shd w:val="clear" w:color="auto" w:fill="CCCCCC"/>
            <w:vAlign w:val="center"/>
          </w:tcPr>
          <w:p w14:paraId="4510BF59" w14:textId="77777777" w:rsidR="00B47DB2" w:rsidRPr="007A5301" w:rsidRDefault="00B47DB2" w:rsidP="001410E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描述</w:t>
            </w:r>
          </w:p>
        </w:tc>
      </w:tr>
      <w:tr w:rsidR="00B47DB2" w:rsidRPr="007A5301" w14:paraId="446425BC" w14:textId="77777777">
        <w:tc>
          <w:tcPr>
            <w:tcW w:w="817" w:type="dxa"/>
            <w:vAlign w:val="center"/>
          </w:tcPr>
          <w:p w14:paraId="6E1699B5" w14:textId="77777777" w:rsidR="00B47DB2" w:rsidRPr="007A5301" w:rsidRDefault="00B47DB2" w:rsidP="001410E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微软雅黑"/>
                <w:color w:val="757171"/>
                <w:sz w:val="20"/>
                <w:szCs w:val="20"/>
              </w:rPr>
              <w:t>1.0.0</w:t>
            </w:r>
          </w:p>
        </w:tc>
        <w:tc>
          <w:tcPr>
            <w:tcW w:w="3402" w:type="dxa"/>
            <w:vAlign w:val="center"/>
          </w:tcPr>
          <w:p w14:paraId="7413A212" w14:textId="77777777" w:rsidR="00B47DB2" w:rsidRPr="00E73FA9" w:rsidRDefault="00B47DB2" w:rsidP="001410E8">
            <w:pPr>
              <w:rPr>
                <w:rFonts w:ascii="Microsoft YaHei" w:eastAsia="Times New Roman" w:hAnsi="Microsoft YaHei"/>
                <w:szCs w:val="21"/>
              </w:rPr>
            </w:pPr>
          </w:p>
        </w:tc>
        <w:tc>
          <w:tcPr>
            <w:tcW w:w="4253" w:type="dxa"/>
            <w:vAlign w:val="center"/>
          </w:tcPr>
          <w:p w14:paraId="303D8D58" w14:textId="77777777" w:rsidR="00B47DB2" w:rsidRPr="00FC032C" w:rsidRDefault="00B47DB2" w:rsidP="001410E8">
            <w:pPr>
              <w:rPr>
                <w:rFonts w:ascii="微软雅黑" w:eastAsia="微软雅黑" w:hAnsi="微软雅黑"/>
              </w:rPr>
            </w:pPr>
          </w:p>
        </w:tc>
      </w:tr>
      <w:bookmarkEnd w:id="10"/>
      <w:bookmarkEnd w:id="11"/>
    </w:tbl>
    <w:p w14:paraId="5108830C" w14:textId="77777777" w:rsidR="00B47DB2" w:rsidRPr="00D06538" w:rsidRDefault="00B47DB2">
      <w:pPr>
        <w:rPr>
          <w:rFonts w:ascii="Microsoft JhengHei" w:eastAsia="Microsoft JhengHei" w:hAnsi="Microsoft JhengHei"/>
          <w:color w:val="000000"/>
        </w:rPr>
      </w:pPr>
    </w:p>
    <w:p w14:paraId="4E9856D3" w14:textId="77777777" w:rsidR="00B47DB2" w:rsidRPr="00D06538" w:rsidRDefault="00B47DB2">
      <w:pPr>
        <w:pStyle w:val="afa"/>
        <w:rPr>
          <w:rFonts w:ascii="Microsoft JhengHei" w:eastAsia="Microsoft JhengHei" w:hAnsi="Microsoft JhengHei" w:cs="Times New Roman"/>
          <w:color w:val="000000"/>
        </w:rPr>
      </w:pPr>
      <w:r w:rsidRPr="00D06538">
        <w:rPr>
          <w:rFonts w:ascii="Microsoft JhengHei" w:eastAsia="Microsoft JhengHei" w:hAnsi="Microsoft JhengHei" w:cs="Times New Roman"/>
          <w:color w:val="000000"/>
        </w:rPr>
        <w:br w:type="page"/>
      </w:r>
      <w:bookmarkStart w:id="12" w:name="_Toc110672021"/>
      <w:bookmarkStart w:id="13" w:name="_Toc110672060"/>
      <w:bookmarkStart w:id="14" w:name="_Toc514246546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正文目录</w:t>
      </w:r>
      <w:bookmarkEnd w:id="12"/>
      <w:bookmarkEnd w:id="13"/>
      <w:bookmarkEnd w:id="14"/>
    </w:p>
    <w:bookmarkStart w:id="15" w:name="_Toc110672022"/>
    <w:bookmarkStart w:id="16" w:name="_Toc110672061"/>
    <w:p w14:paraId="4547B2F8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D06538">
        <w:rPr>
          <w:rFonts w:ascii="Microsoft JhengHei" w:eastAsia="Microsoft JhengHei" w:hAnsi="Microsoft JhengHei" w:cs="Microsoft JhengHei"/>
          <w:color w:val="000000"/>
        </w:rPr>
        <w:fldChar w:fldCharType="begin"/>
      </w:r>
      <w:r w:rsidRPr="00D06538">
        <w:rPr>
          <w:rFonts w:ascii="Microsoft JhengHei" w:eastAsia="Microsoft JhengHei" w:hAnsi="Microsoft JhengHei" w:cs="Microsoft JhengHei"/>
          <w:color w:val="000000"/>
        </w:rPr>
        <w:instrText xml:space="preserve"> TOC \o "1-3" </w:instrText>
      </w:r>
      <w:r w:rsidRPr="00D06538">
        <w:rPr>
          <w:rFonts w:ascii="Microsoft JhengHei" w:eastAsia="Microsoft JhengHei" w:hAnsi="Microsoft JhengHei" w:cs="Microsoft JhengHei"/>
          <w:color w:val="000000"/>
        </w:rPr>
        <w:fldChar w:fldCharType="separate"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  <w:kern w:val="2"/>
        </w:rPr>
        <w:t>呀呀游戏用户</w:t>
      </w:r>
      <w:r w:rsidRPr="008776E3">
        <w:rPr>
          <w:rFonts w:ascii="Microsoft JhengHei" w:eastAsia="Microsoft JhengHei" w:hAnsi="Microsoft JhengHei" w:cs="Microsoft JhengHei"/>
          <w:noProof/>
          <w:color w:val="000000"/>
          <w:kern w:val="2"/>
        </w:rPr>
        <w:t>SDK_iOS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  <w:kern w:val="2"/>
        </w:rPr>
        <w:t>集成说明书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A9B785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版权申明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0BF26AF2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修订历史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6DFD8287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版本差异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31857339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正文目录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67A2270C" w14:textId="77777777" w:rsidR="00B47DB2" w:rsidRDefault="00B47DB2">
      <w:pPr>
        <w:pStyle w:val="11"/>
        <w:tabs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表格目录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52C0F34A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1.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概述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Overview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42485B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1.1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范围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Scope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DEA92B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1.2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发布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Issue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0CB5DB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1.3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综述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Brief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A9673B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2.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定义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Definition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E9FFA6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2.1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术语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Terminologies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016C82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2.2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约束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Constraints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1AC6B9A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3.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EA8CB83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4.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集成指南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943CC1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4.1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参数准备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EB7BA0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4.2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>SDK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集成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DF275DA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4.2.1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>iOS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平台配置说明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9A00609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4.2.2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使用简介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1458F1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5.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>YvGameUserAPIManage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A4EEF1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5.1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6F61C7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5.1.1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>
        <w:rPr>
          <w:rFonts w:ascii="Microsoft JhengHei" w:eastAsia="Microsoft JhengHei" w:hAnsi="Microsoft JhengHei" w:cs="Microsoft JhengHei" w:hint="eastAsia"/>
          <w:noProof/>
          <w:color w:val="000000"/>
        </w:rPr>
        <w:t>星秀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游戏用户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>SDK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6DB0D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5.2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打开登录界面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0E2755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5.2.1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注册回调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07EF21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5.2.2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调用接口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6D7338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lastRenderedPageBreak/>
        <w:t>5.2.3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回应结果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EA07F5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5.3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>
        <w:rPr>
          <w:rFonts w:ascii="Microsoft JhengHei" w:eastAsia="Microsoft JhengHei" w:hAnsi="Microsoft JhengHei" w:cs="Microsoft JhengHei" w:hint="eastAsia"/>
          <w:noProof/>
          <w:color w:val="000000"/>
        </w:rPr>
        <w:t>星秀</w:t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第三方支付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401698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5.3.1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支付流程图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FC831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5.3.2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查询支付方式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9FED1F" w14:textId="77777777" w:rsidR="00B47DB2" w:rsidRDefault="00B47DB2">
      <w:pPr>
        <w:pStyle w:val="33"/>
        <w:tabs>
          <w:tab w:val="left" w:pos="1260"/>
          <w:tab w:val="right" w:leader="dot" w:pos="8296"/>
        </w:tabs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5.3.3</w:t>
      </w:r>
      <w:r>
        <w:rPr>
          <w:rFonts w:ascii="Calibri" w:hAnsi="Calibri" w:cs="Calibri"/>
          <w:i w:val="0"/>
          <w:iC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开启支付窗口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5898A0" w14:textId="77777777" w:rsidR="00B47DB2" w:rsidRDefault="00B47DB2">
      <w:pPr>
        <w:pStyle w:val="11"/>
        <w:tabs>
          <w:tab w:val="left" w:pos="630"/>
          <w:tab w:val="right" w:leader="dot" w:pos="8296"/>
        </w:tabs>
        <w:rPr>
          <w:rFonts w:ascii="Calibri" w:hAnsi="Calibri" w:cs="Calibri"/>
          <w:b w:val="0"/>
          <w:bCs w:val="0"/>
          <w:caps w:val="0"/>
          <w:noProof/>
          <w:kern w:val="2"/>
        </w:rPr>
      </w:pPr>
      <w:r w:rsidRPr="008776E3">
        <w:rPr>
          <w:rFonts w:ascii="Microsoft JhengHei" w:eastAsia="Microsoft JhengHei" w:hAnsi="Microsoft JhengHei" w:cs="Microsoft JhengHei"/>
          <w:noProof/>
        </w:rPr>
        <w:t>6.</w:t>
      </w:r>
      <w:r>
        <w:rPr>
          <w:rFonts w:ascii="Calibri" w:hAnsi="Calibri" w:cs="Calibri"/>
          <w:b w:val="0"/>
          <w:bCs w:val="0"/>
          <w:caps w:val="0"/>
          <w:noProof/>
          <w:kern w:val="2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附录</w:t>
      </w:r>
      <w:r w:rsidRPr="008776E3">
        <w:rPr>
          <w:rFonts w:ascii="Microsoft JhengHei" w:eastAsia="Microsoft JhengHei" w:hAnsi="Microsoft JhengHei" w:cs="Microsoft JhengHei"/>
          <w:noProof/>
          <w:color w:val="000000"/>
        </w:rPr>
        <w:t xml:space="preserve"> ( Appendices 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E40E36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6.1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文档绑定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021087" w14:textId="77777777" w:rsidR="00B47DB2" w:rsidRDefault="00B47DB2">
      <w:pPr>
        <w:pStyle w:val="21"/>
        <w:tabs>
          <w:tab w:val="left" w:pos="840"/>
          <w:tab w:val="right" w:leader="dot" w:pos="8296"/>
        </w:tabs>
        <w:rPr>
          <w:rFonts w:ascii="Calibri" w:hAnsi="Calibri" w:cs="Calibri"/>
          <w:smallCaps w:val="0"/>
          <w:noProof/>
          <w:kern w:val="2"/>
          <w:sz w:val="24"/>
          <w:szCs w:val="24"/>
        </w:rPr>
      </w:pPr>
      <w:r w:rsidRPr="008776E3">
        <w:rPr>
          <w:rFonts w:ascii="Microsoft JhengHei" w:eastAsia="Microsoft JhengHei" w:hAnsi="Microsoft JhengHei" w:cs="Microsoft JhengHei"/>
          <w:noProof/>
          <w:color w:val="000000"/>
        </w:rPr>
        <w:t>6.2</w:t>
      </w:r>
      <w:r>
        <w:rPr>
          <w:rFonts w:ascii="Calibri" w:hAnsi="Calibri" w:cs="Calibri"/>
          <w:smallCaps w:val="0"/>
          <w:noProof/>
          <w:kern w:val="2"/>
          <w:sz w:val="24"/>
          <w:szCs w:val="24"/>
        </w:rPr>
        <w:tab/>
      </w:r>
      <w:r w:rsidRPr="008776E3">
        <w:rPr>
          <w:rFonts w:ascii="Microsoft JhengHei" w:eastAsia="Microsoft JhengHei" w:hAnsi="Microsoft JhengHei" w:cs="Microsoft JhengHei" w:hint="eastAsia"/>
          <w:noProof/>
          <w:color w:val="000000"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_Toc514246574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40B587" w14:textId="77777777" w:rsidR="00B47DB2" w:rsidRPr="00D06538" w:rsidRDefault="00B47DB2">
      <w:pPr>
        <w:pStyle w:val="afa"/>
        <w:rPr>
          <w:rFonts w:ascii="Microsoft JhengHei" w:eastAsia="Microsoft JhengHei" w:hAnsi="Microsoft JhengHei" w:cs="Times New Roman"/>
          <w:color w:val="000000"/>
        </w:rPr>
      </w:pPr>
      <w:r w:rsidRPr="00D06538">
        <w:rPr>
          <w:rFonts w:ascii="Microsoft JhengHei" w:eastAsia="Microsoft JhengHei" w:hAnsi="Microsoft JhengHei" w:cs="Microsoft JhengHei"/>
          <w:color w:val="000000"/>
        </w:rPr>
        <w:fldChar w:fldCharType="end"/>
      </w:r>
      <w:bookmarkEnd w:id="15"/>
      <w:bookmarkEnd w:id="16"/>
      <w:r w:rsidRPr="00D06538">
        <w:rPr>
          <w:rFonts w:ascii="Microsoft JhengHei" w:eastAsia="Microsoft JhengHei" w:hAnsi="Microsoft JhengHei" w:cs="Times New Roman"/>
          <w:color w:val="000000"/>
        </w:rPr>
        <w:br w:type="page"/>
      </w:r>
      <w:bookmarkStart w:id="17" w:name="_Toc110672023"/>
      <w:bookmarkStart w:id="18" w:name="_Toc110672062"/>
      <w:bookmarkStart w:id="19" w:name="_Toc514246547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表格目录</w:t>
      </w:r>
      <w:bookmarkEnd w:id="17"/>
      <w:bookmarkEnd w:id="18"/>
      <w:bookmarkEnd w:id="19"/>
    </w:p>
    <w:p w14:paraId="1680D583" w14:textId="77777777" w:rsidR="00B47DB2" w:rsidRDefault="00B47DB2" w:rsidP="00481569">
      <w:pPr>
        <w:pStyle w:val="af8"/>
        <w:tabs>
          <w:tab w:val="left" w:pos="1680"/>
          <w:tab w:val="right" w:leader="dot" w:pos="8296"/>
        </w:tabs>
        <w:ind w:left="960" w:hanging="480"/>
        <w:rPr>
          <w:rFonts w:ascii="Calibri" w:hAnsi="Calibri" w:cs="Calibri"/>
          <w:noProof/>
          <w:kern w:val="2"/>
        </w:rPr>
      </w:pPr>
      <w:r w:rsidRPr="00D06538">
        <w:rPr>
          <w:rFonts w:ascii="Microsoft JhengHei" w:eastAsia="Microsoft JhengHei" w:hAnsi="Microsoft JhengHei" w:cs="Microsoft JhengHei"/>
          <w:color w:val="000000"/>
        </w:rPr>
        <w:fldChar w:fldCharType="begin"/>
      </w:r>
      <w:r w:rsidRPr="00D06538">
        <w:rPr>
          <w:rFonts w:ascii="Microsoft JhengHei" w:eastAsia="Microsoft JhengHei" w:hAnsi="Microsoft JhengHei" w:cs="Microsoft JhengHei"/>
          <w:color w:val="000000"/>
        </w:rPr>
        <w:instrText xml:space="preserve"> TOC \h \z \c "</w:instrTex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instrText>表格</w:instrText>
      </w:r>
      <w:r w:rsidRPr="00D06538">
        <w:rPr>
          <w:rFonts w:ascii="Microsoft JhengHei" w:eastAsia="Microsoft JhengHei" w:hAnsi="Microsoft JhengHei" w:cs="Microsoft JhengHei"/>
          <w:color w:val="000000"/>
        </w:rPr>
        <w:instrText xml:space="preserve">" </w:instrText>
      </w:r>
      <w:r w:rsidRPr="00D06538">
        <w:rPr>
          <w:rFonts w:ascii="Microsoft JhengHei" w:eastAsia="Microsoft JhengHei" w:hAnsi="Microsoft JhengHei" w:cs="Microsoft JhengHei"/>
          <w:color w:val="000000"/>
        </w:rPr>
        <w:fldChar w:fldCharType="separate"/>
      </w:r>
      <w:hyperlink w:anchor="_Toc514246575" w:history="1">
        <w:r w:rsidRPr="00AD19CE">
          <w:rPr>
            <w:rStyle w:val="afd"/>
            <w:rFonts w:ascii="Microsoft JhengHei" w:eastAsia="Microsoft JhengHei" w:hAnsi="Microsoft JhengHei" w:cs="Microsoft JhengHei" w:hint="eastAsia"/>
            <w:noProof/>
          </w:rPr>
          <w:t>表格</w:t>
        </w:r>
        <w:r w:rsidRPr="00AD19CE">
          <w:rPr>
            <w:rStyle w:val="afd"/>
            <w:rFonts w:ascii="Microsoft JhengHei" w:eastAsia="Microsoft JhengHei" w:hAnsi="Microsoft JhengHei" w:cs="Microsoft JhengHei"/>
            <w:noProof/>
          </w:rPr>
          <w:t xml:space="preserve"> 1</w:t>
        </w:r>
        <w:r>
          <w:rPr>
            <w:rFonts w:ascii="Calibri" w:hAnsi="Calibri" w:cs="Calibri"/>
            <w:noProof/>
            <w:kern w:val="2"/>
          </w:rPr>
          <w:tab/>
        </w:r>
        <w:r w:rsidRPr="00AD19CE">
          <w:rPr>
            <w:rStyle w:val="afd"/>
            <w:rFonts w:ascii="Microsoft JhengHei" w:eastAsia="Microsoft JhengHei" w:hAnsi="Microsoft JhengHei" w:cs="Microsoft JhengHei" w:hint="eastAsia"/>
            <w:noProof/>
          </w:rPr>
          <w:t>文档绑定关系表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_Toc514246575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8BB16B" w14:textId="77777777" w:rsidR="00B47DB2" w:rsidRPr="00D06538" w:rsidRDefault="00B47DB2">
      <w:pPr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/>
          <w:color w:val="000000"/>
        </w:rPr>
        <w:fldChar w:fldCharType="end"/>
      </w:r>
    </w:p>
    <w:p w14:paraId="752243DD" w14:textId="77777777" w:rsidR="00B47DB2" w:rsidRPr="00D06538" w:rsidRDefault="00B47DB2">
      <w:pPr>
        <w:rPr>
          <w:rFonts w:ascii="Microsoft JhengHei" w:eastAsia="Microsoft JhengHei" w:hAnsi="Microsoft JhengHei"/>
          <w:color w:val="000000"/>
        </w:rPr>
        <w:sectPr w:rsidR="00B47DB2" w:rsidRPr="00D06538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</w:p>
    <w:p w14:paraId="3E926800" w14:textId="77777777" w:rsidR="00B47DB2" w:rsidRPr="00D06538" w:rsidRDefault="00B47DB2">
      <w:pPr>
        <w:pStyle w:val="1"/>
        <w:rPr>
          <w:rFonts w:ascii="Microsoft JhengHei" w:eastAsia="Microsoft JhengHei" w:hAnsi="Microsoft JhengHei" w:cs="Microsoft JhengHei"/>
          <w:color w:val="000000"/>
        </w:rPr>
      </w:pPr>
      <w:bookmarkStart w:id="20" w:name="_Toc116570313"/>
      <w:bookmarkStart w:id="21" w:name="_Toc14584"/>
      <w:bookmarkStart w:id="22" w:name="_Toc514246548"/>
      <w:bookmarkStart w:id="23" w:name="_概述___Overview__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概述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Overview )</w:t>
      </w:r>
      <w:bookmarkEnd w:id="20"/>
      <w:bookmarkEnd w:id="21"/>
      <w:bookmarkEnd w:id="22"/>
    </w:p>
    <w:p w14:paraId="11ACA570" w14:textId="77777777" w:rsidR="00B47DB2" w:rsidRPr="00D06538" w:rsidRDefault="00B47DB2">
      <w:pPr>
        <w:pStyle w:val="2"/>
        <w:rPr>
          <w:rFonts w:ascii="Microsoft JhengHei" w:eastAsia="Microsoft JhengHei" w:hAnsi="Microsoft JhengHei" w:cs="Microsoft JhengHei"/>
          <w:color w:val="000000"/>
        </w:rPr>
      </w:pPr>
      <w:bookmarkStart w:id="24" w:name="_Toc116570314"/>
      <w:bookmarkStart w:id="25" w:name="_Toc18288"/>
      <w:bookmarkStart w:id="26" w:name="_Toc514246549"/>
      <w:bookmarkEnd w:id="23"/>
      <w:r w:rsidRPr="00D06538">
        <w:rPr>
          <w:rFonts w:ascii="Microsoft JhengHei" w:eastAsia="Microsoft JhengHei" w:hAnsi="Microsoft JhengHei" w:cs="Microsoft JhengHei" w:hint="eastAsia"/>
          <w:color w:val="000000"/>
        </w:rPr>
        <w:t>范围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Scope )</w:t>
      </w:r>
      <w:bookmarkEnd w:id="24"/>
      <w:bookmarkEnd w:id="25"/>
      <w:bookmarkEnd w:id="26"/>
    </w:p>
    <w:p w14:paraId="27538092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定义</w:t>
      </w:r>
      <w:r>
        <w:rPr>
          <w:rFonts w:ascii="Microsoft JhengHei" w:eastAsia="Microsoft JhengHei" w:hAnsi="Microsoft JhengHei" w:cs="Microsoft JhengHei" w:hint="eastAsia"/>
          <w:color w:val="000000"/>
        </w:rPr>
        <w:t>星秀游戏用户</w:t>
      </w:r>
      <w:proofErr w:type="spellStart"/>
      <w:r>
        <w:rPr>
          <w:rFonts w:ascii="Microsoft JhengHei" w:eastAsia="Microsoft JhengHei" w:hAnsi="Microsoft JhengHei" w:cs="Microsoft JhengHei"/>
          <w:color w:val="000000"/>
        </w:rPr>
        <w:t>iOS</w:t>
      </w:r>
      <w:proofErr w:type="spellEnd"/>
      <w:r w:rsidRPr="00D06538">
        <w:rPr>
          <w:rFonts w:ascii="Microsoft JhengHei" w:eastAsia="Microsoft JhengHei" w:hAnsi="Microsoft JhengHei" w:cs="Microsoft JhengHei"/>
          <w:color w:val="000000"/>
        </w:rPr>
        <w:t xml:space="preserve"> </w:t>
      </w:r>
      <w:proofErr w:type="spellStart"/>
      <w:r w:rsidRPr="00D06538">
        <w:rPr>
          <w:rFonts w:ascii="Microsoft JhengHei" w:eastAsia="Microsoft JhengHei" w:hAnsi="Microsoft JhengHei" w:cs="Microsoft JhengHei"/>
          <w:color w:val="000000"/>
        </w:rPr>
        <w:t>sdk</w:t>
      </w:r>
      <w:proofErr w:type="spellEnd"/>
      <w:r w:rsidRPr="00D06538">
        <w:rPr>
          <w:rFonts w:ascii="Microsoft JhengHei" w:eastAsia="Microsoft JhengHei" w:hAnsi="Microsoft JhengHei" w:cs="Microsoft JhengHei"/>
          <w:color w:val="000000"/>
        </w:rPr>
        <w:t xml:space="preserve"> 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客户端集成接口。</w:t>
      </w:r>
    </w:p>
    <w:p w14:paraId="4978346F" w14:textId="77777777" w:rsidR="00B47DB2" w:rsidRPr="00D06538" w:rsidRDefault="00B47DB2">
      <w:pPr>
        <w:pStyle w:val="2"/>
        <w:rPr>
          <w:rFonts w:ascii="Microsoft JhengHei" w:eastAsia="Microsoft JhengHei" w:hAnsi="Microsoft JhengHei" w:cs="Microsoft JhengHei"/>
          <w:color w:val="000000"/>
        </w:rPr>
      </w:pPr>
      <w:bookmarkStart w:id="27" w:name="_Toc116570315"/>
      <w:bookmarkStart w:id="28" w:name="_Toc14114"/>
      <w:bookmarkStart w:id="29" w:name="_Toc514246550"/>
      <w:r w:rsidRPr="00D06538">
        <w:rPr>
          <w:rFonts w:ascii="Microsoft JhengHei" w:eastAsia="Microsoft JhengHei" w:hAnsi="Microsoft JhengHei" w:cs="Microsoft JhengHei" w:hint="eastAsia"/>
          <w:color w:val="000000"/>
        </w:rPr>
        <w:t>发布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Issue )</w:t>
      </w:r>
      <w:bookmarkEnd w:id="27"/>
      <w:bookmarkEnd w:id="28"/>
      <w:bookmarkEnd w:id="29"/>
    </w:p>
    <w:p w14:paraId="23806689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本文档发布于深圳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星秀互动文化传媒有限公司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技术部、产品部及此项目合作公司相关人员。本文档不属于客户契约性文档，</w:t>
      </w:r>
      <w:r w:rsidRPr="00D06538">
        <w:rPr>
          <w:rFonts w:ascii="Microsoft JhengHei" w:eastAsia="Microsoft JhengHei" w:hAnsi="Microsoft JhengHei" w:cs="Microsoft JhengHei" w:hint="eastAsia"/>
          <w:b/>
          <w:bCs/>
          <w:color w:val="000000"/>
        </w:rPr>
        <w:t>不能发布予客户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。</w:t>
      </w:r>
    </w:p>
    <w:p w14:paraId="0FEA51F1" w14:textId="77777777" w:rsidR="00B47DB2" w:rsidRPr="00D06538" w:rsidRDefault="00B47DB2">
      <w:pPr>
        <w:pStyle w:val="2"/>
        <w:rPr>
          <w:rFonts w:ascii="Microsoft JhengHei" w:eastAsia="Microsoft JhengHei" w:hAnsi="Microsoft JhengHei" w:cs="Microsoft JhengHei"/>
          <w:color w:val="000000"/>
        </w:rPr>
      </w:pPr>
      <w:bookmarkStart w:id="30" w:name="_Toc116570316"/>
      <w:bookmarkStart w:id="31" w:name="_Toc11051"/>
      <w:bookmarkStart w:id="32" w:name="_Toc514246551"/>
      <w:r w:rsidRPr="00D06538">
        <w:rPr>
          <w:rFonts w:ascii="Microsoft JhengHei" w:eastAsia="Microsoft JhengHei" w:hAnsi="Microsoft JhengHei" w:cs="Microsoft JhengHei" w:hint="eastAsia"/>
          <w:color w:val="000000"/>
        </w:rPr>
        <w:t>综述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Brief )</w:t>
      </w:r>
      <w:bookmarkEnd w:id="30"/>
      <w:bookmarkEnd w:id="31"/>
      <w:bookmarkEnd w:id="32"/>
    </w:p>
    <w:p w14:paraId="2B56388F" w14:textId="77777777" w:rsidR="00B47DB2" w:rsidRPr="00D06538" w:rsidRDefault="00B47DB2">
      <w:pPr>
        <w:pStyle w:val="1"/>
        <w:rPr>
          <w:rFonts w:ascii="Microsoft JhengHei" w:eastAsia="Microsoft JhengHei" w:hAnsi="Microsoft JhengHei" w:cs="Microsoft JhengHei"/>
          <w:color w:val="000000"/>
        </w:rPr>
      </w:pPr>
      <w:bookmarkStart w:id="33" w:name="_Toc116570318"/>
      <w:bookmarkStart w:id="34" w:name="_Toc2141"/>
      <w:bookmarkStart w:id="35" w:name="_Toc514246552"/>
      <w:r w:rsidRPr="00D06538">
        <w:rPr>
          <w:rFonts w:ascii="Microsoft JhengHei" w:eastAsia="Microsoft JhengHei" w:hAnsi="Microsoft JhengHei" w:cs="Microsoft JhengHei" w:hint="eastAsia"/>
          <w:color w:val="000000"/>
        </w:rPr>
        <w:t>定义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Definition )</w:t>
      </w:r>
      <w:bookmarkEnd w:id="33"/>
      <w:bookmarkEnd w:id="34"/>
      <w:bookmarkEnd w:id="35"/>
    </w:p>
    <w:p w14:paraId="25C48DA8" w14:textId="77777777" w:rsidR="00B47DB2" w:rsidRPr="00D06538" w:rsidRDefault="00B47DB2">
      <w:pPr>
        <w:pStyle w:val="2"/>
        <w:rPr>
          <w:rFonts w:ascii="Microsoft JhengHei" w:eastAsia="Microsoft JhengHei" w:hAnsi="Microsoft JhengHei" w:cs="Microsoft JhengHei"/>
          <w:color w:val="000000"/>
        </w:rPr>
      </w:pPr>
      <w:bookmarkStart w:id="36" w:name="_Toc116570319"/>
      <w:bookmarkStart w:id="37" w:name="_Toc31952"/>
      <w:bookmarkStart w:id="38" w:name="_Toc514246553"/>
      <w:r w:rsidRPr="00D06538">
        <w:rPr>
          <w:rFonts w:ascii="Microsoft JhengHei" w:eastAsia="Microsoft JhengHei" w:hAnsi="Microsoft JhengHei" w:cs="Microsoft JhengHei" w:hint="eastAsia"/>
          <w:color w:val="000000"/>
        </w:rPr>
        <w:t>术语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Terminologies )</w:t>
      </w:r>
      <w:bookmarkEnd w:id="36"/>
      <w:bookmarkEnd w:id="37"/>
      <w:bookmarkEnd w:id="38"/>
    </w:p>
    <w:tbl>
      <w:tblPr>
        <w:tblW w:w="8522" w:type="dxa"/>
        <w:tblInd w:w="-10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6794"/>
      </w:tblGrid>
      <w:tr w:rsidR="00B47DB2" w:rsidRPr="00D06538" w14:paraId="3D34597A" w14:textId="77777777">
        <w:tc>
          <w:tcPr>
            <w:tcW w:w="1728" w:type="dxa"/>
            <w:shd w:val="clear" w:color="auto" w:fill="CCCCCC"/>
            <w:vAlign w:val="center"/>
          </w:tcPr>
          <w:p w14:paraId="007B395B" w14:textId="77777777" w:rsidR="00B47DB2" w:rsidRPr="00D06538" w:rsidRDefault="00B47DB2">
            <w:pPr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术语</w:t>
            </w:r>
          </w:p>
        </w:tc>
        <w:tc>
          <w:tcPr>
            <w:tcW w:w="6794" w:type="dxa"/>
            <w:shd w:val="clear" w:color="auto" w:fill="CCCCCC"/>
            <w:vAlign w:val="center"/>
          </w:tcPr>
          <w:p w14:paraId="12540AF0" w14:textId="77777777" w:rsidR="00B47DB2" w:rsidRPr="00D06538" w:rsidRDefault="00B47DB2">
            <w:pPr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</w:rPr>
              <w:t>定义</w:t>
            </w:r>
          </w:p>
        </w:tc>
      </w:tr>
      <w:tr w:rsidR="00B47DB2" w:rsidRPr="00D06538" w14:paraId="5F690BBE" w14:textId="77777777">
        <w:tc>
          <w:tcPr>
            <w:tcW w:w="1728" w:type="dxa"/>
            <w:vAlign w:val="center"/>
          </w:tcPr>
          <w:p w14:paraId="1C597CD2" w14:textId="77777777" w:rsidR="00B47DB2" w:rsidRPr="00D06538" w:rsidRDefault="00B47DB2">
            <w:pPr>
              <w:rPr>
                <w:rFonts w:ascii="Microsoft JhengHei" w:eastAsia="Microsoft JhengHei" w:hAnsi="Microsoft JhengHei" w:cs="Microsoft JhengHei"/>
                <w:color w:val="000000"/>
              </w:rPr>
            </w:pPr>
            <w:proofErr w:type="spellStart"/>
            <w:proofErr w:type="gramStart"/>
            <w:r w:rsidRPr="00D06538">
              <w:rPr>
                <w:rFonts w:ascii="Microsoft JhengHei" w:eastAsia="Microsoft JhengHei" w:hAnsi="Microsoft JhengHei" w:cs="Microsoft JhengHei"/>
                <w:color w:val="000000"/>
              </w:rPr>
              <w:t>appId</w:t>
            </w:r>
            <w:proofErr w:type="spellEnd"/>
            <w:proofErr w:type="gramEnd"/>
          </w:p>
        </w:tc>
        <w:tc>
          <w:tcPr>
            <w:tcW w:w="6794" w:type="dxa"/>
            <w:vAlign w:val="center"/>
          </w:tcPr>
          <w:p w14:paraId="301637D7" w14:textId="77777777" w:rsidR="00B47DB2" w:rsidRPr="00D06538" w:rsidRDefault="00B47DB2">
            <w:pPr>
              <w:keepNext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应用编号（需向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</w:rPr>
              <w:t>星秀</w:t>
            </w: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申请获取）</w:t>
            </w:r>
          </w:p>
        </w:tc>
      </w:tr>
    </w:tbl>
    <w:p w14:paraId="5BF473A7" w14:textId="77777777" w:rsidR="00B47DB2" w:rsidRPr="00D06538" w:rsidRDefault="00B47DB2">
      <w:pPr>
        <w:pStyle w:val="2"/>
        <w:rPr>
          <w:rFonts w:ascii="Microsoft JhengHei" w:eastAsia="Microsoft JhengHei" w:hAnsi="Microsoft JhengHei" w:cs="Microsoft JhengHei"/>
          <w:color w:val="000000"/>
        </w:rPr>
      </w:pPr>
      <w:bookmarkStart w:id="39" w:name="_Toc116570320"/>
      <w:bookmarkStart w:id="40" w:name="_Toc5007"/>
      <w:bookmarkStart w:id="41" w:name="_Toc514246554"/>
      <w:r w:rsidRPr="00D06538">
        <w:rPr>
          <w:rFonts w:ascii="Microsoft JhengHei" w:eastAsia="Microsoft JhengHei" w:hAnsi="Microsoft JhengHei" w:cs="Microsoft JhengHei" w:hint="eastAsia"/>
          <w:color w:val="000000"/>
        </w:rPr>
        <w:t>约束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Constraints )</w:t>
      </w:r>
      <w:bookmarkEnd w:id="39"/>
      <w:bookmarkEnd w:id="40"/>
      <w:bookmarkEnd w:id="41"/>
    </w:p>
    <w:p w14:paraId="4C05C2A1" w14:textId="77777777" w:rsidR="00B47DB2" w:rsidRPr="00D06538" w:rsidRDefault="00B47DB2">
      <w:pPr>
        <w:pStyle w:val="1"/>
        <w:rPr>
          <w:rFonts w:ascii="Microsoft JhengHei" w:eastAsia="Microsoft JhengHei" w:hAnsi="Microsoft JhengHei" w:cs="Times New Roman"/>
          <w:color w:val="000000"/>
        </w:rPr>
      </w:pPr>
      <w:bookmarkStart w:id="42" w:name="_Toc362006595"/>
      <w:bookmarkStart w:id="43" w:name="_Toc27259"/>
      <w:bookmarkStart w:id="44" w:name="_Toc514246555"/>
      <w:r w:rsidRPr="00D06538">
        <w:rPr>
          <w:rFonts w:ascii="Microsoft JhengHei" w:eastAsia="Microsoft JhengHei" w:hAnsi="Microsoft JhengHei" w:cs="Microsoft JhengHei" w:hint="eastAsia"/>
          <w:color w:val="000000"/>
        </w:rPr>
        <w:t>运行环境</w:t>
      </w:r>
      <w:bookmarkEnd w:id="42"/>
      <w:bookmarkEnd w:id="43"/>
      <w:bookmarkEnd w:id="44"/>
    </w:p>
    <w:p w14:paraId="14088916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  <w:proofErr w:type="spellStart"/>
      <w:r>
        <w:rPr>
          <w:rFonts w:ascii="Microsoft JhengHei" w:eastAsia="Microsoft JhengHei" w:hAnsi="Microsoft JhengHei" w:cs="Microsoft JhengHei"/>
          <w:color w:val="000000"/>
        </w:rPr>
        <w:t>ios</w:t>
      </w:r>
      <w:proofErr w:type="spellEnd"/>
      <w:r>
        <w:rPr>
          <w:rFonts w:ascii="Microsoft JhengHei" w:eastAsia="Microsoft JhengHei" w:hAnsi="Microsoft JhengHei" w:cs="Microsoft JhengHei"/>
          <w:color w:val="000000"/>
        </w:rPr>
        <w:t xml:space="preserve"> 8</w:t>
      </w:r>
      <w:r w:rsidRPr="00D06538">
        <w:rPr>
          <w:rFonts w:ascii="Microsoft JhengHei" w:eastAsia="Microsoft JhengHei" w:hAnsi="Microsoft JhengHei" w:cs="Microsoft JhengHei"/>
          <w:color w:val="000000"/>
        </w:rPr>
        <w:t>.0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及以上</w:t>
      </w:r>
      <w:r>
        <w:rPr>
          <w:rFonts w:ascii="Microsoft JhengHei" w:eastAsia="Microsoft JhengHei" w:hAnsi="Microsoft JhengHei" w:cs="Microsoft JhengHei" w:hint="eastAsia"/>
          <w:color w:val="000000"/>
        </w:rPr>
        <w:t>模拟器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真机环境</w:t>
      </w:r>
    </w:p>
    <w:p w14:paraId="267FC85E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</w:p>
    <w:p w14:paraId="0F367A8B" w14:textId="77777777" w:rsidR="00B47DB2" w:rsidRPr="00D06538" w:rsidRDefault="00B47DB2">
      <w:pPr>
        <w:pStyle w:val="1"/>
        <w:rPr>
          <w:rFonts w:ascii="Microsoft JhengHei" w:eastAsia="Microsoft JhengHei" w:hAnsi="Microsoft JhengHei" w:cs="Times New Roman"/>
          <w:color w:val="000000"/>
        </w:rPr>
      </w:pPr>
      <w:bookmarkStart w:id="45" w:name="_Toc28136"/>
      <w:bookmarkStart w:id="46" w:name="_Toc514246556"/>
      <w:r w:rsidRPr="00D06538">
        <w:rPr>
          <w:rFonts w:ascii="Microsoft JhengHei" w:eastAsia="Microsoft JhengHei" w:hAnsi="Microsoft JhengHei" w:cs="Microsoft JhengHei" w:hint="eastAsia"/>
          <w:color w:val="000000"/>
        </w:rPr>
        <w:t>集成指南</w:t>
      </w:r>
      <w:bookmarkEnd w:id="45"/>
      <w:bookmarkEnd w:id="46"/>
    </w:p>
    <w:p w14:paraId="3807E968" w14:textId="77777777" w:rsidR="00B47DB2" w:rsidRPr="00D06538" w:rsidRDefault="00B47DB2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47" w:name="_Toc32259"/>
      <w:bookmarkStart w:id="48" w:name="_Toc514246557"/>
      <w:r w:rsidRPr="00D06538">
        <w:rPr>
          <w:rFonts w:ascii="Microsoft JhengHei" w:eastAsia="Microsoft JhengHei" w:hAnsi="Microsoft JhengHei" w:cs="Microsoft JhengHei" w:hint="eastAsia"/>
          <w:color w:val="000000"/>
        </w:rPr>
        <w:t>参数准备</w:t>
      </w:r>
      <w:bookmarkEnd w:id="47"/>
      <w:bookmarkEnd w:id="48"/>
    </w:p>
    <w:p w14:paraId="22921C7D" w14:textId="77777777" w:rsidR="00B47DB2" w:rsidRPr="00D06538" w:rsidRDefault="00B47DB2">
      <w:pPr>
        <w:pStyle w:val="a1"/>
        <w:numPr>
          <w:ilvl w:val="0"/>
          <w:numId w:val="3"/>
        </w:numPr>
        <w:ind w:firstLineChars="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向深圳</w:t>
      </w:r>
      <w:r>
        <w:rPr>
          <w:rFonts w:ascii="Microsoft JhengHei" w:eastAsia="Microsoft JhengHei" w:hAnsi="Microsoft JhengHei" w:cs="Microsoft JhengHei" w:hint="eastAsia"/>
          <w:color w:val="000000"/>
        </w:rPr>
        <w:t>星秀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申请</w:t>
      </w:r>
      <w:proofErr w:type="spellStart"/>
      <w:r w:rsidRPr="00D06538">
        <w:rPr>
          <w:rFonts w:ascii="Microsoft JhengHei" w:eastAsia="Microsoft JhengHei" w:hAnsi="Microsoft JhengHei" w:cs="Microsoft JhengHei"/>
          <w:color w:val="000000"/>
        </w:rPr>
        <w:t>appId</w:t>
      </w:r>
      <w:proofErr w:type="spellEnd"/>
      <w:r w:rsidRPr="00D06538">
        <w:rPr>
          <w:rFonts w:ascii="Microsoft JhengHei" w:eastAsia="Microsoft JhengHei" w:hAnsi="Microsoft JhengHei" w:cs="Microsoft JhengHei" w:hint="eastAsia"/>
          <w:color w:val="000000"/>
        </w:rPr>
        <w:t>，否则使用会失效；</w:t>
      </w:r>
    </w:p>
    <w:p w14:paraId="5A5BBBDA" w14:textId="77777777" w:rsidR="00B47DB2" w:rsidRPr="00D06538" w:rsidRDefault="00B47DB2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49" w:name="_Toc9664"/>
      <w:bookmarkStart w:id="50" w:name="_Toc514246558"/>
      <w:bookmarkStart w:id="51" w:name="_Toc110865736"/>
      <w:bookmarkStart w:id="52" w:name="_Toc116570337"/>
      <w:r w:rsidRPr="00D06538">
        <w:rPr>
          <w:rFonts w:ascii="Microsoft JhengHei" w:eastAsia="Microsoft JhengHei" w:hAnsi="Microsoft JhengHei" w:cs="Microsoft JhengHei"/>
          <w:color w:val="000000"/>
        </w:rPr>
        <w:t>SDK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集成</w:t>
      </w:r>
      <w:bookmarkEnd w:id="49"/>
      <w:bookmarkEnd w:id="50"/>
    </w:p>
    <w:p w14:paraId="0C428F3D" w14:textId="77777777" w:rsidR="00B47DB2" w:rsidRPr="00D06538" w:rsidRDefault="00B47DB2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53" w:name="_Toc514246559"/>
      <w:proofErr w:type="spellStart"/>
      <w:r>
        <w:rPr>
          <w:rFonts w:ascii="Microsoft JhengHei" w:eastAsia="Microsoft JhengHei" w:hAnsi="Microsoft JhengHei" w:cs="Microsoft JhengHei"/>
          <w:color w:val="000000"/>
        </w:rPr>
        <w:t>iOS</w:t>
      </w:r>
      <w:proofErr w:type="spellEnd"/>
      <w:r w:rsidRPr="00D06538">
        <w:rPr>
          <w:rFonts w:ascii="Microsoft JhengHei" w:eastAsia="Microsoft JhengHei" w:hAnsi="Microsoft JhengHei" w:cs="Microsoft JhengHei" w:hint="eastAsia"/>
          <w:color w:val="000000"/>
        </w:rPr>
        <w:t>平台配置说明</w:t>
      </w:r>
      <w:bookmarkEnd w:id="53"/>
    </w:p>
    <w:p w14:paraId="707DBFFE" w14:textId="77777777" w:rsidR="00B47DB2" w:rsidRPr="00B85AFD" w:rsidRDefault="00B47DB2" w:rsidP="003E38BD">
      <w:pPr>
        <w:pStyle w:val="a1"/>
        <w:numPr>
          <w:ilvl w:val="0"/>
          <w:numId w:val="4"/>
        </w:numPr>
        <w:ind w:firstLineChars="0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在开发项目中加入</w:t>
      </w:r>
      <w:proofErr w:type="spellStart"/>
      <w:r>
        <w:rPr>
          <w:rFonts w:ascii="Microsoft JhengHei" w:eastAsia="Microsoft JhengHei" w:hAnsi="Microsoft JhengHei" w:cs="Microsoft JhengHei"/>
          <w:color w:val="000000"/>
        </w:rPr>
        <w:t>YvGameUser_framwork.framework</w:t>
      </w:r>
      <w:proofErr w:type="spellEnd"/>
    </w:p>
    <w:p w14:paraId="233B7341" w14:textId="77777777" w:rsidR="00B47DB2" w:rsidRDefault="00B47DB2" w:rsidP="005965EC">
      <w:pPr>
        <w:pStyle w:val="a1"/>
        <w:spacing w:line="240" w:lineRule="auto"/>
        <w:ind w:left="420" w:firstLineChars="0" w:firstLine="420"/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/>
          <w:color w:val="000000"/>
        </w:rPr>
        <w:t>Build Setting-&gt;</w:t>
      </w:r>
      <w:proofErr w:type="spellStart"/>
      <w:r w:rsidRPr="00D06538">
        <w:rPr>
          <w:rFonts w:ascii="Microsoft JhengHei" w:eastAsia="Microsoft JhengHei" w:hAnsi="Microsoft JhengHei" w:cs="Microsoft JhengHei"/>
          <w:color w:val="000000"/>
        </w:rPr>
        <w:t>OtherLinker</w:t>
      </w:r>
      <w:proofErr w:type="spellEnd"/>
      <w:r w:rsidRPr="00D06538">
        <w:rPr>
          <w:rFonts w:ascii="Microsoft JhengHei" w:eastAsia="Microsoft JhengHei" w:hAnsi="Microsoft JhengHei" w:cs="Microsoft JhengHei"/>
          <w:color w:val="000000"/>
        </w:rPr>
        <w:t xml:space="preserve"> Flags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添加</w:t>
      </w:r>
      <w:r w:rsidRPr="00D06538">
        <w:rPr>
          <w:rFonts w:ascii="Microsoft JhengHei" w:eastAsia="Microsoft JhengHei" w:hAnsi="Microsoft JhengHei" w:cs="Microsoft JhengHei"/>
          <w:color w:val="000000"/>
        </w:rPr>
        <w:t>-</w:t>
      </w:r>
      <w:proofErr w:type="spellStart"/>
      <w:r w:rsidRPr="00D06538">
        <w:rPr>
          <w:rFonts w:ascii="Microsoft JhengHei" w:eastAsia="Microsoft JhengHei" w:hAnsi="Microsoft JhengHei" w:cs="Microsoft JhengHei"/>
          <w:color w:val="000000"/>
        </w:rPr>
        <w:t>ObjC</w:t>
      </w:r>
      <w:proofErr w:type="spellEnd"/>
    </w:p>
    <w:p w14:paraId="3AC14161" w14:textId="77777777" w:rsidR="00B47DB2" w:rsidRPr="003E38BD" w:rsidRDefault="00B47DB2" w:rsidP="003E38BD">
      <w:pPr>
        <w:pStyle w:val="a1"/>
        <w:numPr>
          <w:ilvl w:val="0"/>
          <w:numId w:val="4"/>
        </w:numPr>
        <w:ind w:firstLineChars="0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lastRenderedPageBreak/>
        <w:t>在</w:t>
      </w:r>
      <w:r>
        <w:rPr>
          <w:rFonts w:ascii="Microsoft JhengHei" w:eastAsia="Microsoft JhengHei" w:hAnsi="Microsoft JhengHei" w:cs="Microsoft JhengHei"/>
          <w:color w:val="000000"/>
        </w:rPr>
        <w:t>Build Phases</w:t>
      </w:r>
      <w:r w:rsidRPr="00D06538">
        <w:rPr>
          <w:rFonts w:ascii="Microsoft JhengHei" w:eastAsia="Microsoft JhengHei" w:hAnsi="Microsoft JhengHei" w:cs="Microsoft JhengHei"/>
          <w:color w:val="000000"/>
        </w:rPr>
        <w:t>-&gt;</w:t>
      </w:r>
      <w:r>
        <w:rPr>
          <w:rFonts w:ascii="Microsoft JhengHei" w:eastAsia="Microsoft JhengHei" w:hAnsi="Microsoft JhengHei" w:cs="Microsoft JhengHei"/>
          <w:color w:val="000000"/>
        </w:rPr>
        <w:t>Embed Frameworks</w:t>
      </w:r>
      <w:r>
        <w:rPr>
          <w:rFonts w:ascii="Microsoft JhengHei" w:eastAsia="Microsoft JhengHei" w:hAnsi="Microsoft JhengHei" w:cs="Microsoft JhengHei" w:hint="eastAsia"/>
          <w:color w:val="000000"/>
        </w:rPr>
        <w:t>添加</w:t>
      </w:r>
      <w:proofErr w:type="spellStart"/>
      <w:r>
        <w:rPr>
          <w:rFonts w:ascii="Microsoft JhengHei" w:eastAsia="Microsoft JhengHei" w:hAnsi="Microsoft JhengHei" w:cs="Microsoft JhengHei"/>
          <w:color w:val="000000"/>
        </w:rPr>
        <w:t>YvGameUser_framwork.framework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</w:rPr>
        <w:t>。如下图所示：</w:t>
      </w:r>
    </w:p>
    <w:p w14:paraId="22F60BFE" w14:textId="77777777" w:rsidR="00B47DB2" w:rsidRDefault="00C65D85" w:rsidP="003E38BD">
      <w:pPr>
        <w:pStyle w:val="a1"/>
        <w:spacing w:line="240" w:lineRule="auto"/>
        <w:ind w:left="420" w:firstLineChars="0" w:firstLine="420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/>
          <w:noProof/>
          <w:color w:val="000000"/>
        </w:rPr>
        <w:pict w14:anchorId="1990F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6" type="#_x0000_t75" alt="6FD0747B-136E-4F83-95C2-A5E7B1C9B105" style="width:301.8pt;height:155.85pt;visibility:visible">
            <v:imagedata r:id="rId12" o:title=""/>
          </v:shape>
        </w:pict>
      </w:r>
    </w:p>
    <w:p w14:paraId="5436DC60" w14:textId="77777777" w:rsidR="00B47DB2" w:rsidRDefault="00B47DB2" w:rsidP="008A57EE">
      <w:pPr>
        <w:pStyle w:val="a1"/>
        <w:numPr>
          <w:ilvl w:val="0"/>
          <w:numId w:val="4"/>
        </w:numPr>
        <w:ind w:firstLineChars="0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 w:cs="Microsoft JhengHei" w:hint="eastAsia"/>
          <w:color w:val="000000"/>
        </w:rPr>
        <w:t>在</w:t>
      </w:r>
      <w:r>
        <w:rPr>
          <w:rFonts w:ascii="Microsoft JhengHei" w:eastAsia="Microsoft JhengHei" w:hAnsi="Microsoft JhengHei" w:cs="Microsoft JhengHei"/>
          <w:color w:val="000000"/>
        </w:rPr>
        <w:t>Info</w:t>
      </w:r>
      <w:r w:rsidRPr="00D06538">
        <w:rPr>
          <w:rFonts w:ascii="Microsoft JhengHei" w:eastAsia="Microsoft JhengHei" w:hAnsi="Microsoft JhengHei" w:cs="Microsoft JhengHei"/>
          <w:color w:val="000000"/>
        </w:rPr>
        <w:t>-&gt;</w:t>
      </w:r>
      <w:r>
        <w:rPr>
          <w:rFonts w:ascii="Microsoft JhengHei" w:eastAsia="Microsoft JhengHei" w:hAnsi="Microsoft JhengHei" w:cs="Microsoft JhengHei"/>
          <w:color w:val="000000"/>
        </w:rPr>
        <w:t>URL Types</w:t>
      </w:r>
      <w:r>
        <w:rPr>
          <w:rFonts w:ascii="Microsoft JhengHei" w:eastAsia="Microsoft JhengHei" w:hAnsi="Microsoft JhengHei" w:cs="Microsoft JhengHei" w:hint="eastAsia"/>
          <w:color w:val="000000"/>
        </w:rPr>
        <w:t>添加</w:t>
      </w:r>
      <w:r>
        <w:rPr>
          <w:rFonts w:ascii="Microsoft JhengHei" w:eastAsia="Microsoft JhengHei" w:hAnsi="Microsoft JhengHei" w:cs="Microsoft JhengHei"/>
          <w:color w:val="000000"/>
        </w:rPr>
        <w:t>URL Scheme</w:t>
      </w:r>
      <w:r>
        <w:rPr>
          <w:rFonts w:ascii="Microsoft JhengHei" w:eastAsia="Microsoft JhengHei" w:hAnsi="Microsoft JhengHei" w:cs="Microsoft JhengHei" w:hint="eastAsia"/>
          <w:color w:val="000000"/>
        </w:rPr>
        <w:t>。</w:t>
      </w:r>
      <w:r w:rsidRPr="005B0169">
        <w:rPr>
          <w:rFonts w:ascii="Microsoft JhengHei" w:eastAsia="Microsoft JhengHei" w:hAnsi="Microsoft JhengHei" w:cs="Microsoft JhengHei"/>
          <w:color w:val="FF0000"/>
        </w:rPr>
        <w:t>URL Scheme</w:t>
      </w:r>
      <w:r w:rsidRPr="005B0169">
        <w:rPr>
          <w:rFonts w:ascii="Microsoft JhengHei" w:eastAsia="Microsoft JhengHei" w:hAnsi="Microsoft JhengHei" w:cs="Microsoft JhengHei" w:hint="eastAsia"/>
          <w:color w:val="FF0000"/>
        </w:rPr>
        <w:t>主要是为了支付后可以跳转回</w:t>
      </w:r>
      <w:r w:rsidRPr="005B0169">
        <w:rPr>
          <w:rFonts w:ascii="Microsoft JhengHei" w:eastAsia="Microsoft JhengHei" w:hAnsi="Microsoft JhengHei" w:cs="Microsoft JhengHei"/>
          <w:color w:val="FF0000"/>
        </w:rPr>
        <w:t>APP</w:t>
      </w:r>
      <w:r w:rsidRPr="005B0169">
        <w:rPr>
          <w:rFonts w:ascii="Microsoft JhengHei" w:eastAsia="Microsoft JhengHei" w:hAnsi="Microsoft JhengHei" w:cs="Microsoft JhengHei" w:hint="eastAsia"/>
          <w:color w:val="FF0000"/>
        </w:rPr>
        <w:t>的，合作方自己定义就好。</w:t>
      </w:r>
      <w:r>
        <w:rPr>
          <w:rFonts w:ascii="Microsoft JhengHei" w:eastAsia="Microsoft JhengHei" w:hAnsi="Microsoft JhengHei" w:cs="Microsoft JhengHei" w:hint="eastAsia"/>
          <w:color w:val="000000"/>
        </w:rPr>
        <w:t>如下图所示：</w:t>
      </w:r>
    </w:p>
    <w:p w14:paraId="57B12531" w14:textId="77777777" w:rsidR="00B47DB2" w:rsidRPr="003E38BD" w:rsidRDefault="00B47DB2" w:rsidP="008A57EE">
      <w:pPr>
        <w:pStyle w:val="a1"/>
        <w:ind w:left="840" w:firstLineChars="0" w:firstLine="0"/>
        <w:rPr>
          <w:rFonts w:ascii="Microsoft JhengHei" w:eastAsia="Microsoft JhengHei" w:hAnsi="Microsoft JhengHei"/>
          <w:color w:val="000000"/>
        </w:rPr>
      </w:pPr>
    </w:p>
    <w:p w14:paraId="41ECAC3B" w14:textId="77777777" w:rsidR="00B47DB2" w:rsidRPr="00D06538" w:rsidRDefault="00B47DB2" w:rsidP="008A57EE">
      <w:pPr>
        <w:pStyle w:val="a1"/>
        <w:spacing w:line="240" w:lineRule="auto"/>
        <w:ind w:firstLineChars="0"/>
        <w:rPr>
          <w:rFonts w:ascii="Microsoft JhengHei" w:eastAsia="Microsoft JhengHei" w:hAnsi="Microsoft JhengHei"/>
          <w:color w:val="000000"/>
        </w:rPr>
      </w:pPr>
      <w:r>
        <w:rPr>
          <w:rFonts w:ascii="Microsoft JhengHei" w:eastAsia="Microsoft JhengHei" w:hAnsi="Microsoft JhengHei" w:cs="Microsoft JhengHei"/>
          <w:color w:val="000000"/>
        </w:rPr>
        <w:t xml:space="preserve">  </w:t>
      </w:r>
      <w:r w:rsidR="00C65D85">
        <w:rPr>
          <w:rFonts w:ascii="Microsoft JhengHei" w:eastAsia="Microsoft JhengHei" w:hAnsi="Microsoft JhengHei"/>
          <w:noProof/>
          <w:color w:val="000000"/>
        </w:rPr>
        <w:pict w14:anchorId="6A0C8EF9">
          <v:shape id="图片 4" o:spid="_x0000_i1027" type="#_x0000_t75" alt="17EFCFB7-CB5A-4B22-9A53-CCD969687C71" style="width:330.4pt;height:263.35pt;visibility:visible">
            <v:imagedata r:id="rId13" o:title=""/>
          </v:shape>
        </w:pict>
      </w:r>
    </w:p>
    <w:p w14:paraId="2F982EB3" w14:textId="77777777" w:rsidR="00B47DB2" w:rsidRPr="00D06538" w:rsidRDefault="00B47DB2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54" w:name="_Toc20299"/>
      <w:bookmarkStart w:id="55" w:name="_Toc514246560"/>
      <w:r w:rsidRPr="00D06538">
        <w:rPr>
          <w:rFonts w:ascii="Microsoft JhengHei" w:eastAsia="Microsoft JhengHei" w:hAnsi="Microsoft JhengHei" w:cs="Microsoft JhengHei" w:hint="eastAsia"/>
          <w:color w:val="000000"/>
        </w:rPr>
        <w:t>使用简介</w:t>
      </w:r>
      <w:bookmarkEnd w:id="54"/>
      <w:bookmarkEnd w:id="55"/>
    </w:p>
    <w:p w14:paraId="7C4445A4" w14:textId="77777777" w:rsidR="00B47DB2" w:rsidRPr="00D06538" w:rsidRDefault="00B47DB2" w:rsidP="000E0884">
      <w:pPr>
        <w:rPr>
          <w:rFonts w:ascii="Microsoft JhengHei" w:eastAsia="Microsoft JhengHei" w:hAnsi="Microsoft JhengHei"/>
          <w:color w:val="000000"/>
        </w:rPr>
      </w:pPr>
      <w:r w:rsidRPr="00D06538">
        <w:rPr>
          <w:rFonts w:ascii="Microsoft JhengHei" w:eastAsia="Microsoft JhengHei" w:hAnsi="Microsoft JhengHei" w:cs="Microsoft JhengHei" w:hint="eastAsia"/>
          <w:color w:val="000000"/>
        </w:rPr>
        <w:t>功能</w:t>
      </w:r>
      <w:r w:rsidRPr="00D06538">
        <w:rPr>
          <w:rFonts w:ascii="Microsoft JhengHei" w:eastAsia="Microsoft JhengHei" w:hAnsi="Microsoft JhengHei" w:cs="Microsoft JhengHei"/>
          <w:color w:val="000000"/>
        </w:rPr>
        <w:t>API</w: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接口全部在</w:t>
      </w:r>
      <w:proofErr w:type="spellStart"/>
      <w:r w:rsidRPr="007051A5">
        <w:rPr>
          <w:color w:val="000000"/>
          <w:sz w:val="22"/>
          <w:szCs w:val="22"/>
        </w:rPr>
        <w:t>YvGameUserAPIManage</w:t>
      </w:r>
      <w:proofErr w:type="spellEnd"/>
      <w:r w:rsidRPr="00D06538">
        <w:rPr>
          <w:rFonts w:ascii="Microsoft JhengHei" w:eastAsia="Microsoft JhengHei" w:hAnsi="Microsoft JhengHei" w:cs="Microsoft JhengHei" w:hint="eastAsia"/>
          <w:color w:val="000000"/>
        </w:rPr>
        <w:t>类中实现。</w:t>
      </w:r>
      <w:r>
        <w:rPr>
          <w:rFonts w:ascii="Microsoft JhengHei" w:eastAsia="Microsoft JhengHei" w:hAnsi="Microsoft JhengHei" w:cs="Microsoft JhengHei" w:hint="eastAsia"/>
          <w:color w:val="000000"/>
        </w:rPr>
        <w:t>调用者遵守</w:t>
      </w:r>
      <w:proofErr w:type="spellStart"/>
      <w:r w:rsidRPr="007051A5">
        <w:rPr>
          <w:color w:val="000000"/>
          <w:sz w:val="22"/>
          <w:szCs w:val="22"/>
        </w:rPr>
        <w:t>YvGameUserAPIManageDelegate</w:t>
      </w:r>
      <w:proofErr w:type="spellEnd"/>
      <w:r>
        <w:rPr>
          <w:rFonts w:ascii="Menlo" w:hAnsi="Menlo" w:cs="宋体" w:hint="eastAsia"/>
          <w:color w:val="000000"/>
          <w:sz w:val="22"/>
          <w:szCs w:val="22"/>
        </w:rPr>
        <w:t>协议</w:t>
      </w:r>
    </w:p>
    <w:p w14:paraId="6230A2C1" w14:textId="77777777" w:rsidR="00B47DB2" w:rsidRPr="00D06538" w:rsidRDefault="00B47DB2" w:rsidP="00481569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</w:p>
    <w:p w14:paraId="7EE0C1D1" w14:textId="77777777" w:rsidR="00B47DB2" w:rsidRPr="00D06538" w:rsidRDefault="00B47DB2">
      <w:pPr>
        <w:pStyle w:val="1"/>
        <w:rPr>
          <w:rFonts w:ascii="Microsoft JhengHei" w:eastAsia="Microsoft JhengHei" w:hAnsi="Microsoft JhengHei" w:cs="Times New Roman"/>
          <w:color w:val="000000"/>
          <w:sz w:val="22"/>
          <w:szCs w:val="22"/>
        </w:rPr>
      </w:pPr>
      <w:bookmarkStart w:id="56" w:name="_Toc21504"/>
      <w:bookmarkStart w:id="57" w:name="_Toc514246561"/>
      <w:proofErr w:type="spellStart"/>
      <w:r w:rsidRPr="00A16093">
        <w:rPr>
          <w:rFonts w:ascii="Microsoft JhengHei" w:eastAsia="Microsoft JhengHei" w:hAnsi="Microsoft JhengHei" w:cs="Microsoft JhengHei"/>
          <w:color w:val="000000"/>
        </w:rPr>
        <w:lastRenderedPageBreak/>
        <w:t>YvGameUserAPIManage</w:t>
      </w:r>
      <w:proofErr w:type="spellEnd"/>
      <w:r w:rsidRPr="00D06538">
        <w:rPr>
          <w:rFonts w:ascii="Microsoft JhengHei" w:eastAsia="Microsoft JhengHei" w:hAnsi="Microsoft JhengHei" w:cs="Microsoft JhengHei" w:hint="eastAsia"/>
          <w:color w:val="000000"/>
        </w:rPr>
        <w:t>接口设计</w:t>
      </w:r>
      <w:bookmarkEnd w:id="56"/>
      <w:bookmarkEnd w:id="57"/>
    </w:p>
    <w:p w14:paraId="0F786ADC" w14:textId="77777777" w:rsidR="00B47DB2" w:rsidRPr="00595905" w:rsidRDefault="00B47DB2" w:rsidP="00595905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58" w:name="_Toc29189"/>
      <w:bookmarkStart w:id="59" w:name="_Toc514246562"/>
      <w:r w:rsidRPr="00D06538">
        <w:rPr>
          <w:rFonts w:ascii="Microsoft JhengHei" w:eastAsia="Microsoft JhengHei" w:hAnsi="Microsoft JhengHei" w:cs="Microsoft JhengHei" w:hint="eastAsia"/>
          <w:color w:val="000000"/>
        </w:rPr>
        <w:t>初始化</w:t>
      </w:r>
      <w:bookmarkEnd w:id="58"/>
      <w:bookmarkEnd w:id="59"/>
    </w:p>
    <w:p w14:paraId="19A83E2F" w14:textId="77777777" w:rsidR="00B47DB2" w:rsidRDefault="00B47DB2" w:rsidP="000518F8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60" w:name="_Toc514246563"/>
      <w:r>
        <w:rPr>
          <w:rFonts w:ascii="Microsoft JhengHei" w:eastAsia="Microsoft JhengHei" w:hAnsi="Microsoft JhengHei" w:cs="Microsoft JhengHei" w:hint="eastAsia"/>
          <w:color w:val="000000"/>
        </w:rPr>
        <w:t>星秀游戏用户</w:t>
      </w:r>
      <w:r>
        <w:rPr>
          <w:rFonts w:ascii="Microsoft JhengHei" w:eastAsia="Microsoft JhengHei" w:hAnsi="Microsoft JhengHei" w:cs="Microsoft JhengHei"/>
          <w:color w:val="000000"/>
        </w:rPr>
        <w:t>SDK</w:t>
      </w:r>
      <w:r>
        <w:rPr>
          <w:rFonts w:ascii="Microsoft JhengHei" w:eastAsia="Microsoft JhengHei" w:hAnsi="Microsoft JhengHei" w:cs="Microsoft JhengHei" w:hint="eastAsia"/>
          <w:color w:val="000000"/>
        </w:rPr>
        <w:t>初始化</w:t>
      </w:r>
      <w:bookmarkEnd w:id="60"/>
    </w:p>
    <w:p w14:paraId="666656C1" w14:textId="77777777" w:rsidR="00B47DB2" w:rsidRPr="001A1510" w:rsidRDefault="00B47DB2" w:rsidP="00481569">
      <w:pPr>
        <w:pStyle w:val="a1"/>
        <w:ind w:firstLine="480"/>
      </w:pPr>
      <w:r>
        <w:rPr>
          <w:rFonts w:cs="宋体" w:hint="eastAsia"/>
        </w:rPr>
        <w:t>一般地在</w:t>
      </w:r>
      <w:proofErr w:type="spellStart"/>
      <w:r>
        <w:t>APPDelegate</w:t>
      </w:r>
      <w:proofErr w:type="spellEnd"/>
      <w:r>
        <w:rPr>
          <w:rFonts w:cs="宋体" w:hint="eastAsia"/>
        </w:rPr>
        <w:t>中</w:t>
      </w:r>
      <w:r>
        <w:rPr>
          <w:rFonts w:ascii="Menlo" w:hAnsi="Menlo" w:cs="Menlo"/>
          <w:color w:val="000000"/>
          <w:sz w:val="22"/>
          <w:szCs w:val="22"/>
        </w:rPr>
        <w:t>application:(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UIApplication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*)application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didFinishLaunchingWithOptions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:(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launchOptions</w:t>
      </w:r>
      <w:proofErr w:type="spellEnd"/>
      <w:r>
        <w:rPr>
          <w:rFonts w:ascii="Menlo" w:hAnsi="Menlo" w:cs="宋体" w:hint="eastAsia"/>
          <w:color w:val="000000"/>
          <w:sz w:val="22"/>
          <w:szCs w:val="22"/>
        </w:rPr>
        <w:t>函数中初始化</w:t>
      </w:r>
      <w:r>
        <w:rPr>
          <w:rFonts w:ascii="Menlo" w:hAnsi="Menlo" w:cs="Menlo"/>
          <w:color w:val="000000"/>
          <w:sz w:val="22"/>
          <w:szCs w:val="22"/>
        </w:rPr>
        <w:t>SDK</w:t>
      </w:r>
      <w:r>
        <w:rPr>
          <w:rFonts w:ascii="Menlo" w:hAnsi="Menlo" w:cs="宋体" w:hint="eastAsia"/>
          <w:color w:val="000000"/>
          <w:sz w:val="22"/>
          <w:szCs w:val="22"/>
        </w:rPr>
        <w:t>。</w:t>
      </w:r>
    </w:p>
    <w:p w14:paraId="7F1B2777" w14:textId="77777777" w:rsidR="00B47DB2" w:rsidRDefault="00B47DB2" w:rsidP="008A57EE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  <w:r w:rsidRPr="00AB2D98">
        <w:rPr>
          <w:i/>
          <w:iCs/>
          <w:color w:val="000000"/>
          <w:sz w:val="22"/>
          <w:szCs w:val="22"/>
        </w:rPr>
        <w:t>-(</w:t>
      </w:r>
      <w:proofErr w:type="gramStart"/>
      <w:r w:rsidRPr="00AB2D98">
        <w:rPr>
          <w:i/>
          <w:iCs/>
          <w:color w:val="AA0D91"/>
          <w:sz w:val="22"/>
          <w:szCs w:val="22"/>
        </w:rPr>
        <w:t>void</w:t>
      </w:r>
      <w:proofErr w:type="gramEnd"/>
      <w:r w:rsidRPr="00AB2D98">
        <w:rPr>
          <w:i/>
          <w:iCs/>
          <w:color w:val="000000"/>
          <w:sz w:val="22"/>
          <w:szCs w:val="22"/>
        </w:rPr>
        <w:t>)</w:t>
      </w:r>
      <w:proofErr w:type="spellStart"/>
      <w:r w:rsidRPr="00AB2D98">
        <w:rPr>
          <w:i/>
          <w:iCs/>
          <w:color w:val="000000"/>
          <w:sz w:val="22"/>
          <w:szCs w:val="22"/>
        </w:rPr>
        <w:t>initWithAppId</w:t>
      </w:r>
      <w:proofErr w:type="spellEnd"/>
      <w:r w:rsidRPr="00AB2D98">
        <w:rPr>
          <w:i/>
          <w:iCs/>
          <w:color w:val="000000"/>
          <w:sz w:val="22"/>
          <w:szCs w:val="22"/>
        </w:rPr>
        <w:t>:(</w:t>
      </w:r>
      <w:proofErr w:type="spellStart"/>
      <w:r w:rsidRPr="00AB2D98">
        <w:rPr>
          <w:i/>
          <w:iCs/>
          <w:color w:val="5C2699"/>
          <w:sz w:val="22"/>
          <w:szCs w:val="22"/>
        </w:rPr>
        <w:t>NSString</w:t>
      </w:r>
      <w:proofErr w:type="spellEnd"/>
      <w:r w:rsidRPr="00AB2D98">
        <w:rPr>
          <w:i/>
          <w:iCs/>
          <w:color w:val="000000"/>
          <w:sz w:val="22"/>
          <w:szCs w:val="22"/>
        </w:rPr>
        <w:t>*)</w:t>
      </w:r>
      <w:proofErr w:type="spellStart"/>
      <w:r w:rsidRPr="00AB2D98">
        <w:rPr>
          <w:i/>
          <w:iCs/>
          <w:color w:val="000000"/>
          <w:sz w:val="22"/>
          <w:szCs w:val="22"/>
        </w:rPr>
        <w:t>appId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000000"/>
          <w:sz w:val="22"/>
          <w:szCs w:val="22"/>
        </w:rPr>
        <w:t>channelId</w:t>
      </w:r>
      <w:proofErr w:type="spellEnd"/>
      <w:r w:rsidRPr="00AB2D98">
        <w:rPr>
          <w:i/>
          <w:iCs/>
          <w:color w:val="000000"/>
          <w:sz w:val="22"/>
          <w:szCs w:val="22"/>
        </w:rPr>
        <w:t>:(</w:t>
      </w:r>
      <w:proofErr w:type="spellStart"/>
      <w:r w:rsidRPr="00AB2D98">
        <w:rPr>
          <w:i/>
          <w:iCs/>
          <w:color w:val="5C2699"/>
          <w:sz w:val="22"/>
          <w:szCs w:val="22"/>
        </w:rPr>
        <w:t>NSString</w:t>
      </w:r>
      <w:proofErr w:type="spellEnd"/>
      <w:r w:rsidRPr="00AB2D98">
        <w:rPr>
          <w:i/>
          <w:iCs/>
          <w:color w:val="000000"/>
          <w:sz w:val="22"/>
          <w:szCs w:val="22"/>
        </w:rPr>
        <w:t>*)</w:t>
      </w:r>
      <w:proofErr w:type="spellStart"/>
      <w:r w:rsidRPr="00AB2D98">
        <w:rPr>
          <w:i/>
          <w:iCs/>
          <w:color w:val="000000"/>
          <w:sz w:val="22"/>
          <w:szCs w:val="22"/>
        </w:rPr>
        <w:t>channelId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000000"/>
          <w:sz w:val="22"/>
          <w:szCs w:val="22"/>
        </w:rPr>
        <w:t>urlScheme</w:t>
      </w:r>
      <w:proofErr w:type="spellEnd"/>
      <w:r w:rsidRPr="00AB2D98">
        <w:rPr>
          <w:i/>
          <w:iCs/>
          <w:color w:val="000000"/>
          <w:sz w:val="22"/>
          <w:szCs w:val="22"/>
        </w:rPr>
        <w:t>:(</w:t>
      </w:r>
      <w:proofErr w:type="spellStart"/>
      <w:r w:rsidRPr="00AB2D98">
        <w:rPr>
          <w:i/>
          <w:iCs/>
          <w:color w:val="5C2699"/>
          <w:sz w:val="22"/>
          <w:szCs w:val="22"/>
        </w:rPr>
        <w:t>NSString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 *)</w:t>
      </w:r>
      <w:proofErr w:type="spellStart"/>
      <w:r w:rsidRPr="00AB2D98">
        <w:rPr>
          <w:i/>
          <w:iCs/>
          <w:color w:val="000000"/>
          <w:sz w:val="22"/>
          <w:szCs w:val="22"/>
        </w:rPr>
        <w:t>urlScheme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000000"/>
          <w:sz w:val="22"/>
          <w:szCs w:val="22"/>
        </w:rPr>
        <w:t>isTest</w:t>
      </w:r>
      <w:proofErr w:type="spellEnd"/>
      <w:r w:rsidRPr="00AB2D98">
        <w:rPr>
          <w:i/>
          <w:iCs/>
          <w:color w:val="000000"/>
          <w:sz w:val="22"/>
          <w:szCs w:val="22"/>
        </w:rPr>
        <w:t>:(</w:t>
      </w:r>
      <w:r w:rsidRPr="00AB2D98">
        <w:rPr>
          <w:i/>
          <w:iCs/>
          <w:color w:val="AA0D91"/>
          <w:sz w:val="22"/>
          <w:szCs w:val="22"/>
        </w:rPr>
        <w:t>BOOL</w:t>
      </w:r>
      <w:r w:rsidRPr="00AB2D98">
        <w:rPr>
          <w:i/>
          <w:iCs/>
          <w:color w:val="000000"/>
          <w:sz w:val="22"/>
          <w:szCs w:val="22"/>
        </w:rPr>
        <w:t>)</w:t>
      </w:r>
      <w:proofErr w:type="spellStart"/>
      <w:r w:rsidRPr="00AB2D98">
        <w:rPr>
          <w:i/>
          <w:iCs/>
          <w:color w:val="000000"/>
          <w:sz w:val="22"/>
          <w:szCs w:val="22"/>
        </w:rPr>
        <w:t>isTest</w:t>
      </w:r>
      <w:proofErr w:type="spellEnd"/>
      <w:r w:rsidRPr="00AB2D98">
        <w:rPr>
          <w:i/>
          <w:iCs/>
          <w:color w:val="000000"/>
          <w:sz w:val="22"/>
          <w:szCs w:val="22"/>
        </w:rPr>
        <w:t>;</w:t>
      </w:r>
    </w:p>
    <w:p w14:paraId="4FC5FC03" w14:textId="77777777" w:rsidR="00B47DB2" w:rsidRPr="00AB2D98" w:rsidRDefault="00B47DB2" w:rsidP="008A57EE">
      <w:pPr>
        <w:pStyle w:val="a1"/>
        <w:ind w:firstLineChars="0" w:firstLine="0"/>
        <w:rPr>
          <w:rFonts w:eastAsia="Microsoft JhengHei"/>
          <w:i/>
          <w:iCs/>
          <w:color w:val="000000"/>
        </w:rPr>
      </w:pPr>
      <w:r>
        <w:rPr>
          <w:rFonts w:cs="宋体" w:hint="eastAsia"/>
          <w:i/>
          <w:iCs/>
          <w:color w:val="000000"/>
          <w:sz w:val="22"/>
          <w:szCs w:val="22"/>
        </w:rPr>
        <w:t>例：</w:t>
      </w:r>
      <w:r w:rsidRPr="00AB2D98">
        <w:rPr>
          <w:i/>
          <w:iCs/>
          <w:color w:val="000000"/>
          <w:sz w:val="22"/>
          <w:szCs w:val="22"/>
        </w:rPr>
        <w:t>[[</w:t>
      </w:r>
      <w:proofErr w:type="spellStart"/>
      <w:r w:rsidRPr="00AB2D98">
        <w:rPr>
          <w:i/>
          <w:iCs/>
          <w:color w:val="3F6E74"/>
          <w:sz w:val="22"/>
          <w:szCs w:val="22"/>
        </w:rPr>
        <w:t>YvGameUserAPIManage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26474B"/>
          <w:sz w:val="22"/>
          <w:szCs w:val="22"/>
        </w:rPr>
        <w:t>shareInstance</w:t>
      </w:r>
      <w:proofErr w:type="spellEnd"/>
      <w:r w:rsidRPr="00AB2D98">
        <w:rPr>
          <w:i/>
          <w:iCs/>
          <w:color w:val="000000"/>
          <w:sz w:val="22"/>
          <w:szCs w:val="22"/>
        </w:rPr>
        <w:t xml:space="preserve">] </w:t>
      </w:r>
      <w:proofErr w:type="spellStart"/>
      <w:r w:rsidRPr="00AB2D98">
        <w:rPr>
          <w:i/>
          <w:iCs/>
          <w:color w:val="26474B"/>
          <w:sz w:val="22"/>
          <w:szCs w:val="22"/>
        </w:rPr>
        <w:t>initWithAppId</w:t>
      </w:r>
      <w:proofErr w:type="spellEnd"/>
      <w:r w:rsidRPr="00AB2D98">
        <w:rPr>
          <w:i/>
          <w:iCs/>
          <w:color w:val="000000"/>
          <w:sz w:val="22"/>
          <w:szCs w:val="22"/>
        </w:rPr>
        <w:t>:</w:t>
      </w:r>
      <w:r w:rsidRPr="00AB2D98">
        <w:rPr>
          <w:i/>
          <w:iCs/>
          <w:color w:val="C41A16"/>
          <w:sz w:val="22"/>
          <w:szCs w:val="22"/>
        </w:rPr>
        <w:t>@"101010"</w:t>
      </w:r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26474B"/>
          <w:sz w:val="22"/>
          <w:szCs w:val="22"/>
        </w:rPr>
        <w:t>channelId</w:t>
      </w:r>
      <w:proofErr w:type="spellEnd"/>
      <w:r w:rsidRPr="00AB2D98">
        <w:rPr>
          <w:i/>
          <w:iCs/>
          <w:color w:val="000000"/>
          <w:sz w:val="22"/>
          <w:szCs w:val="22"/>
        </w:rPr>
        <w:t>:</w:t>
      </w:r>
      <w:r w:rsidRPr="00AB2D98">
        <w:rPr>
          <w:i/>
          <w:iCs/>
          <w:color w:val="C41A16"/>
          <w:sz w:val="22"/>
          <w:szCs w:val="22"/>
        </w:rPr>
        <w:t>@"1000"</w:t>
      </w:r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26474B"/>
          <w:sz w:val="22"/>
          <w:szCs w:val="22"/>
        </w:rPr>
        <w:t>urlScheme</w:t>
      </w:r>
      <w:proofErr w:type="spellEnd"/>
      <w:r w:rsidRPr="00AB2D98">
        <w:rPr>
          <w:i/>
          <w:iCs/>
          <w:color w:val="000000"/>
          <w:sz w:val="22"/>
          <w:szCs w:val="22"/>
        </w:rPr>
        <w:t>:</w:t>
      </w:r>
      <w:r w:rsidRPr="00AB2D98">
        <w:rPr>
          <w:i/>
          <w:iCs/>
          <w:color w:val="C41A16"/>
          <w:sz w:val="22"/>
          <w:szCs w:val="22"/>
        </w:rPr>
        <w:t>@"</w:t>
      </w:r>
      <w:proofErr w:type="spellStart"/>
      <w:r w:rsidRPr="00AB2D98">
        <w:rPr>
          <w:i/>
          <w:iCs/>
          <w:color w:val="C41A16"/>
          <w:sz w:val="22"/>
          <w:szCs w:val="22"/>
        </w:rPr>
        <w:t>GameUserDemo</w:t>
      </w:r>
      <w:proofErr w:type="spellEnd"/>
      <w:r w:rsidRPr="00AB2D98">
        <w:rPr>
          <w:i/>
          <w:iCs/>
          <w:color w:val="C41A16"/>
          <w:sz w:val="22"/>
          <w:szCs w:val="22"/>
        </w:rPr>
        <w:t>"</w:t>
      </w:r>
      <w:r w:rsidRPr="00AB2D98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AB2D98">
        <w:rPr>
          <w:i/>
          <w:iCs/>
          <w:color w:val="26474B"/>
          <w:sz w:val="22"/>
          <w:szCs w:val="22"/>
        </w:rPr>
        <w:t>isTest</w:t>
      </w:r>
      <w:r w:rsidRPr="00AB2D98">
        <w:rPr>
          <w:i/>
          <w:iCs/>
          <w:color w:val="000000"/>
          <w:sz w:val="22"/>
          <w:szCs w:val="22"/>
        </w:rPr>
        <w:t>:</w:t>
      </w:r>
      <w:r w:rsidRPr="00AB2D98">
        <w:rPr>
          <w:i/>
          <w:iCs/>
          <w:color w:val="AA0D91"/>
          <w:sz w:val="22"/>
          <w:szCs w:val="22"/>
        </w:rPr>
        <w:t>NO</w:t>
      </w:r>
      <w:proofErr w:type="spellEnd"/>
      <w:r w:rsidRPr="00AB2D98">
        <w:rPr>
          <w:i/>
          <w:iCs/>
          <w:color w:val="000000"/>
          <w:sz w:val="22"/>
          <w:szCs w:val="22"/>
        </w:rPr>
        <w:t>];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41"/>
        <w:gridCol w:w="3361"/>
        <w:gridCol w:w="1411"/>
        <w:gridCol w:w="2209"/>
      </w:tblGrid>
      <w:tr w:rsidR="00B47DB2" w:rsidRPr="00D06538" w14:paraId="47694811" w14:textId="77777777">
        <w:tc>
          <w:tcPr>
            <w:tcW w:w="1541" w:type="dxa"/>
            <w:shd w:val="clear" w:color="auto" w:fill="8C8C8C"/>
          </w:tcPr>
          <w:p w14:paraId="7961DBA0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接口字段</w:t>
            </w:r>
          </w:p>
        </w:tc>
        <w:tc>
          <w:tcPr>
            <w:tcW w:w="3361" w:type="dxa"/>
            <w:shd w:val="clear" w:color="auto" w:fill="8C8C8C"/>
          </w:tcPr>
          <w:p w14:paraId="3A336F7A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类型</w:t>
            </w:r>
          </w:p>
        </w:tc>
        <w:tc>
          <w:tcPr>
            <w:tcW w:w="1411" w:type="dxa"/>
            <w:shd w:val="clear" w:color="auto" w:fill="8C8C8C"/>
          </w:tcPr>
          <w:p w14:paraId="624879F4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是否必填</w:t>
            </w:r>
          </w:p>
        </w:tc>
        <w:tc>
          <w:tcPr>
            <w:tcW w:w="2209" w:type="dxa"/>
            <w:shd w:val="clear" w:color="auto" w:fill="8C8C8C"/>
          </w:tcPr>
          <w:p w14:paraId="117B6F4B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</w:tr>
      <w:tr w:rsidR="00B47DB2" w:rsidRPr="00D06538" w14:paraId="2F74ABD9" w14:textId="77777777">
        <w:tc>
          <w:tcPr>
            <w:tcW w:w="1541" w:type="dxa"/>
          </w:tcPr>
          <w:p w14:paraId="2CFE9A61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appId</w:t>
            </w:r>
            <w:proofErr w:type="spellEnd"/>
            <w:proofErr w:type="gramEnd"/>
          </w:p>
        </w:tc>
        <w:tc>
          <w:tcPr>
            <w:tcW w:w="3361" w:type="dxa"/>
          </w:tcPr>
          <w:p w14:paraId="3E754BC9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411" w:type="dxa"/>
          </w:tcPr>
          <w:p w14:paraId="34E941FA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2209" w:type="dxa"/>
          </w:tcPr>
          <w:p w14:paraId="7394D322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应用编号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(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需向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星秀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申请，统一由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星秀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分配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)</w:t>
            </w:r>
          </w:p>
        </w:tc>
      </w:tr>
      <w:tr w:rsidR="00B47DB2" w:rsidRPr="00D06538" w14:paraId="6892D712" w14:textId="77777777">
        <w:tc>
          <w:tcPr>
            <w:tcW w:w="1541" w:type="dxa"/>
          </w:tcPr>
          <w:p w14:paraId="29F17E46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channelId</w:t>
            </w:r>
            <w:proofErr w:type="spellEnd"/>
            <w:proofErr w:type="gramEnd"/>
          </w:p>
        </w:tc>
        <w:tc>
          <w:tcPr>
            <w:tcW w:w="3361" w:type="dxa"/>
          </w:tcPr>
          <w:p w14:paraId="3086001F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411" w:type="dxa"/>
          </w:tcPr>
          <w:p w14:paraId="1FBF840C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2209" w:type="dxa"/>
          </w:tcPr>
          <w:p w14:paraId="11399196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合作方渠道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id</w:t>
            </w:r>
          </w:p>
        </w:tc>
      </w:tr>
      <w:tr w:rsidR="00B47DB2" w:rsidRPr="00D06538" w14:paraId="1DE93577" w14:textId="77777777">
        <w:tc>
          <w:tcPr>
            <w:tcW w:w="1541" w:type="dxa"/>
          </w:tcPr>
          <w:p w14:paraId="6451B47D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urlScheme</w:t>
            </w:r>
            <w:proofErr w:type="spellEnd"/>
            <w:proofErr w:type="gramEnd"/>
          </w:p>
        </w:tc>
        <w:tc>
          <w:tcPr>
            <w:tcW w:w="3361" w:type="dxa"/>
          </w:tcPr>
          <w:p w14:paraId="2D860F48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enlo" w:hAnsi="Menlo" w:cs="Menlo"/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411" w:type="dxa"/>
          </w:tcPr>
          <w:p w14:paraId="0B04F7E7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2209" w:type="dxa"/>
          </w:tcPr>
          <w:p w14:paraId="58A71BFA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合作方定义的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URL Scheme</w:t>
            </w:r>
          </w:p>
        </w:tc>
      </w:tr>
      <w:tr w:rsidR="00B47DB2" w:rsidRPr="00D06538" w14:paraId="7B8A6E3C" w14:textId="77777777">
        <w:tc>
          <w:tcPr>
            <w:tcW w:w="1541" w:type="dxa"/>
          </w:tcPr>
          <w:p w14:paraId="16B4E26F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color w:val="000000"/>
                <w:sz w:val="22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isTest</w:t>
            </w:r>
            <w:proofErr w:type="spellEnd"/>
            <w:proofErr w:type="gramEnd"/>
          </w:p>
        </w:tc>
        <w:tc>
          <w:tcPr>
            <w:tcW w:w="3361" w:type="dxa"/>
          </w:tcPr>
          <w:p w14:paraId="345F8BC0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r w:rsidRPr="004C1B87">
              <w:rPr>
                <w:color w:val="2B839F"/>
                <w:sz w:val="22"/>
                <w:szCs w:val="22"/>
              </w:rPr>
              <w:t>BOOL</w:t>
            </w:r>
          </w:p>
        </w:tc>
        <w:tc>
          <w:tcPr>
            <w:tcW w:w="1411" w:type="dxa"/>
          </w:tcPr>
          <w:p w14:paraId="50810CE8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2209" w:type="dxa"/>
          </w:tcPr>
          <w:p w14:paraId="01D8F70D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环境设置</w:t>
            </w:r>
          </w:p>
        </w:tc>
      </w:tr>
    </w:tbl>
    <w:p w14:paraId="08B3DCB4" w14:textId="77777777" w:rsidR="00B47DB2" w:rsidRPr="009D19F3" w:rsidRDefault="00B47DB2" w:rsidP="009D19F3">
      <w:pPr>
        <w:rPr>
          <w:rFonts w:eastAsia="Times New Roman"/>
        </w:rPr>
      </w:pPr>
    </w:p>
    <w:p w14:paraId="772694F8" w14:textId="77777777" w:rsidR="00B47DB2" w:rsidRPr="00D06538" w:rsidRDefault="00B47DB2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61" w:name="_Toc514246564"/>
      <w:r>
        <w:rPr>
          <w:rFonts w:ascii="Microsoft JhengHei" w:eastAsia="Microsoft JhengHei" w:hAnsi="Microsoft JhengHei" w:cs="Microsoft JhengHei" w:hint="eastAsia"/>
          <w:color w:val="000000"/>
        </w:rPr>
        <w:t>打开登录界面</w:t>
      </w:r>
      <w:bookmarkEnd w:id="61"/>
    </w:p>
    <w:p w14:paraId="1E2DD50C" w14:textId="77777777" w:rsidR="00B47DB2" w:rsidRDefault="00B47DB2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62" w:name="_Toc514246565"/>
      <w:bookmarkStart w:id="63" w:name="_Toc31644"/>
      <w:r>
        <w:rPr>
          <w:rFonts w:ascii="Microsoft JhengHei" w:eastAsia="Microsoft JhengHei" w:hAnsi="Microsoft JhengHei" w:cs="Microsoft JhengHei" w:hint="eastAsia"/>
          <w:color w:val="000000"/>
        </w:rPr>
        <w:t>注册回调</w:t>
      </w:r>
      <w:bookmarkEnd w:id="62"/>
    </w:p>
    <w:p w14:paraId="5F52F703" w14:textId="77777777" w:rsidR="00B47DB2" w:rsidRPr="006948FF" w:rsidRDefault="00B47DB2" w:rsidP="006948FF">
      <w:pPr>
        <w:pStyle w:val="a1"/>
        <w:ind w:firstLineChars="0" w:firstLine="0"/>
      </w:pPr>
      <w:r>
        <w:rPr>
          <w:rFonts w:cs="宋体" w:hint="eastAsia"/>
        </w:rPr>
        <w:t>在需要调取登录获取回调的控制器</w:t>
      </w:r>
      <w:proofErr w:type="spellStart"/>
      <w:r>
        <w:t>viewcontroller</w:t>
      </w:r>
      <w:proofErr w:type="spellEnd"/>
      <w:r>
        <w:rPr>
          <w:rFonts w:cs="宋体" w:hint="eastAsia"/>
        </w:rPr>
        <w:t>中设置回调，注册成为回调对象。</w:t>
      </w:r>
      <w:r w:rsidRPr="001A1510">
        <w:rPr>
          <w:rFonts w:cs="宋体" w:hint="eastAsia"/>
          <w:color w:val="FF0000"/>
        </w:rPr>
        <w:t>注：</w:t>
      </w:r>
      <w:r>
        <w:rPr>
          <w:color w:val="FF0000"/>
        </w:rPr>
        <w:t>1</w:t>
      </w:r>
      <w:r>
        <w:rPr>
          <w:rFonts w:cs="宋体" w:hint="eastAsia"/>
          <w:color w:val="FF0000"/>
        </w:rPr>
        <w:t>、</w:t>
      </w:r>
      <w:r w:rsidRPr="001A1510">
        <w:rPr>
          <w:rFonts w:cs="宋体" w:hint="eastAsia"/>
          <w:color w:val="FF0000"/>
        </w:rPr>
        <w:t>要先设置委托，</w:t>
      </w:r>
      <w:r>
        <w:rPr>
          <w:color w:val="FF0000"/>
        </w:rPr>
        <w:t>2</w:t>
      </w:r>
      <w:r>
        <w:rPr>
          <w:rFonts w:cs="宋体" w:hint="eastAsia"/>
          <w:color w:val="FF0000"/>
        </w:rPr>
        <w:t>、</w:t>
      </w:r>
      <w:r w:rsidRPr="001A1510">
        <w:rPr>
          <w:rFonts w:cs="宋体" w:hint="eastAsia"/>
          <w:color w:val="FF0000"/>
        </w:rPr>
        <w:t>再调用登录接口。</w:t>
      </w:r>
    </w:p>
    <w:p w14:paraId="0CDB1D23" w14:textId="77777777" w:rsidR="00B47DB2" w:rsidRPr="006948FF" w:rsidRDefault="00B47DB2" w:rsidP="006948FF">
      <w:pPr>
        <w:pStyle w:val="a1"/>
        <w:ind w:firstLineChars="0" w:firstLine="0"/>
        <w:rPr>
          <w:rFonts w:ascii="Times" w:hAnsi="Times" w:cs="Times"/>
          <w:i/>
          <w:iCs/>
        </w:rPr>
      </w:pPr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[</w:t>
      </w:r>
      <w:proofErr w:type="spellStart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YvGameUserAPIManage</w:t>
      </w:r>
      <w:proofErr w:type="spellEnd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 xml:space="preserve"> </w:t>
      </w:r>
      <w:proofErr w:type="spellStart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shareInstance</w:t>
      </w:r>
      <w:proofErr w:type="spellEnd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]</w:t>
      </w:r>
      <w:proofErr w:type="gramStart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.delegate</w:t>
      </w:r>
      <w:proofErr w:type="gramEnd"/>
      <w:r w:rsidRPr="006948FF">
        <w:rPr>
          <w:rFonts w:ascii="Times" w:hAnsi="Times" w:cs="Times"/>
          <w:i/>
          <w:iCs/>
          <w:color w:val="000000"/>
          <w:sz w:val="22"/>
          <w:szCs w:val="22"/>
        </w:rPr>
        <w:t xml:space="preserve"> = </w:t>
      </w:r>
      <w:r w:rsidRPr="006948FF">
        <w:rPr>
          <w:rFonts w:ascii="Times" w:hAnsi="Times" w:cs="Times"/>
          <w:i/>
          <w:iCs/>
          <w:color w:val="AA0D91"/>
          <w:sz w:val="22"/>
          <w:szCs w:val="22"/>
        </w:rPr>
        <w:t>self</w:t>
      </w:r>
      <w:r w:rsidRPr="006948FF">
        <w:rPr>
          <w:rFonts w:ascii="Times" w:hAnsi="Times" w:cs="Times"/>
          <w:i/>
          <w:iCs/>
          <w:color w:val="000000"/>
          <w:sz w:val="22"/>
          <w:szCs w:val="22"/>
        </w:rPr>
        <w:t>;</w:t>
      </w:r>
    </w:p>
    <w:p w14:paraId="4CF98288" w14:textId="77777777" w:rsidR="00B47DB2" w:rsidRPr="00D06538" w:rsidRDefault="00B47DB2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64" w:name="_Toc514246566"/>
      <w:r w:rsidRPr="00D06538">
        <w:rPr>
          <w:rFonts w:ascii="Microsoft JhengHei" w:eastAsia="Microsoft JhengHei" w:hAnsi="Microsoft JhengHei" w:cs="Microsoft JhengHei" w:hint="eastAsia"/>
          <w:color w:val="000000"/>
        </w:rPr>
        <w:t>调用接口</w:t>
      </w:r>
      <w:bookmarkEnd w:id="63"/>
      <w:bookmarkEnd w:id="64"/>
    </w:p>
    <w:p w14:paraId="1B118BCD" w14:textId="77777777" w:rsidR="00B47DB2" w:rsidRPr="006D3DD8" w:rsidRDefault="00B47DB2" w:rsidP="00960BD9">
      <w:pPr>
        <w:rPr>
          <w:rFonts w:eastAsia="Microsoft JhengHei"/>
          <w:i/>
          <w:iCs/>
          <w:color w:val="000000"/>
        </w:rPr>
      </w:pPr>
      <w:r w:rsidRPr="006D3DD8">
        <w:rPr>
          <w:i/>
          <w:iCs/>
          <w:color w:val="000000"/>
          <w:sz w:val="22"/>
          <w:szCs w:val="22"/>
        </w:rPr>
        <w:t>-(</w:t>
      </w:r>
      <w:proofErr w:type="gramStart"/>
      <w:r w:rsidRPr="006D3DD8">
        <w:rPr>
          <w:i/>
          <w:iCs/>
          <w:color w:val="0000FF"/>
          <w:sz w:val="22"/>
          <w:szCs w:val="22"/>
        </w:rPr>
        <w:t>void</w:t>
      </w:r>
      <w:proofErr w:type="gramEnd"/>
      <w:r w:rsidRPr="006D3DD8">
        <w:rPr>
          <w:i/>
          <w:iCs/>
          <w:color w:val="000000"/>
          <w:sz w:val="22"/>
          <w:szCs w:val="22"/>
        </w:rPr>
        <w:t>)</w:t>
      </w:r>
      <w:proofErr w:type="spellStart"/>
      <w:r w:rsidRPr="006D3DD8">
        <w:rPr>
          <w:i/>
          <w:iCs/>
          <w:color w:val="000000"/>
          <w:sz w:val="22"/>
          <w:szCs w:val="22"/>
        </w:rPr>
        <w:t>YvGameUserLogin</w:t>
      </w:r>
      <w:proofErr w:type="spellEnd"/>
      <w:r w:rsidRPr="006D3DD8">
        <w:rPr>
          <w:i/>
          <w:iCs/>
          <w:color w:val="000000"/>
          <w:sz w:val="22"/>
          <w:szCs w:val="22"/>
        </w:rPr>
        <w:t>;</w:t>
      </w:r>
    </w:p>
    <w:p w14:paraId="0B2CFCA3" w14:textId="77777777" w:rsidR="00B47DB2" w:rsidRDefault="00B47DB2" w:rsidP="00960BD9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65" w:name="_Toc29457"/>
      <w:bookmarkStart w:id="66" w:name="_Toc514246567"/>
      <w:r w:rsidRPr="00D06538">
        <w:rPr>
          <w:rFonts w:ascii="Microsoft JhengHei" w:eastAsia="Microsoft JhengHei" w:hAnsi="Microsoft JhengHei" w:cs="Microsoft JhengHei" w:hint="eastAsia"/>
          <w:color w:val="000000"/>
        </w:rPr>
        <w:t>回应结果</w:t>
      </w:r>
      <w:bookmarkEnd w:id="65"/>
      <w:bookmarkEnd w:id="66"/>
    </w:p>
    <w:p w14:paraId="57E49F6D" w14:textId="77777777" w:rsidR="00B47DB2" w:rsidRPr="001A1510" w:rsidRDefault="00B47DB2" w:rsidP="001A1510">
      <w:pPr>
        <w:pStyle w:val="a1"/>
        <w:ind w:firstLineChars="0" w:firstLine="0"/>
        <w:rPr>
          <w:color w:val="FF0000"/>
        </w:rPr>
      </w:pPr>
      <w:r w:rsidRPr="001A1510">
        <w:rPr>
          <w:rFonts w:cs="宋体" w:hint="eastAsia"/>
          <w:color w:val="FF0000"/>
        </w:rPr>
        <w:t>如果需要关联账户，可以在这个回调中获取账户：</w:t>
      </w:r>
      <w:proofErr w:type="spellStart"/>
      <w:r w:rsidRPr="001A1510">
        <w:rPr>
          <w:color w:val="FF0000"/>
        </w:rPr>
        <w:t>apiManage.account</w:t>
      </w:r>
      <w:proofErr w:type="spellEnd"/>
    </w:p>
    <w:p w14:paraId="78C50ADC" w14:textId="77777777" w:rsidR="00B47DB2" w:rsidRDefault="00B47DB2" w:rsidP="008A57EE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  <w:r w:rsidRPr="006D3DD8">
        <w:rPr>
          <w:i/>
          <w:iCs/>
          <w:color w:val="000000"/>
          <w:sz w:val="22"/>
          <w:szCs w:val="22"/>
        </w:rPr>
        <w:t>-(</w:t>
      </w:r>
      <w:proofErr w:type="gramStart"/>
      <w:r w:rsidRPr="006D3DD8">
        <w:rPr>
          <w:i/>
          <w:iCs/>
          <w:color w:val="0000FF"/>
          <w:sz w:val="22"/>
          <w:szCs w:val="22"/>
        </w:rPr>
        <w:t>void</w:t>
      </w:r>
      <w:proofErr w:type="gramEnd"/>
      <w:r w:rsidRPr="006D3DD8">
        <w:rPr>
          <w:i/>
          <w:iCs/>
          <w:color w:val="000000"/>
          <w:sz w:val="22"/>
          <w:szCs w:val="22"/>
        </w:rPr>
        <w:t>)</w:t>
      </w:r>
      <w:proofErr w:type="spellStart"/>
      <w:r w:rsidRPr="006D3DD8">
        <w:rPr>
          <w:i/>
          <w:iCs/>
          <w:color w:val="000000"/>
          <w:sz w:val="22"/>
          <w:szCs w:val="22"/>
        </w:rPr>
        <w:t>YvGameUserLoginResp</w:t>
      </w:r>
      <w:proofErr w:type="spellEnd"/>
      <w:r w:rsidRPr="006D3DD8">
        <w:rPr>
          <w:i/>
          <w:iCs/>
          <w:color w:val="000000"/>
          <w:sz w:val="22"/>
          <w:szCs w:val="22"/>
        </w:rPr>
        <w:t>:(</w:t>
      </w:r>
      <w:proofErr w:type="spellStart"/>
      <w:r w:rsidRPr="006D3DD8">
        <w:rPr>
          <w:i/>
          <w:iCs/>
          <w:color w:val="2B839F"/>
          <w:sz w:val="22"/>
          <w:szCs w:val="22"/>
        </w:rPr>
        <w:t>YvGameUserAPIManage</w:t>
      </w:r>
      <w:proofErr w:type="spellEnd"/>
      <w:r w:rsidRPr="006D3DD8">
        <w:rPr>
          <w:i/>
          <w:iCs/>
          <w:color w:val="000000"/>
          <w:sz w:val="22"/>
          <w:szCs w:val="22"/>
        </w:rPr>
        <w:t>*)</w:t>
      </w:r>
      <w:proofErr w:type="spellStart"/>
      <w:r w:rsidRPr="006D3DD8">
        <w:rPr>
          <w:i/>
          <w:iCs/>
          <w:color w:val="000000"/>
          <w:sz w:val="22"/>
          <w:szCs w:val="22"/>
        </w:rPr>
        <w:t>apiManage</w:t>
      </w:r>
      <w:proofErr w:type="spellEnd"/>
      <w:r w:rsidRPr="006D3DD8">
        <w:rPr>
          <w:i/>
          <w:iCs/>
          <w:color w:val="000000"/>
          <w:sz w:val="22"/>
          <w:szCs w:val="22"/>
        </w:rPr>
        <w:t xml:space="preserve"> result:(</w:t>
      </w:r>
      <w:bookmarkStart w:id="67" w:name="OLE_LINK1"/>
      <w:bookmarkStart w:id="68" w:name="OLE_LINK2"/>
      <w:r w:rsidRPr="006D3DD8">
        <w:rPr>
          <w:i/>
          <w:iCs/>
          <w:color w:val="2B839F"/>
          <w:sz w:val="22"/>
          <w:szCs w:val="22"/>
        </w:rPr>
        <w:t>UInt32</w:t>
      </w:r>
      <w:bookmarkEnd w:id="67"/>
      <w:bookmarkEnd w:id="68"/>
      <w:r w:rsidRPr="006D3DD8">
        <w:rPr>
          <w:i/>
          <w:iCs/>
          <w:color w:val="000000"/>
          <w:sz w:val="22"/>
          <w:szCs w:val="22"/>
        </w:rPr>
        <w:t xml:space="preserve">)result </w:t>
      </w:r>
      <w:proofErr w:type="spellStart"/>
      <w:r w:rsidRPr="006D3DD8">
        <w:rPr>
          <w:i/>
          <w:iCs/>
          <w:color w:val="000000"/>
          <w:sz w:val="22"/>
          <w:szCs w:val="22"/>
        </w:rPr>
        <w:t>msg</w:t>
      </w:r>
      <w:proofErr w:type="spellEnd"/>
      <w:r w:rsidRPr="006D3DD8">
        <w:rPr>
          <w:i/>
          <w:iCs/>
          <w:color w:val="000000"/>
          <w:sz w:val="22"/>
          <w:szCs w:val="22"/>
        </w:rPr>
        <w:t>:(</w:t>
      </w:r>
      <w:proofErr w:type="spellStart"/>
      <w:r w:rsidRPr="006D3DD8">
        <w:rPr>
          <w:i/>
          <w:iCs/>
          <w:color w:val="2B839F"/>
          <w:sz w:val="22"/>
          <w:szCs w:val="22"/>
        </w:rPr>
        <w:t>NSString</w:t>
      </w:r>
      <w:proofErr w:type="spellEnd"/>
      <w:r w:rsidRPr="006D3DD8">
        <w:rPr>
          <w:i/>
          <w:iCs/>
          <w:color w:val="000000"/>
          <w:sz w:val="22"/>
          <w:szCs w:val="22"/>
        </w:rPr>
        <w:t>*)</w:t>
      </w:r>
      <w:proofErr w:type="spellStart"/>
      <w:r w:rsidRPr="006D3DD8">
        <w:rPr>
          <w:i/>
          <w:iCs/>
          <w:color w:val="000000"/>
          <w:sz w:val="22"/>
          <w:szCs w:val="22"/>
        </w:rPr>
        <w:t>msg</w:t>
      </w:r>
      <w:proofErr w:type="spellEnd"/>
      <w:r w:rsidRPr="006D3DD8">
        <w:rPr>
          <w:i/>
          <w:iCs/>
          <w:color w:val="000000"/>
          <w:sz w:val="22"/>
          <w:szCs w:val="22"/>
        </w:rPr>
        <w:t xml:space="preserve"> token:(</w:t>
      </w:r>
      <w:proofErr w:type="spellStart"/>
      <w:r w:rsidRPr="006D3DD8">
        <w:rPr>
          <w:i/>
          <w:iCs/>
          <w:color w:val="2B839F"/>
          <w:sz w:val="22"/>
          <w:szCs w:val="22"/>
        </w:rPr>
        <w:t>NSString</w:t>
      </w:r>
      <w:proofErr w:type="spellEnd"/>
      <w:r w:rsidRPr="006D3DD8">
        <w:rPr>
          <w:i/>
          <w:iCs/>
          <w:color w:val="000000"/>
          <w:sz w:val="22"/>
          <w:szCs w:val="22"/>
        </w:rPr>
        <w:t>*)token;</w:t>
      </w:r>
    </w:p>
    <w:p w14:paraId="3A3E9A33" w14:textId="77777777" w:rsidR="00B47DB2" w:rsidRDefault="00B47DB2" w:rsidP="008A57EE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p w14:paraId="0EAE6F2C" w14:textId="77777777" w:rsidR="00B47DB2" w:rsidRPr="006D3DD8" w:rsidRDefault="00B47DB2" w:rsidP="008A57EE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tbl>
      <w:tblPr>
        <w:tblW w:w="804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5"/>
        <w:gridCol w:w="2933"/>
      </w:tblGrid>
      <w:tr w:rsidR="00B47DB2" w:rsidRPr="00D06538" w14:paraId="46DED586" w14:textId="77777777">
        <w:tc>
          <w:tcPr>
            <w:tcW w:w="1704" w:type="dxa"/>
            <w:shd w:val="clear" w:color="auto" w:fill="8C8C8C"/>
          </w:tcPr>
          <w:p w14:paraId="54EB99E3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lastRenderedPageBreak/>
              <w:t>协议字段</w:t>
            </w:r>
          </w:p>
        </w:tc>
        <w:tc>
          <w:tcPr>
            <w:tcW w:w="1704" w:type="dxa"/>
            <w:shd w:val="clear" w:color="auto" w:fill="8C8C8C"/>
          </w:tcPr>
          <w:p w14:paraId="6D7B8E6D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8C8C8C"/>
          </w:tcPr>
          <w:p w14:paraId="3813DA31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是否必填</w:t>
            </w:r>
          </w:p>
        </w:tc>
        <w:tc>
          <w:tcPr>
            <w:tcW w:w="2933" w:type="dxa"/>
            <w:shd w:val="clear" w:color="auto" w:fill="8C8C8C"/>
          </w:tcPr>
          <w:p w14:paraId="6CA66789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</w:tr>
      <w:tr w:rsidR="00B47DB2" w:rsidRPr="00D06538" w14:paraId="57446DAF" w14:textId="77777777">
        <w:tc>
          <w:tcPr>
            <w:tcW w:w="1704" w:type="dxa"/>
          </w:tcPr>
          <w:p w14:paraId="6DB25F1A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apiManage</w:t>
            </w:r>
            <w:proofErr w:type="spellEnd"/>
            <w:proofErr w:type="gramEnd"/>
          </w:p>
        </w:tc>
        <w:tc>
          <w:tcPr>
            <w:tcW w:w="1704" w:type="dxa"/>
          </w:tcPr>
          <w:p w14:paraId="6EF75816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YvGameUserAPIManage</w:t>
            </w:r>
            <w:proofErr w:type="spellEnd"/>
          </w:p>
        </w:tc>
        <w:tc>
          <w:tcPr>
            <w:tcW w:w="1705" w:type="dxa"/>
          </w:tcPr>
          <w:p w14:paraId="21FB36B6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2933" w:type="dxa"/>
          </w:tcPr>
          <w:p w14:paraId="3D6E9B31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</w:tr>
      <w:tr w:rsidR="00B47DB2" w:rsidRPr="00D06538" w14:paraId="7CA75D80" w14:textId="77777777">
        <w:tc>
          <w:tcPr>
            <w:tcW w:w="1704" w:type="dxa"/>
          </w:tcPr>
          <w:p w14:paraId="7730A5F7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 w:val="22"/>
              </w:rPr>
            </w:pPr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2"/>
                <w:szCs w:val="22"/>
              </w:rPr>
              <w:t>result</w:t>
            </w:r>
            <w:proofErr w:type="gramEnd"/>
          </w:p>
        </w:tc>
        <w:tc>
          <w:tcPr>
            <w:tcW w:w="1704" w:type="dxa"/>
          </w:tcPr>
          <w:p w14:paraId="205BFB4E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r w:rsidRPr="004C1B87">
              <w:rPr>
                <w:color w:val="2B839F"/>
                <w:sz w:val="22"/>
                <w:szCs w:val="22"/>
              </w:rPr>
              <w:t>UInt32</w:t>
            </w:r>
          </w:p>
        </w:tc>
        <w:tc>
          <w:tcPr>
            <w:tcW w:w="1705" w:type="dxa"/>
          </w:tcPr>
          <w:p w14:paraId="03C49B82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2933" w:type="dxa"/>
          </w:tcPr>
          <w:p w14:paraId="288E783C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处理结果，成功为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0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，其他错误</w:t>
            </w:r>
          </w:p>
        </w:tc>
      </w:tr>
      <w:tr w:rsidR="00B47DB2" w:rsidRPr="00D06538" w14:paraId="0D78C38D" w14:textId="77777777">
        <w:tc>
          <w:tcPr>
            <w:tcW w:w="1704" w:type="dxa"/>
          </w:tcPr>
          <w:p w14:paraId="3BBAF12F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2"/>
                <w:szCs w:val="22"/>
              </w:rPr>
              <w:t>msg</w:t>
            </w:r>
            <w:proofErr w:type="spellEnd"/>
            <w:proofErr w:type="gramEnd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2"/>
                <w:szCs w:val="22"/>
              </w:rPr>
              <w:t xml:space="preserve"> </w:t>
            </w:r>
          </w:p>
        </w:tc>
        <w:tc>
          <w:tcPr>
            <w:tcW w:w="1704" w:type="dxa"/>
          </w:tcPr>
          <w:p w14:paraId="0DC37151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bookmarkStart w:id="69" w:name="OLE_LINK3"/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bookmarkEnd w:id="69"/>
            <w:proofErr w:type="spellEnd"/>
          </w:p>
        </w:tc>
        <w:tc>
          <w:tcPr>
            <w:tcW w:w="1705" w:type="dxa"/>
          </w:tcPr>
          <w:p w14:paraId="1DDEF0B7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2933" w:type="dxa"/>
          </w:tcPr>
          <w:p w14:paraId="0CC5707B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返回的消息</w:t>
            </w:r>
          </w:p>
        </w:tc>
      </w:tr>
      <w:tr w:rsidR="00B47DB2" w:rsidRPr="00D06538" w14:paraId="08127DFE" w14:textId="77777777">
        <w:tc>
          <w:tcPr>
            <w:tcW w:w="1704" w:type="dxa"/>
          </w:tcPr>
          <w:p w14:paraId="6CF2B9C8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2"/>
                <w:szCs w:val="22"/>
              </w:rPr>
              <w:t>token</w:t>
            </w:r>
            <w:proofErr w:type="gramEnd"/>
          </w:p>
        </w:tc>
        <w:tc>
          <w:tcPr>
            <w:tcW w:w="1704" w:type="dxa"/>
          </w:tcPr>
          <w:p w14:paraId="36CE2B63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1E634704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2933" w:type="dxa"/>
          </w:tcPr>
          <w:p w14:paraId="61A813F5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登录成功返回的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token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，拿这个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token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去我们的服务器验证。</w:t>
            </w:r>
          </w:p>
        </w:tc>
      </w:tr>
    </w:tbl>
    <w:p w14:paraId="48782089" w14:textId="77777777" w:rsidR="00B47DB2" w:rsidRDefault="00B47DB2" w:rsidP="00595905">
      <w:pPr>
        <w:pStyle w:val="a1"/>
        <w:ind w:firstLineChars="0" w:firstLine="0"/>
      </w:pPr>
    </w:p>
    <w:p w14:paraId="43850881" w14:textId="77777777" w:rsidR="00B47DB2" w:rsidRDefault="00B47DB2" w:rsidP="006B408C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70" w:name="_Toc514246568"/>
      <w:r>
        <w:rPr>
          <w:rFonts w:ascii="Microsoft JhengHei" w:eastAsia="Microsoft JhengHei" w:hAnsi="Microsoft JhengHei" w:cs="Microsoft JhengHei" w:hint="eastAsia"/>
          <w:color w:val="000000"/>
        </w:rPr>
        <w:t>星秀第三方支付</w:t>
      </w:r>
      <w:bookmarkEnd w:id="70"/>
    </w:p>
    <w:p w14:paraId="61A40372" w14:textId="77777777" w:rsidR="00B47DB2" w:rsidRDefault="00C65D85" w:rsidP="006B408C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71" w:name="_Toc514246569"/>
      <w:r>
        <w:rPr>
          <w:noProof/>
        </w:rPr>
        <w:pict w14:anchorId="7ED5D8DE">
          <v:shape id="图片 7" o:spid="_x0000_s1026" type="#_x0000_t75" alt="../../../../../../../../../../../../Library/Containers/com.tencent.qq/Data/Library/Caches/Images/3664B0F0AA1D461F8" style="position:absolute;left:0;text-align:left;margin-left:-1.35pt;margin-top:40.8pt;width:414.95pt;height:186.2pt;z-index:251658240;visibility:visible" o:allowoverlap="f">
            <v:imagedata r:id="rId14" o:title=""/>
            <w10:wrap type="topAndBottom"/>
          </v:shape>
        </w:pict>
      </w:r>
      <w:r w:rsidR="00B47DB2">
        <w:rPr>
          <w:rFonts w:ascii="Microsoft JhengHei" w:eastAsia="Microsoft JhengHei" w:hAnsi="Microsoft JhengHei" w:cs="Microsoft JhengHei" w:hint="eastAsia"/>
          <w:color w:val="000000"/>
        </w:rPr>
        <w:t>支付流程图</w:t>
      </w:r>
      <w:bookmarkEnd w:id="71"/>
    </w:p>
    <w:p w14:paraId="6C250A4C" w14:textId="77777777" w:rsidR="00B47DB2" w:rsidRDefault="00B47DB2" w:rsidP="00127A34">
      <w:pPr>
        <w:pStyle w:val="a1"/>
        <w:ind w:firstLineChars="0" w:firstLine="0"/>
      </w:pPr>
    </w:p>
    <w:p w14:paraId="6408F64D" w14:textId="77777777" w:rsidR="00B47DB2" w:rsidRPr="006B408C" w:rsidRDefault="00B47DB2" w:rsidP="00127A34">
      <w:pPr>
        <w:pStyle w:val="a1"/>
        <w:ind w:firstLineChars="0" w:firstLine="0"/>
      </w:pPr>
    </w:p>
    <w:p w14:paraId="46DDC901" w14:textId="77777777" w:rsidR="00B47DB2" w:rsidRDefault="00B47DB2" w:rsidP="00060860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72" w:name="_Toc514246570"/>
      <w:r>
        <w:rPr>
          <w:rFonts w:ascii="Microsoft JhengHei" w:eastAsia="Microsoft JhengHei" w:hAnsi="Microsoft JhengHei" w:cs="Microsoft JhengHei" w:hint="eastAsia"/>
          <w:color w:val="000000"/>
        </w:rPr>
        <w:t>查询支付方式</w:t>
      </w:r>
      <w:bookmarkEnd w:id="72"/>
    </w:p>
    <w:p w14:paraId="45750DD2" w14:textId="77777777" w:rsidR="00B47DB2" w:rsidRDefault="00B47DB2" w:rsidP="00481569">
      <w:pPr>
        <w:pStyle w:val="a1"/>
        <w:ind w:firstLine="480"/>
      </w:pPr>
      <w:r>
        <w:rPr>
          <w:rFonts w:cs="宋体" w:hint="eastAsia"/>
        </w:rPr>
        <w:t>该接口用于查询是否开启星秀第三方支付，查询结果在</w:t>
      </w:r>
      <w:r>
        <w:t>block</w:t>
      </w:r>
      <w:r>
        <w:rPr>
          <w:rFonts w:cs="宋体" w:hint="eastAsia"/>
        </w:rPr>
        <w:t>中返回。如果开启，则可以使用星秀第三方支付；如果没有开启，则苹果支付。</w:t>
      </w:r>
    </w:p>
    <w:p w14:paraId="369FFEB1" w14:textId="77777777" w:rsidR="00B47DB2" w:rsidRPr="00301316" w:rsidRDefault="00B47DB2" w:rsidP="00136870">
      <w:pPr>
        <w:pStyle w:val="a1"/>
        <w:ind w:firstLineChars="0" w:firstLine="0"/>
        <w:rPr>
          <w:i/>
          <w:iCs/>
        </w:rPr>
      </w:pPr>
      <w:r w:rsidRPr="00301316">
        <w:rPr>
          <w:i/>
          <w:iCs/>
          <w:color w:val="000000"/>
          <w:sz w:val="22"/>
          <w:szCs w:val="22"/>
        </w:rPr>
        <w:t>-(</w:t>
      </w:r>
      <w:proofErr w:type="gramStart"/>
      <w:r w:rsidRPr="00301316">
        <w:rPr>
          <w:i/>
          <w:iCs/>
          <w:color w:val="0000FF"/>
          <w:sz w:val="22"/>
          <w:szCs w:val="22"/>
        </w:rPr>
        <w:t>void</w:t>
      </w:r>
      <w:proofErr w:type="gramEnd"/>
      <w:r w:rsidRPr="00301316">
        <w:rPr>
          <w:i/>
          <w:iCs/>
          <w:color w:val="000000"/>
          <w:sz w:val="22"/>
          <w:szCs w:val="22"/>
        </w:rPr>
        <w:t>)</w:t>
      </w:r>
      <w:proofErr w:type="spellStart"/>
      <w:r w:rsidRPr="00301316">
        <w:rPr>
          <w:i/>
          <w:iCs/>
          <w:color w:val="000000"/>
          <w:sz w:val="22"/>
          <w:szCs w:val="22"/>
        </w:rPr>
        <w:t>YvGameUserQueryFuKuanResult</w:t>
      </w:r>
      <w:proofErr w:type="spellEnd"/>
      <w:r w:rsidRPr="00301316">
        <w:rPr>
          <w:i/>
          <w:iCs/>
          <w:color w:val="000000"/>
          <w:sz w:val="22"/>
          <w:szCs w:val="22"/>
        </w:rPr>
        <w:t>:(</w:t>
      </w:r>
      <w:r w:rsidRPr="00301316">
        <w:rPr>
          <w:i/>
          <w:iCs/>
          <w:color w:val="0000FF"/>
          <w:sz w:val="22"/>
          <w:szCs w:val="22"/>
        </w:rPr>
        <w:t>void</w:t>
      </w:r>
      <w:r w:rsidRPr="00301316">
        <w:rPr>
          <w:i/>
          <w:iCs/>
          <w:color w:val="000000"/>
          <w:sz w:val="22"/>
          <w:szCs w:val="22"/>
        </w:rPr>
        <w:t>(^)(</w:t>
      </w:r>
      <w:r w:rsidRPr="00301316">
        <w:rPr>
          <w:i/>
          <w:iCs/>
          <w:color w:val="0000FF"/>
          <w:sz w:val="22"/>
          <w:szCs w:val="22"/>
        </w:rPr>
        <w:t>BOOL</w:t>
      </w:r>
      <w:r w:rsidRPr="00301316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Pr="00301316">
        <w:rPr>
          <w:i/>
          <w:iCs/>
          <w:color w:val="000000"/>
          <w:sz w:val="22"/>
          <w:szCs w:val="22"/>
        </w:rPr>
        <w:t>isFuKuan</w:t>
      </w:r>
      <w:proofErr w:type="spellEnd"/>
      <w:r w:rsidRPr="00301316">
        <w:rPr>
          <w:i/>
          <w:iCs/>
          <w:color w:val="000000"/>
          <w:sz w:val="22"/>
          <w:szCs w:val="22"/>
        </w:rPr>
        <w:t>))result;</w:t>
      </w:r>
    </w:p>
    <w:tbl>
      <w:tblPr>
        <w:tblW w:w="804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5"/>
        <w:gridCol w:w="2933"/>
      </w:tblGrid>
      <w:tr w:rsidR="00B47DB2" w:rsidRPr="00D06538" w14:paraId="76D11C15" w14:textId="77777777">
        <w:tc>
          <w:tcPr>
            <w:tcW w:w="1704" w:type="dxa"/>
            <w:shd w:val="clear" w:color="auto" w:fill="8C8C8C"/>
          </w:tcPr>
          <w:p w14:paraId="32FA9821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协议字段</w:t>
            </w:r>
          </w:p>
        </w:tc>
        <w:tc>
          <w:tcPr>
            <w:tcW w:w="1704" w:type="dxa"/>
            <w:shd w:val="clear" w:color="auto" w:fill="8C8C8C"/>
          </w:tcPr>
          <w:p w14:paraId="52AAFCEF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8C8C8C"/>
          </w:tcPr>
          <w:p w14:paraId="04B63997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是否必填</w:t>
            </w:r>
          </w:p>
        </w:tc>
        <w:tc>
          <w:tcPr>
            <w:tcW w:w="2933" w:type="dxa"/>
            <w:shd w:val="clear" w:color="auto" w:fill="8C8C8C"/>
          </w:tcPr>
          <w:p w14:paraId="5DCC0462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</w:tr>
      <w:tr w:rsidR="00B47DB2" w:rsidRPr="00D06538" w14:paraId="7970C78D" w14:textId="77777777">
        <w:tc>
          <w:tcPr>
            <w:tcW w:w="1704" w:type="dxa"/>
          </w:tcPr>
          <w:p w14:paraId="4F2F54D4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 w:val="22"/>
              </w:rPr>
            </w:pPr>
            <w:proofErr w:type="spellStart"/>
            <w:proofErr w:type="gramStart"/>
            <w:r w:rsidRPr="004C1B87">
              <w:t>isFuKuan</w:t>
            </w:r>
            <w:proofErr w:type="spellEnd"/>
            <w:proofErr w:type="gramEnd"/>
          </w:p>
        </w:tc>
        <w:tc>
          <w:tcPr>
            <w:tcW w:w="1704" w:type="dxa"/>
          </w:tcPr>
          <w:p w14:paraId="65D624F3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both"/>
              <w:rPr>
                <w:rFonts w:ascii="Menlo" w:hAnsi="Menlo" w:cs="Menlo"/>
                <w:color w:val="2B839F"/>
                <w:sz w:val="22"/>
              </w:rPr>
            </w:pPr>
            <w:r w:rsidRPr="004C1B87">
              <w:rPr>
                <w:color w:val="2B839F"/>
                <w:sz w:val="22"/>
                <w:szCs w:val="22"/>
              </w:rPr>
              <w:t>BOOL</w:t>
            </w:r>
          </w:p>
        </w:tc>
        <w:tc>
          <w:tcPr>
            <w:tcW w:w="1705" w:type="dxa"/>
          </w:tcPr>
          <w:p w14:paraId="6354799C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2933" w:type="dxa"/>
          </w:tcPr>
          <w:p w14:paraId="3ACA2EC3" w14:textId="77777777" w:rsidR="00B47DB2" w:rsidRPr="004C1B87" w:rsidRDefault="00B47DB2" w:rsidP="00935AA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YES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表示开启</w:t>
            </w:r>
            <w:r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星秀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第三方支付；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 xml:space="preserve">NO 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表示苹果支付</w:t>
            </w:r>
          </w:p>
        </w:tc>
      </w:tr>
    </w:tbl>
    <w:p w14:paraId="76A46ED2" w14:textId="77777777" w:rsidR="00B47DB2" w:rsidRDefault="00B47DB2" w:rsidP="00136870">
      <w:pPr>
        <w:pStyle w:val="3"/>
        <w:rPr>
          <w:rFonts w:ascii="Microsoft JhengHei" w:eastAsia="Microsoft JhengHei" w:hAnsi="Microsoft JhengHei" w:cs="Times New Roman"/>
          <w:color w:val="000000"/>
        </w:rPr>
      </w:pPr>
      <w:bookmarkStart w:id="73" w:name="_Toc514246571"/>
      <w:r>
        <w:rPr>
          <w:rFonts w:ascii="Microsoft JhengHei" w:eastAsia="Microsoft JhengHei" w:hAnsi="Microsoft JhengHei" w:cs="Microsoft JhengHei" w:hint="eastAsia"/>
          <w:color w:val="000000"/>
        </w:rPr>
        <w:lastRenderedPageBreak/>
        <w:t>开启支付窗口</w:t>
      </w:r>
      <w:bookmarkEnd w:id="73"/>
    </w:p>
    <w:p w14:paraId="1D3C5F35" w14:textId="77777777" w:rsidR="00B47DB2" w:rsidRDefault="00B47DB2" w:rsidP="00481569">
      <w:pPr>
        <w:pStyle w:val="a1"/>
        <w:ind w:firstLineChars="83" w:firstLine="199"/>
        <w:rPr>
          <w:color w:val="FF0000"/>
        </w:rPr>
      </w:pPr>
      <w:r>
        <w:rPr>
          <w:i/>
          <w:iCs/>
        </w:rPr>
        <w:t xml:space="preserve">  </w:t>
      </w:r>
      <w:r w:rsidRPr="00136870">
        <w:rPr>
          <w:rFonts w:cs="宋体" w:hint="eastAsia"/>
        </w:rPr>
        <w:t>该接口用于调起支付窗口。</w:t>
      </w:r>
      <w:r>
        <w:rPr>
          <w:rFonts w:cs="宋体" w:hint="eastAsia"/>
        </w:rPr>
        <w:t>支付窗口分为星秀第三方支付和苹果内购</w:t>
      </w:r>
      <w:r>
        <w:t>2</w:t>
      </w:r>
      <w:r>
        <w:rPr>
          <w:rFonts w:cs="宋体" w:hint="eastAsia"/>
        </w:rPr>
        <w:t>种方式。</w:t>
      </w:r>
    </w:p>
    <w:p w14:paraId="301D43E7" w14:textId="77777777" w:rsidR="00B47DB2" w:rsidRPr="00136870" w:rsidRDefault="00B47DB2" w:rsidP="00481569">
      <w:pPr>
        <w:pStyle w:val="a1"/>
        <w:ind w:firstLineChars="83" w:firstLine="199"/>
      </w:pPr>
    </w:p>
    <w:p w14:paraId="6DC2D1FA" w14:textId="77777777" w:rsidR="00B47DB2" w:rsidRPr="00A30A46" w:rsidRDefault="00B47DB2" w:rsidP="006D3DD8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  <w:r w:rsidRPr="00A30A46">
        <w:rPr>
          <w:i/>
          <w:iCs/>
          <w:color w:val="000000"/>
          <w:sz w:val="22"/>
          <w:szCs w:val="22"/>
        </w:rPr>
        <w:t>- (</w:t>
      </w:r>
      <w:proofErr w:type="gramStart"/>
      <w:r w:rsidRPr="00A30A46">
        <w:rPr>
          <w:i/>
          <w:iCs/>
          <w:color w:val="AA0D91"/>
          <w:sz w:val="22"/>
          <w:szCs w:val="22"/>
        </w:rPr>
        <w:t>void</w:t>
      </w:r>
      <w:proofErr w:type="gramEnd"/>
      <w:r w:rsidRPr="00A30A46">
        <w:rPr>
          <w:i/>
          <w:iCs/>
          <w:color w:val="000000"/>
          <w:sz w:val="22"/>
          <w:szCs w:val="22"/>
        </w:rPr>
        <w:t>)</w:t>
      </w:r>
      <w:proofErr w:type="spellStart"/>
      <w:r w:rsidRPr="00A30A46">
        <w:rPr>
          <w:i/>
          <w:iCs/>
          <w:color w:val="000000"/>
          <w:sz w:val="22"/>
          <w:szCs w:val="22"/>
        </w:rPr>
        <w:t>YvGameUserFuKuanWithOrderInfo</w:t>
      </w:r>
      <w:proofErr w:type="spellEnd"/>
      <w:r w:rsidRPr="00A30A46">
        <w:rPr>
          <w:i/>
          <w:iCs/>
          <w:color w:val="000000"/>
          <w:sz w:val="22"/>
          <w:szCs w:val="22"/>
        </w:rPr>
        <w:t>:(</w:t>
      </w:r>
      <w:proofErr w:type="spellStart"/>
      <w:r w:rsidRPr="00A30A46">
        <w:rPr>
          <w:i/>
          <w:iCs/>
          <w:color w:val="3F6E74"/>
          <w:sz w:val="22"/>
          <w:szCs w:val="22"/>
        </w:rPr>
        <w:t>YvOrderInfoModel</w:t>
      </w:r>
      <w:proofErr w:type="spellEnd"/>
      <w:r w:rsidRPr="00A30A46">
        <w:rPr>
          <w:i/>
          <w:iCs/>
          <w:color w:val="000000"/>
          <w:sz w:val="22"/>
          <w:szCs w:val="22"/>
        </w:rPr>
        <w:t xml:space="preserve"> *)</w:t>
      </w:r>
      <w:proofErr w:type="spellStart"/>
      <w:r w:rsidRPr="00A30A46">
        <w:rPr>
          <w:i/>
          <w:iCs/>
          <w:color w:val="000000"/>
          <w:sz w:val="22"/>
          <w:szCs w:val="22"/>
        </w:rPr>
        <w:t>orderInfo</w:t>
      </w:r>
      <w:proofErr w:type="spellEnd"/>
      <w:r w:rsidRPr="00A30A46">
        <w:rPr>
          <w:i/>
          <w:iCs/>
          <w:color w:val="000000"/>
          <w:sz w:val="22"/>
          <w:szCs w:val="22"/>
        </w:rPr>
        <w:t>;</w:t>
      </w:r>
    </w:p>
    <w:tbl>
      <w:tblPr>
        <w:tblW w:w="835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5"/>
        <w:gridCol w:w="3246"/>
      </w:tblGrid>
      <w:tr w:rsidR="00B47DB2" w:rsidRPr="00D06538" w14:paraId="00E163CA" w14:textId="77777777">
        <w:tc>
          <w:tcPr>
            <w:tcW w:w="1704" w:type="dxa"/>
            <w:shd w:val="clear" w:color="auto" w:fill="8C8C8C"/>
          </w:tcPr>
          <w:p w14:paraId="65FE5496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协议字段</w:t>
            </w:r>
          </w:p>
        </w:tc>
        <w:tc>
          <w:tcPr>
            <w:tcW w:w="1704" w:type="dxa"/>
            <w:shd w:val="clear" w:color="auto" w:fill="8C8C8C"/>
          </w:tcPr>
          <w:p w14:paraId="68FFE691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8C8C8C"/>
          </w:tcPr>
          <w:p w14:paraId="3C3D2DFB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是否必填</w:t>
            </w:r>
          </w:p>
        </w:tc>
        <w:tc>
          <w:tcPr>
            <w:tcW w:w="3246" w:type="dxa"/>
            <w:shd w:val="clear" w:color="auto" w:fill="8C8C8C"/>
          </w:tcPr>
          <w:p w14:paraId="1219BFD7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</w:tr>
      <w:tr w:rsidR="00B47DB2" w:rsidRPr="00D06538" w14:paraId="530E60BD" w14:textId="77777777">
        <w:tc>
          <w:tcPr>
            <w:tcW w:w="1704" w:type="dxa"/>
          </w:tcPr>
          <w:p w14:paraId="61BDF733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orderInfo</w:t>
            </w:r>
            <w:proofErr w:type="spellEnd"/>
            <w:proofErr w:type="gramEnd"/>
          </w:p>
        </w:tc>
        <w:tc>
          <w:tcPr>
            <w:tcW w:w="1704" w:type="dxa"/>
          </w:tcPr>
          <w:p w14:paraId="4FC14FEC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YvOrderInfoModel</w:t>
            </w:r>
            <w:proofErr w:type="spellEnd"/>
          </w:p>
        </w:tc>
        <w:tc>
          <w:tcPr>
            <w:tcW w:w="1705" w:type="dxa"/>
          </w:tcPr>
          <w:p w14:paraId="4623E15B" w14:textId="77777777" w:rsidR="00B47DB2" w:rsidRPr="004C1B87" w:rsidRDefault="00B47DB2" w:rsidP="00FA1585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69894AFB" w14:textId="77777777" w:rsidR="00B47DB2" w:rsidRPr="004C1B87" w:rsidRDefault="00B47DB2" w:rsidP="00A30A46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产品信息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Model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。其中</w:t>
            </w:r>
            <w:proofErr w:type="spell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YvOrderInfoModel</w:t>
            </w:r>
            <w:proofErr w:type="spellEnd"/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的属性如下表说明。</w:t>
            </w:r>
          </w:p>
        </w:tc>
      </w:tr>
    </w:tbl>
    <w:p w14:paraId="69A21F87" w14:textId="77777777" w:rsidR="00B47DB2" w:rsidRDefault="00B47DB2" w:rsidP="006D3DD8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tbl>
      <w:tblPr>
        <w:tblW w:w="835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5"/>
        <w:gridCol w:w="3246"/>
      </w:tblGrid>
      <w:tr w:rsidR="00B47DB2" w:rsidRPr="00D06538" w14:paraId="7E05E9BD" w14:textId="77777777">
        <w:tc>
          <w:tcPr>
            <w:tcW w:w="1704" w:type="dxa"/>
            <w:shd w:val="clear" w:color="auto" w:fill="8C8C8C"/>
          </w:tcPr>
          <w:p w14:paraId="0BA07B54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协议字段</w:t>
            </w:r>
          </w:p>
        </w:tc>
        <w:tc>
          <w:tcPr>
            <w:tcW w:w="1704" w:type="dxa"/>
            <w:shd w:val="clear" w:color="auto" w:fill="8C8C8C"/>
          </w:tcPr>
          <w:p w14:paraId="26A7ED9B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类型</w:t>
            </w:r>
          </w:p>
        </w:tc>
        <w:tc>
          <w:tcPr>
            <w:tcW w:w="1705" w:type="dxa"/>
            <w:shd w:val="clear" w:color="auto" w:fill="8C8C8C"/>
          </w:tcPr>
          <w:p w14:paraId="13530D9B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是否必填</w:t>
            </w:r>
          </w:p>
        </w:tc>
        <w:tc>
          <w:tcPr>
            <w:tcW w:w="3246" w:type="dxa"/>
            <w:shd w:val="clear" w:color="auto" w:fill="8C8C8C"/>
          </w:tcPr>
          <w:p w14:paraId="743DB2EB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说明</w:t>
            </w:r>
          </w:p>
        </w:tc>
      </w:tr>
      <w:tr w:rsidR="00B47DB2" w:rsidRPr="00D06538" w14:paraId="56368B19" w14:textId="77777777">
        <w:tc>
          <w:tcPr>
            <w:tcW w:w="1704" w:type="dxa"/>
          </w:tcPr>
          <w:p w14:paraId="43E4E7FA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gameName</w:t>
            </w:r>
            <w:proofErr w:type="spellEnd"/>
            <w:proofErr w:type="gramEnd"/>
          </w:p>
        </w:tc>
        <w:tc>
          <w:tcPr>
            <w:tcW w:w="1704" w:type="dxa"/>
          </w:tcPr>
          <w:p w14:paraId="3FA44673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eastAsia="Microsoft JhengHei"/>
                <w:color w:val="000000"/>
                <w:kern w:val="2"/>
                <w:szCs w:val="21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1C2F8172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6585B9D2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游戏名称。</w:t>
            </w:r>
          </w:p>
        </w:tc>
      </w:tr>
      <w:tr w:rsidR="00B47DB2" w:rsidRPr="00D06538" w14:paraId="6FAD2498" w14:textId="77777777">
        <w:tc>
          <w:tcPr>
            <w:tcW w:w="1704" w:type="dxa"/>
          </w:tcPr>
          <w:p w14:paraId="058327CF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000000"/>
                <w:sz w:val="22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goodsId</w:t>
            </w:r>
            <w:proofErr w:type="spellEnd"/>
            <w:proofErr w:type="gramEnd"/>
          </w:p>
        </w:tc>
        <w:tc>
          <w:tcPr>
            <w:tcW w:w="1704" w:type="dxa"/>
          </w:tcPr>
          <w:p w14:paraId="139AEEFE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39CF41FE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5F237E32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透传合作方支付订单</w:t>
            </w:r>
            <w:r w:rsidRPr="004C1B87">
              <w:rPr>
                <w:rFonts w:ascii="Microsoft JhengHei" w:eastAsia="Microsoft JhengHei" w:hAnsi="Microsoft JhengHei" w:cs="Microsoft JhengHei"/>
                <w:color w:val="FF0000"/>
                <w:kern w:val="2"/>
                <w:sz w:val="21"/>
                <w:szCs w:val="21"/>
              </w:rPr>
              <w:t xml:space="preserve"> Id 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等信息</w:t>
            </w:r>
            <w:r w:rsidRPr="004C1B87">
              <w:rPr>
                <w:rFonts w:ascii="Microsoft JhengHei" w:eastAsia="Microsoft JhengHei" w:hAnsi="Microsoft JhengHei" w:cs="Microsoft JhengHei"/>
                <w:color w:val="FF0000"/>
                <w:kern w:val="2"/>
                <w:sz w:val="21"/>
                <w:szCs w:val="21"/>
              </w:rPr>
              <w:t>,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确保唯一</w:t>
            </w:r>
          </w:p>
        </w:tc>
      </w:tr>
      <w:tr w:rsidR="00B47DB2" w:rsidRPr="00D06538" w14:paraId="7217181A" w14:textId="77777777">
        <w:tc>
          <w:tcPr>
            <w:tcW w:w="1704" w:type="dxa"/>
          </w:tcPr>
          <w:p w14:paraId="6061D2A7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000000"/>
                <w:sz w:val="22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productId</w:t>
            </w:r>
            <w:proofErr w:type="spellEnd"/>
            <w:proofErr w:type="gramEnd"/>
          </w:p>
        </w:tc>
        <w:tc>
          <w:tcPr>
            <w:tcW w:w="1704" w:type="dxa"/>
          </w:tcPr>
          <w:p w14:paraId="23DB3F30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2D13EB35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703310C4" w14:textId="77777777" w:rsidR="00B47DB2" w:rsidRPr="004C1B87" w:rsidRDefault="00B47DB2" w:rsidP="00700D5D">
            <w:pPr>
              <w:pStyle w:val="a1"/>
              <w:widowControl w:val="0"/>
              <w:wordWrap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FF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苹果内购时填写在</w:t>
            </w:r>
            <w:r w:rsidRPr="004C1B87">
              <w:rPr>
                <w:rFonts w:ascii="Microsoft JhengHei" w:eastAsia="Microsoft JhengHei" w:hAnsi="Microsoft JhengHei" w:cs="Microsoft JhengHei"/>
                <w:color w:val="FF0000"/>
                <w:kern w:val="2"/>
                <w:sz w:val="21"/>
                <w:szCs w:val="21"/>
              </w:rPr>
              <w:t>iTunes connect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中配置的</w:t>
            </w:r>
            <w:proofErr w:type="spellStart"/>
            <w:r w:rsidRPr="004C1B87">
              <w:rPr>
                <w:rFonts w:ascii="Microsoft JhengHei" w:eastAsia="Microsoft JhengHei" w:hAnsi="Microsoft JhengHei" w:cs="Microsoft JhengHei"/>
                <w:color w:val="FF0000"/>
                <w:kern w:val="2"/>
                <w:sz w:val="21"/>
                <w:szCs w:val="21"/>
              </w:rPr>
              <w:t>productId</w:t>
            </w:r>
            <w:proofErr w:type="spellEnd"/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，第三方支付时可不填</w:t>
            </w:r>
          </w:p>
        </w:tc>
      </w:tr>
      <w:tr w:rsidR="00B47DB2" w:rsidRPr="00D06538" w14:paraId="21AD8A59" w14:textId="77777777">
        <w:tc>
          <w:tcPr>
            <w:tcW w:w="1704" w:type="dxa"/>
          </w:tcPr>
          <w:p w14:paraId="7B0482AC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000000"/>
                <w:sz w:val="22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goodsName</w:t>
            </w:r>
            <w:proofErr w:type="spellEnd"/>
            <w:proofErr w:type="gramEnd"/>
          </w:p>
        </w:tc>
        <w:tc>
          <w:tcPr>
            <w:tcW w:w="1704" w:type="dxa"/>
          </w:tcPr>
          <w:p w14:paraId="7715E99B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1EAFD985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5B3880AE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商品名称。</w:t>
            </w:r>
          </w:p>
        </w:tc>
      </w:tr>
      <w:tr w:rsidR="00B47DB2" w:rsidRPr="00D06538" w14:paraId="6705A675" w14:textId="77777777">
        <w:tc>
          <w:tcPr>
            <w:tcW w:w="1704" w:type="dxa"/>
          </w:tcPr>
          <w:p w14:paraId="19A14AD5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000000"/>
                <w:sz w:val="22"/>
              </w:rPr>
            </w:pPr>
            <w:proofErr w:type="spellStart"/>
            <w:proofErr w:type="gramStart"/>
            <w:r w:rsidRPr="004C1B87">
              <w:rPr>
                <w:color w:val="000000"/>
                <w:sz w:val="22"/>
                <w:szCs w:val="22"/>
              </w:rPr>
              <w:t>fuAmount</w:t>
            </w:r>
            <w:proofErr w:type="spellEnd"/>
            <w:proofErr w:type="gramEnd"/>
          </w:p>
        </w:tc>
        <w:tc>
          <w:tcPr>
            <w:tcW w:w="1704" w:type="dxa"/>
          </w:tcPr>
          <w:p w14:paraId="5BC08054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NSInteger</w:t>
            </w:r>
            <w:proofErr w:type="spellEnd"/>
          </w:p>
        </w:tc>
        <w:tc>
          <w:tcPr>
            <w:tcW w:w="1705" w:type="dxa"/>
          </w:tcPr>
          <w:p w14:paraId="03080424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65938296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商品价格。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FF0000"/>
                <w:kern w:val="2"/>
                <w:sz w:val="21"/>
                <w:szCs w:val="21"/>
              </w:rPr>
              <w:t>单位：分</w:t>
            </w:r>
          </w:p>
        </w:tc>
      </w:tr>
      <w:tr w:rsidR="00B47DB2" w:rsidRPr="00D06538" w14:paraId="284F93DA" w14:textId="77777777">
        <w:tc>
          <w:tcPr>
            <w:tcW w:w="1704" w:type="dxa"/>
          </w:tcPr>
          <w:p w14:paraId="5ECFD1E9" w14:textId="77777777" w:rsidR="00B47DB2" w:rsidRPr="00481569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strike/>
                <w:color w:val="000000"/>
                <w:sz w:val="22"/>
              </w:rPr>
            </w:pPr>
            <w:proofErr w:type="spellStart"/>
            <w:proofErr w:type="gramStart"/>
            <w:r w:rsidRPr="00481569">
              <w:rPr>
                <w:strike/>
                <w:color w:val="000000"/>
                <w:sz w:val="22"/>
                <w:szCs w:val="22"/>
              </w:rPr>
              <w:t>notifyUrl</w:t>
            </w:r>
            <w:proofErr w:type="spellEnd"/>
            <w:proofErr w:type="gramEnd"/>
          </w:p>
        </w:tc>
        <w:tc>
          <w:tcPr>
            <w:tcW w:w="1704" w:type="dxa"/>
          </w:tcPr>
          <w:p w14:paraId="65B4B7B3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color w:val="2B839F"/>
                <w:sz w:val="22"/>
              </w:rPr>
            </w:pPr>
            <w:proofErr w:type="spellStart"/>
            <w:r w:rsidRPr="004C1B87">
              <w:rPr>
                <w:color w:val="2B839F"/>
                <w:sz w:val="22"/>
                <w:szCs w:val="22"/>
              </w:rPr>
              <w:t>NSString</w:t>
            </w:r>
            <w:proofErr w:type="spellEnd"/>
          </w:p>
        </w:tc>
        <w:tc>
          <w:tcPr>
            <w:tcW w:w="1705" w:type="dxa"/>
          </w:tcPr>
          <w:p w14:paraId="60F848FC" w14:textId="77777777" w:rsidR="00B47DB2" w:rsidRPr="004C1B87" w:rsidRDefault="00B47DB2" w:rsidP="006455EE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是</w:t>
            </w:r>
          </w:p>
        </w:tc>
        <w:tc>
          <w:tcPr>
            <w:tcW w:w="3246" w:type="dxa"/>
          </w:tcPr>
          <w:p w14:paraId="3014C829" w14:textId="77777777" w:rsidR="00B47DB2" w:rsidRPr="00C65D85" w:rsidRDefault="00B47DB2" w:rsidP="00445671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FF6600"/>
                <w:kern w:val="2"/>
                <w:szCs w:val="21"/>
              </w:rPr>
            </w:pPr>
            <w:bookmarkStart w:id="74" w:name="_GoBack"/>
            <w:bookmarkEnd w:id="74"/>
            <w:r w:rsidRPr="00C65D85">
              <w:rPr>
                <w:rFonts w:ascii="Microsoft JhengHei" w:eastAsia="Microsoft JhengHei" w:hAnsi="Microsoft JhengHei" w:cs="Microsoft JhengHei" w:hint="eastAsia"/>
                <w:color w:val="FF6600"/>
                <w:kern w:val="2"/>
                <w:sz w:val="20"/>
                <w:szCs w:val="21"/>
              </w:rPr>
              <w:t>支付后上报地址。</w:t>
            </w:r>
            <w:r w:rsidR="00481569" w:rsidRPr="00C65D85">
              <w:rPr>
                <w:rFonts w:ascii="Microsoft JhengHei" w:eastAsia="Microsoft JhengHei" w:hAnsi="Microsoft JhengHei" w:cs="Microsoft JhengHei" w:hint="eastAsia"/>
                <w:color w:val="FF6600"/>
                <w:kern w:val="2"/>
                <w:sz w:val="20"/>
                <w:szCs w:val="21"/>
              </w:rPr>
              <w:t>（请将后台上报地址告诉星秀，由星秀在后台配置，不要自行配置）</w:t>
            </w:r>
          </w:p>
        </w:tc>
      </w:tr>
    </w:tbl>
    <w:p w14:paraId="0FE7EC90" w14:textId="77777777" w:rsidR="00B47DB2" w:rsidRDefault="00B47DB2" w:rsidP="006D3DD8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p w14:paraId="4F6B0609" w14:textId="77777777" w:rsidR="00B47DB2" w:rsidRDefault="00B47DB2" w:rsidP="006D3DD8">
      <w:pPr>
        <w:tabs>
          <w:tab w:val="left" w:pos="543"/>
        </w:tabs>
        <w:autoSpaceDE w:val="0"/>
        <w:autoSpaceDN w:val="0"/>
        <w:adjustRightInd w:val="0"/>
        <w:rPr>
          <w:i/>
          <w:iCs/>
          <w:color w:val="000000"/>
          <w:sz w:val="22"/>
          <w:szCs w:val="22"/>
        </w:rPr>
      </w:pPr>
    </w:p>
    <w:p w14:paraId="57D36A2C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649D1132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78A984A0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1A51E9AF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537EA648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3CBDEB7A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5CFF808F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50F3D49A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352FEBF1" w14:textId="77777777" w:rsidR="00B47DB2" w:rsidRDefault="00B47DB2" w:rsidP="00060860">
      <w:pPr>
        <w:pStyle w:val="a1"/>
        <w:ind w:firstLineChars="0" w:firstLine="0"/>
        <w:rPr>
          <w:i/>
          <w:iCs/>
          <w:color w:val="000000"/>
          <w:sz w:val="22"/>
          <w:szCs w:val="22"/>
        </w:rPr>
      </w:pPr>
    </w:p>
    <w:p w14:paraId="0A7B47C8" w14:textId="77777777" w:rsidR="00B47DB2" w:rsidRPr="00D06538" w:rsidRDefault="00B47DB2" w:rsidP="00060860">
      <w:pPr>
        <w:pStyle w:val="a1"/>
        <w:ind w:firstLineChars="0" w:firstLine="0"/>
        <w:rPr>
          <w:rFonts w:ascii="Microsoft JhengHei" w:eastAsia="Microsoft JhengHei" w:hAnsi="Microsoft JhengHei"/>
          <w:color w:val="000000"/>
        </w:rPr>
      </w:pPr>
    </w:p>
    <w:p w14:paraId="367D8538" w14:textId="77777777" w:rsidR="00B47DB2" w:rsidRPr="00D06538" w:rsidRDefault="00B47DB2">
      <w:pPr>
        <w:pStyle w:val="1"/>
        <w:rPr>
          <w:rFonts w:ascii="Microsoft JhengHei" w:eastAsia="Microsoft JhengHei" w:hAnsi="Microsoft JhengHei" w:cs="Microsoft JhengHei"/>
          <w:color w:val="000000"/>
        </w:rPr>
      </w:pPr>
      <w:bookmarkStart w:id="75" w:name="_Toc18541"/>
      <w:bookmarkStart w:id="76" w:name="_Toc514246572"/>
      <w:r w:rsidRPr="00D06538">
        <w:rPr>
          <w:rFonts w:ascii="Microsoft JhengHei" w:eastAsia="Microsoft JhengHei" w:hAnsi="Microsoft JhengHei" w:cs="Microsoft JhengHei" w:hint="eastAsia"/>
          <w:color w:val="000000"/>
        </w:rPr>
        <w:lastRenderedPageBreak/>
        <w:t>附录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( Appendices )</w:t>
      </w:r>
      <w:bookmarkEnd w:id="51"/>
      <w:bookmarkEnd w:id="52"/>
      <w:bookmarkEnd w:id="75"/>
      <w:bookmarkEnd w:id="76"/>
    </w:p>
    <w:p w14:paraId="086C8CB7" w14:textId="77777777" w:rsidR="00B47DB2" w:rsidRPr="00D06538" w:rsidRDefault="00B47DB2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77" w:name="_Toc110865737"/>
      <w:bookmarkStart w:id="78" w:name="_Toc116570338"/>
      <w:bookmarkStart w:id="79" w:name="_Toc21140"/>
      <w:bookmarkStart w:id="80" w:name="_Toc514246573"/>
      <w:r w:rsidRPr="00D06538">
        <w:rPr>
          <w:rFonts w:ascii="Microsoft JhengHei" w:eastAsia="Microsoft JhengHei" w:hAnsi="Microsoft JhengHei" w:cs="Microsoft JhengHei" w:hint="eastAsia"/>
          <w:color w:val="000000"/>
        </w:rPr>
        <w:t>文档绑定</w:t>
      </w:r>
      <w:bookmarkEnd w:id="77"/>
      <w:bookmarkEnd w:id="78"/>
      <w:bookmarkEnd w:id="79"/>
      <w:bookmarkEnd w:id="80"/>
    </w:p>
    <w:tbl>
      <w:tblPr>
        <w:tblW w:w="806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2173"/>
        <w:gridCol w:w="5892"/>
      </w:tblGrid>
      <w:tr w:rsidR="00B47DB2" w:rsidRPr="00D06538" w14:paraId="1B0F68D4" w14:textId="77777777">
        <w:trPr>
          <w:jc w:val="center"/>
        </w:trPr>
        <w:tc>
          <w:tcPr>
            <w:tcW w:w="2173" w:type="dxa"/>
            <w:vAlign w:val="center"/>
          </w:tcPr>
          <w:p w14:paraId="475EF404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文档正标题</w:t>
            </w:r>
          </w:p>
        </w:tc>
        <w:tc>
          <w:tcPr>
            <w:tcW w:w="5892" w:type="dxa"/>
            <w:vAlign w:val="bottom"/>
          </w:tcPr>
          <w:p w14:paraId="20C40563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>
              <w:rPr>
                <w:rFonts w:ascii="Microsoft JhengHei" w:eastAsia="Microsoft JhengHei" w:hAnsi="Microsoft JhengHei" w:cs="Microsoft JhengHei" w:hint="eastAsia"/>
                <w:color w:val="000000"/>
                <w:kern w:val="2"/>
              </w:rPr>
              <w:t>呀呀游戏用户</w:t>
            </w:r>
            <w:proofErr w:type="spellStart"/>
            <w:r w:rsidRPr="00D06538">
              <w:rPr>
                <w:rFonts w:ascii="Microsoft JhengHei" w:eastAsia="Microsoft JhengHei" w:hAnsi="Microsoft JhengHei" w:cs="Microsoft JhengHei"/>
                <w:color w:val="000000"/>
                <w:kern w:val="2"/>
              </w:rPr>
              <w:t>SDK</w:t>
            </w:r>
            <w:r>
              <w:rPr>
                <w:rFonts w:ascii="Microsoft JhengHei" w:eastAsia="Microsoft JhengHei" w:hAnsi="Microsoft JhengHei" w:cs="Microsoft JhengHei"/>
                <w:color w:val="000000"/>
                <w:kern w:val="2"/>
              </w:rPr>
              <w:t>_iOS</w:t>
            </w:r>
            <w:proofErr w:type="spellEnd"/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  <w:kern w:val="2"/>
              </w:rPr>
              <w:t>集成说明书</w:t>
            </w:r>
          </w:p>
        </w:tc>
      </w:tr>
      <w:tr w:rsidR="00B47DB2" w:rsidRPr="00D06538" w14:paraId="2C816EBD" w14:textId="77777777">
        <w:trPr>
          <w:jc w:val="center"/>
        </w:trPr>
        <w:tc>
          <w:tcPr>
            <w:tcW w:w="2173" w:type="dxa"/>
            <w:vAlign w:val="center"/>
          </w:tcPr>
          <w:p w14:paraId="393559E5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文档版本</w:t>
            </w:r>
          </w:p>
        </w:tc>
        <w:tc>
          <w:tcPr>
            <w:tcW w:w="5892" w:type="dxa"/>
            <w:vAlign w:val="center"/>
          </w:tcPr>
          <w:p w14:paraId="4EC6679A" w14:textId="77777777" w:rsidR="00B47DB2" w:rsidRPr="000A4E1B" w:rsidRDefault="00B47DB2" w:rsidP="004131FB">
            <w:pPr>
              <w:jc w:val="center"/>
              <w:rPr>
                <w:rFonts w:ascii="Microsoft JhengHei" w:eastAsia="Microsoft JhengHei" w:cs="Microsoft JhengHei"/>
                <w:b/>
                <w:bCs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V1.</w:t>
            </w:r>
            <w:r>
              <w:rPr>
                <w:rFonts w:ascii="Microsoft JhengHei" w:hAnsi="Microsoft JhengHei" w:cs="Microsoft JhengHei"/>
                <w:b/>
                <w:bCs/>
                <w:color w:val="000000"/>
              </w:rPr>
              <w:t>0</w:t>
            </w: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.</w:t>
            </w:r>
            <w:r>
              <w:rPr>
                <w:rFonts w:ascii="Microsoft JhengHei" w:hAnsi="Microsoft JhengHei" w:cs="Microsoft JhengHei"/>
                <w:b/>
                <w:bCs/>
                <w:color w:val="000000"/>
              </w:rPr>
              <w:t>0</w:t>
            </w:r>
          </w:p>
        </w:tc>
      </w:tr>
      <w:tr w:rsidR="00B47DB2" w:rsidRPr="00D06538" w14:paraId="2213CB17" w14:textId="77777777">
        <w:trPr>
          <w:jc w:val="center"/>
        </w:trPr>
        <w:tc>
          <w:tcPr>
            <w:tcW w:w="2173" w:type="dxa"/>
            <w:vAlign w:val="center"/>
          </w:tcPr>
          <w:p w14:paraId="7C8222CC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文档编号</w:t>
            </w:r>
          </w:p>
        </w:tc>
        <w:tc>
          <w:tcPr>
            <w:tcW w:w="5892" w:type="dxa"/>
            <w:vAlign w:val="center"/>
          </w:tcPr>
          <w:p w14:paraId="277DD9A8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 w:rsidRPr="004A38B4"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17009B2-DD6-1</w:t>
            </w:r>
          </w:p>
        </w:tc>
      </w:tr>
      <w:tr w:rsidR="00B47DB2" w:rsidRPr="00D06538" w14:paraId="4E5D919C" w14:textId="77777777">
        <w:trPr>
          <w:jc w:val="center"/>
        </w:trPr>
        <w:tc>
          <w:tcPr>
            <w:tcW w:w="2173" w:type="dxa"/>
            <w:vAlign w:val="center"/>
          </w:tcPr>
          <w:p w14:paraId="6C62E8A6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文档主体</w:t>
            </w:r>
          </w:p>
        </w:tc>
        <w:tc>
          <w:tcPr>
            <w:tcW w:w="5892" w:type="dxa"/>
            <w:vAlign w:val="center"/>
          </w:tcPr>
          <w:p w14:paraId="29842A75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DOC</w:t>
            </w:r>
          </w:p>
        </w:tc>
      </w:tr>
      <w:tr w:rsidR="00B47DB2" w:rsidRPr="00D06538" w14:paraId="6267DEB3" w14:textId="77777777">
        <w:trPr>
          <w:jc w:val="center"/>
        </w:trPr>
        <w:tc>
          <w:tcPr>
            <w:tcW w:w="2173" w:type="dxa"/>
            <w:vMerge w:val="restart"/>
            <w:vAlign w:val="center"/>
          </w:tcPr>
          <w:p w14:paraId="76A7F5F8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  <w:r w:rsidRPr="00D06538">
              <w:rPr>
                <w:rFonts w:ascii="Microsoft JhengHei" w:eastAsia="Microsoft JhengHei" w:hAnsi="Microsoft JhengHei" w:cs="Microsoft JhengHei" w:hint="eastAsia"/>
                <w:color w:val="000000"/>
              </w:rPr>
              <w:t>绑定类型</w:t>
            </w:r>
          </w:p>
        </w:tc>
        <w:tc>
          <w:tcPr>
            <w:tcW w:w="5892" w:type="dxa"/>
            <w:vAlign w:val="center"/>
          </w:tcPr>
          <w:p w14:paraId="2494254E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DOC</w:t>
            </w:r>
          </w:p>
        </w:tc>
      </w:tr>
      <w:tr w:rsidR="00B47DB2" w:rsidRPr="00D06538" w14:paraId="3B403E6E" w14:textId="77777777">
        <w:trPr>
          <w:trHeight w:val="106"/>
          <w:jc w:val="center"/>
        </w:trPr>
        <w:tc>
          <w:tcPr>
            <w:tcW w:w="2173" w:type="dxa"/>
            <w:vMerge/>
            <w:vAlign w:val="center"/>
          </w:tcPr>
          <w:p w14:paraId="45D7702A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</w:p>
        </w:tc>
        <w:tc>
          <w:tcPr>
            <w:tcW w:w="5892" w:type="dxa"/>
            <w:vAlign w:val="center"/>
          </w:tcPr>
          <w:p w14:paraId="74F6CDC0" w14:textId="77777777" w:rsidR="00B47DB2" w:rsidRPr="00D06538" w:rsidRDefault="00B47DB2">
            <w:pPr>
              <w:keepNext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VSD</w:t>
            </w:r>
          </w:p>
        </w:tc>
      </w:tr>
      <w:tr w:rsidR="00B47DB2" w:rsidRPr="00D06538" w14:paraId="6BA2E4F2" w14:textId="77777777">
        <w:trPr>
          <w:trHeight w:val="82"/>
          <w:jc w:val="center"/>
        </w:trPr>
        <w:tc>
          <w:tcPr>
            <w:tcW w:w="2173" w:type="dxa"/>
            <w:vMerge/>
            <w:vAlign w:val="center"/>
          </w:tcPr>
          <w:p w14:paraId="2AA7C938" w14:textId="77777777" w:rsidR="00B47DB2" w:rsidRPr="00D06538" w:rsidRDefault="00B47DB2">
            <w:pPr>
              <w:jc w:val="center"/>
              <w:rPr>
                <w:rFonts w:ascii="Microsoft JhengHei" w:eastAsia="Microsoft JhengHei" w:hAnsi="Microsoft JhengHei"/>
                <w:color w:val="000000"/>
              </w:rPr>
            </w:pPr>
          </w:p>
        </w:tc>
        <w:tc>
          <w:tcPr>
            <w:tcW w:w="5892" w:type="dxa"/>
            <w:vAlign w:val="center"/>
          </w:tcPr>
          <w:p w14:paraId="01DF3939" w14:textId="77777777" w:rsidR="00B47DB2" w:rsidRPr="00D06538" w:rsidRDefault="00B47DB2">
            <w:pPr>
              <w:keepNext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</w:rPr>
            </w:pPr>
            <w:r>
              <w:rPr>
                <w:rFonts w:ascii="Microsoft JhengHei" w:eastAsia="Microsoft JhengHei" w:hAnsi="Microsoft JhengHei" w:cs="Microsoft JhengHei"/>
                <w:b/>
                <w:bCs/>
                <w:color w:val="000000"/>
              </w:rPr>
              <w:t>PDF</w:t>
            </w:r>
          </w:p>
        </w:tc>
      </w:tr>
    </w:tbl>
    <w:p w14:paraId="6335FC52" w14:textId="77777777" w:rsidR="00B47DB2" w:rsidRPr="00D06538" w:rsidRDefault="00B47DB2">
      <w:pPr>
        <w:pStyle w:val="ab"/>
        <w:jc w:val="center"/>
        <w:rPr>
          <w:rFonts w:ascii="Microsoft JhengHei" w:eastAsia="Microsoft JhengHei" w:hAnsi="Microsoft JhengHei" w:cs="Times New Roman"/>
          <w:color w:val="000000"/>
        </w:rPr>
      </w:pPr>
      <w:bookmarkStart w:id="81" w:name="_Toc116570341"/>
      <w:bookmarkStart w:id="82" w:name="_Toc514246575"/>
      <w:r w:rsidRPr="00D06538">
        <w:rPr>
          <w:rFonts w:ascii="Microsoft JhengHei" w:eastAsia="Microsoft JhengHei" w:hAnsi="Microsoft JhengHei" w:cs="Microsoft JhengHei" w:hint="eastAsia"/>
          <w:color w:val="000000"/>
        </w:rPr>
        <w:t>表格</w:t>
      </w:r>
      <w:r w:rsidRPr="00D06538">
        <w:rPr>
          <w:rFonts w:ascii="Microsoft JhengHei" w:eastAsia="Microsoft JhengHei" w:hAnsi="Microsoft JhengHei" w:cs="Microsoft JhengHei"/>
          <w:color w:val="000000"/>
        </w:rPr>
        <w:t xml:space="preserve"> </w:t>
      </w:r>
      <w:r w:rsidRPr="00D06538">
        <w:rPr>
          <w:rFonts w:ascii="Microsoft JhengHei" w:eastAsia="Microsoft JhengHei" w:hAnsi="Microsoft JhengHei" w:cs="Microsoft JhengHei"/>
          <w:color w:val="000000"/>
        </w:rPr>
        <w:fldChar w:fldCharType="begin"/>
      </w:r>
      <w:r w:rsidRPr="00D06538">
        <w:rPr>
          <w:rFonts w:ascii="Microsoft JhengHei" w:eastAsia="Microsoft JhengHei" w:hAnsi="Microsoft JhengHei" w:cs="Microsoft JhengHei"/>
          <w:color w:val="000000"/>
        </w:rPr>
        <w:instrText xml:space="preserve"> SEQ </w:instrText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instrText>表格</w:instrText>
      </w:r>
      <w:r w:rsidRPr="00D06538">
        <w:rPr>
          <w:rFonts w:ascii="Microsoft JhengHei" w:eastAsia="Microsoft JhengHei" w:hAnsi="Microsoft JhengHei" w:cs="Microsoft JhengHei"/>
          <w:color w:val="000000"/>
        </w:rPr>
        <w:instrText xml:space="preserve"> \* ARABIC </w:instrText>
      </w:r>
      <w:r w:rsidRPr="00D06538">
        <w:rPr>
          <w:rFonts w:ascii="Microsoft JhengHei" w:eastAsia="Microsoft JhengHei" w:hAnsi="Microsoft JhengHei" w:cs="Microsoft JhengHei"/>
          <w:color w:val="000000"/>
        </w:rPr>
        <w:fldChar w:fldCharType="separate"/>
      </w:r>
      <w:r>
        <w:rPr>
          <w:rFonts w:ascii="Microsoft JhengHei" w:eastAsia="Microsoft JhengHei" w:hAnsi="Microsoft JhengHei" w:cs="Microsoft JhengHei"/>
          <w:noProof/>
          <w:color w:val="000000"/>
        </w:rPr>
        <w:t>1</w:t>
      </w:r>
      <w:r w:rsidRPr="00D06538">
        <w:rPr>
          <w:rFonts w:ascii="Microsoft JhengHei" w:eastAsia="Microsoft JhengHei" w:hAnsi="Microsoft JhengHei" w:cs="Microsoft JhengHei"/>
          <w:color w:val="000000"/>
        </w:rPr>
        <w:fldChar w:fldCharType="end"/>
      </w:r>
      <w:r w:rsidRPr="00D06538">
        <w:rPr>
          <w:rFonts w:ascii="Microsoft JhengHei" w:eastAsia="Microsoft JhengHei" w:hAnsi="Microsoft JhengHei" w:cs="Times New Roman"/>
          <w:color w:val="000000"/>
        </w:rPr>
        <w:tab/>
      </w:r>
      <w:r w:rsidRPr="00D06538">
        <w:rPr>
          <w:rFonts w:ascii="Microsoft JhengHei" w:eastAsia="Microsoft JhengHei" w:hAnsi="Microsoft JhengHei" w:cs="Microsoft JhengHei" w:hint="eastAsia"/>
          <w:color w:val="000000"/>
        </w:rPr>
        <w:t>文档绑定关系表</w:t>
      </w:r>
      <w:bookmarkEnd w:id="81"/>
      <w:bookmarkEnd w:id="82"/>
    </w:p>
    <w:p w14:paraId="291DAFA1" w14:textId="77777777" w:rsidR="00B47DB2" w:rsidRPr="00D06538" w:rsidRDefault="00B47DB2" w:rsidP="004F4B2D">
      <w:pPr>
        <w:rPr>
          <w:rFonts w:ascii="Microsoft JhengHei" w:eastAsia="Microsoft JhengHei" w:hAnsi="Microsoft JhengHei"/>
          <w:color w:val="000000"/>
        </w:rPr>
      </w:pPr>
    </w:p>
    <w:p w14:paraId="72E78528" w14:textId="77777777" w:rsidR="00B47DB2" w:rsidRPr="00D06538" w:rsidRDefault="00B47DB2" w:rsidP="004F4B2D">
      <w:pPr>
        <w:pStyle w:val="2"/>
        <w:rPr>
          <w:rFonts w:ascii="Microsoft JhengHei" w:eastAsia="Microsoft JhengHei" w:hAnsi="Microsoft JhengHei" w:cs="Times New Roman"/>
          <w:color w:val="000000"/>
        </w:rPr>
      </w:pPr>
      <w:bookmarkStart w:id="83" w:name="_Toc514246574"/>
      <w:r w:rsidRPr="00D06538">
        <w:rPr>
          <w:rFonts w:ascii="Microsoft JhengHei" w:eastAsia="Microsoft JhengHei" w:hAnsi="Microsoft JhengHei" w:cs="Microsoft JhengHei" w:hint="eastAsia"/>
          <w:color w:val="000000"/>
        </w:rPr>
        <w:t>注意事项</w:t>
      </w:r>
      <w:bookmarkEnd w:id="8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5"/>
        <w:gridCol w:w="4116"/>
        <w:gridCol w:w="2841"/>
      </w:tblGrid>
      <w:tr w:rsidR="00B47DB2" w:rsidRPr="00D06538" w14:paraId="698632F2" w14:textId="77777777">
        <w:tc>
          <w:tcPr>
            <w:tcW w:w="1565" w:type="dxa"/>
          </w:tcPr>
          <w:p w14:paraId="36EC4F49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常见问题</w:t>
            </w:r>
          </w:p>
        </w:tc>
        <w:tc>
          <w:tcPr>
            <w:tcW w:w="4116" w:type="dxa"/>
          </w:tcPr>
          <w:p w14:paraId="22AA71D2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可能引起的原因</w:t>
            </w:r>
          </w:p>
        </w:tc>
        <w:tc>
          <w:tcPr>
            <w:tcW w:w="2841" w:type="dxa"/>
          </w:tcPr>
          <w:p w14:paraId="7FDD5802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center"/>
              <w:rPr>
                <w:rFonts w:ascii="Microsoft JhengHei" w:eastAsia="Microsoft JhengHei" w:hAnsi="Microsoft JhengHei"/>
                <w:b/>
                <w:bCs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b/>
                <w:bCs/>
                <w:color w:val="000000"/>
                <w:kern w:val="2"/>
                <w:sz w:val="21"/>
                <w:szCs w:val="21"/>
              </w:rPr>
              <w:t>解决方法</w:t>
            </w:r>
          </w:p>
        </w:tc>
      </w:tr>
      <w:tr w:rsidR="00B47DB2" w:rsidRPr="00D06538" w14:paraId="7DF0BEA5" w14:textId="77777777">
        <w:tc>
          <w:tcPr>
            <w:tcW w:w="1565" w:type="dxa"/>
            <w:vMerge w:val="restart"/>
          </w:tcPr>
          <w:p w14:paraId="5C5D4F3F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proofErr w:type="gram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crash</w:t>
            </w:r>
            <w:proofErr w:type="gramEnd"/>
          </w:p>
        </w:tc>
        <w:tc>
          <w:tcPr>
            <w:tcW w:w="4116" w:type="dxa"/>
          </w:tcPr>
          <w:p w14:paraId="02B5FBDB" w14:textId="77777777" w:rsidR="00B47DB2" w:rsidRPr="004C1B87" w:rsidRDefault="00B47DB2" w:rsidP="006D1CE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Build Setting-&gt;</w:t>
            </w:r>
            <w:proofErr w:type="spell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OtherLinker</w:t>
            </w:r>
            <w:proofErr w:type="spellEnd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 xml:space="preserve"> Flags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未配置</w:t>
            </w:r>
          </w:p>
        </w:tc>
        <w:tc>
          <w:tcPr>
            <w:tcW w:w="2841" w:type="dxa"/>
          </w:tcPr>
          <w:p w14:paraId="1A8BBD7A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添加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-</w:t>
            </w:r>
            <w:proofErr w:type="spell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ObjC</w:t>
            </w:r>
            <w:proofErr w:type="spellEnd"/>
          </w:p>
        </w:tc>
      </w:tr>
      <w:tr w:rsidR="00B47DB2" w:rsidRPr="00D06538" w14:paraId="236C2DBB" w14:textId="77777777">
        <w:tc>
          <w:tcPr>
            <w:tcW w:w="1565" w:type="dxa"/>
            <w:vMerge/>
          </w:tcPr>
          <w:p w14:paraId="17CEC22B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4116" w:type="dxa"/>
          </w:tcPr>
          <w:p w14:paraId="71FBB9C5" w14:textId="77777777" w:rsidR="00B47DB2" w:rsidRPr="004C1B87" w:rsidRDefault="00B47DB2" w:rsidP="006948FF">
            <w:pPr>
              <w:pStyle w:val="a1"/>
              <w:widowControl w:val="0"/>
              <w:wordWrap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在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Build Phases-&gt;Embed Frameworks</w:t>
            </w: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没有添加</w:t>
            </w:r>
            <w:proofErr w:type="spellStart"/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YvGameUser_framwork.framework</w:t>
            </w:r>
            <w:proofErr w:type="spellEnd"/>
          </w:p>
        </w:tc>
        <w:tc>
          <w:tcPr>
            <w:tcW w:w="2841" w:type="dxa"/>
          </w:tcPr>
          <w:p w14:paraId="6112A5B6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 w:cs="Microsoft JhengHei"/>
                <w:color w:val="000000"/>
                <w:kern w:val="2"/>
                <w:szCs w:val="21"/>
              </w:rPr>
            </w:pPr>
            <w:r w:rsidRPr="004C1B87">
              <w:rPr>
                <w:rFonts w:ascii="Microsoft JhengHei" w:eastAsia="Microsoft JhengHei" w:hAnsi="Microsoft JhengHei" w:cs="Microsoft JhengHei" w:hint="eastAsia"/>
                <w:color w:val="000000"/>
                <w:kern w:val="2"/>
                <w:sz w:val="21"/>
                <w:szCs w:val="21"/>
              </w:rPr>
              <w:t>添加</w:t>
            </w:r>
            <w:r w:rsidRPr="004C1B87">
              <w:rPr>
                <w:rFonts w:ascii="Microsoft JhengHei" w:eastAsia="Microsoft JhengHei" w:hAnsi="Microsoft JhengHei" w:cs="Microsoft JhengHei"/>
                <w:color w:val="000000"/>
                <w:kern w:val="2"/>
                <w:sz w:val="21"/>
                <w:szCs w:val="21"/>
              </w:rPr>
              <w:t>framework</w:t>
            </w:r>
          </w:p>
        </w:tc>
      </w:tr>
      <w:tr w:rsidR="00B47DB2" w:rsidRPr="00D06538" w14:paraId="08C3C76A" w14:textId="77777777">
        <w:tc>
          <w:tcPr>
            <w:tcW w:w="1565" w:type="dxa"/>
          </w:tcPr>
          <w:p w14:paraId="08232705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4116" w:type="dxa"/>
          </w:tcPr>
          <w:p w14:paraId="479C9440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  <w:tc>
          <w:tcPr>
            <w:tcW w:w="2841" w:type="dxa"/>
          </w:tcPr>
          <w:p w14:paraId="5CF0463F" w14:textId="77777777" w:rsidR="00B47DB2" w:rsidRPr="004C1B87" w:rsidRDefault="00B47DB2" w:rsidP="00D06538">
            <w:pPr>
              <w:pStyle w:val="a1"/>
              <w:widowControl w:val="0"/>
              <w:ind w:firstLineChars="0" w:firstLine="0"/>
              <w:jc w:val="both"/>
              <w:rPr>
                <w:rFonts w:ascii="Microsoft JhengHei" w:eastAsia="Microsoft JhengHei" w:hAnsi="Microsoft JhengHei"/>
                <w:color w:val="000000"/>
                <w:kern w:val="2"/>
                <w:szCs w:val="21"/>
              </w:rPr>
            </w:pPr>
          </w:p>
        </w:tc>
      </w:tr>
    </w:tbl>
    <w:p w14:paraId="59C5EFE5" w14:textId="77777777" w:rsidR="00B47DB2" w:rsidRPr="00D06538" w:rsidRDefault="00B47DB2" w:rsidP="00E45C3D">
      <w:pPr>
        <w:pStyle w:val="a1"/>
        <w:ind w:firstLine="480"/>
        <w:rPr>
          <w:rFonts w:ascii="Microsoft JhengHei" w:eastAsia="Microsoft JhengHei" w:hAnsi="Microsoft JhengHei"/>
          <w:color w:val="000000"/>
        </w:rPr>
      </w:pPr>
    </w:p>
    <w:sectPr w:rsidR="00B47DB2" w:rsidRPr="00D06538" w:rsidSect="00DB082E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A066ED7" w14:textId="77777777" w:rsidR="00B47DB2" w:rsidRDefault="00B47DB2">
      <w:r>
        <w:separator/>
      </w:r>
    </w:p>
  </w:endnote>
  <w:endnote w:type="continuationSeparator" w:id="0">
    <w:p w14:paraId="509FA3E1" w14:textId="77777777" w:rsidR="00B47DB2" w:rsidRDefault="00B4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crosoft JhengHei">
    <w:altName w:val="Arial Unicode MS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微软雅黑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D1C85" w14:textId="77777777" w:rsidR="00B47DB2" w:rsidRDefault="00B47DB2" w:rsidP="00FE1F7F">
    <w:pPr>
      <w:pStyle w:val="af2"/>
    </w:pPr>
    <w:r>
      <w:rPr>
        <w:rFonts w:cs="宋体" w:hint="eastAsia"/>
      </w:rPr>
      <w:t>深圳星秀互动文化传媒有限公司</w:t>
    </w:r>
    <w:r>
      <w:rPr>
        <w:rStyle w:val="afc"/>
      </w:rPr>
      <w:t>©</w:t>
    </w:r>
    <w:r>
      <w:rPr>
        <w:rStyle w:val="afc"/>
        <w:rFonts w:ascii="Courier New" w:hAnsi="Courier New" w:cs="Courier New"/>
      </w:rPr>
      <w:t xml:space="preserve"> 2017</w:t>
    </w:r>
  </w:p>
  <w:p w14:paraId="7CEBE0E5" w14:textId="77777777" w:rsidR="00B47DB2" w:rsidRDefault="00B47DB2">
    <w:pPr>
      <w:pStyle w:val="af2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8F6D1" w14:textId="77777777" w:rsidR="00B47DB2" w:rsidRDefault="00B47DB2" w:rsidP="00FE1F7F">
    <w:pPr>
      <w:pStyle w:val="af2"/>
    </w:pPr>
    <w:r>
      <w:rPr>
        <w:rFonts w:cs="宋体" w:hint="eastAsia"/>
      </w:rPr>
      <w:t>深圳星秀互动文化传媒有限公司</w:t>
    </w:r>
    <w:r>
      <w:rPr>
        <w:rStyle w:val="afc"/>
      </w:rPr>
      <w:t>©</w:t>
    </w:r>
    <w:r>
      <w:rPr>
        <w:rStyle w:val="afc"/>
        <w:rFonts w:ascii="Courier New" w:hAnsi="Courier New" w:cs="Courier New"/>
      </w:rPr>
      <w:t xml:space="preserve"> 2017</w:t>
    </w:r>
  </w:p>
  <w:p w14:paraId="68C19839" w14:textId="77777777" w:rsidR="00B47DB2" w:rsidRDefault="00B47DB2">
    <w:pPr>
      <w:pStyle w:val="af2"/>
      <w:jc w:val="right"/>
    </w:pPr>
    <w:r>
      <w:rPr>
        <w:rStyle w:val="afc"/>
      </w:rPr>
      <w:tab/>
    </w:r>
    <w:r>
      <w:rPr>
        <w:rStyle w:val="afc"/>
      </w:rPr>
      <w:tab/>
    </w: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C65D85">
      <w:rPr>
        <w:rStyle w:val="afc"/>
        <w:noProof/>
      </w:rPr>
      <w:t>v</w:t>
    </w:r>
    <w:r>
      <w:rPr>
        <w:rStyle w:val="afc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140AA" w14:textId="77777777" w:rsidR="00B47DB2" w:rsidRDefault="00B47DB2">
    <w:pPr>
      <w:pStyle w:val="af2"/>
      <w:jc w:val="both"/>
    </w:pPr>
    <w:r>
      <w:rPr>
        <w:rFonts w:cs="宋体" w:hint="eastAsia"/>
      </w:rPr>
      <w:t>深圳星秀互动文化传媒有限公司</w:t>
    </w:r>
    <w:r>
      <w:rPr>
        <w:rStyle w:val="afc"/>
      </w:rPr>
      <w:t>©</w:t>
    </w:r>
    <w:r>
      <w:rPr>
        <w:rStyle w:val="afc"/>
        <w:rFonts w:ascii="Courier New" w:hAnsi="Courier New" w:cs="Courier New"/>
      </w:rPr>
      <w:t xml:space="preserve"> 2016</w:t>
    </w:r>
    <w:r>
      <w:rPr>
        <w:rStyle w:val="afc"/>
      </w:rPr>
      <w:tab/>
    </w:r>
    <w:r>
      <w:rPr>
        <w:rStyle w:val="afc"/>
      </w:rPr>
      <w:tab/>
    </w: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C65D85">
      <w:rPr>
        <w:rStyle w:val="afc"/>
        <w:noProof/>
      </w:rPr>
      <w:t>6</w:t>
    </w:r>
    <w:r>
      <w:rPr>
        <w:rStyle w:val="afc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CEDCADC" w14:textId="77777777" w:rsidR="00B47DB2" w:rsidRDefault="00B47DB2">
      <w:r>
        <w:separator/>
      </w:r>
    </w:p>
  </w:footnote>
  <w:footnote w:type="continuationSeparator" w:id="0">
    <w:p w14:paraId="1705DF69" w14:textId="77777777" w:rsidR="00B47DB2" w:rsidRDefault="00B47D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Ind w:w="2" w:type="dxa"/>
      <w:tblLayout w:type="fixed"/>
      <w:tblLook w:val="00A0" w:firstRow="1" w:lastRow="0" w:firstColumn="1" w:lastColumn="0" w:noHBand="0" w:noVBand="0"/>
    </w:tblPr>
    <w:tblGrid>
      <w:gridCol w:w="2088"/>
      <w:gridCol w:w="4500"/>
      <w:gridCol w:w="1934"/>
    </w:tblGrid>
    <w:tr w:rsidR="00B47DB2" w14:paraId="3D156A87" w14:textId="77777777">
      <w:tc>
        <w:tcPr>
          <w:tcW w:w="2088" w:type="dxa"/>
          <w:vAlign w:val="center"/>
        </w:tcPr>
        <w:p w14:paraId="5B807A74" w14:textId="77777777" w:rsidR="00B47DB2" w:rsidRPr="00D06538" w:rsidRDefault="00C65D85" w:rsidP="00D06538">
          <w:pPr>
            <w:pStyle w:val="af4"/>
            <w:widowControl w:val="0"/>
            <w:pBdr>
              <w:bottom w:val="none" w:sz="0" w:space="0" w:color="auto"/>
            </w:pBdr>
            <w:jc w:val="both"/>
            <w:rPr>
              <w:kern w:val="2"/>
            </w:rPr>
          </w:pPr>
          <w:r>
            <w:rPr>
              <w:noProof/>
              <w:kern w:val="2"/>
            </w:rPr>
            <w:pict w14:anchorId="7604E0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50.3pt;height:31.55pt;visibility:visible"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 w14:paraId="6AE69C24" w14:textId="77777777" w:rsidR="00B47DB2" w:rsidRPr="00D06538" w:rsidRDefault="00B47DB2" w:rsidP="00D06538">
          <w:pPr>
            <w:pStyle w:val="af4"/>
            <w:widowControl w:val="0"/>
            <w:pBdr>
              <w:bottom w:val="none" w:sz="0" w:space="0" w:color="auto"/>
            </w:pBdr>
            <w:rPr>
              <w:kern w:val="2"/>
            </w:rPr>
          </w:pPr>
        </w:p>
      </w:tc>
      <w:tc>
        <w:tcPr>
          <w:tcW w:w="1934" w:type="dxa"/>
          <w:vAlign w:val="center"/>
        </w:tcPr>
        <w:p w14:paraId="2C00FDCD" w14:textId="77777777" w:rsidR="00B47DB2" w:rsidRPr="00D06538" w:rsidRDefault="00B47DB2" w:rsidP="00D06538">
          <w:pPr>
            <w:pStyle w:val="af4"/>
            <w:widowControl w:val="0"/>
            <w:pBdr>
              <w:bottom w:val="none" w:sz="0" w:space="0" w:color="auto"/>
            </w:pBdr>
            <w:jc w:val="right"/>
            <w:rPr>
              <w:kern w:val="2"/>
            </w:rPr>
          </w:pPr>
        </w:p>
      </w:tc>
    </w:tr>
  </w:tbl>
  <w:p w14:paraId="79A49AB3" w14:textId="77777777" w:rsidR="00B47DB2" w:rsidRDefault="00B47DB2">
    <w:pPr>
      <w:pStyle w:val="af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3B4C4D0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FFFFFF7C"/>
    <w:multiLevelType w:val="singleLevel"/>
    <w:tmpl w:val="4C6E66A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>
    <w:nsid w:val="FFFFFF7D"/>
    <w:multiLevelType w:val="singleLevel"/>
    <w:tmpl w:val="5E28887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>
    <w:nsid w:val="FFFFFF7E"/>
    <w:multiLevelType w:val="singleLevel"/>
    <w:tmpl w:val="31F6F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>
    <w:nsid w:val="FFFFFF7F"/>
    <w:multiLevelType w:val="singleLevel"/>
    <w:tmpl w:val="4904737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5">
    <w:nsid w:val="FFFFFF80"/>
    <w:multiLevelType w:val="singleLevel"/>
    <w:tmpl w:val="D5CCAD6E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</w:abstractNum>
  <w:abstractNum w:abstractNumId="6">
    <w:nsid w:val="FFFFFF81"/>
    <w:multiLevelType w:val="singleLevel"/>
    <w:tmpl w:val="F0DCBA5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7">
    <w:nsid w:val="FFFFFF82"/>
    <w:multiLevelType w:val="singleLevel"/>
    <w:tmpl w:val="F6863CA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</w:abstractNum>
  <w:abstractNum w:abstractNumId="8">
    <w:nsid w:val="FFFFFF83"/>
    <w:multiLevelType w:val="singleLevel"/>
    <w:tmpl w:val="AB52DCA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</w:abstractNum>
  <w:abstractNum w:abstractNumId="9">
    <w:nsid w:val="FFFFFF88"/>
    <w:multiLevelType w:val="singleLevel"/>
    <w:tmpl w:val="1B6ED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124B02DD"/>
    <w:multiLevelType w:val="multilevel"/>
    <w:tmpl w:val="124B02DD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nsid w:val="2B0C14DE"/>
    <w:multiLevelType w:val="hybridMultilevel"/>
    <w:tmpl w:val="9C9A39D2"/>
    <w:lvl w:ilvl="0" w:tplc="4F4444B8">
      <w:numFmt w:val="bullet"/>
      <w:lvlText w:val="-"/>
      <w:lvlJc w:val="left"/>
      <w:pPr>
        <w:ind w:left="720" w:hanging="360"/>
      </w:pPr>
      <w:rPr>
        <w:rFonts w:ascii="Times New Roman" w:eastAsia="宋体" w:hAnsi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cs="Wingdings" w:hint="default"/>
      </w:rPr>
    </w:lvl>
  </w:abstractNum>
  <w:abstractNum w:abstractNumId="12">
    <w:nsid w:val="3EE34017"/>
    <w:multiLevelType w:val="multilevel"/>
    <w:tmpl w:val="41A6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0332B5E"/>
    <w:multiLevelType w:val="multilevel"/>
    <w:tmpl w:val="40332B5E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3F41F1A"/>
    <w:multiLevelType w:val="multilevel"/>
    <w:tmpl w:val="43F41F1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8441125"/>
    <w:multiLevelType w:val="hybridMultilevel"/>
    <w:tmpl w:val="FD1A7F7A"/>
    <w:lvl w:ilvl="0" w:tplc="DE9EFF4E"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6">
    <w:nsid w:val="5310652E"/>
    <w:multiLevelType w:val="hybridMultilevel"/>
    <w:tmpl w:val="04FED0A2"/>
    <w:lvl w:ilvl="0" w:tplc="F0E2934A">
      <w:numFmt w:val="bullet"/>
      <w:lvlText w:val="-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7">
    <w:nsid w:val="6E6C77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1AE5FBE"/>
    <w:multiLevelType w:val="multilevel"/>
    <w:tmpl w:val="71AE5FBE"/>
    <w:lvl w:ilvl="0">
      <w:start w:val="1"/>
      <w:numFmt w:val="decimal"/>
      <w:pStyle w:val="1"/>
      <w:lvlText w:val="%1."/>
      <w:lvlJc w:val="left"/>
      <w:pPr>
        <w:tabs>
          <w:tab w:val="left" w:pos="851"/>
        </w:tabs>
        <w:ind w:left="1418" w:hanging="1418"/>
      </w:pPr>
      <w:rPr>
        <w:rFonts w:hint="eastAsia"/>
        <w:b/>
        <w:bCs/>
        <w:i w:val="0"/>
        <w:iCs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0"/>
        </w:tabs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0"/>
        </w:tabs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</w:pPr>
      <w:rPr>
        <w:rFonts w:hint="eastAsia"/>
      </w:rPr>
    </w:lvl>
  </w:abstractNum>
  <w:abstractNum w:abstractNumId="19">
    <w:nsid w:val="7B6D65EB"/>
    <w:multiLevelType w:val="multilevel"/>
    <w:tmpl w:val="7B6D65EB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7F8562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0"/>
  </w:num>
  <w:num w:numId="5">
    <w:abstractNumId w:val="13"/>
  </w:num>
  <w:num w:numId="6">
    <w:abstractNumId w:val="1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9"/>
  </w:num>
  <w:num w:numId="17">
    <w:abstractNumId w:val="17"/>
  </w:num>
  <w:num w:numId="18">
    <w:abstractNumId w:val="20"/>
  </w:num>
  <w:num w:numId="19">
    <w:abstractNumId w:val="12"/>
  </w:num>
  <w:num w:numId="20">
    <w:abstractNumId w:val="18"/>
  </w:num>
  <w:num w:numId="21">
    <w:abstractNumId w:val="15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embedSystemFonts/>
  <w:bordersDoNotSurroundHeader/>
  <w:bordersDoNotSurroundFooter/>
  <w:proofState w:spelling="clean" w:grammar="clean"/>
  <w:defaultTabStop w:val="420"/>
  <w:doNotHyphenateCaps/>
  <w:drawingGridHorizontalSpacing w:val="0"/>
  <w:drawingGridVerticalSpacing w:val="156"/>
  <w:displayHorizontalDrawingGridEvery w:val="0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6F2"/>
    <w:rsid w:val="000049C1"/>
    <w:rsid w:val="00026130"/>
    <w:rsid w:val="000271D7"/>
    <w:rsid w:val="00030D28"/>
    <w:rsid w:val="00031EC7"/>
    <w:rsid w:val="00032E5D"/>
    <w:rsid w:val="000334BA"/>
    <w:rsid w:val="000404C4"/>
    <w:rsid w:val="000518F8"/>
    <w:rsid w:val="0005570A"/>
    <w:rsid w:val="00057519"/>
    <w:rsid w:val="00060860"/>
    <w:rsid w:val="000617CE"/>
    <w:rsid w:val="00063DB6"/>
    <w:rsid w:val="0007185E"/>
    <w:rsid w:val="00072DA4"/>
    <w:rsid w:val="00072DBF"/>
    <w:rsid w:val="00095A76"/>
    <w:rsid w:val="000A4E1B"/>
    <w:rsid w:val="000B65A4"/>
    <w:rsid w:val="000C1C22"/>
    <w:rsid w:val="000E0121"/>
    <w:rsid w:val="000E0884"/>
    <w:rsid w:val="000F6403"/>
    <w:rsid w:val="00101585"/>
    <w:rsid w:val="00106D86"/>
    <w:rsid w:val="00127A34"/>
    <w:rsid w:val="00130B93"/>
    <w:rsid w:val="00136870"/>
    <w:rsid w:val="001410E8"/>
    <w:rsid w:val="00141D7C"/>
    <w:rsid w:val="001779C2"/>
    <w:rsid w:val="00180822"/>
    <w:rsid w:val="00185FF1"/>
    <w:rsid w:val="00191A2F"/>
    <w:rsid w:val="0019735C"/>
    <w:rsid w:val="001A1510"/>
    <w:rsid w:val="001C1333"/>
    <w:rsid w:val="001E4350"/>
    <w:rsid w:val="001F7FFB"/>
    <w:rsid w:val="002070E6"/>
    <w:rsid w:val="00217B4F"/>
    <w:rsid w:val="00236B53"/>
    <w:rsid w:val="00241129"/>
    <w:rsid w:val="00245223"/>
    <w:rsid w:val="00282443"/>
    <w:rsid w:val="00283C77"/>
    <w:rsid w:val="002A24D9"/>
    <w:rsid w:val="002A51A6"/>
    <w:rsid w:val="002A6E26"/>
    <w:rsid w:val="002B1BCB"/>
    <w:rsid w:val="002C05A4"/>
    <w:rsid w:val="002E2692"/>
    <w:rsid w:val="002F16F2"/>
    <w:rsid w:val="00301316"/>
    <w:rsid w:val="00312B1F"/>
    <w:rsid w:val="00316542"/>
    <w:rsid w:val="00342619"/>
    <w:rsid w:val="00346BB8"/>
    <w:rsid w:val="0035017F"/>
    <w:rsid w:val="00352162"/>
    <w:rsid w:val="00362DEE"/>
    <w:rsid w:val="00375F63"/>
    <w:rsid w:val="003940C8"/>
    <w:rsid w:val="003A00DE"/>
    <w:rsid w:val="003A193C"/>
    <w:rsid w:val="003B0E56"/>
    <w:rsid w:val="003D240D"/>
    <w:rsid w:val="003D2B09"/>
    <w:rsid w:val="003D2B59"/>
    <w:rsid w:val="003E38BD"/>
    <w:rsid w:val="004019A2"/>
    <w:rsid w:val="0041049B"/>
    <w:rsid w:val="004131FB"/>
    <w:rsid w:val="00417F34"/>
    <w:rsid w:val="004218A9"/>
    <w:rsid w:val="00436D9F"/>
    <w:rsid w:val="00445671"/>
    <w:rsid w:val="00481569"/>
    <w:rsid w:val="00486105"/>
    <w:rsid w:val="004A38B4"/>
    <w:rsid w:val="004A3A05"/>
    <w:rsid w:val="004C1B87"/>
    <w:rsid w:val="004D4A78"/>
    <w:rsid w:val="004E151F"/>
    <w:rsid w:val="004E3B50"/>
    <w:rsid w:val="004F4B2D"/>
    <w:rsid w:val="00506489"/>
    <w:rsid w:val="00524849"/>
    <w:rsid w:val="005428DC"/>
    <w:rsid w:val="005771A1"/>
    <w:rsid w:val="00577548"/>
    <w:rsid w:val="00581591"/>
    <w:rsid w:val="00595905"/>
    <w:rsid w:val="005965EC"/>
    <w:rsid w:val="005B0169"/>
    <w:rsid w:val="005B116E"/>
    <w:rsid w:val="005C007C"/>
    <w:rsid w:val="005D7CAE"/>
    <w:rsid w:val="005E3C87"/>
    <w:rsid w:val="005E7A34"/>
    <w:rsid w:val="006034E9"/>
    <w:rsid w:val="006036AC"/>
    <w:rsid w:val="0062395E"/>
    <w:rsid w:val="00632649"/>
    <w:rsid w:val="006455EE"/>
    <w:rsid w:val="00647A46"/>
    <w:rsid w:val="00651C39"/>
    <w:rsid w:val="00655905"/>
    <w:rsid w:val="00674250"/>
    <w:rsid w:val="00677D4E"/>
    <w:rsid w:val="00682704"/>
    <w:rsid w:val="006948FF"/>
    <w:rsid w:val="006A0025"/>
    <w:rsid w:val="006A2CBE"/>
    <w:rsid w:val="006B408C"/>
    <w:rsid w:val="006D1CE8"/>
    <w:rsid w:val="006D3DD8"/>
    <w:rsid w:val="006E62DA"/>
    <w:rsid w:val="006E7C34"/>
    <w:rsid w:val="007004AB"/>
    <w:rsid w:val="00700D5D"/>
    <w:rsid w:val="00702E97"/>
    <w:rsid w:val="007051A5"/>
    <w:rsid w:val="00707FD8"/>
    <w:rsid w:val="00713D5E"/>
    <w:rsid w:val="00715EF9"/>
    <w:rsid w:val="007247B1"/>
    <w:rsid w:val="007321BF"/>
    <w:rsid w:val="00736F39"/>
    <w:rsid w:val="00737517"/>
    <w:rsid w:val="007557AF"/>
    <w:rsid w:val="007612DC"/>
    <w:rsid w:val="00770A9B"/>
    <w:rsid w:val="00770D10"/>
    <w:rsid w:val="00775E7F"/>
    <w:rsid w:val="00786718"/>
    <w:rsid w:val="00793868"/>
    <w:rsid w:val="00794499"/>
    <w:rsid w:val="007A4E72"/>
    <w:rsid w:val="007A5301"/>
    <w:rsid w:val="007B4734"/>
    <w:rsid w:val="007C342D"/>
    <w:rsid w:val="007C7264"/>
    <w:rsid w:val="007D16A7"/>
    <w:rsid w:val="007D425E"/>
    <w:rsid w:val="007E4411"/>
    <w:rsid w:val="007E5816"/>
    <w:rsid w:val="007F3E30"/>
    <w:rsid w:val="0080208D"/>
    <w:rsid w:val="008050CB"/>
    <w:rsid w:val="008061B9"/>
    <w:rsid w:val="00827537"/>
    <w:rsid w:val="00835DA7"/>
    <w:rsid w:val="008500A5"/>
    <w:rsid w:val="008629F2"/>
    <w:rsid w:val="00877579"/>
    <w:rsid w:val="008776E3"/>
    <w:rsid w:val="00892CF1"/>
    <w:rsid w:val="008A5436"/>
    <w:rsid w:val="008A5594"/>
    <w:rsid w:val="008A57EE"/>
    <w:rsid w:val="008A5977"/>
    <w:rsid w:val="008A6453"/>
    <w:rsid w:val="008B4A45"/>
    <w:rsid w:val="008D1DD3"/>
    <w:rsid w:val="008E55E3"/>
    <w:rsid w:val="009060B3"/>
    <w:rsid w:val="00917427"/>
    <w:rsid w:val="00926CF0"/>
    <w:rsid w:val="00935AAE"/>
    <w:rsid w:val="0094331C"/>
    <w:rsid w:val="009462E6"/>
    <w:rsid w:val="00955289"/>
    <w:rsid w:val="00960BD9"/>
    <w:rsid w:val="00970219"/>
    <w:rsid w:val="00985D5F"/>
    <w:rsid w:val="00997222"/>
    <w:rsid w:val="009B4CCD"/>
    <w:rsid w:val="009D19F3"/>
    <w:rsid w:val="00A16093"/>
    <w:rsid w:val="00A1683A"/>
    <w:rsid w:val="00A24AC1"/>
    <w:rsid w:val="00A30A46"/>
    <w:rsid w:val="00A377F3"/>
    <w:rsid w:val="00A413A1"/>
    <w:rsid w:val="00A50C0C"/>
    <w:rsid w:val="00A53119"/>
    <w:rsid w:val="00A66B01"/>
    <w:rsid w:val="00A7319D"/>
    <w:rsid w:val="00A77545"/>
    <w:rsid w:val="00A84B3B"/>
    <w:rsid w:val="00A87437"/>
    <w:rsid w:val="00A916DD"/>
    <w:rsid w:val="00A94DB8"/>
    <w:rsid w:val="00AA4F05"/>
    <w:rsid w:val="00AB2D98"/>
    <w:rsid w:val="00AC0EBC"/>
    <w:rsid w:val="00AC473E"/>
    <w:rsid w:val="00AC73E2"/>
    <w:rsid w:val="00AD1067"/>
    <w:rsid w:val="00AD19CE"/>
    <w:rsid w:val="00AD6171"/>
    <w:rsid w:val="00B24409"/>
    <w:rsid w:val="00B264DB"/>
    <w:rsid w:val="00B47DB2"/>
    <w:rsid w:val="00B53BBB"/>
    <w:rsid w:val="00B74719"/>
    <w:rsid w:val="00B76CAD"/>
    <w:rsid w:val="00B838F2"/>
    <w:rsid w:val="00B85AFD"/>
    <w:rsid w:val="00BB6F78"/>
    <w:rsid w:val="00BB7037"/>
    <w:rsid w:val="00BC2287"/>
    <w:rsid w:val="00BC2828"/>
    <w:rsid w:val="00BC46ED"/>
    <w:rsid w:val="00BD4A1B"/>
    <w:rsid w:val="00BE1729"/>
    <w:rsid w:val="00BE6A4B"/>
    <w:rsid w:val="00C033D4"/>
    <w:rsid w:val="00C25B3E"/>
    <w:rsid w:val="00C458E9"/>
    <w:rsid w:val="00C51376"/>
    <w:rsid w:val="00C569BA"/>
    <w:rsid w:val="00C623D4"/>
    <w:rsid w:val="00C65D85"/>
    <w:rsid w:val="00C670B6"/>
    <w:rsid w:val="00C72CEB"/>
    <w:rsid w:val="00C73D86"/>
    <w:rsid w:val="00C765BB"/>
    <w:rsid w:val="00C9374A"/>
    <w:rsid w:val="00CC34C6"/>
    <w:rsid w:val="00CC50C6"/>
    <w:rsid w:val="00CC5777"/>
    <w:rsid w:val="00D06538"/>
    <w:rsid w:val="00D23875"/>
    <w:rsid w:val="00D24619"/>
    <w:rsid w:val="00D3042D"/>
    <w:rsid w:val="00D31E44"/>
    <w:rsid w:val="00D43F2E"/>
    <w:rsid w:val="00D45864"/>
    <w:rsid w:val="00D50655"/>
    <w:rsid w:val="00D51825"/>
    <w:rsid w:val="00D56150"/>
    <w:rsid w:val="00D714B9"/>
    <w:rsid w:val="00D73E01"/>
    <w:rsid w:val="00D82060"/>
    <w:rsid w:val="00D9525A"/>
    <w:rsid w:val="00DB01CF"/>
    <w:rsid w:val="00DB082E"/>
    <w:rsid w:val="00DB38D1"/>
    <w:rsid w:val="00DB7161"/>
    <w:rsid w:val="00DC3776"/>
    <w:rsid w:val="00DD6B70"/>
    <w:rsid w:val="00DD6C25"/>
    <w:rsid w:val="00DE1AAE"/>
    <w:rsid w:val="00DF26E4"/>
    <w:rsid w:val="00E146CD"/>
    <w:rsid w:val="00E21572"/>
    <w:rsid w:val="00E32456"/>
    <w:rsid w:val="00E338AF"/>
    <w:rsid w:val="00E4218E"/>
    <w:rsid w:val="00E44138"/>
    <w:rsid w:val="00E4550E"/>
    <w:rsid w:val="00E45C3D"/>
    <w:rsid w:val="00E64E91"/>
    <w:rsid w:val="00E70AB0"/>
    <w:rsid w:val="00E73FA9"/>
    <w:rsid w:val="00E8415F"/>
    <w:rsid w:val="00E8710E"/>
    <w:rsid w:val="00E90EA1"/>
    <w:rsid w:val="00E936DA"/>
    <w:rsid w:val="00E9460C"/>
    <w:rsid w:val="00E94AB6"/>
    <w:rsid w:val="00EA24B8"/>
    <w:rsid w:val="00EA3E10"/>
    <w:rsid w:val="00EC06E8"/>
    <w:rsid w:val="00EC3A20"/>
    <w:rsid w:val="00EC483B"/>
    <w:rsid w:val="00ED4E48"/>
    <w:rsid w:val="00EF01BB"/>
    <w:rsid w:val="00EF29E3"/>
    <w:rsid w:val="00F011C7"/>
    <w:rsid w:val="00F25FFC"/>
    <w:rsid w:val="00F36FFD"/>
    <w:rsid w:val="00F43508"/>
    <w:rsid w:val="00F85D5B"/>
    <w:rsid w:val="00F92002"/>
    <w:rsid w:val="00FA1585"/>
    <w:rsid w:val="00FB2A29"/>
    <w:rsid w:val="00FC032C"/>
    <w:rsid w:val="00FC44EF"/>
    <w:rsid w:val="00FE087F"/>
    <w:rsid w:val="00FE1F7F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08283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0" w:uiPriority="0"/>
    <w:lsdException w:name="List 2" w:semiHidden="1" w:unhideWhenUsed="1"/>
    <w:lsdException w:name="List 3" w:semiHidden="1" w:unhideWhenUsed="1"/>
    <w:lsdException w:name="List 4" w:locked="0" w:uiPriority="0"/>
    <w:lsdException w:name="List 5" w:locked="0" w:uiPriority="0"/>
    <w:lsdException w:name="List Bullet 2" w:locked="0" w:uiPriority="0"/>
    <w:lsdException w:name="List Bullet 3" w:locked="0" w:uiPriority="0"/>
    <w:lsdException w:name="List Bullet 4" w:locked="0" w:uiPriority="0"/>
    <w:lsdException w:name="List Bullet 5" w:locked="0" w:uiPriority="0"/>
    <w:lsdException w:name="List Number 2" w:locked="0" w:uiPriority="0"/>
    <w:lsdException w:name="List Number 3" w:locked="0" w:uiPriority="0"/>
    <w:lsdException w:name="List Number 4" w:locked="0" w:uiPriority="0"/>
    <w:lsdException w:name="List Number 5" w:locked="0" w:uiPriority="0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0" w:uiPriority="0"/>
    <w:lsdException w:name="Block Text" w:locked="0" w:uiPriority="0"/>
    <w:lsdException w:name="Hyperlink" w:semiHidden="1" w:unhideWhenUsed="1"/>
    <w:lsdException w:name="FollowedHyperlink" w:locked="0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0">
    <w:name w:val="Normal"/>
    <w:qFormat/>
    <w:rsid w:val="00DB01CF"/>
    <w:rPr>
      <w:kern w:val="0"/>
      <w:sz w:val="24"/>
      <w:szCs w:val="24"/>
    </w:rPr>
  </w:style>
  <w:style w:type="paragraph" w:styleId="1">
    <w:name w:val="heading 1"/>
    <w:basedOn w:val="a0"/>
    <w:next w:val="a1"/>
    <w:link w:val="10"/>
    <w:uiPriority w:val="99"/>
    <w:qFormat/>
    <w:rsid w:val="00DB082E"/>
    <w:pPr>
      <w:keepNext/>
      <w:keepLines/>
      <w:numPr>
        <w:numId w:val="1"/>
      </w:numPr>
      <w:spacing w:before="12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1"/>
    <w:link w:val="20"/>
    <w:uiPriority w:val="99"/>
    <w:qFormat/>
    <w:rsid w:val="00DB082E"/>
    <w:pPr>
      <w:numPr>
        <w:ilvl w:val="1"/>
      </w:numPr>
      <w:outlineLvl w:val="1"/>
    </w:pPr>
    <w:rPr>
      <w:sz w:val="30"/>
      <w:szCs w:val="30"/>
    </w:rPr>
  </w:style>
  <w:style w:type="paragraph" w:styleId="3">
    <w:name w:val="heading 3"/>
    <w:basedOn w:val="1"/>
    <w:next w:val="a1"/>
    <w:link w:val="30"/>
    <w:uiPriority w:val="99"/>
    <w:qFormat/>
    <w:rsid w:val="00DB082E"/>
    <w:pPr>
      <w:numPr>
        <w:ilvl w:val="2"/>
      </w:numPr>
      <w:outlineLvl w:val="2"/>
    </w:pPr>
    <w:rPr>
      <w:sz w:val="24"/>
      <w:szCs w:val="24"/>
    </w:rPr>
  </w:style>
  <w:style w:type="paragraph" w:styleId="4">
    <w:name w:val="heading 4"/>
    <w:basedOn w:val="1"/>
    <w:next w:val="a1"/>
    <w:link w:val="40"/>
    <w:uiPriority w:val="99"/>
    <w:qFormat/>
    <w:rsid w:val="00DB082E"/>
    <w:pPr>
      <w:numPr>
        <w:ilvl w:val="3"/>
      </w:numPr>
      <w:ind w:left="0" w:firstLine="0"/>
      <w:outlineLvl w:val="3"/>
    </w:pPr>
    <w:rPr>
      <w:sz w:val="21"/>
      <w:szCs w:val="21"/>
    </w:rPr>
  </w:style>
  <w:style w:type="paragraph" w:styleId="5">
    <w:name w:val="heading 5"/>
    <w:basedOn w:val="1"/>
    <w:next w:val="a1"/>
    <w:link w:val="50"/>
    <w:uiPriority w:val="99"/>
    <w:qFormat/>
    <w:rsid w:val="00DB082E"/>
    <w:pPr>
      <w:numPr>
        <w:ilvl w:val="4"/>
      </w:numPr>
      <w:ind w:left="0" w:firstLine="0"/>
      <w:outlineLvl w:val="4"/>
    </w:pPr>
    <w:rPr>
      <w:b w:val="0"/>
      <w:bCs w:val="0"/>
      <w:i/>
      <w:iCs/>
      <w:sz w:val="21"/>
      <w:szCs w:val="21"/>
    </w:rPr>
  </w:style>
  <w:style w:type="paragraph" w:styleId="6">
    <w:name w:val="heading 6"/>
    <w:basedOn w:val="1"/>
    <w:next w:val="a1"/>
    <w:link w:val="60"/>
    <w:uiPriority w:val="99"/>
    <w:qFormat/>
    <w:rsid w:val="00DB082E"/>
    <w:pPr>
      <w:numPr>
        <w:ilvl w:val="5"/>
      </w:numPr>
      <w:ind w:left="0" w:firstLine="0"/>
      <w:outlineLvl w:val="5"/>
    </w:pPr>
    <w:rPr>
      <w:b w:val="0"/>
      <w:bCs w:val="0"/>
      <w:sz w:val="21"/>
      <w:szCs w:val="21"/>
    </w:rPr>
  </w:style>
  <w:style w:type="paragraph" w:styleId="7">
    <w:name w:val="heading 7"/>
    <w:basedOn w:val="1"/>
    <w:next w:val="a2"/>
    <w:link w:val="70"/>
    <w:uiPriority w:val="99"/>
    <w:qFormat/>
    <w:rsid w:val="00DB082E"/>
    <w:pPr>
      <w:numPr>
        <w:ilvl w:val="6"/>
      </w:numPr>
      <w:ind w:left="0" w:firstLine="0"/>
      <w:outlineLvl w:val="6"/>
    </w:pPr>
    <w:rPr>
      <w:b w:val="0"/>
      <w:bCs w:val="0"/>
      <w:sz w:val="21"/>
      <w:szCs w:val="21"/>
    </w:rPr>
  </w:style>
  <w:style w:type="paragraph" w:styleId="8">
    <w:name w:val="heading 8"/>
    <w:basedOn w:val="1"/>
    <w:next w:val="a1"/>
    <w:link w:val="80"/>
    <w:uiPriority w:val="99"/>
    <w:qFormat/>
    <w:rsid w:val="00DB082E"/>
    <w:pPr>
      <w:numPr>
        <w:ilvl w:val="7"/>
      </w:numPr>
      <w:ind w:left="0" w:firstLine="0"/>
      <w:outlineLvl w:val="7"/>
    </w:pPr>
    <w:rPr>
      <w:b w:val="0"/>
      <w:bCs w:val="0"/>
      <w:sz w:val="21"/>
      <w:szCs w:val="21"/>
    </w:rPr>
  </w:style>
  <w:style w:type="paragraph" w:styleId="9">
    <w:name w:val="heading 9"/>
    <w:basedOn w:val="1"/>
    <w:next w:val="a1"/>
    <w:link w:val="90"/>
    <w:uiPriority w:val="99"/>
    <w:qFormat/>
    <w:rsid w:val="00DB082E"/>
    <w:pPr>
      <w:numPr>
        <w:ilvl w:val="8"/>
      </w:numPr>
      <w:ind w:left="0" w:firstLine="0"/>
      <w:outlineLvl w:val="8"/>
    </w:pPr>
    <w:rPr>
      <w:b w:val="0"/>
      <w:bCs w:val="0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uiPriority w:val="9"/>
    <w:rsid w:val="00483490"/>
    <w:rPr>
      <w:b/>
      <w:bCs/>
      <w:kern w:val="44"/>
      <w:sz w:val="44"/>
      <w:szCs w:val="44"/>
    </w:rPr>
  </w:style>
  <w:style w:type="character" w:customStyle="1" w:styleId="20">
    <w:name w:val="标题 2字符"/>
    <w:basedOn w:val="a3"/>
    <w:link w:val="2"/>
    <w:uiPriority w:val="9"/>
    <w:semiHidden/>
    <w:rsid w:val="00483490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3"/>
    <w:link w:val="3"/>
    <w:uiPriority w:val="99"/>
    <w:locked/>
    <w:rsid w:val="00DB082E"/>
    <w:rPr>
      <w:rFonts w:ascii="Arial" w:hAnsi="Arial" w:cs="Arial"/>
      <w:b/>
      <w:bCs/>
      <w:sz w:val="32"/>
      <w:szCs w:val="32"/>
    </w:rPr>
  </w:style>
  <w:style w:type="character" w:customStyle="1" w:styleId="40">
    <w:name w:val="标题 4字符"/>
    <w:basedOn w:val="a3"/>
    <w:link w:val="4"/>
    <w:uiPriority w:val="9"/>
    <w:semiHidden/>
    <w:rsid w:val="00483490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483490"/>
    <w:rPr>
      <w:b/>
      <w:bCs/>
      <w:kern w:val="0"/>
      <w:sz w:val="28"/>
      <w:szCs w:val="28"/>
    </w:rPr>
  </w:style>
  <w:style w:type="character" w:customStyle="1" w:styleId="60">
    <w:name w:val="标题 6字符"/>
    <w:basedOn w:val="a3"/>
    <w:link w:val="6"/>
    <w:uiPriority w:val="9"/>
    <w:semiHidden/>
    <w:rsid w:val="00483490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3"/>
    <w:link w:val="7"/>
    <w:uiPriority w:val="9"/>
    <w:semiHidden/>
    <w:rsid w:val="00483490"/>
    <w:rPr>
      <w:b/>
      <w:bCs/>
      <w:kern w:val="0"/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483490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483490"/>
    <w:rPr>
      <w:rFonts w:asciiTheme="majorHAnsi" w:eastAsiaTheme="majorEastAsia" w:hAnsiTheme="majorHAnsi" w:cstheme="majorBidi"/>
      <w:kern w:val="0"/>
      <w:szCs w:val="21"/>
    </w:rPr>
  </w:style>
  <w:style w:type="paragraph" w:styleId="a6">
    <w:name w:val="Body Text"/>
    <w:basedOn w:val="a0"/>
    <w:link w:val="a7"/>
    <w:uiPriority w:val="99"/>
    <w:rsid w:val="00DB082E"/>
    <w:pPr>
      <w:spacing w:after="120"/>
    </w:pPr>
    <w:rPr>
      <w:kern w:val="2"/>
      <w:sz w:val="21"/>
      <w:szCs w:val="21"/>
    </w:rPr>
  </w:style>
  <w:style w:type="character" w:customStyle="1" w:styleId="a7">
    <w:name w:val="正文文本字符"/>
    <w:basedOn w:val="a3"/>
    <w:link w:val="a6"/>
    <w:uiPriority w:val="99"/>
    <w:locked/>
    <w:rsid w:val="00DB082E"/>
    <w:rPr>
      <w:kern w:val="2"/>
      <w:sz w:val="24"/>
      <w:szCs w:val="24"/>
    </w:rPr>
  </w:style>
  <w:style w:type="paragraph" w:styleId="a1">
    <w:name w:val="Body Text First Indent"/>
    <w:basedOn w:val="a0"/>
    <w:link w:val="a8"/>
    <w:uiPriority w:val="99"/>
    <w:rsid w:val="00DB082E"/>
    <w:pPr>
      <w:spacing w:line="360" w:lineRule="exact"/>
      <w:ind w:firstLineChars="200" w:firstLine="200"/>
    </w:pPr>
  </w:style>
  <w:style w:type="character" w:customStyle="1" w:styleId="a8">
    <w:name w:val="正文首行缩进字符"/>
    <w:basedOn w:val="a7"/>
    <w:link w:val="a1"/>
    <w:uiPriority w:val="99"/>
    <w:locked/>
    <w:rsid w:val="007E5816"/>
    <w:rPr>
      <w:kern w:val="2"/>
      <w:sz w:val="24"/>
      <w:szCs w:val="24"/>
    </w:rPr>
  </w:style>
  <w:style w:type="paragraph" w:styleId="a2">
    <w:name w:val="Body Text Indent"/>
    <w:basedOn w:val="a0"/>
    <w:link w:val="a9"/>
    <w:uiPriority w:val="99"/>
    <w:semiHidden/>
    <w:rsid w:val="00DB082E"/>
    <w:pPr>
      <w:spacing w:after="120"/>
      <w:ind w:leftChars="200" w:left="420"/>
    </w:pPr>
    <w:rPr>
      <w:kern w:val="2"/>
      <w:sz w:val="21"/>
      <w:szCs w:val="21"/>
    </w:rPr>
  </w:style>
  <w:style w:type="character" w:customStyle="1" w:styleId="a9">
    <w:name w:val="正文文本缩进字符"/>
    <w:basedOn w:val="a3"/>
    <w:link w:val="a2"/>
    <w:uiPriority w:val="99"/>
    <w:semiHidden/>
    <w:locked/>
    <w:rsid w:val="00DB082E"/>
    <w:rPr>
      <w:kern w:val="2"/>
      <w:sz w:val="24"/>
      <w:szCs w:val="24"/>
    </w:rPr>
  </w:style>
  <w:style w:type="paragraph" w:styleId="71">
    <w:name w:val="toc 7"/>
    <w:basedOn w:val="a0"/>
    <w:next w:val="a0"/>
    <w:autoRedefine/>
    <w:uiPriority w:val="99"/>
    <w:semiHidden/>
    <w:rsid w:val="00DB082E"/>
    <w:pPr>
      <w:ind w:left="1260"/>
    </w:pPr>
    <w:rPr>
      <w:sz w:val="18"/>
      <w:szCs w:val="18"/>
    </w:rPr>
  </w:style>
  <w:style w:type="paragraph" w:styleId="aa">
    <w:name w:val="Normal Indent"/>
    <w:basedOn w:val="a0"/>
    <w:uiPriority w:val="99"/>
    <w:rsid w:val="00DB082E"/>
    <w:pPr>
      <w:ind w:firstLineChars="200" w:firstLine="420"/>
    </w:pPr>
  </w:style>
  <w:style w:type="paragraph" w:styleId="ab">
    <w:name w:val="caption"/>
    <w:basedOn w:val="a0"/>
    <w:next w:val="a0"/>
    <w:uiPriority w:val="99"/>
    <w:qFormat/>
    <w:rsid w:val="00DB082E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0"/>
    <w:link w:val="ad"/>
    <w:uiPriority w:val="99"/>
    <w:semiHidden/>
    <w:rsid w:val="00DB082E"/>
    <w:pPr>
      <w:shd w:val="clear" w:color="auto" w:fill="000080"/>
    </w:pPr>
  </w:style>
  <w:style w:type="character" w:customStyle="1" w:styleId="ad">
    <w:name w:val="文档结构图 字符"/>
    <w:basedOn w:val="a3"/>
    <w:link w:val="ac"/>
    <w:uiPriority w:val="99"/>
    <w:semiHidden/>
    <w:rsid w:val="00483490"/>
    <w:rPr>
      <w:kern w:val="0"/>
      <w:sz w:val="0"/>
      <w:szCs w:val="0"/>
    </w:rPr>
  </w:style>
  <w:style w:type="paragraph" w:styleId="31">
    <w:name w:val="Body Text 3"/>
    <w:basedOn w:val="a0"/>
    <w:link w:val="32"/>
    <w:uiPriority w:val="99"/>
    <w:rsid w:val="00DB082E"/>
    <w:pPr>
      <w:spacing w:after="120"/>
    </w:pPr>
    <w:rPr>
      <w:kern w:val="2"/>
      <w:sz w:val="16"/>
      <w:szCs w:val="16"/>
    </w:rPr>
  </w:style>
  <w:style w:type="character" w:customStyle="1" w:styleId="32">
    <w:name w:val="正文文本 3字符"/>
    <w:basedOn w:val="a3"/>
    <w:link w:val="31"/>
    <w:uiPriority w:val="99"/>
    <w:locked/>
    <w:rsid w:val="00DB082E"/>
    <w:rPr>
      <w:kern w:val="2"/>
      <w:sz w:val="16"/>
      <w:szCs w:val="16"/>
    </w:rPr>
  </w:style>
  <w:style w:type="paragraph" w:styleId="51">
    <w:name w:val="toc 5"/>
    <w:basedOn w:val="a0"/>
    <w:next w:val="a0"/>
    <w:autoRedefine/>
    <w:uiPriority w:val="99"/>
    <w:semiHidden/>
    <w:rsid w:val="00DB082E"/>
    <w:pPr>
      <w:ind w:left="840"/>
    </w:pPr>
    <w:rPr>
      <w:sz w:val="18"/>
      <w:szCs w:val="18"/>
    </w:rPr>
  </w:style>
  <w:style w:type="paragraph" w:styleId="33">
    <w:name w:val="toc 3"/>
    <w:basedOn w:val="a0"/>
    <w:next w:val="a0"/>
    <w:autoRedefine/>
    <w:uiPriority w:val="99"/>
    <w:semiHidden/>
    <w:rsid w:val="00DB082E"/>
    <w:pPr>
      <w:ind w:left="420"/>
    </w:pPr>
    <w:rPr>
      <w:i/>
      <w:iCs/>
      <w:sz w:val="20"/>
      <w:szCs w:val="20"/>
    </w:rPr>
  </w:style>
  <w:style w:type="paragraph" w:styleId="ae">
    <w:name w:val="Plain Text"/>
    <w:basedOn w:val="a0"/>
    <w:link w:val="af"/>
    <w:uiPriority w:val="99"/>
    <w:rsid w:val="00DB082E"/>
    <w:rPr>
      <w:rFonts w:ascii="宋体" w:hAnsi="Courier" w:cs="宋体"/>
      <w:kern w:val="2"/>
    </w:rPr>
  </w:style>
  <w:style w:type="character" w:customStyle="1" w:styleId="af">
    <w:name w:val="纯文本字符"/>
    <w:basedOn w:val="a3"/>
    <w:link w:val="ae"/>
    <w:uiPriority w:val="99"/>
    <w:locked/>
    <w:rsid w:val="00DB082E"/>
    <w:rPr>
      <w:rFonts w:ascii="宋体" w:hAnsi="Courier" w:cs="宋体"/>
      <w:kern w:val="2"/>
      <w:sz w:val="24"/>
      <w:szCs w:val="24"/>
    </w:rPr>
  </w:style>
  <w:style w:type="paragraph" w:styleId="81">
    <w:name w:val="toc 8"/>
    <w:basedOn w:val="a0"/>
    <w:next w:val="a0"/>
    <w:autoRedefine/>
    <w:uiPriority w:val="99"/>
    <w:semiHidden/>
    <w:rsid w:val="00DB082E"/>
    <w:pPr>
      <w:ind w:left="1470"/>
    </w:pPr>
    <w:rPr>
      <w:sz w:val="18"/>
      <w:szCs w:val="18"/>
    </w:rPr>
  </w:style>
  <w:style w:type="paragraph" w:styleId="af0">
    <w:name w:val="Balloon Text"/>
    <w:basedOn w:val="a0"/>
    <w:link w:val="af1"/>
    <w:uiPriority w:val="99"/>
    <w:semiHidden/>
    <w:rsid w:val="00DB082E"/>
    <w:rPr>
      <w:kern w:val="2"/>
      <w:sz w:val="18"/>
      <w:szCs w:val="18"/>
    </w:rPr>
  </w:style>
  <w:style w:type="character" w:customStyle="1" w:styleId="af1">
    <w:name w:val="批注框文本字符"/>
    <w:basedOn w:val="a3"/>
    <w:link w:val="af0"/>
    <w:uiPriority w:val="99"/>
    <w:locked/>
    <w:rsid w:val="00DB082E"/>
    <w:rPr>
      <w:kern w:val="2"/>
      <w:sz w:val="18"/>
      <w:szCs w:val="18"/>
    </w:rPr>
  </w:style>
  <w:style w:type="paragraph" w:styleId="af2">
    <w:name w:val="footer"/>
    <w:basedOn w:val="a0"/>
    <w:link w:val="af3"/>
    <w:uiPriority w:val="99"/>
    <w:rsid w:val="00DB08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字符"/>
    <w:basedOn w:val="a3"/>
    <w:link w:val="af2"/>
    <w:uiPriority w:val="99"/>
    <w:semiHidden/>
    <w:rsid w:val="00483490"/>
    <w:rPr>
      <w:kern w:val="0"/>
      <w:sz w:val="18"/>
      <w:szCs w:val="18"/>
    </w:rPr>
  </w:style>
  <w:style w:type="paragraph" w:styleId="af4">
    <w:name w:val="header"/>
    <w:basedOn w:val="a0"/>
    <w:link w:val="af5"/>
    <w:uiPriority w:val="99"/>
    <w:rsid w:val="00DB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basedOn w:val="a3"/>
    <w:link w:val="af4"/>
    <w:uiPriority w:val="99"/>
    <w:semiHidden/>
    <w:rsid w:val="00483490"/>
    <w:rPr>
      <w:kern w:val="0"/>
      <w:sz w:val="18"/>
      <w:szCs w:val="18"/>
    </w:rPr>
  </w:style>
  <w:style w:type="paragraph" w:styleId="11">
    <w:name w:val="toc 1"/>
    <w:basedOn w:val="a0"/>
    <w:next w:val="a0"/>
    <w:autoRedefine/>
    <w:uiPriority w:val="99"/>
    <w:semiHidden/>
    <w:rsid w:val="00DB082E"/>
    <w:pPr>
      <w:spacing w:before="120" w:after="120"/>
    </w:pPr>
    <w:rPr>
      <w:b/>
      <w:bCs/>
      <w:caps/>
    </w:rPr>
  </w:style>
  <w:style w:type="paragraph" w:styleId="41">
    <w:name w:val="toc 4"/>
    <w:basedOn w:val="a0"/>
    <w:next w:val="a0"/>
    <w:link w:val="42"/>
    <w:autoRedefine/>
    <w:uiPriority w:val="99"/>
    <w:semiHidden/>
    <w:rsid w:val="00DB082E"/>
    <w:pPr>
      <w:ind w:left="630"/>
    </w:pPr>
    <w:rPr>
      <w:kern w:val="2"/>
      <w:sz w:val="18"/>
      <w:szCs w:val="18"/>
    </w:rPr>
  </w:style>
  <w:style w:type="paragraph" w:styleId="af6">
    <w:name w:val="Subtitle"/>
    <w:basedOn w:val="a0"/>
    <w:link w:val="af7"/>
    <w:uiPriority w:val="99"/>
    <w:qFormat/>
    <w:rsid w:val="00DB082E"/>
    <w:pPr>
      <w:jc w:val="right"/>
    </w:pPr>
    <w:rPr>
      <w:rFonts w:ascii="Arial" w:hAnsi="Arial" w:cs="Arial"/>
      <w:b/>
      <w:bCs/>
      <w:sz w:val="36"/>
      <w:szCs w:val="36"/>
    </w:rPr>
  </w:style>
  <w:style w:type="character" w:customStyle="1" w:styleId="af7">
    <w:name w:val="副标题字符"/>
    <w:basedOn w:val="a3"/>
    <w:link w:val="af6"/>
    <w:uiPriority w:val="11"/>
    <w:rsid w:val="0048349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1">
    <w:name w:val="toc 6"/>
    <w:basedOn w:val="a0"/>
    <w:next w:val="a0"/>
    <w:autoRedefine/>
    <w:uiPriority w:val="99"/>
    <w:semiHidden/>
    <w:rsid w:val="00DB082E"/>
    <w:pPr>
      <w:ind w:left="1050"/>
    </w:pPr>
    <w:rPr>
      <w:sz w:val="18"/>
      <w:szCs w:val="18"/>
    </w:rPr>
  </w:style>
  <w:style w:type="paragraph" w:styleId="91">
    <w:name w:val="index 9"/>
    <w:basedOn w:val="a0"/>
    <w:next w:val="a0"/>
    <w:autoRedefine/>
    <w:uiPriority w:val="99"/>
    <w:semiHidden/>
    <w:rsid w:val="00DB082E"/>
    <w:pPr>
      <w:ind w:leftChars="1600" w:left="1600"/>
    </w:pPr>
  </w:style>
  <w:style w:type="paragraph" w:styleId="af8">
    <w:name w:val="table of figures"/>
    <w:basedOn w:val="a0"/>
    <w:next w:val="a0"/>
    <w:uiPriority w:val="99"/>
    <w:semiHidden/>
    <w:rsid w:val="00DB082E"/>
    <w:pPr>
      <w:ind w:leftChars="200" w:left="200" w:hangingChars="200" w:hanging="200"/>
    </w:pPr>
  </w:style>
  <w:style w:type="paragraph" w:styleId="21">
    <w:name w:val="toc 2"/>
    <w:basedOn w:val="a0"/>
    <w:next w:val="a0"/>
    <w:autoRedefine/>
    <w:uiPriority w:val="99"/>
    <w:semiHidden/>
    <w:rsid w:val="00DB082E"/>
    <w:pPr>
      <w:ind w:left="210"/>
    </w:pPr>
    <w:rPr>
      <w:smallCaps/>
      <w:sz w:val="20"/>
      <w:szCs w:val="20"/>
    </w:rPr>
  </w:style>
  <w:style w:type="paragraph" w:styleId="92">
    <w:name w:val="toc 9"/>
    <w:basedOn w:val="a0"/>
    <w:next w:val="a0"/>
    <w:autoRedefine/>
    <w:uiPriority w:val="99"/>
    <w:semiHidden/>
    <w:rsid w:val="00DB082E"/>
    <w:pPr>
      <w:ind w:left="1680"/>
    </w:pPr>
    <w:rPr>
      <w:sz w:val="18"/>
      <w:szCs w:val="18"/>
    </w:rPr>
  </w:style>
  <w:style w:type="paragraph" w:styleId="af9">
    <w:name w:val="Normal (Web)"/>
    <w:basedOn w:val="a0"/>
    <w:uiPriority w:val="99"/>
    <w:rsid w:val="00DB082E"/>
    <w:pPr>
      <w:spacing w:before="240" w:after="240"/>
    </w:pPr>
    <w:rPr>
      <w:rFonts w:ascii="宋体" w:hAnsi="宋体" w:cs="宋体"/>
      <w:color w:val="000000"/>
    </w:rPr>
  </w:style>
  <w:style w:type="paragraph" w:styleId="afa">
    <w:name w:val="Title"/>
    <w:basedOn w:val="a0"/>
    <w:link w:val="afb"/>
    <w:uiPriority w:val="99"/>
    <w:qFormat/>
    <w:rsid w:val="00DB082E"/>
    <w:pPr>
      <w:jc w:val="center"/>
      <w:outlineLvl w:val="0"/>
    </w:pPr>
    <w:rPr>
      <w:rFonts w:ascii="Arial" w:hAnsi="Arial" w:cs="Arial"/>
      <w:b/>
      <w:bCs/>
      <w:sz w:val="44"/>
      <w:szCs w:val="44"/>
    </w:rPr>
  </w:style>
  <w:style w:type="character" w:customStyle="1" w:styleId="afb">
    <w:name w:val="标题字符"/>
    <w:basedOn w:val="a3"/>
    <w:link w:val="afa"/>
    <w:uiPriority w:val="10"/>
    <w:rsid w:val="00483490"/>
    <w:rPr>
      <w:rFonts w:asciiTheme="majorHAnsi" w:hAnsiTheme="majorHAnsi" w:cstheme="majorBidi"/>
      <w:b/>
      <w:bCs/>
      <w:kern w:val="0"/>
      <w:sz w:val="32"/>
      <w:szCs w:val="32"/>
    </w:rPr>
  </w:style>
  <w:style w:type="character" w:styleId="afc">
    <w:name w:val="page number"/>
    <w:basedOn w:val="a3"/>
    <w:uiPriority w:val="99"/>
    <w:rsid w:val="00DB082E"/>
  </w:style>
  <w:style w:type="character" w:styleId="afd">
    <w:name w:val="Hyperlink"/>
    <w:basedOn w:val="a3"/>
    <w:uiPriority w:val="99"/>
    <w:rsid w:val="00DB082E"/>
    <w:rPr>
      <w:color w:val="0000FF"/>
      <w:u w:val="single"/>
    </w:rPr>
  </w:style>
  <w:style w:type="paragraph" w:customStyle="1" w:styleId="afe">
    <w:name w:val="正标题"/>
    <w:basedOn w:val="a0"/>
    <w:uiPriority w:val="99"/>
    <w:rsid w:val="00DB082E"/>
    <w:pPr>
      <w:jc w:val="right"/>
      <w:outlineLvl w:val="0"/>
    </w:pPr>
    <w:rPr>
      <w:rFonts w:ascii="Arial" w:hAnsi="Arial" w:cs="Arial"/>
      <w:b/>
      <w:bCs/>
      <w:sz w:val="52"/>
      <w:szCs w:val="52"/>
    </w:rPr>
  </w:style>
  <w:style w:type="paragraph" w:customStyle="1" w:styleId="aff">
    <w:name w:val="程序代码"/>
    <w:basedOn w:val="a0"/>
    <w:uiPriority w:val="99"/>
    <w:rsid w:val="00DB082E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hAnsi="Courier New" w:cs="Courier New"/>
      <w:sz w:val="18"/>
      <w:szCs w:val="18"/>
    </w:rPr>
  </w:style>
  <w:style w:type="paragraph" w:customStyle="1" w:styleId="a">
    <w:name w:val="参考文献"/>
    <w:basedOn w:val="a0"/>
    <w:uiPriority w:val="99"/>
    <w:rsid w:val="00DB082E"/>
    <w:pPr>
      <w:numPr>
        <w:numId w:val="2"/>
      </w:numPr>
      <w:ind w:left="200" w:hangingChars="200" w:hanging="200"/>
    </w:pPr>
  </w:style>
  <w:style w:type="paragraph" w:customStyle="1" w:styleId="aff0">
    <w:name w:val="正文公式"/>
    <w:basedOn w:val="a0"/>
    <w:next w:val="a1"/>
    <w:uiPriority w:val="99"/>
    <w:rsid w:val="00DB082E"/>
    <w:pPr>
      <w:tabs>
        <w:tab w:val="center" w:pos="3990"/>
        <w:tab w:val="right" w:pos="8295"/>
      </w:tabs>
    </w:pPr>
  </w:style>
  <w:style w:type="paragraph" w:customStyle="1" w:styleId="12">
    <w:name w:val="列出段落1"/>
    <w:basedOn w:val="a0"/>
    <w:uiPriority w:val="99"/>
    <w:rsid w:val="00DB082E"/>
    <w:pPr>
      <w:ind w:firstLineChars="200" w:firstLine="420"/>
    </w:pPr>
  </w:style>
  <w:style w:type="character" w:customStyle="1" w:styleId="42">
    <w:name w:val="目录 4字符"/>
    <w:link w:val="41"/>
    <w:uiPriority w:val="99"/>
    <w:locked/>
    <w:rsid w:val="00DB082E"/>
    <w:rPr>
      <w:kern w:val="2"/>
      <w:sz w:val="18"/>
      <w:szCs w:val="18"/>
    </w:rPr>
  </w:style>
  <w:style w:type="table" w:styleId="aff1">
    <w:name w:val="Table Grid"/>
    <w:basedOn w:val="a4"/>
    <w:uiPriority w:val="99"/>
    <w:rsid w:val="008061B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2">
    <w:name w:val="无"/>
    <w:uiPriority w:val="99"/>
    <w:rsid w:val="004A3A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78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xx183.cn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733</Words>
  <Characters>4180</Characters>
  <Application>Microsoft Macintosh Word</Application>
  <DocSecurity>0</DocSecurity>
  <Lines>34</Lines>
  <Paragraphs>9</Paragraphs>
  <ScaleCrop>false</ScaleCrop>
  <Company>深圳云娃科技有限公司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云娃美女直播系统接口说明书</dc:title>
  <dc:subject/>
  <dc:creator>王琰</dc:creator>
  <cp:keywords/>
  <dc:description>DDD12345678-001.{DOC,VSD,PDF}</dc:description>
  <cp:lastModifiedBy>旁=庞</cp:lastModifiedBy>
  <cp:revision>17</cp:revision>
  <cp:lastPrinted>2018-05-11T03:51:00Z</cp:lastPrinted>
  <dcterms:created xsi:type="dcterms:W3CDTF">2018-05-11T03:51:00Z</dcterms:created>
  <dcterms:modified xsi:type="dcterms:W3CDTF">2018-08-06T06:49:00Z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