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2F" w:rsidRPr="002634CD" w:rsidRDefault="00E5452F" w:rsidP="00E5452F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周活动</w:t>
      </w:r>
      <w:r w:rsidR="00815DBF">
        <w:rPr>
          <w:rFonts w:ascii="微软雅黑" w:eastAsia="微软雅黑" w:hAnsi="微软雅黑" w:hint="eastAsia"/>
        </w:rPr>
        <w:t>-</w:t>
      </w:r>
      <w:r w:rsidR="006F7A51">
        <w:rPr>
          <w:rFonts w:ascii="微软雅黑" w:eastAsia="微软雅黑" w:hAnsi="微软雅黑" w:hint="eastAsia"/>
        </w:rPr>
        <w:t>采集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815DBF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6F7A51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20</w:t>
            </w:r>
          </w:p>
        </w:tc>
        <w:tc>
          <w:tcPr>
            <w:tcW w:w="4140" w:type="dxa"/>
          </w:tcPr>
          <w:p w:rsidR="00E5452F" w:rsidRPr="002634CD" w:rsidRDefault="006F7A51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增加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限时采集活动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E5452F" w:rsidRPr="008F16C2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E5452F" w:rsidRPr="002634CD" w:rsidRDefault="00E5452F" w:rsidP="00E5452F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E5452F" w:rsidRPr="002634CD" w:rsidTr="00F87238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E5452F" w:rsidRPr="002634CD" w:rsidRDefault="00E5452F" w:rsidP="00E5452F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E5452F" w:rsidRDefault="006F7A51" w:rsidP="00E545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限时采集活动，在活动期间，</w:t>
      </w:r>
      <w:r>
        <w:rPr>
          <w:rFonts w:ascii="微软雅黑" w:eastAsia="微软雅黑" w:hAnsi="微软雅黑" w:hint="eastAsia"/>
        </w:rPr>
        <w:t>重新</w:t>
      </w:r>
      <w:r>
        <w:rPr>
          <w:rFonts w:ascii="微软雅黑" w:eastAsia="微软雅黑" w:hAnsi="微软雅黑"/>
        </w:rPr>
        <w:t>布置新的采集</w:t>
      </w:r>
      <w:r>
        <w:rPr>
          <w:rFonts w:ascii="微软雅黑" w:eastAsia="微软雅黑" w:hAnsi="微软雅黑" w:hint="eastAsia"/>
        </w:rPr>
        <w:t>物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采集</w:t>
      </w:r>
      <w:r>
        <w:rPr>
          <w:rFonts w:ascii="微软雅黑" w:eastAsia="微软雅黑" w:hAnsi="微软雅黑"/>
        </w:rPr>
        <w:t>可得平时难以获得的材料。</w:t>
      </w:r>
    </w:p>
    <w:p w:rsidR="00E5452F" w:rsidRDefault="00E5452F" w:rsidP="00E5452F">
      <w:pPr>
        <w:pStyle w:val="2"/>
      </w:pPr>
      <w:r>
        <w:rPr>
          <w:rFonts w:hint="eastAsia"/>
        </w:rPr>
        <w:t>设计</w:t>
      </w:r>
      <w:r>
        <w:t>目的</w:t>
      </w:r>
    </w:p>
    <w:p w:rsidR="006C7472" w:rsidRDefault="006F7A51" w:rsidP="006F7A51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活动</w:t>
      </w:r>
      <w:r>
        <w:t>期间全新的采集物，</w:t>
      </w:r>
      <w:r>
        <w:rPr>
          <w:rFonts w:hint="eastAsia"/>
        </w:rPr>
        <w:t>吸引</w:t>
      </w:r>
      <w:r>
        <w:t>玩家</w:t>
      </w:r>
      <w:r>
        <w:rPr>
          <w:rFonts w:hint="eastAsia"/>
        </w:rPr>
        <w:t>兴趣</w:t>
      </w:r>
    </w:p>
    <w:p w:rsidR="006F7A51" w:rsidRDefault="006F7A51" w:rsidP="006F7A51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活动</w:t>
      </w:r>
      <w:r>
        <w:t>期间，采集可以获得</w:t>
      </w:r>
      <w:r>
        <w:rPr>
          <w:rFonts w:hint="eastAsia"/>
        </w:rPr>
        <w:t>平时</w:t>
      </w:r>
      <w:r>
        <w:t>难以获得的</w:t>
      </w:r>
      <w:r>
        <w:rPr>
          <w:rFonts w:hint="eastAsia"/>
        </w:rPr>
        <w:t>材料，</w:t>
      </w:r>
      <w:r>
        <w:t>从产出吸引玩家</w:t>
      </w:r>
    </w:p>
    <w:p w:rsidR="006F7A51" w:rsidRDefault="006F7A51" w:rsidP="006F7A51">
      <w:pPr>
        <w:pStyle w:val="2"/>
      </w:pPr>
      <w:r>
        <w:rPr>
          <w:rFonts w:hint="eastAsia"/>
        </w:rPr>
        <w:t>限时</w:t>
      </w:r>
      <w:r>
        <w:t>规则</w:t>
      </w:r>
    </w:p>
    <w:p w:rsidR="006F7A51" w:rsidRDefault="001F10A8" w:rsidP="006F7A51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按出现</w:t>
      </w:r>
      <w:r>
        <w:t>时间来分，采集物可以分为常规采集物和限时采集物</w:t>
      </w:r>
    </w:p>
    <w:p w:rsidR="001F10A8" w:rsidRDefault="001F10A8" w:rsidP="006F7A51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限时</w:t>
      </w:r>
      <w:r>
        <w:t>采集物会在指定</w:t>
      </w:r>
      <w:r>
        <w:rPr>
          <w:rFonts w:hint="eastAsia"/>
        </w:rPr>
        <w:t>时间段</w:t>
      </w:r>
      <w:r>
        <w:t>刷出，如周三的</w:t>
      </w:r>
      <w:r>
        <w:rPr>
          <w:rFonts w:hint="eastAsia"/>
        </w:rPr>
        <w:t>18:00</w:t>
      </w:r>
      <w:r>
        <w:t>-20</w:t>
      </w:r>
      <w:r>
        <w:rPr>
          <w:rFonts w:hint="eastAsia"/>
        </w:rPr>
        <w:t>:00</w:t>
      </w:r>
    </w:p>
    <w:p w:rsidR="001F10A8" w:rsidRDefault="001F10A8" w:rsidP="006F7A51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当</w:t>
      </w:r>
      <w:r>
        <w:t>限时采集物出现的时候，</w:t>
      </w:r>
      <w:r>
        <w:rPr>
          <w:rFonts w:hint="eastAsia"/>
        </w:rPr>
        <w:t>常规</w:t>
      </w:r>
      <w:r>
        <w:t>采集物</w:t>
      </w:r>
      <w:r w:rsidR="00C951E3">
        <w:rPr>
          <w:rFonts w:hint="eastAsia"/>
        </w:rPr>
        <w:t>删除</w:t>
      </w:r>
      <w:r>
        <w:t>；当限时采集物</w:t>
      </w:r>
      <w:r w:rsidR="00C951E3">
        <w:rPr>
          <w:rFonts w:hint="eastAsia"/>
        </w:rPr>
        <w:t>删除</w:t>
      </w:r>
      <w:r>
        <w:t>的时候，常规采集物重新刷出</w:t>
      </w:r>
    </w:p>
    <w:p w:rsidR="00C951E3" w:rsidRDefault="00C951E3" w:rsidP="00C951E3">
      <w:pPr>
        <w:pStyle w:val="ad"/>
        <w:numPr>
          <w:ilvl w:val="0"/>
          <w:numId w:val="42"/>
        </w:numPr>
        <w:ind w:firstLineChars="0"/>
      </w:pPr>
      <w:r w:rsidRPr="00C951E3">
        <w:rPr>
          <w:rFonts w:hint="eastAsia"/>
        </w:rPr>
        <w:t>如果删减的采集物有</w:t>
      </w:r>
      <w:proofErr w:type="gramStart"/>
      <w:r w:rsidRPr="00C951E3">
        <w:rPr>
          <w:rFonts w:hint="eastAsia"/>
        </w:rPr>
        <w:t>玩家正</w:t>
      </w:r>
      <w:proofErr w:type="gramEnd"/>
      <w:r w:rsidRPr="00C951E3">
        <w:rPr>
          <w:rFonts w:hint="eastAsia"/>
        </w:rPr>
        <w:t>处于采集读条，则玩家可以正常</w:t>
      </w:r>
      <w:proofErr w:type="gramStart"/>
      <w:r w:rsidRPr="00C951E3">
        <w:rPr>
          <w:rFonts w:hint="eastAsia"/>
        </w:rPr>
        <w:t>读条并</w:t>
      </w:r>
      <w:proofErr w:type="gramEnd"/>
      <w:r w:rsidRPr="00C951E3">
        <w:rPr>
          <w:rFonts w:hint="eastAsia"/>
        </w:rPr>
        <w:t>获得奖励</w:t>
      </w:r>
      <w:r>
        <w:rPr>
          <w:rFonts w:hint="eastAsia"/>
        </w:rPr>
        <w:t>（具体参考</w:t>
      </w:r>
      <w:r>
        <w:t>程序</w:t>
      </w:r>
      <w:r>
        <w:rPr>
          <w:rFonts w:hint="eastAsia"/>
        </w:rPr>
        <w:t>意见）</w:t>
      </w:r>
    </w:p>
    <w:p w:rsidR="0068335F" w:rsidRDefault="0068335F" w:rsidP="00C951E3">
      <w:pPr>
        <w:pStyle w:val="ad"/>
        <w:numPr>
          <w:ilvl w:val="0"/>
          <w:numId w:val="42"/>
        </w:numPr>
        <w:ind w:firstLineChars="0"/>
      </w:pPr>
      <w:r>
        <w:rPr>
          <w:rFonts w:hint="eastAsia"/>
        </w:rPr>
        <w:t>总</w:t>
      </w:r>
      <w:r>
        <w:t>采集坑不变</w:t>
      </w:r>
      <w:bookmarkStart w:id="0" w:name="_GoBack"/>
      <w:bookmarkEnd w:id="0"/>
    </w:p>
    <w:p w:rsidR="00C951E3" w:rsidRDefault="00C951E3" w:rsidP="00C951E3">
      <w:pPr>
        <w:pStyle w:val="2"/>
      </w:pPr>
      <w:r>
        <w:rPr>
          <w:rFonts w:hint="eastAsia"/>
        </w:rPr>
        <w:t>配置</w:t>
      </w:r>
      <w:r>
        <w:t>字段</w:t>
      </w:r>
    </w:p>
    <w:p w:rsidR="00C951E3" w:rsidRDefault="00C951E3" w:rsidP="00C951E3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t>采集</w:t>
      </w:r>
      <w:proofErr w:type="gramStart"/>
      <w:r>
        <w:t>表增加</w:t>
      </w:r>
      <w:proofErr w:type="gramEnd"/>
      <w:r>
        <w:rPr>
          <w:rFonts w:hint="eastAsia"/>
        </w:rPr>
        <w:t>时间</w:t>
      </w:r>
      <w:r>
        <w:t>字段</w:t>
      </w:r>
    </w:p>
    <w:p w:rsidR="002F3BF1" w:rsidRDefault="00C951E3" w:rsidP="00C951E3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开启</w:t>
      </w:r>
      <w:r>
        <w:t>日期：</w:t>
      </w:r>
    </w:p>
    <w:p w:rsidR="00C951E3" w:rsidRDefault="00C951E3" w:rsidP="002F3BF1">
      <w:pPr>
        <w:pStyle w:val="ad"/>
        <w:numPr>
          <w:ilvl w:val="1"/>
          <w:numId w:val="4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为</w:t>
      </w:r>
      <w:r w:rsidR="002F3BF1">
        <w:rPr>
          <w:rFonts w:hint="eastAsia"/>
        </w:rPr>
        <w:t>不限</w:t>
      </w:r>
      <w:r w:rsidR="002F3BF1">
        <w:t>日期，也标记该采集物为常规采集物</w:t>
      </w:r>
    </w:p>
    <w:p w:rsidR="002F3BF1" w:rsidRDefault="002F3BF1" w:rsidP="002F3BF1">
      <w:pPr>
        <w:pStyle w:val="ad"/>
        <w:numPr>
          <w:ilvl w:val="1"/>
          <w:numId w:val="43"/>
        </w:numPr>
        <w:ind w:firstLineChars="0"/>
      </w:pPr>
      <w:r>
        <w:t>1-7</w:t>
      </w:r>
      <w:r>
        <w:rPr>
          <w:rFonts w:hint="eastAsia"/>
        </w:rPr>
        <w:t>分别</w:t>
      </w:r>
      <w:r>
        <w:t>代表星期一</w:t>
      </w:r>
      <w:r>
        <w:rPr>
          <w:rFonts w:hint="eastAsia"/>
        </w:rPr>
        <w:t>到</w:t>
      </w:r>
      <w:r>
        <w:t>星期日</w:t>
      </w:r>
    </w:p>
    <w:p w:rsidR="002F3BF1" w:rsidRPr="00C951E3" w:rsidRDefault="002F3BF1" w:rsidP="002F3BF1">
      <w:pPr>
        <w:pStyle w:val="ad"/>
        <w:numPr>
          <w:ilvl w:val="0"/>
          <w:numId w:val="43"/>
        </w:numPr>
        <w:ind w:firstLineChars="0"/>
      </w:pPr>
      <w:r>
        <w:rPr>
          <w:rFonts w:hint="eastAsia"/>
        </w:rPr>
        <w:t>开启</w:t>
      </w:r>
      <w:r>
        <w:t>时段：开启的时间段，当开启日期为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，该字段填写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代表无时间限制；</w:t>
      </w:r>
      <w:r>
        <w:rPr>
          <w:rFonts w:hint="eastAsia"/>
        </w:rPr>
        <w:t>否则</w:t>
      </w:r>
      <w:r>
        <w:t>代表开启的起始时间到结束时间</w:t>
      </w:r>
    </w:p>
    <w:p w:rsidR="00C951E3" w:rsidRDefault="00C951E3" w:rsidP="00C951E3">
      <w:r>
        <w:rPr>
          <w:noProof/>
        </w:rPr>
        <w:drawing>
          <wp:inline distT="0" distB="0" distL="0" distR="0" wp14:anchorId="5F49981D" wp14:editId="29E4F48A">
            <wp:extent cx="1923810" cy="3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02" w:rsidRDefault="00B74F02" w:rsidP="00C951E3"/>
    <w:p w:rsidR="00B74F02" w:rsidRDefault="00B74F02" w:rsidP="00B74F02">
      <w:pPr>
        <w:pStyle w:val="2"/>
      </w:pPr>
      <w:r>
        <w:rPr>
          <w:rFonts w:hint="eastAsia"/>
        </w:rPr>
        <w:t>限时</w:t>
      </w:r>
      <w:r>
        <w:t>采集奖励</w:t>
      </w:r>
    </w:p>
    <w:p w:rsidR="00B74F02" w:rsidRPr="00B74F02" w:rsidRDefault="00B74F02" w:rsidP="00B74F02">
      <w:pPr>
        <w:pStyle w:val="ad"/>
        <w:numPr>
          <w:ilvl w:val="0"/>
          <w:numId w:val="45"/>
        </w:numPr>
        <w:ind w:firstLineChars="0"/>
      </w:pPr>
      <w:r>
        <w:rPr>
          <w:rFonts w:hint="eastAsia"/>
        </w:rPr>
        <w:t>由</w:t>
      </w:r>
      <w:r>
        <w:t>策划配置，主要奖励</w:t>
      </w:r>
      <w:r>
        <w:rPr>
          <w:rFonts w:hint="eastAsia"/>
        </w:rPr>
        <w:t>货币</w:t>
      </w:r>
      <w:r>
        <w:t>和其他物品</w:t>
      </w:r>
    </w:p>
    <w:sectPr w:rsidR="00B74F02" w:rsidRPr="00B74F02" w:rsidSect="000B7227">
      <w:footerReference w:type="default" r:id="rId9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C52" w:rsidRDefault="00E23C52" w:rsidP="00107549">
      <w:r>
        <w:separator/>
      </w:r>
    </w:p>
  </w:endnote>
  <w:endnote w:type="continuationSeparator" w:id="0">
    <w:p w:rsidR="00E23C52" w:rsidRDefault="00E23C52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8335F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C52" w:rsidRDefault="00E23C52" w:rsidP="00107549">
      <w:r>
        <w:separator/>
      </w:r>
    </w:p>
  </w:footnote>
  <w:footnote w:type="continuationSeparator" w:id="0">
    <w:p w:rsidR="00E23C52" w:rsidRDefault="00E23C52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2E65F49"/>
    <w:multiLevelType w:val="hybridMultilevel"/>
    <w:tmpl w:val="7158AD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704DF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105451"/>
    <w:multiLevelType w:val="hybridMultilevel"/>
    <w:tmpl w:val="CAC6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D117CE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B11E73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16C0E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>
    <w:nsid w:val="12090694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13D8714E"/>
    <w:multiLevelType w:val="hybridMultilevel"/>
    <w:tmpl w:val="044EA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E03390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B8125B"/>
    <w:multiLevelType w:val="hybridMultilevel"/>
    <w:tmpl w:val="D02A9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993"/>
        </w:tabs>
        <w:ind w:left="993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216A09DF"/>
    <w:multiLevelType w:val="hybridMultilevel"/>
    <w:tmpl w:val="D2AA6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D92276"/>
    <w:multiLevelType w:val="hybridMultilevel"/>
    <w:tmpl w:val="79229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94381C"/>
    <w:multiLevelType w:val="hybridMultilevel"/>
    <w:tmpl w:val="80745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903BED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3954129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>
    <w:nsid w:val="39C73DE5"/>
    <w:multiLevelType w:val="hybridMultilevel"/>
    <w:tmpl w:val="68D4FD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860005"/>
    <w:multiLevelType w:val="hybridMultilevel"/>
    <w:tmpl w:val="635886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2B90284"/>
    <w:multiLevelType w:val="hybridMultilevel"/>
    <w:tmpl w:val="5FD292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C5430B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0CE3BF9"/>
    <w:multiLevelType w:val="hybridMultilevel"/>
    <w:tmpl w:val="4992EF7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AB52031"/>
    <w:multiLevelType w:val="hybridMultilevel"/>
    <w:tmpl w:val="66763C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F465395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5F9E7F5F"/>
    <w:multiLevelType w:val="hybridMultilevel"/>
    <w:tmpl w:val="F4668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5E7E1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62D6054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>
    <w:nsid w:val="64194E2A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A7237B"/>
    <w:multiLevelType w:val="hybridMultilevel"/>
    <w:tmpl w:val="4992EF7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6">
    <w:nsid w:val="75FE5C8D"/>
    <w:multiLevelType w:val="hybridMultilevel"/>
    <w:tmpl w:val="95BCD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8274FCB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8">
    <w:nsid w:val="793547E1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9">
    <w:nsid w:val="795B796A"/>
    <w:multiLevelType w:val="hybridMultilevel"/>
    <w:tmpl w:val="73C6D4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7A38777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BB23BAC"/>
    <w:multiLevelType w:val="hybridMultilevel"/>
    <w:tmpl w:val="D7289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C9D6096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4"/>
  </w:num>
  <w:num w:numId="3">
    <w:abstractNumId w:val="7"/>
  </w:num>
  <w:num w:numId="4">
    <w:abstractNumId w:val="34"/>
  </w:num>
  <w:num w:numId="5">
    <w:abstractNumId w:val="22"/>
  </w:num>
  <w:num w:numId="6">
    <w:abstractNumId w:val="5"/>
  </w:num>
  <w:num w:numId="7">
    <w:abstractNumId w:val="12"/>
  </w:num>
  <w:num w:numId="8">
    <w:abstractNumId w:val="41"/>
  </w:num>
  <w:num w:numId="9">
    <w:abstractNumId w:val="27"/>
  </w:num>
  <w:num w:numId="10">
    <w:abstractNumId w:val="21"/>
  </w:num>
  <w:num w:numId="11">
    <w:abstractNumId w:val="43"/>
  </w:num>
  <w:num w:numId="12">
    <w:abstractNumId w:val="25"/>
  </w:num>
  <w:num w:numId="13">
    <w:abstractNumId w:val="2"/>
  </w:num>
  <w:num w:numId="14">
    <w:abstractNumId w:val="4"/>
  </w:num>
  <w:num w:numId="15">
    <w:abstractNumId w:val="33"/>
  </w:num>
  <w:num w:numId="16">
    <w:abstractNumId w:val="19"/>
  </w:num>
  <w:num w:numId="17">
    <w:abstractNumId w:val="0"/>
  </w:num>
  <w:num w:numId="18">
    <w:abstractNumId w:val="40"/>
  </w:num>
  <w:num w:numId="19">
    <w:abstractNumId w:val="31"/>
  </w:num>
  <w:num w:numId="20">
    <w:abstractNumId w:val="8"/>
  </w:num>
  <w:num w:numId="21">
    <w:abstractNumId w:val="18"/>
  </w:num>
  <w:num w:numId="22">
    <w:abstractNumId w:val="37"/>
  </w:num>
  <w:num w:numId="23">
    <w:abstractNumId w:val="29"/>
  </w:num>
  <w:num w:numId="24">
    <w:abstractNumId w:val="6"/>
  </w:num>
  <w:num w:numId="25">
    <w:abstractNumId w:val="9"/>
  </w:num>
  <w:num w:numId="26">
    <w:abstractNumId w:val="38"/>
  </w:num>
  <w:num w:numId="27">
    <w:abstractNumId w:val="35"/>
  </w:num>
  <w:num w:numId="28">
    <w:abstractNumId w:val="11"/>
  </w:num>
  <w:num w:numId="29">
    <w:abstractNumId w:val="10"/>
  </w:num>
  <w:num w:numId="30">
    <w:abstractNumId w:val="36"/>
  </w:num>
  <w:num w:numId="31">
    <w:abstractNumId w:val="39"/>
  </w:num>
  <w:num w:numId="32">
    <w:abstractNumId w:val="24"/>
  </w:num>
  <w:num w:numId="33">
    <w:abstractNumId w:val="13"/>
  </w:num>
  <w:num w:numId="34">
    <w:abstractNumId w:val="42"/>
  </w:num>
  <w:num w:numId="35">
    <w:abstractNumId w:val="26"/>
  </w:num>
  <w:num w:numId="36">
    <w:abstractNumId w:val="30"/>
  </w:num>
  <w:num w:numId="37">
    <w:abstractNumId w:val="3"/>
  </w:num>
  <w:num w:numId="38">
    <w:abstractNumId w:val="1"/>
  </w:num>
  <w:num w:numId="39">
    <w:abstractNumId w:val="23"/>
  </w:num>
  <w:num w:numId="40">
    <w:abstractNumId w:val="15"/>
  </w:num>
  <w:num w:numId="41">
    <w:abstractNumId w:val="32"/>
  </w:num>
  <w:num w:numId="42">
    <w:abstractNumId w:val="17"/>
  </w:num>
  <w:num w:numId="43">
    <w:abstractNumId w:val="28"/>
  </w:num>
  <w:num w:numId="44">
    <w:abstractNumId w:val="16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69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A66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6CE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57E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52B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27B43"/>
    <w:rsid w:val="00130F48"/>
    <w:rsid w:val="0013105C"/>
    <w:rsid w:val="00131F70"/>
    <w:rsid w:val="00133533"/>
    <w:rsid w:val="00134616"/>
    <w:rsid w:val="00134883"/>
    <w:rsid w:val="001348A0"/>
    <w:rsid w:val="001349C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972D6"/>
    <w:rsid w:val="001A0AB8"/>
    <w:rsid w:val="001A0C1B"/>
    <w:rsid w:val="001A1403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13D7"/>
    <w:rsid w:val="001D2B7F"/>
    <w:rsid w:val="001D35BF"/>
    <w:rsid w:val="001D3945"/>
    <w:rsid w:val="001D6FC5"/>
    <w:rsid w:val="001D75B7"/>
    <w:rsid w:val="001E1852"/>
    <w:rsid w:val="001E28E6"/>
    <w:rsid w:val="001E36AB"/>
    <w:rsid w:val="001E4DFD"/>
    <w:rsid w:val="001E5B13"/>
    <w:rsid w:val="001E5C3D"/>
    <w:rsid w:val="001E600D"/>
    <w:rsid w:val="001E72F8"/>
    <w:rsid w:val="001F10A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603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0611"/>
    <w:rsid w:val="002F1408"/>
    <w:rsid w:val="002F21E8"/>
    <w:rsid w:val="002F282E"/>
    <w:rsid w:val="002F2B7D"/>
    <w:rsid w:val="002F33DA"/>
    <w:rsid w:val="002F3B5F"/>
    <w:rsid w:val="002F3BF1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5035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44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27B3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58B5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2B9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7F0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26C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3EC5"/>
    <w:rsid w:val="0051438A"/>
    <w:rsid w:val="0051524E"/>
    <w:rsid w:val="00516585"/>
    <w:rsid w:val="00516848"/>
    <w:rsid w:val="00517E49"/>
    <w:rsid w:val="00520D6D"/>
    <w:rsid w:val="0052103B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6FAC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963"/>
    <w:rsid w:val="005A1E2C"/>
    <w:rsid w:val="005A2805"/>
    <w:rsid w:val="005A2892"/>
    <w:rsid w:val="005A3617"/>
    <w:rsid w:val="005A56C0"/>
    <w:rsid w:val="005A6676"/>
    <w:rsid w:val="005A6B03"/>
    <w:rsid w:val="005A774C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8F6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24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35F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2D8B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63C"/>
    <w:rsid w:val="006C1CEE"/>
    <w:rsid w:val="006C212B"/>
    <w:rsid w:val="006C261E"/>
    <w:rsid w:val="006C5C29"/>
    <w:rsid w:val="006C5E57"/>
    <w:rsid w:val="006C7472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2F0D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5D57"/>
    <w:rsid w:val="006F7029"/>
    <w:rsid w:val="006F7408"/>
    <w:rsid w:val="006F7A51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737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165F"/>
    <w:rsid w:val="007521CF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33B1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4B0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3B55"/>
    <w:rsid w:val="00814506"/>
    <w:rsid w:val="00815098"/>
    <w:rsid w:val="0081595F"/>
    <w:rsid w:val="00815DB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1A13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337F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041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6E09"/>
    <w:rsid w:val="008D73A3"/>
    <w:rsid w:val="008D747B"/>
    <w:rsid w:val="008E04E8"/>
    <w:rsid w:val="008E09E5"/>
    <w:rsid w:val="008E2CB7"/>
    <w:rsid w:val="008E3047"/>
    <w:rsid w:val="008E378F"/>
    <w:rsid w:val="008E4187"/>
    <w:rsid w:val="008E4295"/>
    <w:rsid w:val="008E4569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312A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1F9E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051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597F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676A4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032"/>
    <w:rsid w:val="009B6262"/>
    <w:rsid w:val="009B6565"/>
    <w:rsid w:val="009B685E"/>
    <w:rsid w:val="009B7B05"/>
    <w:rsid w:val="009B7B0A"/>
    <w:rsid w:val="009B7D18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4A2D"/>
    <w:rsid w:val="009D56FE"/>
    <w:rsid w:val="009D62D3"/>
    <w:rsid w:val="009D6D2E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2A72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2EC1"/>
    <w:rsid w:val="00A432FA"/>
    <w:rsid w:val="00A4519D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3D6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5EF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15E"/>
    <w:rsid w:val="00AE3DE7"/>
    <w:rsid w:val="00AE51EC"/>
    <w:rsid w:val="00AE582E"/>
    <w:rsid w:val="00AE5DA4"/>
    <w:rsid w:val="00AE675F"/>
    <w:rsid w:val="00AE6BAD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333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2D44"/>
    <w:rsid w:val="00B74399"/>
    <w:rsid w:val="00B74F02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527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A7BF4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5A72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2C0C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07A1"/>
    <w:rsid w:val="00C210E1"/>
    <w:rsid w:val="00C21535"/>
    <w:rsid w:val="00C21D23"/>
    <w:rsid w:val="00C22714"/>
    <w:rsid w:val="00C23158"/>
    <w:rsid w:val="00C233B6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47E6C"/>
    <w:rsid w:val="00C50ED5"/>
    <w:rsid w:val="00C511EB"/>
    <w:rsid w:val="00C51FDD"/>
    <w:rsid w:val="00C520A3"/>
    <w:rsid w:val="00C53769"/>
    <w:rsid w:val="00C54506"/>
    <w:rsid w:val="00C5467B"/>
    <w:rsid w:val="00C547A6"/>
    <w:rsid w:val="00C572A6"/>
    <w:rsid w:val="00C601BD"/>
    <w:rsid w:val="00C6211D"/>
    <w:rsid w:val="00C621A3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55F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2AA7"/>
    <w:rsid w:val="00C8343E"/>
    <w:rsid w:val="00C84070"/>
    <w:rsid w:val="00C84FC2"/>
    <w:rsid w:val="00C8500D"/>
    <w:rsid w:val="00C86184"/>
    <w:rsid w:val="00C86BC0"/>
    <w:rsid w:val="00C86EE5"/>
    <w:rsid w:val="00C87726"/>
    <w:rsid w:val="00C87AE9"/>
    <w:rsid w:val="00C87C5D"/>
    <w:rsid w:val="00C90326"/>
    <w:rsid w:val="00C912A2"/>
    <w:rsid w:val="00C91778"/>
    <w:rsid w:val="00C932AE"/>
    <w:rsid w:val="00C938B4"/>
    <w:rsid w:val="00C93976"/>
    <w:rsid w:val="00C947B9"/>
    <w:rsid w:val="00C951E3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2EA7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26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C69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3DA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27C0"/>
    <w:rsid w:val="00DD3202"/>
    <w:rsid w:val="00DD42FA"/>
    <w:rsid w:val="00DD47C6"/>
    <w:rsid w:val="00DD5705"/>
    <w:rsid w:val="00DD58E2"/>
    <w:rsid w:val="00DD68E0"/>
    <w:rsid w:val="00DE0325"/>
    <w:rsid w:val="00DE1812"/>
    <w:rsid w:val="00DE1B7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1ABC"/>
    <w:rsid w:val="00E23C52"/>
    <w:rsid w:val="00E24297"/>
    <w:rsid w:val="00E2434F"/>
    <w:rsid w:val="00E24E1E"/>
    <w:rsid w:val="00E25E55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1D34"/>
    <w:rsid w:val="00E5293F"/>
    <w:rsid w:val="00E53FB7"/>
    <w:rsid w:val="00E5403D"/>
    <w:rsid w:val="00E5452F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9AB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68CF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011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140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336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861E9-CDA5-4A52-8F2C-A111CFED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11</cp:revision>
  <dcterms:created xsi:type="dcterms:W3CDTF">2017-07-18T13:36:00Z</dcterms:created>
  <dcterms:modified xsi:type="dcterms:W3CDTF">2017-07-20T14:00:00Z</dcterms:modified>
</cp:coreProperties>
</file>