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52F" w:rsidRPr="002634CD" w:rsidRDefault="0038710A" w:rsidP="00E5452F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副本客户端表现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E5452F" w:rsidRPr="002634CD" w:rsidTr="00F87238">
        <w:tc>
          <w:tcPr>
            <w:tcW w:w="1368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E5452F" w:rsidRPr="002634CD" w:rsidTr="00F87238">
        <w:tc>
          <w:tcPr>
            <w:tcW w:w="1368" w:type="dxa"/>
          </w:tcPr>
          <w:p w:rsidR="00E5452F" w:rsidRPr="002634CD" w:rsidRDefault="00E5452F" w:rsidP="0038710A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</w:t>
            </w:r>
            <w:r w:rsidR="0038710A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6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38710A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5</w:t>
            </w:r>
          </w:p>
        </w:tc>
        <w:tc>
          <w:tcPr>
            <w:tcW w:w="414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jockerliang</w:t>
            </w:r>
            <w:proofErr w:type="spellEnd"/>
          </w:p>
        </w:tc>
      </w:tr>
      <w:tr w:rsidR="00E5452F" w:rsidRPr="002634CD" w:rsidTr="00F87238">
        <w:tc>
          <w:tcPr>
            <w:tcW w:w="1368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E5452F" w:rsidRPr="008F16C2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E5452F" w:rsidRPr="002634CD" w:rsidTr="00F87238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E5452F" w:rsidRPr="002634CD" w:rsidTr="00F87238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E5452F" w:rsidRPr="002634CD" w:rsidRDefault="00E5452F" w:rsidP="00E5452F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E5452F" w:rsidRPr="002634CD" w:rsidTr="00F87238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E5452F" w:rsidRPr="002634CD" w:rsidRDefault="00E5452F" w:rsidP="00E5452F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E5452F" w:rsidRDefault="0038710A" w:rsidP="00E5452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简单描述</w:t>
      </w:r>
      <w:r>
        <w:rPr>
          <w:rFonts w:ascii="微软雅黑" w:eastAsia="微软雅黑" w:hAnsi="微软雅黑"/>
        </w:rPr>
        <w:t>活动副本的客户端实现逻辑</w:t>
      </w:r>
    </w:p>
    <w:p w:rsidR="00E5452F" w:rsidRDefault="00E5452F" w:rsidP="00E5452F">
      <w:pPr>
        <w:pStyle w:val="2"/>
      </w:pPr>
      <w:r>
        <w:rPr>
          <w:rFonts w:hint="eastAsia"/>
        </w:rPr>
        <w:t>设计</w:t>
      </w:r>
      <w:r>
        <w:t>目的</w:t>
      </w:r>
    </w:p>
    <w:p w:rsidR="00E5452F" w:rsidRDefault="0038710A" w:rsidP="00E5452F">
      <w:pPr>
        <w:ind w:left="420"/>
        <w:rPr>
          <w:rFonts w:hint="eastAsia"/>
        </w:rPr>
      </w:pPr>
      <w:r>
        <w:rPr>
          <w:rFonts w:hint="eastAsia"/>
        </w:rPr>
        <w:t>方便</w:t>
      </w:r>
      <w:r>
        <w:t>客户端理清思路，方便日后</w:t>
      </w:r>
      <w:r>
        <w:rPr>
          <w:rFonts w:hint="eastAsia"/>
        </w:rPr>
        <w:t>功能</w:t>
      </w:r>
      <w:r>
        <w:t>复查</w:t>
      </w:r>
    </w:p>
    <w:p w:rsidR="00E5452F" w:rsidRDefault="00E5452F" w:rsidP="00E5452F">
      <w:pPr>
        <w:ind w:left="420"/>
      </w:pPr>
    </w:p>
    <w:p w:rsidR="00E5452F" w:rsidRDefault="0038710A" w:rsidP="00E5452F">
      <w:pPr>
        <w:pStyle w:val="2"/>
      </w:pPr>
      <w:r>
        <w:rPr>
          <w:rFonts w:hint="eastAsia"/>
        </w:rPr>
        <w:t>表现</w:t>
      </w:r>
      <w:r>
        <w:t>逻辑</w:t>
      </w:r>
    </w:p>
    <w:p w:rsidR="0038710A" w:rsidRDefault="0038710A" w:rsidP="0038710A">
      <w:pPr>
        <w:pStyle w:val="ad"/>
        <w:numPr>
          <w:ilvl w:val="0"/>
          <w:numId w:val="32"/>
        </w:numPr>
        <w:ind w:firstLineChars="0"/>
      </w:pPr>
      <w:r w:rsidRPr="0038710A">
        <w:rPr>
          <w:rFonts w:hint="eastAsia"/>
        </w:rPr>
        <w:t>由</w:t>
      </w:r>
      <w:r>
        <w:rPr>
          <w:rFonts w:hint="eastAsia"/>
        </w:rPr>
        <w:t>主界面“活动”按钮</w:t>
      </w:r>
      <w:r>
        <w:t>，</w:t>
      </w:r>
      <w:r>
        <w:rPr>
          <w:rFonts w:hint="eastAsia"/>
        </w:rPr>
        <w:t>打开</w:t>
      </w:r>
      <w:r>
        <w:t>活动界面</w:t>
      </w:r>
      <w:r>
        <w:rPr>
          <w:rFonts w:hint="eastAsia"/>
        </w:rPr>
        <w:t>，点击</w:t>
      </w:r>
      <w:r>
        <w:t>活动界面的前往按钮，可以</w:t>
      </w:r>
      <w:r>
        <w:rPr>
          <w:rFonts w:hint="eastAsia"/>
        </w:rPr>
        <w:t>引导</w:t>
      </w:r>
      <w:r>
        <w:t>玩家具体操作。当</w:t>
      </w:r>
      <w:r>
        <w:rPr>
          <w:rFonts w:hint="eastAsia"/>
        </w:rPr>
        <w:t>活动</w:t>
      </w:r>
      <w:r>
        <w:t>任务为</w:t>
      </w:r>
      <w:r>
        <w:t>“</w:t>
      </w:r>
      <w:r>
        <w:rPr>
          <w:rFonts w:hint="eastAsia"/>
        </w:rPr>
        <w:t>活动</w:t>
      </w:r>
      <w:r>
        <w:t>副本</w:t>
      </w:r>
      <w:r>
        <w:t>”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前往</w:t>
      </w:r>
      <w:r>
        <w:t>”</w:t>
      </w:r>
      <w:r>
        <w:rPr>
          <w:rFonts w:hint="eastAsia"/>
        </w:rPr>
        <w:t>按钮</w:t>
      </w:r>
      <w:r>
        <w:t>，通过配置使得玩家跑到主城</w:t>
      </w:r>
      <w:r>
        <w:rPr>
          <w:rFonts w:hint="eastAsia"/>
        </w:rPr>
        <w:t>NPC</w:t>
      </w:r>
      <w:r>
        <w:rPr>
          <w:rFonts w:hint="eastAsia"/>
        </w:rPr>
        <w:t>—驻军</w:t>
      </w:r>
      <w:r>
        <w:t>那里</w:t>
      </w:r>
      <w:r>
        <w:rPr>
          <w:rFonts w:hint="eastAsia"/>
        </w:rPr>
        <w:t>并</w:t>
      </w:r>
      <w:r>
        <w:t>弹出</w:t>
      </w:r>
      <w:r>
        <w:rPr>
          <w:rFonts w:hint="eastAsia"/>
        </w:rPr>
        <w:t>NPC</w:t>
      </w:r>
      <w:r>
        <w:rPr>
          <w:rFonts w:hint="eastAsia"/>
        </w:rPr>
        <w:t>对话</w:t>
      </w:r>
      <w:r>
        <w:t>界面</w:t>
      </w:r>
    </w:p>
    <w:p w:rsidR="0038710A" w:rsidRDefault="0038710A" w:rsidP="0038710A">
      <w:r>
        <w:rPr>
          <w:noProof/>
        </w:rPr>
        <w:lastRenderedPageBreak/>
        <w:drawing>
          <wp:inline distT="0" distB="0" distL="0" distR="0" wp14:anchorId="353DC66B" wp14:editId="5BB1C674">
            <wp:extent cx="5484495" cy="307594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17" w:rsidRDefault="00866E17" w:rsidP="0038710A">
      <w:pPr>
        <w:rPr>
          <w:rFonts w:hint="eastAsia"/>
        </w:rPr>
      </w:pPr>
    </w:p>
    <w:p w:rsidR="0038710A" w:rsidRDefault="0038710A" w:rsidP="0038710A">
      <w:pPr>
        <w:pStyle w:val="ad"/>
        <w:numPr>
          <w:ilvl w:val="0"/>
          <w:numId w:val="3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NPC</w:t>
      </w:r>
      <w:r>
        <w:rPr>
          <w:rFonts w:hint="eastAsia"/>
        </w:rPr>
        <w:t>功能</w:t>
      </w:r>
      <w:r>
        <w:t>表，实现</w:t>
      </w:r>
      <w:r>
        <w:rPr>
          <w:rFonts w:hint="eastAsia"/>
        </w:rPr>
        <w:t>NPC</w:t>
      </w:r>
      <w:r>
        <w:rPr>
          <w:rFonts w:hint="eastAsia"/>
        </w:rPr>
        <w:t>—驻军挂载“活动</w:t>
      </w:r>
      <w:r>
        <w:t>副本</w:t>
      </w:r>
      <w:r>
        <w:rPr>
          <w:rFonts w:hint="eastAsia"/>
        </w:rPr>
        <w:t>”功能</w:t>
      </w:r>
      <w:r>
        <w:t>按钮，点击</w:t>
      </w:r>
      <w:r>
        <w:t>“</w:t>
      </w:r>
      <w:r>
        <w:rPr>
          <w:rFonts w:hint="eastAsia"/>
        </w:rPr>
        <w:t>活动</w:t>
      </w:r>
      <w:r>
        <w:t>副本</w:t>
      </w:r>
      <w:r>
        <w:t>”</w:t>
      </w:r>
      <w:r>
        <w:rPr>
          <w:rFonts w:hint="eastAsia"/>
        </w:rPr>
        <w:t>功能</w:t>
      </w:r>
      <w:r>
        <w:t>按钮，弹出活动副本界面</w:t>
      </w:r>
    </w:p>
    <w:p w:rsidR="0038710A" w:rsidRDefault="0038710A" w:rsidP="0038710A">
      <w:pPr>
        <w:rPr>
          <w:rFonts w:hint="eastAsia"/>
        </w:rPr>
      </w:pPr>
      <w:r>
        <w:rPr>
          <w:noProof/>
        </w:rPr>
        <w:drawing>
          <wp:inline distT="0" distB="0" distL="0" distR="0" wp14:anchorId="4A9C18BA" wp14:editId="4510D496">
            <wp:extent cx="5484495" cy="312928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17" w:rsidRDefault="00866E17" w:rsidP="0038710A">
      <w:pPr>
        <w:rPr>
          <w:rFonts w:hint="eastAsia"/>
        </w:rPr>
      </w:pPr>
    </w:p>
    <w:p w:rsidR="00866E17" w:rsidRDefault="00866E17" w:rsidP="00866E17">
      <w:pPr>
        <w:pStyle w:val="ad"/>
        <w:numPr>
          <w:ilvl w:val="0"/>
          <w:numId w:val="32"/>
        </w:numPr>
        <w:ind w:firstLineChars="0"/>
      </w:pPr>
      <w:r>
        <w:rPr>
          <w:rFonts w:hint="eastAsia"/>
        </w:rPr>
        <w:t>通过</w:t>
      </w:r>
      <w:proofErr w:type="spellStart"/>
      <w:r>
        <w:t>mapManager</w:t>
      </w:r>
      <w:proofErr w:type="spellEnd"/>
      <w:r>
        <w:rPr>
          <w:rFonts w:hint="eastAsia"/>
        </w:rPr>
        <w:t>副本类型分出</w:t>
      </w:r>
      <w:r>
        <w:t>“</w:t>
      </w:r>
      <w:r>
        <w:rPr>
          <w:rFonts w:hint="eastAsia"/>
        </w:rPr>
        <w:t>活动</w:t>
      </w:r>
      <w:r>
        <w:t>副本</w:t>
      </w:r>
      <w:r>
        <w:t>”</w:t>
      </w:r>
      <w:r>
        <w:rPr>
          <w:rFonts w:hint="eastAsia"/>
        </w:rPr>
        <w:t>类型</w:t>
      </w:r>
      <w:r>
        <w:t>，将活动副本</w:t>
      </w:r>
      <w:r>
        <w:rPr>
          <w:rFonts w:hint="eastAsia"/>
        </w:rPr>
        <w:t>独立</w:t>
      </w:r>
      <w:r>
        <w:t>出来</w:t>
      </w:r>
      <w:r>
        <w:rPr>
          <w:rFonts w:hint="eastAsia"/>
        </w:rPr>
        <w:t>，</w:t>
      </w:r>
      <w:r>
        <w:t>该类型</w:t>
      </w:r>
      <w:r>
        <w:rPr>
          <w:rFonts w:hint="eastAsia"/>
        </w:rPr>
        <w:t>仅</w:t>
      </w:r>
      <w:r>
        <w:t>显示所有的活动副本。</w:t>
      </w:r>
    </w:p>
    <w:p w:rsidR="00866E17" w:rsidRDefault="00866E17" w:rsidP="00866E17">
      <w:pPr>
        <w:pStyle w:val="ad"/>
        <w:numPr>
          <w:ilvl w:val="1"/>
          <w:numId w:val="32"/>
        </w:numPr>
        <w:ind w:firstLineChars="0"/>
      </w:pPr>
      <w:r>
        <w:t>等级</w:t>
      </w:r>
      <w:r>
        <w:rPr>
          <w:rFonts w:hint="eastAsia"/>
        </w:rPr>
        <w:t>不足</w:t>
      </w:r>
      <w:r>
        <w:t>或</w:t>
      </w:r>
      <w:r>
        <w:rPr>
          <w:rFonts w:hint="eastAsia"/>
        </w:rPr>
        <w:t>不在</w:t>
      </w:r>
      <w:r>
        <w:t>开启时间范围内，则副本呈现灰色</w:t>
      </w:r>
      <w:proofErr w:type="gramStart"/>
      <w:r>
        <w:t>且显示</w:t>
      </w:r>
      <w:proofErr w:type="gramEnd"/>
      <w:r>
        <w:t>“</w:t>
      </w:r>
      <w:r>
        <w:rPr>
          <w:rFonts w:hint="eastAsia"/>
        </w:rPr>
        <w:t>未</w:t>
      </w:r>
      <w:r>
        <w:t>开启</w:t>
      </w:r>
      <w:r>
        <w:t>”</w:t>
      </w:r>
      <w:r>
        <w:rPr>
          <w:rFonts w:hint="eastAsia"/>
        </w:rPr>
        <w:t>按钮，</w:t>
      </w:r>
      <w:r>
        <w:t>否则呈现</w:t>
      </w:r>
      <w:proofErr w:type="gramStart"/>
      <w:r>
        <w:t>亮色且显示</w:t>
      </w:r>
      <w:proofErr w:type="gramEnd"/>
      <w:r>
        <w:t>“</w:t>
      </w:r>
      <w:r>
        <w:rPr>
          <w:rFonts w:hint="eastAsia"/>
        </w:rPr>
        <w:t>进入</w:t>
      </w:r>
      <w:r>
        <w:t>”</w:t>
      </w:r>
      <w:r>
        <w:rPr>
          <w:rFonts w:hint="eastAsia"/>
        </w:rPr>
        <w:t>按钮</w:t>
      </w:r>
    </w:p>
    <w:p w:rsidR="00866E17" w:rsidRDefault="00866E17" w:rsidP="00866E17">
      <w:pPr>
        <w:pStyle w:val="ad"/>
        <w:numPr>
          <w:ilvl w:val="1"/>
          <w:numId w:val="32"/>
        </w:numPr>
        <w:ind w:firstLineChars="0"/>
      </w:pPr>
      <w:r>
        <w:rPr>
          <w:rFonts w:hint="eastAsia"/>
        </w:rPr>
        <w:t>活动副本增加</w:t>
      </w:r>
      <w:r>
        <w:t>显示活动开启的时间</w:t>
      </w:r>
      <w:bookmarkStart w:id="0" w:name="_GoBack"/>
      <w:bookmarkEnd w:id="0"/>
    </w:p>
    <w:p w:rsidR="00866E17" w:rsidRPr="0038710A" w:rsidRDefault="00866E17" w:rsidP="00866E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EBA74D" wp14:editId="297E22AB">
            <wp:extent cx="5484495" cy="3082290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E17" w:rsidRPr="0038710A" w:rsidSect="000B7227">
      <w:footerReference w:type="default" r:id="rId11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6BBA" w:rsidRDefault="008E6BBA" w:rsidP="00107549">
      <w:r>
        <w:separator/>
      </w:r>
    </w:p>
  </w:endnote>
  <w:endnote w:type="continuationSeparator" w:id="0">
    <w:p w:rsidR="008E6BBA" w:rsidRDefault="008E6BBA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866E17">
      <w:rPr>
        <w:noProof/>
      </w:rPr>
      <w:t>1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6BBA" w:rsidRDefault="008E6BBA" w:rsidP="00107549">
      <w:r>
        <w:separator/>
      </w:r>
    </w:p>
  </w:footnote>
  <w:footnote w:type="continuationSeparator" w:id="0">
    <w:p w:rsidR="008E6BBA" w:rsidRDefault="008E6BBA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D0D12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">
    <w:nsid w:val="046704DF"/>
    <w:multiLevelType w:val="hybridMultilevel"/>
    <w:tmpl w:val="5D144B9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">
    <w:nsid w:val="07D117CE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891723"/>
    <w:multiLevelType w:val="hybridMultilevel"/>
    <w:tmpl w:val="B8CE57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B11E73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6">
    <w:nsid w:val="0FB550AE"/>
    <w:multiLevelType w:val="hybridMultilevel"/>
    <w:tmpl w:val="0E182D4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>
    <w:nsid w:val="116C0E12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8">
    <w:nsid w:val="11C27FF7"/>
    <w:multiLevelType w:val="hybridMultilevel"/>
    <w:tmpl w:val="6764CB86"/>
    <w:lvl w:ilvl="0" w:tplc="0D721A6A">
      <w:start w:val="1"/>
      <w:numFmt w:val="decimal"/>
      <w:lvlText w:val="%1."/>
      <w:lvlJc w:val="left"/>
      <w:pPr>
        <w:ind w:left="840" w:hanging="420"/>
      </w:pPr>
      <w:rPr>
        <w:color w:val="auto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2090694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0">
    <w:nsid w:val="13D8714E"/>
    <w:multiLevelType w:val="hybridMultilevel"/>
    <w:tmpl w:val="044EA7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7E03390"/>
    <w:multiLevelType w:val="hybridMultilevel"/>
    <w:tmpl w:val="ABE4C19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0B">
      <w:start w:val="1"/>
      <w:numFmt w:val="bullet"/>
      <w:lvlText w:val=""/>
      <w:lvlJc w:val="left"/>
      <w:pPr>
        <w:ind w:left="1261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2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4">
    <w:nsid w:val="37903BED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5">
    <w:nsid w:val="39541297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6">
    <w:nsid w:val="3CAA066F"/>
    <w:multiLevelType w:val="hybridMultilevel"/>
    <w:tmpl w:val="211A5442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9C5430B"/>
    <w:multiLevelType w:val="hybridMultilevel"/>
    <w:tmpl w:val="5D144B9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9">
    <w:nsid w:val="5600190B"/>
    <w:multiLevelType w:val="hybridMultilevel"/>
    <w:tmpl w:val="2A9646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F465395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1">
    <w:nsid w:val="625E7E17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2">
    <w:nsid w:val="64194E2A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3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8A7237B"/>
    <w:multiLevelType w:val="hybridMultilevel"/>
    <w:tmpl w:val="ABE4C19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0B">
      <w:start w:val="1"/>
      <w:numFmt w:val="bullet"/>
      <w:lvlText w:val=""/>
      <w:lvlJc w:val="left"/>
      <w:pPr>
        <w:ind w:left="1261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5">
    <w:nsid w:val="75FE5C8D"/>
    <w:multiLevelType w:val="hybridMultilevel"/>
    <w:tmpl w:val="95BCDD0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8274FCB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7">
    <w:nsid w:val="793547E1"/>
    <w:multiLevelType w:val="hybridMultilevel"/>
    <w:tmpl w:val="ABE4C19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0B">
      <w:start w:val="1"/>
      <w:numFmt w:val="bullet"/>
      <w:lvlText w:val=""/>
      <w:lvlJc w:val="left"/>
      <w:pPr>
        <w:ind w:left="1261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8">
    <w:nsid w:val="795B796A"/>
    <w:multiLevelType w:val="hybridMultilevel"/>
    <w:tmpl w:val="73C6D46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>
    <w:nsid w:val="7A387777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0">
    <w:nsid w:val="7ADA46C4"/>
    <w:multiLevelType w:val="hybridMultilevel"/>
    <w:tmpl w:val="3DAC3B0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7C9D6096"/>
    <w:multiLevelType w:val="hybridMultilevel"/>
    <w:tmpl w:val="5D144B9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2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32"/>
  </w:num>
  <w:num w:numId="3">
    <w:abstractNumId w:val="6"/>
  </w:num>
  <w:num w:numId="4">
    <w:abstractNumId w:val="23"/>
  </w:num>
  <w:num w:numId="5">
    <w:abstractNumId w:val="17"/>
  </w:num>
  <w:num w:numId="6">
    <w:abstractNumId w:val="3"/>
  </w:num>
  <w:num w:numId="7">
    <w:abstractNumId w:val="12"/>
  </w:num>
  <w:num w:numId="8">
    <w:abstractNumId w:val="30"/>
  </w:num>
  <w:num w:numId="9">
    <w:abstractNumId w:val="19"/>
  </w:num>
  <w:num w:numId="10">
    <w:abstractNumId w:val="16"/>
  </w:num>
  <w:num w:numId="11">
    <w:abstractNumId w:val="31"/>
  </w:num>
  <w:num w:numId="12">
    <w:abstractNumId w:val="18"/>
  </w:num>
  <w:num w:numId="13">
    <w:abstractNumId w:val="1"/>
  </w:num>
  <w:num w:numId="14">
    <w:abstractNumId w:val="2"/>
  </w:num>
  <w:num w:numId="15">
    <w:abstractNumId w:val="22"/>
  </w:num>
  <w:num w:numId="16">
    <w:abstractNumId w:val="15"/>
  </w:num>
  <w:num w:numId="17">
    <w:abstractNumId w:val="0"/>
  </w:num>
  <w:num w:numId="18">
    <w:abstractNumId w:val="29"/>
  </w:num>
  <w:num w:numId="19">
    <w:abstractNumId w:val="21"/>
  </w:num>
  <w:num w:numId="20">
    <w:abstractNumId w:val="7"/>
  </w:num>
  <w:num w:numId="21">
    <w:abstractNumId w:val="14"/>
  </w:num>
  <w:num w:numId="22">
    <w:abstractNumId w:val="26"/>
  </w:num>
  <w:num w:numId="23">
    <w:abstractNumId w:val="20"/>
  </w:num>
  <w:num w:numId="24">
    <w:abstractNumId w:val="5"/>
  </w:num>
  <w:num w:numId="25">
    <w:abstractNumId w:val="9"/>
  </w:num>
  <w:num w:numId="26">
    <w:abstractNumId w:val="27"/>
  </w:num>
  <w:num w:numId="27">
    <w:abstractNumId w:val="24"/>
  </w:num>
  <w:num w:numId="28">
    <w:abstractNumId w:val="11"/>
  </w:num>
  <w:num w:numId="29">
    <w:abstractNumId w:val="10"/>
  </w:num>
  <w:num w:numId="30">
    <w:abstractNumId w:val="25"/>
  </w:num>
  <w:num w:numId="31">
    <w:abstractNumId w:val="28"/>
  </w:num>
  <w:num w:numId="32">
    <w:abstractNumId w:val="8"/>
  </w:num>
  <w:num w:numId="33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A75"/>
    <w:rsid w:val="00044F09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1321"/>
    <w:rsid w:val="000F16F5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6189"/>
    <w:rsid w:val="0010657D"/>
    <w:rsid w:val="001066D9"/>
    <w:rsid w:val="001067BB"/>
    <w:rsid w:val="00107549"/>
    <w:rsid w:val="00107B74"/>
    <w:rsid w:val="001101E3"/>
    <w:rsid w:val="00110B4B"/>
    <w:rsid w:val="00111352"/>
    <w:rsid w:val="001123C4"/>
    <w:rsid w:val="00112AE8"/>
    <w:rsid w:val="0011308A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27B43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60EF"/>
    <w:rsid w:val="00166824"/>
    <w:rsid w:val="0016706B"/>
    <w:rsid w:val="00167B18"/>
    <w:rsid w:val="0017014A"/>
    <w:rsid w:val="00170C32"/>
    <w:rsid w:val="0017156E"/>
    <w:rsid w:val="00172B1C"/>
    <w:rsid w:val="001743FF"/>
    <w:rsid w:val="001777E3"/>
    <w:rsid w:val="0018038E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21A1"/>
    <w:rsid w:val="00197251"/>
    <w:rsid w:val="001A0AB8"/>
    <w:rsid w:val="001A0C1B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13D7"/>
    <w:rsid w:val="001D2B7F"/>
    <w:rsid w:val="001D35BF"/>
    <w:rsid w:val="001D3945"/>
    <w:rsid w:val="001D6FC5"/>
    <w:rsid w:val="001D75B7"/>
    <w:rsid w:val="001E1852"/>
    <w:rsid w:val="001E28E6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371"/>
    <w:rsid w:val="002465FC"/>
    <w:rsid w:val="00246BE4"/>
    <w:rsid w:val="002472DB"/>
    <w:rsid w:val="002479A5"/>
    <w:rsid w:val="002500E4"/>
    <w:rsid w:val="002504D6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709A8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42FE"/>
    <w:rsid w:val="002B4558"/>
    <w:rsid w:val="002B4ECC"/>
    <w:rsid w:val="002B575C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1E8"/>
    <w:rsid w:val="002F282E"/>
    <w:rsid w:val="002F2B7D"/>
    <w:rsid w:val="002F33DA"/>
    <w:rsid w:val="002F3B5F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1CA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3E3A"/>
    <w:rsid w:val="0037424F"/>
    <w:rsid w:val="00374A00"/>
    <w:rsid w:val="00374AA4"/>
    <w:rsid w:val="00374C77"/>
    <w:rsid w:val="00376D09"/>
    <w:rsid w:val="00377A8C"/>
    <w:rsid w:val="00377F90"/>
    <w:rsid w:val="00380F0A"/>
    <w:rsid w:val="00381344"/>
    <w:rsid w:val="00381394"/>
    <w:rsid w:val="00382953"/>
    <w:rsid w:val="0038400D"/>
    <w:rsid w:val="0038455B"/>
    <w:rsid w:val="00385787"/>
    <w:rsid w:val="00385D09"/>
    <w:rsid w:val="00385DF6"/>
    <w:rsid w:val="003861F6"/>
    <w:rsid w:val="0038710A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D6"/>
    <w:rsid w:val="003A14DD"/>
    <w:rsid w:val="003A1F2B"/>
    <w:rsid w:val="003A2A70"/>
    <w:rsid w:val="003A2A97"/>
    <w:rsid w:val="003A384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8"/>
    <w:rsid w:val="00401F8D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27B3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2B9"/>
    <w:rsid w:val="004B78FA"/>
    <w:rsid w:val="004B79C8"/>
    <w:rsid w:val="004B7D34"/>
    <w:rsid w:val="004C029A"/>
    <w:rsid w:val="004C0439"/>
    <w:rsid w:val="004C06DC"/>
    <w:rsid w:val="004C1EBB"/>
    <w:rsid w:val="004C22B5"/>
    <w:rsid w:val="004C3475"/>
    <w:rsid w:val="004C426F"/>
    <w:rsid w:val="004C5428"/>
    <w:rsid w:val="004C57AD"/>
    <w:rsid w:val="004C5DD1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3D8"/>
    <w:rsid w:val="005027BA"/>
    <w:rsid w:val="00502FFA"/>
    <w:rsid w:val="00506D87"/>
    <w:rsid w:val="00507BB9"/>
    <w:rsid w:val="00510A9C"/>
    <w:rsid w:val="00511154"/>
    <w:rsid w:val="00511444"/>
    <w:rsid w:val="00511F09"/>
    <w:rsid w:val="00513EC5"/>
    <w:rsid w:val="0051438A"/>
    <w:rsid w:val="0051524E"/>
    <w:rsid w:val="00516585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E8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94A"/>
    <w:rsid w:val="0054767A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4DE"/>
    <w:rsid w:val="00556553"/>
    <w:rsid w:val="005575F3"/>
    <w:rsid w:val="005577A8"/>
    <w:rsid w:val="00557A65"/>
    <w:rsid w:val="005601D4"/>
    <w:rsid w:val="005617AF"/>
    <w:rsid w:val="00565A68"/>
    <w:rsid w:val="00565C59"/>
    <w:rsid w:val="00570512"/>
    <w:rsid w:val="0057085B"/>
    <w:rsid w:val="00571881"/>
    <w:rsid w:val="0057290C"/>
    <w:rsid w:val="005729F7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E13"/>
    <w:rsid w:val="005876DB"/>
    <w:rsid w:val="00590713"/>
    <w:rsid w:val="005911DF"/>
    <w:rsid w:val="00593060"/>
    <w:rsid w:val="00594BE2"/>
    <w:rsid w:val="00595B9A"/>
    <w:rsid w:val="00595DCA"/>
    <w:rsid w:val="00596AC9"/>
    <w:rsid w:val="00597DA8"/>
    <w:rsid w:val="005A0603"/>
    <w:rsid w:val="005A1445"/>
    <w:rsid w:val="005A1E2C"/>
    <w:rsid w:val="005A2805"/>
    <w:rsid w:val="005A2892"/>
    <w:rsid w:val="005A3617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5D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323A"/>
    <w:rsid w:val="005E3AE5"/>
    <w:rsid w:val="005E432D"/>
    <w:rsid w:val="005E55CE"/>
    <w:rsid w:val="005E6441"/>
    <w:rsid w:val="005E68CE"/>
    <w:rsid w:val="005E68F6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063C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9C9"/>
    <w:rsid w:val="00700A98"/>
    <w:rsid w:val="00701643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17780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14E7"/>
    <w:rsid w:val="0075165F"/>
    <w:rsid w:val="007521CF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33B1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66E17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FA"/>
    <w:rsid w:val="00881BE5"/>
    <w:rsid w:val="008836FF"/>
    <w:rsid w:val="008837CD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902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5022"/>
    <w:rsid w:val="008E5D2F"/>
    <w:rsid w:val="008E644C"/>
    <w:rsid w:val="008E651C"/>
    <w:rsid w:val="008E6BBA"/>
    <w:rsid w:val="008E6EE7"/>
    <w:rsid w:val="008F05FA"/>
    <w:rsid w:val="008F16C2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E17"/>
    <w:rsid w:val="00974415"/>
    <w:rsid w:val="00974A39"/>
    <w:rsid w:val="00975CB4"/>
    <w:rsid w:val="00976C37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4A55"/>
    <w:rsid w:val="009B4CF8"/>
    <w:rsid w:val="009B512F"/>
    <w:rsid w:val="009B6032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62D3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40AB8"/>
    <w:rsid w:val="00A41C5C"/>
    <w:rsid w:val="00A4281B"/>
    <w:rsid w:val="00A42EC1"/>
    <w:rsid w:val="00A432FA"/>
    <w:rsid w:val="00A4519D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070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209B"/>
    <w:rsid w:val="00AA287F"/>
    <w:rsid w:val="00AA2B2E"/>
    <w:rsid w:val="00AA2F62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D6175"/>
    <w:rsid w:val="00AE012D"/>
    <w:rsid w:val="00AE0C54"/>
    <w:rsid w:val="00AE2A13"/>
    <w:rsid w:val="00AE3DE7"/>
    <w:rsid w:val="00AE51EC"/>
    <w:rsid w:val="00AE582E"/>
    <w:rsid w:val="00AE5DA4"/>
    <w:rsid w:val="00AE675F"/>
    <w:rsid w:val="00AE6BAD"/>
    <w:rsid w:val="00AE6F21"/>
    <w:rsid w:val="00AE77B9"/>
    <w:rsid w:val="00AF01CF"/>
    <w:rsid w:val="00AF0636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4964"/>
    <w:rsid w:val="00B24BE5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132B"/>
    <w:rsid w:val="00B719B2"/>
    <w:rsid w:val="00B71D62"/>
    <w:rsid w:val="00B724CE"/>
    <w:rsid w:val="00B72AF5"/>
    <w:rsid w:val="00B72D44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527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8EF"/>
    <w:rsid w:val="00BB2E91"/>
    <w:rsid w:val="00BB3D2C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3C5D"/>
    <w:rsid w:val="00BD552B"/>
    <w:rsid w:val="00BD5FF2"/>
    <w:rsid w:val="00BD685A"/>
    <w:rsid w:val="00BE05EE"/>
    <w:rsid w:val="00BE0B96"/>
    <w:rsid w:val="00BE1468"/>
    <w:rsid w:val="00BE1EA1"/>
    <w:rsid w:val="00BE2801"/>
    <w:rsid w:val="00BE2C0C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3B6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5C8"/>
    <w:rsid w:val="00C3643D"/>
    <w:rsid w:val="00C36D70"/>
    <w:rsid w:val="00C37592"/>
    <w:rsid w:val="00C42BF4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72A6"/>
    <w:rsid w:val="00C601BD"/>
    <w:rsid w:val="00C6211D"/>
    <w:rsid w:val="00C621A3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224B"/>
    <w:rsid w:val="00C82AA7"/>
    <w:rsid w:val="00C8343E"/>
    <w:rsid w:val="00C84070"/>
    <w:rsid w:val="00C84FC2"/>
    <w:rsid w:val="00C8500D"/>
    <w:rsid w:val="00C86184"/>
    <w:rsid w:val="00C86BC0"/>
    <w:rsid w:val="00C86EE5"/>
    <w:rsid w:val="00C87726"/>
    <w:rsid w:val="00C87AE9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7D1"/>
    <w:rsid w:val="00CE0967"/>
    <w:rsid w:val="00CE39BA"/>
    <w:rsid w:val="00CE44CC"/>
    <w:rsid w:val="00CE4BF3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1A5E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CBC"/>
    <w:rsid w:val="00D448B1"/>
    <w:rsid w:val="00D44AA6"/>
    <w:rsid w:val="00D45345"/>
    <w:rsid w:val="00D457A8"/>
    <w:rsid w:val="00D466CC"/>
    <w:rsid w:val="00D4675F"/>
    <w:rsid w:val="00D50451"/>
    <w:rsid w:val="00D5075E"/>
    <w:rsid w:val="00D5129B"/>
    <w:rsid w:val="00D51B10"/>
    <w:rsid w:val="00D51C4A"/>
    <w:rsid w:val="00D527BC"/>
    <w:rsid w:val="00D52A03"/>
    <w:rsid w:val="00D5323E"/>
    <w:rsid w:val="00D536DF"/>
    <w:rsid w:val="00D54A45"/>
    <w:rsid w:val="00D54B94"/>
    <w:rsid w:val="00D55A0B"/>
    <w:rsid w:val="00D560CA"/>
    <w:rsid w:val="00D56842"/>
    <w:rsid w:val="00D57C76"/>
    <w:rsid w:val="00D605A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263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A01D9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68D"/>
    <w:rsid w:val="00DD1193"/>
    <w:rsid w:val="00DD1877"/>
    <w:rsid w:val="00DD2359"/>
    <w:rsid w:val="00DD3202"/>
    <w:rsid w:val="00DD42FA"/>
    <w:rsid w:val="00DD47C6"/>
    <w:rsid w:val="00DD5705"/>
    <w:rsid w:val="00DD58E2"/>
    <w:rsid w:val="00DD68E0"/>
    <w:rsid w:val="00DE1812"/>
    <w:rsid w:val="00DE1B7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62A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8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1868"/>
    <w:rsid w:val="00E421A3"/>
    <w:rsid w:val="00E42E7C"/>
    <w:rsid w:val="00E43110"/>
    <w:rsid w:val="00E43299"/>
    <w:rsid w:val="00E43846"/>
    <w:rsid w:val="00E4481C"/>
    <w:rsid w:val="00E44C8E"/>
    <w:rsid w:val="00E45BD6"/>
    <w:rsid w:val="00E45F26"/>
    <w:rsid w:val="00E45F72"/>
    <w:rsid w:val="00E50AEB"/>
    <w:rsid w:val="00E5108C"/>
    <w:rsid w:val="00E51CCE"/>
    <w:rsid w:val="00E5293F"/>
    <w:rsid w:val="00E53FB7"/>
    <w:rsid w:val="00E5403D"/>
    <w:rsid w:val="00E5452F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6A7C"/>
    <w:rsid w:val="00EA709C"/>
    <w:rsid w:val="00EA7BFC"/>
    <w:rsid w:val="00EA7F6F"/>
    <w:rsid w:val="00EB0AAA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CE1"/>
    <w:rsid w:val="00EE00A4"/>
    <w:rsid w:val="00EE0B1E"/>
    <w:rsid w:val="00EE1882"/>
    <w:rsid w:val="00EE3B30"/>
    <w:rsid w:val="00EE3CFA"/>
    <w:rsid w:val="00EE4EF7"/>
    <w:rsid w:val="00EE7884"/>
    <w:rsid w:val="00EE79AB"/>
    <w:rsid w:val="00EE7DB7"/>
    <w:rsid w:val="00EF09AB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7E4B"/>
    <w:rsid w:val="00F60DE5"/>
    <w:rsid w:val="00F61049"/>
    <w:rsid w:val="00F613BC"/>
    <w:rsid w:val="00F616D2"/>
    <w:rsid w:val="00F61748"/>
    <w:rsid w:val="00F61B6F"/>
    <w:rsid w:val="00F623ED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F53"/>
    <w:rsid w:val="00FA2028"/>
    <w:rsid w:val="00FA2CB0"/>
    <w:rsid w:val="00FA5C18"/>
    <w:rsid w:val="00FA7B36"/>
    <w:rsid w:val="00FB1405"/>
    <w:rsid w:val="00FB39F4"/>
    <w:rsid w:val="00FB4716"/>
    <w:rsid w:val="00FB533A"/>
    <w:rsid w:val="00FB66AD"/>
    <w:rsid w:val="00FB6964"/>
    <w:rsid w:val="00FC0839"/>
    <w:rsid w:val="00FC1DCF"/>
    <w:rsid w:val="00FC25D6"/>
    <w:rsid w:val="00FC373B"/>
    <w:rsid w:val="00FC45B8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588F"/>
    <w:rsid w:val="00FE6B36"/>
    <w:rsid w:val="00FE7188"/>
    <w:rsid w:val="00FE75B1"/>
    <w:rsid w:val="00FE766E"/>
    <w:rsid w:val="00FF0313"/>
    <w:rsid w:val="00FF0435"/>
    <w:rsid w:val="00FF0F24"/>
    <w:rsid w:val="00FF0F89"/>
    <w:rsid w:val="00FF18B0"/>
    <w:rsid w:val="00FF19C2"/>
    <w:rsid w:val="00FF1BE7"/>
    <w:rsid w:val="00FF1C5D"/>
    <w:rsid w:val="00FF333C"/>
    <w:rsid w:val="00FF79C9"/>
    <w:rsid w:val="00FF7B30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6E06A-4FF7-48D2-A9A1-BF47F0C20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7</cp:revision>
  <dcterms:created xsi:type="dcterms:W3CDTF">2017-05-02T06:38:00Z</dcterms:created>
  <dcterms:modified xsi:type="dcterms:W3CDTF">2017-06-05T04:08:00Z</dcterms:modified>
</cp:coreProperties>
</file>