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94DCC" w14:textId="77777777" w:rsidR="00377A1D" w:rsidRPr="00377A1D" w:rsidRDefault="00377A1D" w:rsidP="00377A1D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14:ligatures w14:val="none"/>
        </w:rPr>
      </w:pPr>
      <w:r w:rsidRPr="00377A1D">
        <w:rPr>
          <w:rFonts w:ascii="Times New Roman" w:eastAsia="Times New Roman" w:hAnsi="Times New Roman" w:cs="Times New Roman"/>
          <w:kern w:val="36"/>
          <w:sz w:val="32"/>
          <w:szCs w:val="32"/>
          <w14:ligatures w14:val="none"/>
        </w:rPr>
        <w:t xml:space="preserve">TensorFlow vs </w:t>
      </w:r>
      <w:proofErr w:type="spellStart"/>
      <w:r w:rsidRPr="00377A1D">
        <w:rPr>
          <w:rFonts w:ascii="Times New Roman" w:eastAsia="Times New Roman" w:hAnsi="Times New Roman" w:cs="Times New Roman"/>
          <w:kern w:val="36"/>
          <w:sz w:val="32"/>
          <w:szCs w:val="32"/>
          <w14:ligatures w14:val="none"/>
        </w:rPr>
        <w:t>PyTorch</w:t>
      </w:r>
      <w:proofErr w:type="spellEnd"/>
      <w:r w:rsidRPr="00377A1D">
        <w:rPr>
          <w:rFonts w:ascii="Times New Roman" w:eastAsia="Times New Roman" w:hAnsi="Times New Roman" w:cs="Times New Roman"/>
          <w:kern w:val="36"/>
          <w:sz w:val="32"/>
          <w:szCs w:val="32"/>
          <w14:ligatures w14:val="none"/>
        </w:rPr>
        <w:t>: Research Report</w:t>
      </w:r>
    </w:p>
    <w:p w14:paraId="2AEA6EEA" w14:textId="77777777" w:rsidR="00377A1D" w:rsidRPr="00377A1D" w:rsidRDefault="00377A1D" w:rsidP="00377A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A1D">
        <w:rPr>
          <w:rFonts w:ascii="Times New Roman" w:eastAsia="Times New Roman" w:hAnsi="Times New Roman" w:cs="Times New Roman"/>
          <w:kern w:val="0"/>
          <w14:ligatures w14:val="none"/>
        </w:rPr>
        <w:t xml:space="preserve">TensorFlow, launched by Google in 2015, is a versatile machine learning framework rooted in </w:t>
      </w:r>
      <w:proofErr w:type="spellStart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>DistBelief</w:t>
      </w:r>
      <w:proofErr w:type="spellEnd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 xml:space="preserve">, designed for scalable, production-ready systems. It supports diverse platforms, including mobile and edge devices through TensorFlow Lite, and uses static computation graphs for optimized deployment. Its ecosystem, including TensorFlow Extended (TFX) and </w:t>
      </w:r>
      <w:proofErr w:type="spellStart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>TensorBoard</w:t>
      </w:r>
      <w:proofErr w:type="spellEnd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 xml:space="preserve">, streamlines enterprise-grade ML pipelines. </w:t>
      </w:r>
      <w:proofErr w:type="spellStart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 xml:space="preserve">, introduced by Facebook AI Research in 2016, emphasizes research flexibility. Built on Torch (Lua) and rewritten in Python, it features dynamic computation graphs, enabling intuitive debugging and rapid prototyping, with </w:t>
      </w:r>
      <w:proofErr w:type="spellStart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 xml:space="preserve"> Lightning enhancing workflow efficiency.</w:t>
      </w:r>
    </w:p>
    <w:p w14:paraId="7EADDEBF" w14:textId="77777777" w:rsidR="00377A1D" w:rsidRPr="00377A1D" w:rsidRDefault="00377A1D" w:rsidP="00377A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A1D">
        <w:rPr>
          <w:rFonts w:ascii="Times New Roman" w:eastAsia="Times New Roman" w:hAnsi="Times New Roman" w:cs="Times New Roman"/>
          <w:kern w:val="0"/>
          <w14:ligatures w14:val="none"/>
        </w:rPr>
        <w:t xml:space="preserve">TensorFlow drives applications like Google Translate and DeepMind’s AlphaGo, with a 2024 study achieving 90% accuracy in diabetic retinopathy detection. </w:t>
      </w:r>
      <w:proofErr w:type="spellStart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 xml:space="preserve"> powers Meta AI’s </w:t>
      </w:r>
      <w:proofErr w:type="spellStart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>LLaMA</w:t>
      </w:r>
      <w:proofErr w:type="spellEnd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 xml:space="preserve"> and Tesla’s Autopilot, with a 2025 case study demonstrating 20% latency reduction in edge-based object detection. Usability-wise, </w:t>
      </w:r>
      <w:proofErr w:type="spellStart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>PyTorch’s</w:t>
      </w:r>
      <w:proofErr w:type="spellEnd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 xml:space="preserve"> Pythonic syntax is more beginner-friendly, while TensorFlow’s </w:t>
      </w:r>
      <w:proofErr w:type="spellStart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 xml:space="preserve"> API simplifies high-level tasks, though its low-level APIs are intricate. </w:t>
      </w:r>
      <w:proofErr w:type="spellStart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 xml:space="preserve"> excels in research performance, but TensorFlow is superior for production scalability. TensorFlow enjoys robust enterprise support, while </w:t>
      </w:r>
      <w:proofErr w:type="spellStart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 xml:space="preserve"> leads in academic communities. TensorFlow’s distributed training capabilities outshine </w:t>
      </w:r>
      <w:proofErr w:type="spellStart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 xml:space="preserve">, though recent </w:t>
      </w:r>
      <w:proofErr w:type="spellStart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 xml:space="preserve"> updates have closed the gap.</w:t>
      </w:r>
    </w:p>
    <w:p w14:paraId="6F473A1F" w14:textId="77777777" w:rsidR="00377A1D" w:rsidRPr="00377A1D" w:rsidRDefault="00377A1D" w:rsidP="00377A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A1D">
        <w:rPr>
          <w:rFonts w:ascii="Times New Roman" w:eastAsia="Times New Roman" w:hAnsi="Times New Roman" w:cs="Times New Roman"/>
          <w:kern w:val="0"/>
          <w14:ligatures w14:val="none"/>
        </w:rPr>
        <w:t xml:space="preserve">Both frameworks offer comprehensive documentation (tensorflow.org, pytorch.org). TensorFlow is ideal for large-scale production environments, while </w:t>
      </w:r>
      <w:proofErr w:type="spellStart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377A1D">
        <w:rPr>
          <w:rFonts w:ascii="Times New Roman" w:eastAsia="Times New Roman" w:hAnsi="Times New Roman" w:cs="Times New Roman"/>
          <w:kern w:val="0"/>
          <w14:ligatures w14:val="none"/>
        </w:rPr>
        <w:t xml:space="preserve"> suits research and experimentation. Choosing between them depends on project goals, with each excelling in its respective domain.</w:t>
      </w:r>
    </w:p>
    <w:p w14:paraId="18EBA8A4" w14:textId="77777777" w:rsidR="00E8697D" w:rsidRPr="00377A1D" w:rsidRDefault="00E8697D" w:rsidP="00377A1D">
      <w:pPr>
        <w:spacing w:line="360" w:lineRule="auto"/>
      </w:pPr>
    </w:p>
    <w:sectPr w:rsidR="00E8697D" w:rsidRPr="0037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1D"/>
    <w:rsid w:val="00377A1D"/>
    <w:rsid w:val="00852D88"/>
    <w:rsid w:val="00B7403C"/>
    <w:rsid w:val="00CC410B"/>
    <w:rsid w:val="00E8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EBE2B"/>
  <w15:chartTrackingRefBased/>
  <w15:docId w15:val="{60B78615-BC26-CC45-A473-A6664A6B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A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mairatanweer.chachar-W215506300</dc:creator>
  <cp:keywords/>
  <dc:description/>
  <cp:lastModifiedBy>mairatanweer.chachar-W215506300</cp:lastModifiedBy>
  <cp:revision>1</cp:revision>
  <dcterms:created xsi:type="dcterms:W3CDTF">2025-06-15T02:54:00Z</dcterms:created>
  <dcterms:modified xsi:type="dcterms:W3CDTF">2025-06-15T02:55:00Z</dcterms:modified>
</cp:coreProperties>
</file>