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025E" w14:textId="370A05A0" w:rsidR="00A11E1A" w:rsidRPr="00A87643" w:rsidRDefault="00000000" w:rsidP="00A11E1A">
      <w:pPr>
        <w:jc w:val="center"/>
        <w:rPr>
          <w:rFonts w:ascii="Times New Roman" w:hAnsi="Times New Roman" w:cs="Times New Roman"/>
          <w:b/>
          <w:bCs/>
          <w:sz w:val="32"/>
          <w:szCs w:val="32"/>
          <w:u w:val="single"/>
        </w:rPr>
      </w:pPr>
      <w:r w:rsidRPr="00A87643">
        <w:rPr>
          <w:rFonts w:ascii="Times New Roman" w:hAnsi="Times New Roman" w:cs="Times New Roman"/>
          <w:b/>
          <w:bCs/>
          <w:sz w:val="32"/>
          <w:szCs w:val="32"/>
          <w:u w:val="single"/>
        </w:rPr>
        <w:t>NASA AI: Radiation Exposure Prediction for Astronauts</w:t>
      </w:r>
      <w:r w:rsidR="00A11E1A">
        <w:rPr>
          <w:rFonts w:ascii="Times New Roman" w:hAnsi="Times New Roman" w:cs="Times New Roman"/>
          <w:b/>
          <w:bCs/>
          <w:sz w:val="32"/>
          <w:szCs w:val="32"/>
          <w:u w:val="single"/>
        </w:rPr>
        <w:br/>
      </w:r>
    </w:p>
    <w:p w14:paraId="5D9B4D08" w14:textId="77777777" w:rsidR="00A87643" w:rsidRPr="00A11E1A" w:rsidRDefault="00000000" w:rsidP="00A87643">
      <w:pPr>
        <w:rPr>
          <w:rFonts w:ascii="Times New Roman" w:hAnsi="Times New Roman" w:cs="Times New Roman"/>
          <w:b/>
          <w:bCs/>
          <w:sz w:val="26"/>
          <w:szCs w:val="26"/>
        </w:rPr>
      </w:pPr>
      <w:r w:rsidRPr="00A11E1A">
        <w:rPr>
          <w:rFonts w:ascii="Times New Roman" w:hAnsi="Times New Roman" w:cs="Times New Roman"/>
          <w:b/>
          <w:bCs/>
          <w:sz w:val="26"/>
          <w:szCs w:val="26"/>
        </w:rPr>
        <w:t xml:space="preserve">Team Members: </w:t>
      </w:r>
    </w:p>
    <w:p w14:paraId="74D4AEB1" w14:textId="77777777" w:rsid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Maira Tanweer Chachar </w:t>
      </w:r>
    </w:p>
    <w:p w14:paraId="443A3754" w14:textId="22215C0A"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Ahad Maredia</w:t>
      </w:r>
    </w:p>
    <w:p w14:paraId="5692D254" w14:textId="77777777" w:rsidR="00A87643" w:rsidRPr="00A11E1A" w:rsidRDefault="00000000" w:rsidP="00A87643">
      <w:pPr>
        <w:rPr>
          <w:rFonts w:ascii="Times New Roman" w:hAnsi="Times New Roman" w:cs="Times New Roman"/>
          <w:sz w:val="26"/>
          <w:szCs w:val="26"/>
        </w:rPr>
      </w:pPr>
      <w:r w:rsidRPr="00A11E1A">
        <w:rPr>
          <w:rFonts w:ascii="Times New Roman" w:hAnsi="Times New Roman" w:cs="Times New Roman"/>
          <w:b/>
          <w:bCs/>
          <w:sz w:val="26"/>
          <w:szCs w:val="26"/>
        </w:rPr>
        <w:t>Track Chosen:</w:t>
      </w:r>
      <w:r w:rsidRPr="00A11E1A">
        <w:rPr>
          <w:rFonts w:ascii="Times New Roman" w:hAnsi="Times New Roman" w:cs="Times New Roman"/>
          <w:sz w:val="26"/>
          <w:szCs w:val="26"/>
        </w:rPr>
        <w:t xml:space="preserve"> </w:t>
      </w:r>
    </w:p>
    <w:p w14:paraId="08696477" w14:textId="169E6B9B"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Implementation Track</w:t>
      </w:r>
    </w:p>
    <w:p w14:paraId="4E3FDFA1" w14:textId="77777777" w:rsidR="00A64A82" w:rsidRPr="00A87643" w:rsidRDefault="00000000" w:rsidP="00A87643">
      <w:pPr>
        <w:rPr>
          <w:rFonts w:ascii="Times New Roman" w:hAnsi="Times New Roman" w:cs="Times New Roman"/>
          <w:b/>
          <w:bCs/>
          <w:sz w:val="28"/>
          <w:szCs w:val="28"/>
        </w:rPr>
      </w:pPr>
      <w:r w:rsidRPr="00A87643">
        <w:rPr>
          <w:rFonts w:ascii="Times New Roman" w:hAnsi="Times New Roman" w:cs="Times New Roman"/>
          <w:b/>
          <w:bCs/>
          <w:sz w:val="28"/>
          <w:szCs w:val="28"/>
        </w:rPr>
        <w:t>Project Overview</w:t>
      </w:r>
    </w:p>
    <w:p w14:paraId="0372F863"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This project aims to build an AI-based solution to predict radiation exposure levels for astronauts using numerical space weather data. Accurate radiation prediction is vital for astronaut safety, particularly for missions beyond Earth's magnetic shield, such as lunar or Martian expeditions.</w:t>
      </w:r>
    </w:p>
    <w:p w14:paraId="6CAF99B8"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We explored a mix of regression algorithms and neural network techniques to model radiation exposure based on input features like solar flare intensity and cosmic ray flux.</w:t>
      </w:r>
    </w:p>
    <w:p w14:paraId="27A92B0C" w14:textId="77777777" w:rsidR="00A64A82" w:rsidRPr="00A87643" w:rsidRDefault="00000000" w:rsidP="00A87643">
      <w:pPr>
        <w:rPr>
          <w:rFonts w:ascii="Times New Roman" w:hAnsi="Times New Roman" w:cs="Times New Roman"/>
          <w:b/>
          <w:bCs/>
          <w:sz w:val="28"/>
          <w:szCs w:val="28"/>
        </w:rPr>
      </w:pPr>
      <w:r w:rsidRPr="00A87643">
        <w:rPr>
          <w:rFonts w:ascii="Times New Roman" w:hAnsi="Times New Roman" w:cs="Times New Roman"/>
          <w:b/>
          <w:bCs/>
          <w:sz w:val="28"/>
          <w:szCs w:val="28"/>
        </w:rPr>
        <w:t>Dataset Details</w:t>
      </w:r>
    </w:p>
    <w:p w14:paraId="1FE520EF"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Filename: DataSet1.csv</w:t>
      </w:r>
      <w:r w:rsidRPr="00A87643">
        <w:rPr>
          <w:rFonts w:ascii="Times New Roman" w:hAnsi="Times New Roman" w:cs="Times New Roman"/>
          <w:sz w:val="24"/>
          <w:szCs w:val="24"/>
        </w:rPr>
        <w:br/>
        <w:t>- Key Features:</w:t>
      </w:r>
      <w:r w:rsidRPr="00A87643">
        <w:rPr>
          <w:rFonts w:ascii="Times New Roman" w:hAnsi="Times New Roman" w:cs="Times New Roman"/>
          <w:sz w:val="24"/>
          <w:szCs w:val="24"/>
        </w:rPr>
        <w:br/>
        <w:t xml:space="preserve">  - Solar flare intensity</w:t>
      </w:r>
      <w:r w:rsidRPr="00A87643">
        <w:rPr>
          <w:rFonts w:ascii="Times New Roman" w:hAnsi="Times New Roman" w:cs="Times New Roman"/>
          <w:sz w:val="24"/>
          <w:szCs w:val="24"/>
        </w:rPr>
        <w:br/>
        <w:t xml:space="preserve">  - Cosmic ray flux</w:t>
      </w:r>
      <w:r w:rsidRPr="00A87643">
        <w:rPr>
          <w:rFonts w:ascii="Times New Roman" w:hAnsi="Times New Roman" w:cs="Times New Roman"/>
          <w:sz w:val="24"/>
          <w:szCs w:val="24"/>
        </w:rPr>
        <w:br/>
        <w:t xml:space="preserve">  - Additional numerical space weather indicators</w:t>
      </w:r>
    </w:p>
    <w:p w14:paraId="342D45CB" w14:textId="75ED7BBF"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b/>
          <w:bCs/>
          <w:sz w:val="28"/>
          <w:szCs w:val="28"/>
        </w:rPr>
        <w:t>Preprocessing Steps:</w:t>
      </w:r>
      <w:r w:rsidR="00A87643">
        <w:rPr>
          <w:rFonts w:ascii="Times New Roman" w:hAnsi="Times New Roman" w:cs="Times New Roman"/>
          <w:sz w:val="24"/>
          <w:szCs w:val="24"/>
        </w:rPr>
        <w:br/>
      </w:r>
      <w:r w:rsidRPr="00A87643">
        <w:rPr>
          <w:rFonts w:ascii="Times New Roman" w:hAnsi="Times New Roman" w:cs="Times New Roman"/>
          <w:sz w:val="24"/>
          <w:szCs w:val="24"/>
        </w:rPr>
        <w:br/>
      </w:r>
      <w:r w:rsidRPr="00A11E1A">
        <w:rPr>
          <w:rFonts w:ascii="Times New Roman" w:hAnsi="Times New Roman" w:cs="Times New Roman"/>
          <w:b/>
          <w:bCs/>
          <w:sz w:val="24"/>
          <w:szCs w:val="24"/>
        </w:rPr>
        <w:t>1</w:t>
      </w:r>
      <w:r w:rsidRPr="00A87643">
        <w:rPr>
          <w:rFonts w:ascii="Times New Roman" w:hAnsi="Times New Roman" w:cs="Times New Roman"/>
          <w:sz w:val="24"/>
          <w:szCs w:val="24"/>
        </w:rPr>
        <w:t xml:space="preserve">. Null Value Removal: Rows containing missing values were removed using </w:t>
      </w:r>
      <w:proofErr w:type="spellStart"/>
      <w:proofErr w:type="gramStart"/>
      <w:r w:rsidRPr="00A87643">
        <w:rPr>
          <w:rFonts w:ascii="Times New Roman" w:hAnsi="Times New Roman" w:cs="Times New Roman"/>
          <w:sz w:val="24"/>
          <w:szCs w:val="24"/>
        </w:rPr>
        <w:t>df.dropna</w:t>
      </w:r>
      <w:proofErr w:type="spellEnd"/>
      <w:proofErr w:type="gramEnd"/>
      <w:r w:rsidRPr="00A87643">
        <w:rPr>
          <w:rFonts w:ascii="Times New Roman" w:hAnsi="Times New Roman" w:cs="Times New Roman"/>
          <w:sz w:val="24"/>
          <w:szCs w:val="24"/>
        </w:rPr>
        <w:t>().</w:t>
      </w:r>
      <w:r w:rsidR="00A87643" w:rsidRPr="00A87643">
        <w:rPr>
          <w:rFonts w:ascii="Times New Roman" w:hAnsi="Times New Roman" w:cs="Times New Roman"/>
          <w:sz w:val="24"/>
          <w:szCs w:val="24"/>
        </w:rPr>
        <w:t xml:space="preserve"> Although the dataset did not have any missing values.</w:t>
      </w:r>
      <w:r w:rsidR="00A11E1A">
        <w:rPr>
          <w:rFonts w:ascii="Times New Roman" w:hAnsi="Times New Roman" w:cs="Times New Roman"/>
          <w:sz w:val="24"/>
          <w:szCs w:val="24"/>
        </w:rPr>
        <w:br/>
      </w:r>
      <w:r w:rsidRPr="00A87643">
        <w:rPr>
          <w:rFonts w:ascii="Times New Roman" w:hAnsi="Times New Roman" w:cs="Times New Roman"/>
          <w:sz w:val="24"/>
          <w:szCs w:val="24"/>
        </w:rPr>
        <w:br/>
      </w:r>
      <w:r w:rsidRPr="00A11E1A">
        <w:rPr>
          <w:rFonts w:ascii="Times New Roman" w:hAnsi="Times New Roman" w:cs="Times New Roman"/>
          <w:b/>
          <w:bCs/>
          <w:sz w:val="24"/>
          <w:szCs w:val="24"/>
        </w:rPr>
        <w:t>2.</w:t>
      </w:r>
      <w:r w:rsidRPr="00A87643">
        <w:rPr>
          <w:rFonts w:ascii="Times New Roman" w:hAnsi="Times New Roman" w:cs="Times New Roman"/>
          <w:sz w:val="24"/>
          <w:szCs w:val="24"/>
        </w:rPr>
        <w:t xml:space="preserve"> Outlier Removal: Applied the Interquartile Range (IQR) method to all numerical columns. Any values falling outside 1.5×IQR were removed to reduce skew and improve model accuracy.</w:t>
      </w:r>
      <w:r w:rsidR="00A11E1A">
        <w:rPr>
          <w:rFonts w:ascii="Times New Roman" w:hAnsi="Times New Roman" w:cs="Times New Roman"/>
          <w:sz w:val="24"/>
          <w:szCs w:val="24"/>
        </w:rPr>
        <w:br/>
      </w:r>
      <w:r w:rsidRPr="00A87643">
        <w:rPr>
          <w:rFonts w:ascii="Times New Roman" w:hAnsi="Times New Roman" w:cs="Times New Roman"/>
          <w:sz w:val="24"/>
          <w:szCs w:val="24"/>
        </w:rPr>
        <w:br/>
      </w:r>
      <w:r w:rsidRPr="00A11E1A">
        <w:rPr>
          <w:rFonts w:ascii="Times New Roman" w:hAnsi="Times New Roman" w:cs="Times New Roman"/>
          <w:b/>
          <w:bCs/>
          <w:sz w:val="24"/>
          <w:szCs w:val="24"/>
        </w:rPr>
        <w:t>3.</w:t>
      </w:r>
      <w:r w:rsidRPr="00A87643">
        <w:rPr>
          <w:rFonts w:ascii="Times New Roman" w:hAnsi="Times New Roman" w:cs="Times New Roman"/>
          <w:sz w:val="24"/>
          <w:szCs w:val="24"/>
        </w:rPr>
        <w:t xml:space="preserve"> Normalization: All numerical features were normalized using Min-Max Scaling to a [0, 1] range for better model convergence and interpretability.</w:t>
      </w:r>
      <w:r w:rsidR="00A11E1A">
        <w:rPr>
          <w:rFonts w:ascii="Times New Roman" w:hAnsi="Times New Roman" w:cs="Times New Roman"/>
          <w:sz w:val="24"/>
          <w:szCs w:val="24"/>
        </w:rPr>
        <w:br/>
      </w:r>
      <w:r w:rsidRPr="00A87643">
        <w:rPr>
          <w:rFonts w:ascii="Times New Roman" w:hAnsi="Times New Roman" w:cs="Times New Roman"/>
          <w:sz w:val="24"/>
          <w:szCs w:val="24"/>
        </w:rPr>
        <w:lastRenderedPageBreak/>
        <w:br/>
      </w:r>
      <w:r w:rsidRPr="00A11E1A">
        <w:rPr>
          <w:rFonts w:ascii="Times New Roman" w:hAnsi="Times New Roman" w:cs="Times New Roman"/>
          <w:b/>
          <w:bCs/>
          <w:sz w:val="24"/>
          <w:szCs w:val="24"/>
        </w:rPr>
        <w:t>4.</w:t>
      </w:r>
      <w:r w:rsidRPr="00A87643">
        <w:rPr>
          <w:rFonts w:ascii="Times New Roman" w:hAnsi="Times New Roman" w:cs="Times New Roman"/>
          <w:sz w:val="24"/>
          <w:szCs w:val="24"/>
        </w:rPr>
        <w:t xml:space="preserve"> Cleaned Output: The final preprocessed dataset was saved as Cleaned_Data.xlsx.</w:t>
      </w:r>
    </w:p>
    <w:p w14:paraId="47DB55D6" w14:textId="77777777" w:rsidR="00A64A82" w:rsidRPr="00A87643" w:rsidRDefault="00000000" w:rsidP="00A87643">
      <w:pPr>
        <w:rPr>
          <w:rFonts w:ascii="Times New Roman" w:hAnsi="Times New Roman" w:cs="Times New Roman"/>
          <w:b/>
          <w:bCs/>
          <w:sz w:val="28"/>
          <w:szCs w:val="28"/>
        </w:rPr>
      </w:pPr>
      <w:r w:rsidRPr="00A87643">
        <w:rPr>
          <w:rFonts w:ascii="Times New Roman" w:hAnsi="Times New Roman" w:cs="Times New Roman"/>
          <w:b/>
          <w:bCs/>
          <w:sz w:val="28"/>
          <w:szCs w:val="28"/>
        </w:rPr>
        <w:t>Exploratory Data Analysis (EDA)</w:t>
      </w:r>
    </w:p>
    <w:p w14:paraId="4478CB75"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Histograms were created for all numeric features to analyze distribution before and after preprocessing.</w:t>
      </w:r>
      <w:r w:rsidRPr="00A87643">
        <w:rPr>
          <w:rFonts w:ascii="Times New Roman" w:hAnsi="Times New Roman" w:cs="Times New Roman"/>
          <w:sz w:val="24"/>
          <w:szCs w:val="24"/>
        </w:rPr>
        <w:br/>
        <w:t>- Correlation Heatmaps helped identify relationships between features, guiding model expectations and feature importance analysis.</w:t>
      </w:r>
    </w:p>
    <w:p w14:paraId="692223BD" w14:textId="77777777" w:rsidR="00A64A82" w:rsidRPr="00A87643" w:rsidRDefault="00000000" w:rsidP="00A87643">
      <w:pPr>
        <w:rPr>
          <w:rFonts w:ascii="Times New Roman" w:hAnsi="Times New Roman" w:cs="Times New Roman"/>
          <w:b/>
          <w:bCs/>
          <w:sz w:val="28"/>
          <w:szCs w:val="28"/>
        </w:rPr>
      </w:pPr>
      <w:r w:rsidRPr="00A87643">
        <w:rPr>
          <w:rFonts w:ascii="Times New Roman" w:hAnsi="Times New Roman" w:cs="Times New Roman"/>
          <w:b/>
          <w:bCs/>
          <w:sz w:val="28"/>
          <w:szCs w:val="28"/>
        </w:rPr>
        <w:t>Models Used and Results</w:t>
      </w:r>
    </w:p>
    <w:p w14:paraId="5DC1FA80"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The following machine learning models were implemented and tested to predict radiation levels:</w:t>
      </w:r>
    </w:p>
    <w:p w14:paraId="75B3EF77"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1. Linear Regression  </w:t>
      </w:r>
      <w:r w:rsidRPr="00A87643">
        <w:rPr>
          <w:rFonts w:ascii="Times New Roman" w:hAnsi="Times New Roman" w:cs="Times New Roman"/>
          <w:sz w:val="24"/>
          <w:szCs w:val="24"/>
        </w:rPr>
        <w:br/>
        <w:t xml:space="preserve">   Served as a baseline model. While fast and interpretable, it struggled with capturing non-linear interactions in the data.</w:t>
      </w:r>
    </w:p>
    <w:p w14:paraId="12F6A8CF"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2. Ridge Regression  </w:t>
      </w:r>
      <w:r w:rsidRPr="00A87643">
        <w:rPr>
          <w:rFonts w:ascii="Times New Roman" w:hAnsi="Times New Roman" w:cs="Times New Roman"/>
          <w:sz w:val="24"/>
          <w:szCs w:val="24"/>
        </w:rPr>
        <w:br/>
        <w:t xml:space="preserve">   Added L2 regularization to linear regression. It improved model robustness with minimal overfitting.</w:t>
      </w:r>
    </w:p>
    <w:p w14:paraId="1BB6DB5A"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3. Lasso Regression  </w:t>
      </w:r>
      <w:r w:rsidRPr="00A87643">
        <w:rPr>
          <w:rFonts w:ascii="Times New Roman" w:hAnsi="Times New Roman" w:cs="Times New Roman"/>
          <w:sz w:val="24"/>
          <w:szCs w:val="24"/>
        </w:rPr>
        <w:br/>
        <w:t xml:space="preserve">   Applied L1 regularization, which helped reduce feature redundancy by zeroing out less important features. </w:t>
      </w:r>
      <w:proofErr w:type="gramStart"/>
      <w:r w:rsidRPr="00A87643">
        <w:rPr>
          <w:rFonts w:ascii="Times New Roman" w:hAnsi="Times New Roman" w:cs="Times New Roman"/>
          <w:sz w:val="24"/>
          <w:szCs w:val="24"/>
        </w:rPr>
        <w:t>Performance</w:t>
      </w:r>
      <w:proofErr w:type="gramEnd"/>
      <w:r w:rsidRPr="00A87643">
        <w:rPr>
          <w:rFonts w:ascii="Times New Roman" w:hAnsi="Times New Roman" w:cs="Times New Roman"/>
          <w:sz w:val="24"/>
          <w:szCs w:val="24"/>
        </w:rPr>
        <w:t xml:space="preserve"> was </w:t>
      </w:r>
      <w:proofErr w:type="gramStart"/>
      <w:r w:rsidRPr="00A87643">
        <w:rPr>
          <w:rFonts w:ascii="Times New Roman" w:hAnsi="Times New Roman" w:cs="Times New Roman"/>
          <w:sz w:val="24"/>
          <w:szCs w:val="24"/>
        </w:rPr>
        <w:t>similar to</w:t>
      </w:r>
      <w:proofErr w:type="gramEnd"/>
      <w:r w:rsidRPr="00A87643">
        <w:rPr>
          <w:rFonts w:ascii="Times New Roman" w:hAnsi="Times New Roman" w:cs="Times New Roman"/>
          <w:sz w:val="24"/>
          <w:szCs w:val="24"/>
        </w:rPr>
        <w:t xml:space="preserve"> Ridge.</w:t>
      </w:r>
    </w:p>
    <w:p w14:paraId="5109D07B"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4. Bayesian Ridge Regression  </w:t>
      </w:r>
      <w:r w:rsidRPr="00A87643">
        <w:rPr>
          <w:rFonts w:ascii="Times New Roman" w:hAnsi="Times New Roman" w:cs="Times New Roman"/>
          <w:sz w:val="24"/>
          <w:szCs w:val="24"/>
        </w:rPr>
        <w:br/>
        <w:t xml:space="preserve">   Introduced a probabilistic approach to ridge regression. It provided useful uncertainty estimates but did not outperform XGBoost or Neural Networks.</w:t>
      </w:r>
    </w:p>
    <w:p w14:paraId="008FCEC9"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5. Random Forest Regressor  </w:t>
      </w:r>
      <w:r w:rsidRPr="00A87643">
        <w:rPr>
          <w:rFonts w:ascii="Times New Roman" w:hAnsi="Times New Roman" w:cs="Times New Roman"/>
          <w:sz w:val="24"/>
          <w:szCs w:val="24"/>
        </w:rPr>
        <w:br/>
        <w:t xml:space="preserve">   An ensemble model using multiple decision trees. It successfully modeled non-linear relationships and outperformed linear models on test data.</w:t>
      </w:r>
    </w:p>
    <w:p w14:paraId="27FCAF2A" w14:textId="63FBCA21"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6. XGBoost Regressor  </w:t>
      </w:r>
      <w:r w:rsidRPr="00A87643">
        <w:rPr>
          <w:rFonts w:ascii="Times New Roman" w:hAnsi="Times New Roman" w:cs="Times New Roman"/>
          <w:sz w:val="24"/>
          <w:szCs w:val="24"/>
        </w:rPr>
        <w:br/>
        <w:t xml:space="preserve">   This model gave one of the strongest performances. XGBoost is highly efficient for structured data and </w:t>
      </w:r>
      <w:r w:rsidR="00A11E1A" w:rsidRPr="00A87643">
        <w:rPr>
          <w:rFonts w:ascii="Times New Roman" w:hAnsi="Times New Roman" w:cs="Times New Roman"/>
          <w:sz w:val="24"/>
          <w:szCs w:val="24"/>
        </w:rPr>
        <w:t>captures</w:t>
      </w:r>
      <w:r w:rsidRPr="00A87643">
        <w:rPr>
          <w:rFonts w:ascii="Times New Roman" w:hAnsi="Times New Roman" w:cs="Times New Roman"/>
          <w:sz w:val="24"/>
          <w:szCs w:val="24"/>
        </w:rPr>
        <w:t xml:space="preserve"> complex relationships effectively.</w:t>
      </w:r>
    </w:p>
    <w:p w14:paraId="23D8B64D"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xml:space="preserve">7. Neural Network (Keras-based)  </w:t>
      </w:r>
      <w:r w:rsidRPr="00A87643">
        <w:rPr>
          <w:rFonts w:ascii="Times New Roman" w:hAnsi="Times New Roman" w:cs="Times New Roman"/>
          <w:sz w:val="24"/>
          <w:szCs w:val="24"/>
        </w:rPr>
        <w:br/>
        <w:t xml:space="preserve">   A custom-built neural network was developed with the following architecture:</w:t>
      </w:r>
      <w:r w:rsidRPr="00A87643">
        <w:rPr>
          <w:rFonts w:ascii="Times New Roman" w:hAnsi="Times New Roman" w:cs="Times New Roman"/>
          <w:sz w:val="24"/>
          <w:szCs w:val="24"/>
        </w:rPr>
        <w:br/>
        <w:t xml:space="preserve">   - Input Layer matching the number of features</w:t>
      </w:r>
      <w:r w:rsidRPr="00A87643">
        <w:rPr>
          <w:rFonts w:ascii="Times New Roman" w:hAnsi="Times New Roman" w:cs="Times New Roman"/>
          <w:sz w:val="24"/>
          <w:szCs w:val="24"/>
        </w:rPr>
        <w:br/>
        <w:t xml:space="preserve">   - Two Hidden Layers with ReLU activations and Dropout for regularization</w:t>
      </w:r>
      <w:r w:rsidRPr="00A87643">
        <w:rPr>
          <w:rFonts w:ascii="Times New Roman" w:hAnsi="Times New Roman" w:cs="Times New Roman"/>
          <w:sz w:val="24"/>
          <w:szCs w:val="24"/>
        </w:rPr>
        <w:br/>
        <w:t xml:space="preserve">   - Output Layer with a single neuron for regression prediction</w:t>
      </w:r>
    </w:p>
    <w:p w14:paraId="4BD6775C"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lastRenderedPageBreak/>
        <w:t>This deep learning model showed excellent generalization and was comparable to XGBoost in test performance.</w:t>
      </w:r>
    </w:p>
    <w:p w14:paraId="7DADDC46" w14:textId="7A92AE6F"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b/>
          <w:bCs/>
          <w:sz w:val="28"/>
          <w:szCs w:val="28"/>
        </w:rPr>
        <w:t>Model Evaluation:</w:t>
      </w:r>
      <w:r w:rsidR="00A87643">
        <w:rPr>
          <w:rFonts w:ascii="Times New Roman" w:hAnsi="Times New Roman" w:cs="Times New Roman"/>
          <w:sz w:val="24"/>
          <w:szCs w:val="24"/>
        </w:rPr>
        <w:br/>
      </w:r>
      <w:r w:rsidRPr="00A87643">
        <w:rPr>
          <w:rFonts w:ascii="Times New Roman" w:hAnsi="Times New Roman" w:cs="Times New Roman"/>
          <w:sz w:val="24"/>
          <w:szCs w:val="24"/>
        </w:rPr>
        <w:br/>
        <w:t>- All models were evaluated using:</w:t>
      </w:r>
      <w:r w:rsidRPr="00A87643">
        <w:rPr>
          <w:rFonts w:ascii="Times New Roman" w:hAnsi="Times New Roman" w:cs="Times New Roman"/>
          <w:sz w:val="24"/>
          <w:szCs w:val="24"/>
        </w:rPr>
        <w:br/>
        <w:t xml:space="preserve">  - Mean Squared Error (MSE)</w:t>
      </w:r>
      <w:r w:rsidRPr="00A87643">
        <w:rPr>
          <w:rFonts w:ascii="Times New Roman" w:hAnsi="Times New Roman" w:cs="Times New Roman"/>
          <w:sz w:val="24"/>
          <w:szCs w:val="24"/>
        </w:rPr>
        <w:br/>
        <w:t xml:space="preserve">  - R² Score</w:t>
      </w:r>
      <w:r w:rsidRPr="00A87643">
        <w:rPr>
          <w:rFonts w:ascii="Times New Roman" w:hAnsi="Times New Roman" w:cs="Times New Roman"/>
          <w:sz w:val="24"/>
          <w:szCs w:val="24"/>
        </w:rPr>
        <w:br/>
        <w:t>- Results were visualized using scatter plots and performance printouts.</w:t>
      </w:r>
      <w:r w:rsidRPr="00A87643">
        <w:rPr>
          <w:rFonts w:ascii="Times New Roman" w:hAnsi="Times New Roman" w:cs="Times New Roman"/>
          <w:sz w:val="24"/>
          <w:szCs w:val="24"/>
        </w:rPr>
        <w:br/>
        <w:t>- The best-performing models were XGBoost, Random Forest, and the Neural Network.</w:t>
      </w:r>
    </w:p>
    <w:p w14:paraId="11E8557B" w14:textId="77777777" w:rsidR="00A64A82" w:rsidRPr="00A87643" w:rsidRDefault="00000000" w:rsidP="00A87643">
      <w:pPr>
        <w:rPr>
          <w:rFonts w:ascii="Times New Roman" w:hAnsi="Times New Roman" w:cs="Times New Roman"/>
          <w:b/>
          <w:bCs/>
          <w:sz w:val="28"/>
          <w:szCs w:val="28"/>
        </w:rPr>
      </w:pPr>
      <w:r w:rsidRPr="00A87643">
        <w:rPr>
          <w:rFonts w:ascii="Times New Roman" w:hAnsi="Times New Roman" w:cs="Times New Roman"/>
          <w:b/>
          <w:bCs/>
          <w:sz w:val="28"/>
          <w:szCs w:val="28"/>
        </w:rPr>
        <w:t>Tools and Environment</w:t>
      </w:r>
    </w:p>
    <w:p w14:paraId="19240077" w14:textId="77777777"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Platform: Google Colab</w:t>
      </w:r>
      <w:r w:rsidRPr="00A87643">
        <w:rPr>
          <w:rFonts w:ascii="Times New Roman" w:hAnsi="Times New Roman" w:cs="Times New Roman"/>
          <w:sz w:val="24"/>
          <w:szCs w:val="24"/>
        </w:rPr>
        <w:br/>
        <w:t>- RAM Requirement: Minimum 8GB</w:t>
      </w:r>
      <w:r w:rsidRPr="00A87643">
        <w:rPr>
          <w:rFonts w:ascii="Times New Roman" w:hAnsi="Times New Roman" w:cs="Times New Roman"/>
          <w:sz w:val="24"/>
          <w:szCs w:val="24"/>
        </w:rPr>
        <w:br/>
        <w:t>- Programming Language: Python</w:t>
      </w:r>
      <w:r w:rsidRPr="00A87643">
        <w:rPr>
          <w:rFonts w:ascii="Times New Roman" w:hAnsi="Times New Roman" w:cs="Times New Roman"/>
          <w:sz w:val="24"/>
          <w:szCs w:val="24"/>
        </w:rPr>
        <w:br/>
        <w:t>- Libraries Used:</w:t>
      </w:r>
      <w:r w:rsidRPr="00A87643">
        <w:rPr>
          <w:rFonts w:ascii="Times New Roman" w:hAnsi="Times New Roman" w:cs="Times New Roman"/>
          <w:sz w:val="24"/>
          <w:szCs w:val="24"/>
        </w:rPr>
        <w:br/>
        <w:t xml:space="preserve">  - pandas, numpy for data handling</w:t>
      </w:r>
      <w:r w:rsidRPr="00A87643">
        <w:rPr>
          <w:rFonts w:ascii="Times New Roman" w:hAnsi="Times New Roman" w:cs="Times New Roman"/>
          <w:sz w:val="24"/>
          <w:szCs w:val="24"/>
        </w:rPr>
        <w:br/>
        <w:t xml:space="preserve">  - matplotlib, seaborn for visualization</w:t>
      </w:r>
      <w:r w:rsidRPr="00A87643">
        <w:rPr>
          <w:rFonts w:ascii="Times New Roman" w:hAnsi="Times New Roman" w:cs="Times New Roman"/>
          <w:sz w:val="24"/>
          <w:szCs w:val="24"/>
        </w:rPr>
        <w:br/>
        <w:t xml:space="preserve">  - scikit-learn for classic ML models</w:t>
      </w:r>
      <w:r w:rsidRPr="00A87643">
        <w:rPr>
          <w:rFonts w:ascii="Times New Roman" w:hAnsi="Times New Roman" w:cs="Times New Roman"/>
          <w:sz w:val="24"/>
          <w:szCs w:val="24"/>
        </w:rPr>
        <w:br/>
        <w:t xml:space="preserve">  - xgboost for boosted regression</w:t>
      </w:r>
      <w:r w:rsidRPr="00A87643">
        <w:rPr>
          <w:rFonts w:ascii="Times New Roman" w:hAnsi="Times New Roman" w:cs="Times New Roman"/>
          <w:sz w:val="24"/>
          <w:szCs w:val="24"/>
        </w:rPr>
        <w:br/>
        <w:t xml:space="preserve">  - </w:t>
      </w:r>
      <w:proofErr w:type="gramStart"/>
      <w:r w:rsidRPr="00A87643">
        <w:rPr>
          <w:rFonts w:ascii="Times New Roman" w:hAnsi="Times New Roman" w:cs="Times New Roman"/>
          <w:sz w:val="24"/>
          <w:szCs w:val="24"/>
        </w:rPr>
        <w:t>tensorflow.keras</w:t>
      </w:r>
      <w:proofErr w:type="gramEnd"/>
      <w:r w:rsidRPr="00A87643">
        <w:rPr>
          <w:rFonts w:ascii="Times New Roman" w:hAnsi="Times New Roman" w:cs="Times New Roman"/>
          <w:sz w:val="24"/>
          <w:szCs w:val="24"/>
        </w:rPr>
        <w:t xml:space="preserve"> for neural networks</w:t>
      </w:r>
    </w:p>
    <w:p w14:paraId="06690C1B" w14:textId="77777777" w:rsidR="00A64A82" w:rsidRPr="00A87643" w:rsidRDefault="00000000" w:rsidP="00A87643">
      <w:pPr>
        <w:rPr>
          <w:rFonts w:ascii="Times New Roman" w:hAnsi="Times New Roman" w:cs="Times New Roman"/>
          <w:b/>
          <w:bCs/>
          <w:sz w:val="28"/>
          <w:szCs w:val="28"/>
        </w:rPr>
      </w:pPr>
      <w:r w:rsidRPr="00A87643">
        <w:rPr>
          <w:rFonts w:ascii="Times New Roman" w:hAnsi="Times New Roman" w:cs="Times New Roman"/>
          <w:b/>
          <w:bCs/>
          <w:sz w:val="28"/>
          <w:szCs w:val="28"/>
        </w:rPr>
        <w:t>Future Work</w:t>
      </w:r>
    </w:p>
    <w:p w14:paraId="644AA1B0" w14:textId="51625DC3" w:rsidR="00A64A82" w:rsidRPr="00A87643" w:rsidRDefault="00000000" w:rsidP="00A87643">
      <w:pPr>
        <w:rPr>
          <w:rFonts w:ascii="Times New Roman" w:hAnsi="Times New Roman" w:cs="Times New Roman"/>
          <w:sz w:val="24"/>
          <w:szCs w:val="24"/>
        </w:rPr>
      </w:pPr>
      <w:r w:rsidRPr="00A87643">
        <w:rPr>
          <w:rFonts w:ascii="Times New Roman" w:hAnsi="Times New Roman" w:cs="Times New Roman"/>
          <w:sz w:val="24"/>
          <w:szCs w:val="24"/>
        </w:rPr>
        <w:t>- Use larger or multi-source datasets from NASA to improve model generalization.</w:t>
      </w:r>
      <w:r w:rsidRPr="00A87643">
        <w:rPr>
          <w:rFonts w:ascii="Times New Roman" w:hAnsi="Times New Roman" w:cs="Times New Roman"/>
          <w:sz w:val="24"/>
          <w:szCs w:val="24"/>
        </w:rPr>
        <w:br/>
        <w:t>- Build a simple web application or dashboard to make radiation predictions accessible to astronauts, researchers, or mission control.</w:t>
      </w:r>
    </w:p>
    <w:sectPr w:rsidR="00A64A82" w:rsidRPr="00A876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119097">
    <w:abstractNumId w:val="8"/>
  </w:num>
  <w:num w:numId="2" w16cid:durableId="1989748035">
    <w:abstractNumId w:val="6"/>
  </w:num>
  <w:num w:numId="3" w16cid:durableId="1516118632">
    <w:abstractNumId w:val="5"/>
  </w:num>
  <w:num w:numId="4" w16cid:durableId="235290946">
    <w:abstractNumId w:val="4"/>
  </w:num>
  <w:num w:numId="5" w16cid:durableId="1265070717">
    <w:abstractNumId w:val="7"/>
  </w:num>
  <w:num w:numId="6" w16cid:durableId="1722900807">
    <w:abstractNumId w:val="3"/>
  </w:num>
  <w:num w:numId="7" w16cid:durableId="511191213">
    <w:abstractNumId w:val="2"/>
  </w:num>
  <w:num w:numId="8" w16cid:durableId="1560363465">
    <w:abstractNumId w:val="1"/>
  </w:num>
  <w:num w:numId="9" w16cid:durableId="22160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3D4"/>
    <w:rsid w:val="00326F90"/>
    <w:rsid w:val="00A11E1A"/>
    <w:rsid w:val="00A64A82"/>
    <w:rsid w:val="00A87643"/>
    <w:rsid w:val="00AA1D8D"/>
    <w:rsid w:val="00B47730"/>
    <w:rsid w:val="00C42E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44DA3"/>
  <w14:defaultImageDpi w14:val="300"/>
  <w15:docId w15:val="{41AB99FF-94E0-418D-8F58-320F988A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Ahad Maredia</cp:lastModifiedBy>
  <cp:revision>4</cp:revision>
  <dcterms:created xsi:type="dcterms:W3CDTF">2013-12-23T23:15:00Z</dcterms:created>
  <dcterms:modified xsi:type="dcterms:W3CDTF">2025-07-20T03:44:00Z</dcterms:modified>
  <cp:category/>
</cp:coreProperties>
</file>