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Muntjacs</w:t>
      </w:r>
      <w:r>
        <w:t xml:space="preserve"> </w:t>
      </w:r>
      <w:r>
        <w:t xml:space="preserve">invading</w:t>
      </w:r>
      <w:r>
        <w:t xml:space="preserve"> </w:t>
      </w:r>
      <w:r>
        <w:t xml:space="preserve">Germany</w:t>
      </w:r>
    </w:p>
    <w:p>
      <w:pPr>
        <w:pStyle w:val="Subtitle"/>
      </w:pPr>
      <w:r>
        <w:t xml:space="preserve">Potential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small</w:t>
      </w:r>
      <w:r>
        <w:t xml:space="preserve"> </w:t>
      </w:r>
      <w:r>
        <w:t xml:space="preserve">Deer</w:t>
      </w:r>
      <w:r>
        <w:t xml:space="preserve"> </w:t>
      </w:r>
      <w:r>
        <w:t xml:space="preserve">(Cervidae)</w:t>
      </w:r>
      <w:r>
        <w:t xml:space="preserve"> </w:t>
      </w:r>
      <w:r>
        <w:t xml:space="preserve">species</w:t>
      </w:r>
      <w:r>
        <w:t xml:space="preserve"> </w:t>
      </w:r>
      <w:r>
        <w:t xml:space="preserve">Reeves’</w:t>
      </w:r>
      <w:r>
        <w:t xml:space="preserve"> </w:t>
      </w:r>
      <w:r>
        <w:t xml:space="preserve">Muntjac</w:t>
      </w:r>
      <w:r>
        <w:t xml:space="preserve"> </w:t>
      </w:r>
      <w:r>
        <w:t xml:space="preserve">(Muntiacus</w:t>
      </w:r>
      <w:r>
        <w:t xml:space="preserve"> </w:t>
      </w:r>
      <w:r>
        <w:t xml:space="preserve">reevesi)</w:t>
      </w:r>
      <w:r>
        <w:t xml:space="preserve"> </w:t>
      </w:r>
      <w:r>
        <w:t xml:space="preserve">in</w:t>
      </w:r>
      <w:r>
        <w:t xml:space="preserve"> </w:t>
      </w:r>
      <w:r>
        <w:t xml:space="preserve">Germany</w:t>
      </w:r>
      <w:r>
        <w:t xml:space="preserve"> </w:t>
      </w:r>
      <w:r>
        <w:t xml:space="preserve">-</w:t>
      </w:r>
      <w:r>
        <w:t xml:space="preserve"> </w:t>
      </w:r>
      <w:r>
        <w:t xml:space="preserve">Code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Louis-Marvin</w:t>
      </w:r>
      <w:r>
        <w:t xml:space="preserve"> </w:t>
      </w:r>
      <w:r>
        <w:t xml:space="preserve">Sander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Generate the data outside of the repository.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"/.."</w:t>
      </w:r>
      <w:r>
        <w:rPr>
          <w:rStyle w:val="NormalTok"/>
        </w:rPr>
        <w:t xml:space="preserve">))</w:t>
      </w:r>
    </w:p>
    <w:bookmarkStart w:id="80" w:name="preparation"/>
    <w:p>
      <w:pPr>
        <w:pStyle w:val="Heading1"/>
      </w:pPr>
      <w:r>
        <w:t xml:space="preserve">Preparation</w:t>
      </w:r>
    </w:p>
    <w:bookmarkStart w:id="20" w:name="packages"/>
    <w:p>
      <w:pPr>
        <w:pStyle w:val="Heading2"/>
      </w:pP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(rgdal)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(dismo)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(stan4bart)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(whitebox)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(ggbreak)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(spatstat)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bookmarkEnd w:id="20"/>
    <w:bookmarkStart w:id="21" w:name="seed"/>
    <w:p>
      <w:pPr>
        <w:pStyle w:val="Heading2"/>
      </w:pPr>
      <w:r>
        <w:t xml:space="preserve">Seed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2121997</w:t>
      </w:r>
      <w:r>
        <w:rPr>
          <w:rStyle w:val="NormalTok"/>
        </w:rPr>
        <w:t xml:space="preserve">)</w:t>
      </w:r>
    </w:p>
    <w:bookmarkEnd w:id="21"/>
    <w:bookmarkStart w:id="34" w:name="self-defined-functions"/>
    <w:p>
      <w:pPr>
        <w:pStyle w:val="Heading2"/>
      </w:pPr>
      <w:r>
        <w:t xml:space="preserve">Self defined functions</w:t>
      </w:r>
    </w:p>
    <w:bookmarkStart w:id="22" w:name="negate"/>
    <w:p>
      <w:pPr>
        <w:pStyle w:val="Heading3"/>
      </w:pPr>
      <w:r>
        <w:t xml:space="preserve">Negate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%!in%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End w:id="22"/>
    <w:bookmarkStart w:id="23" w:name="get-n-minimalmaximal-results"/>
    <w:p>
      <w:pPr>
        <w:pStyle w:val="Heading3"/>
      </w:pPr>
      <w:r>
        <w:t xml:space="preserve">Get n Minimal/Maximal results</w:t>
      </w:r>
    </w:p>
    <w:p>
      <w:pPr>
        <w:pStyle w:val="FirstParagraph"/>
      </w:pPr>
      <w:r>
        <w:t xml:space="preserve">List the first n results of a dataframe sorted by a column. Interesting for seeing the most collinear values late on.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a = data frame/tibble that sould be displayed</w:t>
      </w:r>
      <w:r>
        <w:t xml:space="preserve"> </w:t>
      </w:r>
      <w:r>
        <w:t xml:space="preserve">- b = column to sort the results</w:t>
      </w:r>
      <w:r>
        <w:t xml:space="preserve"> </w:t>
      </w:r>
      <w:r>
        <w:t xml:space="preserve">- c = number of rows that sould be displayed</w:t>
      </w:r>
      <w:r>
        <w:t xml:space="preserve"> </w:t>
      </w:r>
      <w:r>
        <w:t xml:space="preserve">- mode = c(</w:t>
      </w:r>
      <w:r>
        <w:t xml:space="preserve">“</w:t>
      </w:r>
      <w:r>
        <w:t xml:space="preserve">max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</w:t>
      </w:r>
      <w:r>
        <w:t xml:space="preserve">”</w:t>
      </w:r>
      <w:r>
        <w:t xml:space="preserve">) means either sort decreasing or increasing.</w:t>
      </w:r>
    </w:p>
    <w:p>
      <w:pPr>
        <w:pStyle w:val="SourceCode"/>
      </w:pPr>
      <w:r>
        <w:rPr>
          <w:rStyle w:val="NormalTok"/>
        </w:rPr>
        <w:t xml:space="preserve">owncount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(a),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(a))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(a[, b],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mode),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data-preparation"/>
    <w:p>
      <w:pPr>
        <w:pStyle w:val="Heading3"/>
      </w:pPr>
      <w:r>
        <w:t xml:space="preserve">Data Preparation</w:t>
      </w:r>
    </w:p>
    <w:p>
      <w:pPr>
        <w:pStyle w:val="FirstParagraph"/>
      </w:pPr>
      <w:r>
        <w:t xml:space="preserve">It automatically appends the data set with randomly sampled absence points based on the extent of the SpatRaster and creates data frames that can be used in the modelling process</w:t>
      </w:r>
      <w:r>
        <w:t xml:space="preserve"> </w:t>
      </w:r>
      <w:r>
        <w:t xml:space="preserve">The data have to be in the same coordinate reference system.</w:t>
      </w:r>
    </w:p>
    <w:p>
      <w:pPr>
        <w:pStyle w:val="BodyText"/>
      </w:pPr>
      <w:r>
        <w:t xml:space="preserve">Attention: Here is implemented directly the rule of thumb after Huberty 1994 for splitting into train and test data.</w:t>
      </w:r>
    </w:p>
    <w:p>
      <w:pPr>
        <w:pStyle w:val="BodyText"/>
      </w:pPr>
      <w:r>
        <w:t xml:space="preserve">Inputs:</w:t>
      </w:r>
      <w:r>
        <w:t xml:space="preserve"> </w:t>
      </w:r>
      <w:r>
        <w:t xml:space="preserve">- start = environment as a SpatRaster with different layers as predictors</w:t>
      </w:r>
      <w:r>
        <w:t xml:space="preserve"> </w:t>
      </w:r>
      <w:r>
        <w:t xml:space="preserve">- species = sf object of occurrence points</w:t>
      </w:r>
      <w:r>
        <w:t xml:space="preserve"> </w:t>
      </w:r>
      <w:r>
        <w:t xml:space="preserve">- most.important = vector of variables threatened as important ones that should be extracted from the SpatRaster</w:t>
      </w:r>
      <w:r>
        <w:t xml:space="preserve"> </w:t>
      </w:r>
      <w:r>
        <w:t xml:space="preserve">- randoms = same as most.important but for the random variables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List of:</w:t>
      </w:r>
      <w:r>
        <w:t xml:space="preserve"> </w:t>
      </w:r>
      <w:r>
        <w:t xml:space="preserve">- train.points = sf object of model training points</w:t>
      </w:r>
      <w:r>
        <w:t xml:space="preserve"> </w:t>
      </w:r>
      <w:r>
        <w:t xml:space="preserve">- test.points = sf object of model test points</w:t>
      </w:r>
      <w:r>
        <w:t xml:space="preserve"> </w:t>
      </w:r>
      <w:r>
        <w:t xml:space="preserve">- train.df = data frame of variables at train points + pa = column for presence absence</w:t>
      </w:r>
      <w:r>
        <w:t xml:space="preserve"> </w:t>
      </w:r>
      <w:r>
        <w:t xml:space="preserve">- test.df = data frame of variables at test points + pa = column for presence absence</w:t>
      </w:r>
      <w:r>
        <w:t xml:space="preserve"> </w:t>
      </w:r>
      <w:r>
        <w:t xml:space="preserve">- removedNA = removed points due to NA in an environmental layer</w:t>
      </w:r>
    </w:p>
    <w:p>
      <w:pPr>
        <w:pStyle w:val="SourceCode"/>
      </w:pPr>
      <w:r>
        <w:rPr>
          <w:rStyle w:val="NormalTok"/>
        </w:rPr>
        <w:t xml:space="preserve">fuzzySim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percentTestData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 our case at the end 5 main variables</w:t>
      </w:r>
      <w:r>
        <w:br/>
      </w:r>
      <w:r>
        <w:br/>
      </w:r>
      <w:r>
        <w:rPr>
          <w:rStyle w:val="NormalTok"/>
        </w:rPr>
        <w:t xml:space="preserve">extraction_format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(start, species, </w:t>
      </w:r>
      <w:r>
        <w:rPr>
          <w:rStyle w:val="AttributeTok"/>
        </w:rPr>
        <w:t xml:space="preserve">most.important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(most.important)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randoms)]]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split after Huberty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species.train.points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species[sample, ]</w:t>
      </w:r>
      <w:r>
        <w:br/>
      </w:r>
      <w:r>
        <w:rPr>
          <w:rStyle w:val="NormalTok"/>
        </w:rPr>
        <w:t xml:space="preserve">    species.test.points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sample, ]</w:t>
      </w:r>
      <w:r>
        <w:br/>
      </w:r>
      <w:r>
        <w:br/>
      </w:r>
      <w:r>
        <w:rPr>
          <w:rStyle w:val="NormalTok"/>
        </w:rPr>
        <w:t xml:space="preserve">    maxabsencepoints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(species.train.points)</w:t>
      </w:r>
      <w:r>
        <w:br/>
      </w:r>
      <w:r>
        <w:br/>
      </w:r>
      <w:r>
        <w:rPr>
          <w:rStyle w:val="NormalTok"/>
        </w:rPr>
        <w:t xml:space="preserve">    absences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dismo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randomPoints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mask =</w:t>
      </w:r>
      <w:r>
        <w:rPr>
          <w:rStyle w:val="NormalTok"/>
        </w:rPr>
        <w:t xml:space="preserve"> start[[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maxabsencepoints,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species.train.points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absences.train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absences</w:t>
      </w:r>
      <w:r>
        <w:br/>
      </w:r>
      <w:r>
        <w:br/>
      </w:r>
      <w:r>
        <w:rPr>
          <w:rStyle w:val="NormalTok"/>
        </w:rPr>
        <w:t xml:space="preserve">    species.train.df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species.train.points,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absences)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(absences)),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(species.train.points)))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maxabsencepoints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(species.test.points)</w:t>
      </w:r>
      <w:r>
        <w:br/>
      </w:r>
      <w:r>
        <w:br/>
      </w:r>
      <w:r>
        <w:rPr>
          <w:rStyle w:val="NormalTok"/>
        </w:rPr>
        <w:t xml:space="preserve">    absences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dismo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randomPoints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mask =</w:t>
      </w:r>
      <w:r>
        <w:rPr>
          <w:rStyle w:val="NormalTok"/>
        </w:rPr>
        <w:t xml:space="preserve"> start[[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maxabsencepoints,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species.test.points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absences.test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absences</w:t>
      </w:r>
      <w:r>
        <w:br/>
      </w:r>
      <w:r>
        <w:br/>
      </w:r>
      <w:r>
        <w:rPr>
          <w:rStyle w:val="NormalTok"/>
        </w:rPr>
        <w:t xml:space="preserve">    species.test.df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species.test.points,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absences)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(absences)),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(species.test.points)))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train.points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species.train.points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(absences.train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(species.train.points))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test.points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species.test.points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(absences.test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(species.test.points))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removedNA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train.data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(species.train.df)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test.data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(species.test.df)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train.points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train.points[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(species.train.df), ]</w:t>
      </w:r>
      <w:r>
        <w:br/>
      </w:r>
      <w:r>
        <w:rPr>
          <w:rStyle w:val="NormalTok"/>
        </w:rPr>
        <w:t xml:space="preserve">    test.points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test.points[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(species.test.df), ]</w:t>
      </w:r>
      <w:r>
        <w:br/>
      </w:r>
      <w:r>
        <w:rPr>
          <w:rStyle w:val="NormalTok"/>
        </w:rPr>
        <w:t xml:space="preserve">    species.train.df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species.train.df[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(species.train.df), ]</w:t>
      </w:r>
      <w:r>
        <w:br/>
      </w:r>
      <w:r>
        <w:rPr>
          <w:rStyle w:val="NormalTok"/>
        </w:rPr>
        <w:t xml:space="preserve">    species.test.df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species.test.df[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(species.test.df),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train.points =</w:t>
      </w:r>
      <w:r>
        <w:rPr>
          <w:rStyle w:val="NormalTok"/>
        </w:rPr>
        <w:t xml:space="preserve"> train.points,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test.points =</w:t>
      </w:r>
      <w:r>
        <w:rPr>
          <w:rStyle w:val="NormalTok"/>
        </w:rPr>
        <w:t xml:space="preserve"> test.points,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train.df =</w:t>
      </w:r>
      <w:r>
        <w:rPr>
          <w:rStyle w:val="NormalTok"/>
        </w:rPr>
        <w:t xml:space="preserve"> species.train.df,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test.df =</w:t>
      </w:r>
      <w:r>
        <w:rPr>
          <w:rStyle w:val="NormalTok"/>
        </w:rPr>
        <w:t xml:space="preserve"> species.test.df,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removedNA =</w:t>
      </w:r>
      <w:r>
        <w:rPr>
          <w:rStyle w:val="NormalTok"/>
        </w:rPr>
        <w:t xml:space="preserve"> removedNA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multi-collinearity"/>
    <w:p>
      <w:pPr>
        <w:pStyle w:val="Heading3"/>
      </w:pPr>
      <w:r>
        <w:t xml:space="preserve">Multi collinearity</w:t>
      </w:r>
    </w:p>
    <w:p>
      <w:pPr>
        <w:pStyle w:val="FirstParagraph"/>
      </w:pPr>
      <w:r>
        <w:t xml:space="preserve">Adapted</w:t>
      </w:r>
      <w:r>
        <w:t xml:space="preserve"> </w:t>
      </w:r>
      <w:r>
        <w:t xml:space="preserve">“</w:t>
      </w:r>
      <w:r>
        <w:t xml:space="preserve">multicol</w:t>
      </w:r>
      <w:r>
        <w:t xml:space="preserve">”</w:t>
      </w:r>
      <w:r>
        <w:t xml:space="preserve"> </w:t>
      </w:r>
      <w:r>
        <w:t xml:space="preserve">function from the</w:t>
      </w:r>
      <w:r>
        <w:t xml:space="preserve"> </w:t>
      </w:r>
      <w:r>
        <w:t xml:space="preserve">“</w:t>
      </w:r>
      <w:r>
        <w:t xml:space="preserve">fuzzySim</w:t>
      </w:r>
      <w:r>
        <w:t xml:space="preserve">”</w:t>
      </w:r>
      <w:r>
        <w:t xml:space="preserve"> </w:t>
      </w:r>
      <w:r>
        <w:t xml:space="preserve">to display more information in the result.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vars = data frame of environmental conditions</w:t>
      </w:r>
      <w:r>
        <w:t xml:space="preserve"> </w:t>
      </w:r>
      <w:r>
        <w:t xml:space="preserve">- model = not needed in this context</w:t>
      </w:r>
      <w:r>
        <w:t xml:space="preserve"> </w:t>
      </w:r>
      <w:r>
        <w:t xml:space="preserve">- reorder = order result at the end?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result = tibble with several columns, nrow(result) = ncol(vars)</w:t>
      </w:r>
      <w:r>
        <w:t xml:space="preserve"> </w:t>
      </w:r>
      <w:r>
        <w:t xml:space="preserve">- Rsquared = R² of the built model</w:t>
      </w:r>
      <w:r>
        <w:t xml:space="preserve"> </w:t>
      </w:r>
      <w:r>
        <w:t xml:space="preserve">- Tolerance = 1 - R²</w:t>
      </w:r>
      <w:r>
        <w:t xml:space="preserve"> </w:t>
      </w:r>
      <w:r>
        <w:t xml:space="preserve">- VIF = Variance Inflation Factor 1 / (1 - R²)</w:t>
      </w:r>
      <w:r>
        <w:t xml:space="preserve"> </w:t>
      </w:r>
      <w:r>
        <w:t xml:space="preserve">- count = Number of collinear variables</w:t>
      </w:r>
      <w:r>
        <w:t xml:space="preserve"> </w:t>
      </w:r>
      <w:r>
        <w:t xml:space="preserve">- significant_vars = Significant collinear variables</w:t>
      </w:r>
      <w:r>
        <w:t xml:space="preserve"> </w:t>
      </w:r>
      <w:r>
        <w:t xml:space="preserve">- insignificant_vars = Not collinear variables</w:t>
      </w:r>
    </w:p>
    <w:p>
      <w:pPr>
        <w:pStyle w:val="SourceCode"/>
      </w:pPr>
      <w:r>
        <w:rPr>
          <w:rStyle w:val="NormalTok"/>
        </w:rPr>
        <w:t xml:space="preserve">multicol_own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(vars))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(model))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must provide either 'vars' or 'model'."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(model)))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"'model' must be an object of class 'glm'."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(vars)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(vars)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"Cannot compute collinearity with less than two variables."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(vars)) {</w:t>
      </w:r>
      <w:r>
        <w:br/>
      </w:r>
      <w:r>
        <w:rPr>
          <w:rStyle w:val="NormalTok"/>
        </w:rPr>
        <w:t xml:space="preserve">        v.name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(vars)[v]</w:t>
      </w:r>
      <w:r>
        <w:br/>
      </w:r>
      <w:r>
        <w:rPr>
          <w:rStyle w:val="NormalTok"/>
        </w:rPr>
        <w:t xml:space="preserve">        other.v.names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(vars)[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v]</w:t>
      </w:r>
      <w:r>
        <w:br/>
      </w:r>
      <w:r>
        <w:rPr>
          <w:rStyle w:val="NormalTok"/>
        </w:rPr>
        <w:t xml:space="preserve">        mod.formula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(v.name,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(other.v.names,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br/>
      </w:r>
      <w:r>
        <w:rPr>
          <w:rStyle w:val="NormalTok"/>
        </w:rPr>
        <w:t xml:space="preserve">        )))</w:t>
      </w:r>
      <w:r>
        <w:br/>
      </w:r>
      <w:r>
        <w:rPr>
          <w:rStyle w:val="NormalTok"/>
        </w:rPr>
        <w:t xml:space="preserve">        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(mod.formula,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vars)</w:t>
      </w:r>
      <w:r>
        <w:br/>
      </w:r>
      <w:r>
        <w:rPr>
          <w:rStyle w:val="NormalTok"/>
        </w:rPr>
        <w:t xml:space="preserve">      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R2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"Tolerance"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R2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R2)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.[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"significant_vars"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])]))[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"insignificant_vars"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])]))[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(reorder)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VIF,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nearest-distance"/>
    <w:p>
      <w:pPr>
        <w:pStyle w:val="Heading3"/>
      </w:pPr>
      <w:r>
        <w:t xml:space="preserve">Nearest distance</w:t>
      </w:r>
    </w:p>
    <w:p>
      <w:pPr>
        <w:pStyle w:val="FirstParagraph"/>
      </w:pPr>
      <w:r>
        <w:t xml:space="preserve">Creation of a vector that represents the distance of a point to the nearest feature.</w:t>
      </w:r>
      <w:r>
        <w:t xml:space="preserve"> </w:t>
      </w:r>
      <w:r>
        <w:t xml:space="preserve">This can be used if there is no raster available, for example if you want to use</w:t>
      </w:r>
      <w:r>
        <w:t xml:space="preserve"> </w:t>
      </w:r>
      <w:r>
        <w:t xml:space="preserve">“</w:t>
      </w:r>
      <w:r>
        <w:t xml:space="preserve">distance to streets/urban areas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a = sf object, here presence/absence points</w:t>
      </w:r>
      <w:r>
        <w:t xml:space="preserve"> </w:t>
      </w:r>
      <w:r>
        <w:t xml:space="preserve">- b = sf object, here polygons of cities, lines of streets, … it can also be a named list if more than one variable sould be added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distance = Distance of every point in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to the nearest polygon in</w:t>
      </w:r>
      <w:r>
        <w:t xml:space="preserve"> </w:t>
      </w:r>
      <w:r>
        <w:rPr>
          <w:iCs/>
          <w:i/>
        </w:rPr>
        <w:t xml:space="preserve">b</w:t>
      </w:r>
    </w:p>
    <w:p>
      <w:pPr>
        <w:pStyle w:val="SourceCode"/>
      </w:pPr>
      <w:r>
        <w:rPr>
          <w:rStyle w:val="NormalTok"/>
        </w:rPr>
        <w:t xml:space="preserve">nearestdistance_to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nearest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nearest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st_nearest_feature</w:t>
      </w:r>
      <w:r>
        <w:rPr>
          <w:rStyle w:val="NormalTok"/>
        </w:rPr>
        <w:t xml:space="preserve">(a, b[[i]])</w:t>
      </w:r>
      <w:r>
        <w:br/>
      </w:r>
      <w:r>
        <w:rPr>
          <w:rStyle w:val="NormalTok"/>
        </w:rPr>
        <w:t xml:space="preserve">        distance[,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st_distance</w:t>
      </w:r>
      <w:r>
        <w:rPr>
          <w:rStyle w:val="NormalTok"/>
        </w:rPr>
        <w:t xml:space="preserve">(a, b[[i]][nearest, ], </w:t>
      </w:r>
      <w:r>
        <w:rPr>
          <w:rStyle w:val="AttributeTok"/>
        </w:rPr>
        <w:t xml:space="preserve">by_element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(distance)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(distance)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weights"/>
    <w:p>
      <w:pPr>
        <w:pStyle w:val="Heading3"/>
      </w:pPr>
      <w:r>
        <w:t xml:space="preserve">Weights</w:t>
      </w:r>
    </w:p>
    <w:p>
      <w:pPr>
        <w:pStyle w:val="FirstParagraph"/>
      </w:pPr>
      <w:r>
        <w:t xml:space="preserve">Creation of weights according to the number of features in a radius, means 0.5/n where n = number of points in a radius.</w:t>
      </w:r>
      <w:r>
        <w:t xml:space="preserve"> </w:t>
      </w:r>
      <w:r>
        <w:t xml:space="preserve">That means, if n = 1 than the occurrence has one neighbor, therefore 0.5/1 = 0.5 and bot occurrences are weighted 0.5.</w:t>
      </w:r>
      <w:r>
        <w:t xml:space="preserve"> </w:t>
      </w:r>
      <w:r>
        <w:t xml:space="preserve">Default: the radius of a circle that results in the average territorial size of the muntjac according to …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sf_geom = sf object of points, here muntjac Occurrences</w:t>
      </w:r>
      <w:r>
        <w:t xml:space="preserve"> </w:t>
      </w:r>
      <w:r>
        <w:t xml:space="preserve">- buffer_radius = radius of a circle that results in the size of an average territory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vector of length(sf_geom) with values [1,0[.</w:t>
      </w:r>
    </w:p>
    <w:p>
      <w:pPr>
        <w:pStyle w:val="SourceCode"/>
      </w:pPr>
      <w:r>
        <w:rPr>
          <w:rStyle w:val="NormalTok"/>
        </w:rPr>
        <w:t xml:space="preserve">nbfunction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(sf_geom, </w:t>
      </w:r>
      <w:r>
        <w:rPr>
          <w:rStyle w:val="AttributeTok"/>
        </w:rPr>
        <w:t xml:space="preserve">buffer_radius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298.5411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function from the spdep package, count of neighbours within a radius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(sf_geom,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buffer_radius)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 NA to 0 neigbours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(unique)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the weights</w:t>
      </w:r>
      <w:r>
        <w:br/>
      </w:r>
      <w:r>
        <w:rPr>
          <w:rStyle w:val="NormalTok"/>
        </w:rPr>
        <w:t xml:space="preserve">        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division by 0 not possible, therefore exchange NA by 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.)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brier-score"/>
    <w:p>
      <w:pPr>
        <w:pStyle w:val="Heading3"/>
      </w:pPr>
      <w:r>
        <w:t xml:space="preserve">Brier Score</w:t>
      </w:r>
    </w:p>
    <w:p>
      <w:pPr>
        <w:pStyle w:val="FirstParagraph"/>
      </w:pPr>
      <w:r>
        <w:t xml:space="preserve">Get data out of a ROCR-Object and calculate the brier score.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ROCR-Object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Brier Score</w:t>
      </w:r>
    </w:p>
    <w:p>
      <w:pPr>
        <w:pStyle w:val="SourceCode"/>
      </w:pPr>
      <w:r>
        <w:rPr>
          <w:rStyle w:val="NormalTok"/>
        </w:rPr>
        <w:t xml:space="preserve">get_and_calc_bri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tru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predictions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(tru)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X53d62065fb8802e1ebcf114051bcd16a3bdfa0c"/>
    <w:p>
      <w:pPr>
        <w:pStyle w:val="Heading3"/>
      </w:pPr>
      <w:r>
        <w:t xml:space="preserve">Easy prediction wrapper - NOT RECOMMENDED!</w:t>
      </w:r>
    </w:p>
    <w:p>
      <w:pPr>
        <w:pStyle w:val="FirstParagraph"/>
      </w:pPr>
      <w:r>
        <w:t xml:space="preserve">Predicts a stan4bart model to a SpatRaster of environmental variables.</w:t>
      </w:r>
      <w:r>
        <w:t xml:space="preserve"> </w:t>
      </w:r>
      <w:r>
        <w:t xml:space="preserve">Only recommended if the raster is relatively small, low number of predictions or predictions to different raster are pending.</w:t>
      </w:r>
      <w:r>
        <w:t xml:space="preserve"> </w:t>
      </w:r>
      <w:r>
        <w:t xml:space="preserve">If you often use the same raster stack for prediction, use the other function where you have to export your raster as table first.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model = stan4bart object with</w:t>
      </w:r>
      <w:r>
        <w:t xml:space="preserve"> </w:t>
      </w:r>
      <w:r>
        <w:t xml:space="preserve">“</w:t>
      </w:r>
      <w:r>
        <w:t xml:space="preserve">keepTrees = T</w:t>
      </w:r>
      <w:r>
        <w:t xml:space="preserve">”</w:t>
      </w:r>
      <w:r>
        <w:t xml:space="preserve"> </w:t>
      </w:r>
      <w:r>
        <w:t xml:space="preserve">- raster = SpatRaster with new environment (for prediction) or old environment (for inter/extrapolation)</w:t>
      </w:r>
      <w:r>
        <w:t xml:space="preserve"> </w:t>
      </w:r>
      <w:r>
        <w:t xml:space="preserve">- type = one of types of predict.stan4bartFit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new_raster = Predicted raster</w:t>
      </w:r>
    </w:p>
    <w:p>
      <w:pPr>
        <w:pStyle w:val="SourceCode"/>
      </w:pPr>
      <w:r>
        <w:rPr>
          <w:rStyle w:val="NormalTok"/>
        </w:rPr>
        <w:t xml:space="preserve">raster_pred_stan4bart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raster,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Raster conversion to df and save places where not NA, afterwards remove NAs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(raster,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data_map_df_comp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(data_map_df))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data_map_df[data_map_df_comp,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predicting the df with help of the generic function</w:t>
      </w:r>
      <w:r>
        <w:br/>
      </w:r>
      <w:r>
        <w:rPr>
          <w:rStyle w:val="NormalTok"/>
        </w:rPr>
        <w:t xml:space="preserve">    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predict.stan4bartFit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data_map_df,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combine_chains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sample_new_levels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Here you can tweak how many iterations should be included at the end. If the model needs a long time for reaching convergence it might be interesting to look at different stages. Looking at only one iteration at once, you can see the model "learning".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preparation to rasterize the df</w:t>
      </w:r>
      <w:r>
        <w:br/>
      </w:r>
      <w:r>
        <w:rPr>
          <w:rStyle w:val="NormalTok"/>
        </w:rPr>
        <w:t xml:space="preserve">    pre_raster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ncell</w:t>
      </w:r>
      <w:r>
        <w:rPr>
          <w:rStyle w:val="NormalTok"/>
        </w:rPr>
        <w:t xml:space="preserve">(raster))</w:t>
      </w:r>
      <w:r>
        <w:br/>
      </w:r>
      <w:r>
        <w:rPr>
          <w:rStyle w:val="NormalTok"/>
        </w:rPr>
        <w:t xml:space="preserve">    pre_raster[data_map_df_comp]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</w:t>
      </w:r>
      <w:r>
        <w:br/>
      </w:r>
      <w:r>
        <w:rPr>
          <w:rStyle w:val="NormalTok"/>
        </w:rPr>
        <w:t xml:space="preserve">    pre_raster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new raster</w:t>
      </w:r>
      <w:r>
        <w:br/>
      </w:r>
      <w:r>
        <w:rPr>
          <w:rStyle w:val="NormalTok"/>
        </w:rPr>
        <w:t xml:space="preserve">    new_raster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pre_raster,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(raster),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(raster)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(new_raster)</w:t>
      </w:r>
      <w:r>
        <w:br/>
      </w:r>
      <w:r>
        <w:rPr>
          <w:rStyle w:val="NormalTok"/>
        </w:rPr>
        <w:t xml:space="preserve">}</w:t>
      </w:r>
    </w:p>
    <w:bookmarkEnd w:id="29"/>
    <w:bookmarkStart w:id="33" w:name="efficient-prediction"/>
    <w:p>
      <w:pPr>
        <w:pStyle w:val="Heading3"/>
      </w:pPr>
      <w:r>
        <w:t xml:space="preserve">Efficient prediction</w:t>
      </w:r>
    </w:p>
    <w:bookmarkStart w:id="30" w:name="raster-preparation"/>
    <w:p>
      <w:pPr>
        <w:pStyle w:val="Heading4"/>
      </w:pPr>
      <w:r>
        <w:t xml:space="preserve">Raster preparation</w:t>
      </w:r>
    </w:p>
    <w:p>
      <w:pPr>
        <w:pStyle w:val="FirstParagraph"/>
      </w:pPr>
      <w:r>
        <w:t xml:space="preserve">Function that converts a raster into a table for efficient reuse in prediction function.</w:t>
      </w:r>
    </w:p>
    <w:p>
      <w:pPr>
        <w:pStyle w:val="BodyText"/>
      </w:pPr>
      <w:r>
        <w:t xml:space="preserve">Input:</w:t>
      </w:r>
    </w:p>
    <w:p>
      <w:pPr>
        <w:numPr>
          <w:ilvl w:val="0"/>
          <w:numId w:val="1001"/>
        </w:numPr>
      </w:pPr>
      <w:r>
        <w:t xml:space="preserve">in_raster = Raster stack to be converted</w:t>
      </w:r>
    </w:p>
    <w:p>
      <w:pPr>
        <w:numPr>
          <w:ilvl w:val="0"/>
          <w:numId w:val="1001"/>
        </w:numPr>
      </w:pPr>
      <w:r>
        <w:t xml:space="preserve">in_vars = Names of the layers that should be converted</w:t>
      </w:r>
    </w:p>
    <w:p>
      <w:pPr>
        <w:numPr>
          <w:ilvl w:val="0"/>
          <w:numId w:val="1001"/>
        </w:numPr>
      </w:pPr>
      <w:r>
        <w:t xml:space="preserve">save.path = Path where to store + Base name of the documents. Attention: File ending and identifier are added automatically.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1"/>
          <w:numId w:val="1002"/>
        </w:numPr>
        <w:pStyle w:val="Compact"/>
      </w:pPr>
      <w:r>
        <w:t xml:space="preserve">Item 2a</w:t>
      </w:r>
    </w:p>
    <w:p>
      <w:pPr>
        <w:numPr>
          <w:ilvl w:val="1"/>
          <w:numId w:val="1002"/>
        </w:numPr>
        <w:pStyle w:val="Compact"/>
      </w:pPr>
      <w:r>
        <w:t xml:space="preserve">Item 2b</w:t>
      </w:r>
    </w:p>
    <w:p>
      <w:pPr>
        <w:pStyle w:val="FirstParagraph"/>
      </w:pPr>
      <w:r>
        <w:t xml:space="preserve">Output = Two output files:</w:t>
      </w:r>
      <w:r>
        <w:t xml:space="preserve"> </w:t>
      </w:r>
      <w:r>
        <w:t xml:space="preserve">* *_na-free.txt = Raster as table, every column that does not match</w:t>
      </w:r>
      <w:r>
        <w:t xml:space="preserve"> </w:t>
      </w:r>
      <w:r>
        <w:t xml:space="preserve">“</w:t>
      </w:r>
      <w:r>
        <w:t xml:space="preserve">complete.cases()</w:t>
      </w:r>
      <w:r>
        <w:t xml:space="preserve">”</w:t>
      </w:r>
      <w:r>
        <w:t xml:space="preserve"> </w:t>
      </w:r>
      <w:r>
        <w:t xml:space="preserve">removed.</w:t>
      </w:r>
      <w:r>
        <w:t xml:space="preserve"> </w:t>
      </w:r>
      <w:r>
        <w:t xml:space="preserve">* *_comp_cases.txt = Vector of line numbers that match</w:t>
      </w:r>
      <w:r>
        <w:t xml:space="preserve"> </w:t>
      </w:r>
      <w:r>
        <w:t xml:space="preserve">“</w:t>
      </w:r>
      <w:r>
        <w:t xml:space="preserve">complete.cases()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raster_prep_stan4bart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(in_raster, in_vars, </w:t>
      </w:r>
      <w:r>
        <w:rPr>
          <w:rStyle w:val="AttributeTok"/>
        </w:rPr>
        <w:t xml:space="preserve">save.path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in_raster[[in_vars]],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data_map_df_comp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(data_map_df))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data_map_df[data_map_df_comp,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(data_map_df,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(save.path, </w:t>
      </w:r>
      <w:r>
        <w:rPr>
          <w:rStyle w:val="StringTok"/>
        </w:rPr>
        <w:t xml:space="preserve">"_na-free.txt"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(data_map_df_comp,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(save.path, </w:t>
      </w:r>
      <w:r>
        <w:rPr>
          <w:rStyle w:val="StringTok"/>
        </w:rPr>
        <w:t xml:space="preserve">"_comp_cases.txt"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fast-prediction"/>
    <w:p>
      <w:pPr>
        <w:pStyle w:val="Heading4"/>
      </w:pPr>
      <w:r>
        <w:t xml:space="preserve">Fast prediction</w:t>
      </w:r>
    </w:p>
    <w:p>
      <w:pPr>
        <w:pStyle w:val="FirstParagraph"/>
      </w:pPr>
      <w:r>
        <w:t xml:space="preserve">TODO: Input output</w:t>
      </w:r>
    </w:p>
    <w:p>
      <w:pPr>
        <w:pStyle w:val="BodyText"/>
      </w:pPr>
      <w:r>
        <w:t xml:space="preserve">Prediction of a stan4bart-object to new data that has been prepaired with the</w:t>
      </w:r>
      <w:r>
        <w:t xml:space="preserve"> </w:t>
      </w:r>
      <w:r>
        <w:t xml:space="preserve">“</w:t>
      </w:r>
      <w:r>
        <w:t xml:space="preserve">raster_prep_stan4bart</w:t>
      </w:r>
      <w:r>
        <w:t xml:space="preserve">”</w:t>
      </w:r>
      <w:r>
        <w:t xml:space="preserve">-function.</w:t>
      </w:r>
    </w:p>
    <w:p>
      <w:pPr>
        <w:pStyle w:val="BodyText"/>
      </w:pPr>
      <w:r>
        <w:t xml:space="preserve">Input</w:t>
      </w:r>
    </w:p>
    <w:p>
      <w:pPr>
        <w:pStyle w:val="SourceCode"/>
      </w:pPr>
      <w:r>
        <w:rPr>
          <w:rStyle w:val="NormalTok"/>
        </w:rPr>
        <w:t xml:space="preserve">fast_predict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newdata, complete_cases, base_raster,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coltake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combine_chains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sample_new_levels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(coltake)) {</w:t>
      </w:r>
      <w:r>
        <w:br/>
      </w:r>
      <w:r>
        <w:rPr>
          <w:rStyle w:val="NormalTok"/>
        </w:rPr>
        <w:t xml:space="preserve">        new_data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new_data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        .[, coltake]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pre_raster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ncell</w:t>
      </w:r>
      <w:r>
        <w:rPr>
          <w:rStyle w:val="NormalTok"/>
        </w:rPr>
        <w:t xml:space="preserve">(base_raster))</w:t>
      </w:r>
      <w:r>
        <w:br/>
      </w:r>
      <w:r>
        <w:rPr>
          <w:rStyle w:val="NormalTok"/>
        </w:rPr>
        <w:t xml:space="preserve">    pre_raster[complete_cases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</w:t>
      </w:r>
      <w:r>
        <w:br/>
      </w:r>
      <w:r>
        <w:rPr>
          <w:rStyle w:val="NormalTok"/>
        </w:rPr>
        <w:t xml:space="preserve">    pre_raster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(base_raster),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fast_result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pre_raster,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(base_raster),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(base_raster)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(fast_result)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finding-the-threshold"/>
    <w:p>
      <w:pPr>
        <w:pStyle w:val="Heading4"/>
      </w:pPr>
      <w:r>
        <w:t xml:space="preserve">Finding the threshold</w:t>
      </w:r>
    </w:p>
    <w:p>
      <w:pPr>
        <w:pStyle w:val="FirstParagraph"/>
      </w:pPr>
      <w:r>
        <w:t xml:space="preserve">TODO: input output</w:t>
      </w:r>
    </w:p>
    <w:p>
      <w:pPr>
        <w:pStyle w:val="SourceCode"/>
      </w:pPr>
      <w:r>
        <w:rPr>
          <w:rStyle w:val="NormalTok"/>
        </w:rPr>
        <w:t xml:space="preserve">thresh_01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(eval_list, </w:t>
      </w:r>
      <w:r>
        <w:rPr>
          <w:rStyle w:val="Attribut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(eval_list,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bookmarkEnd w:id="32"/>
    <w:bookmarkEnd w:id="33"/>
    <w:bookmarkEnd w:id="34"/>
    <w:bookmarkStart w:id="35" w:name="directories"/>
    <w:p>
      <w:pPr>
        <w:pStyle w:val="Heading2"/>
      </w:pPr>
      <w:r>
        <w:t xml:space="preserve">Directories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"./4_output"</w:t>
      </w:r>
      <w:r>
        <w:rPr>
          <w:rStyle w:val="NormalTok"/>
        </w:rPr>
        <w:t xml:space="preserve">)</w:t>
      </w:r>
    </w:p>
    <w:bookmarkEnd w:id="35"/>
    <w:bookmarkStart w:id="79" w:name="variables"/>
    <w:p>
      <w:pPr>
        <w:pStyle w:val="Heading2"/>
      </w:pPr>
      <w:r>
        <w:t xml:space="preserve">Variables</w:t>
      </w:r>
    </w:p>
    <w:bookmarkStart w:id="40" w:name="boundaries-world-and-area-of-interest"/>
    <w:p>
      <w:pPr>
        <w:pStyle w:val="Heading3"/>
      </w:pPr>
      <w:r>
        <w:t xml:space="preserve">Boundaries World and Area of interest</w:t>
      </w:r>
    </w:p>
    <w:bookmarkStart w:id="36" w:name="choosen-coutries-as-aoi"/>
    <w:p>
      <w:pPr>
        <w:pStyle w:val="Heading4"/>
      </w:pPr>
      <w:r>
        <w:t xml:space="preserve">Choosen Coutries as AOI</w:t>
      </w:r>
    </w:p>
    <w:p>
      <w:pPr>
        <w:pStyle w:val="SourceCode"/>
      </w:pPr>
      <w:r>
        <w:rPr>
          <w:rStyle w:val="NormalTok"/>
        </w:rPr>
        <w:t xml:space="preserve">countryCodes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isoA3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"LTU"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"MKD"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countrycode</w:t>
      </w:r>
      <w:r>
        <w:rPr>
          <w:rStyle w:val="NormalTok"/>
        </w:rPr>
        <w:t xml:space="preserve">(countryCodes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isoA3, </w:t>
      </w:r>
      <w:r>
        <w:rPr>
          <w:rStyle w:val="StringTok"/>
        </w:rPr>
        <w:t xml:space="preserve">"iso3c"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"iso2c"</w:t>
      </w:r>
      <w:r>
        <w:rPr>
          <w:rStyle w:val="NormalTok"/>
        </w:rPr>
        <w:t xml:space="preserve">)</w:t>
      </w:r>
    </w:p>
    <w:bookmarkEnd w:id="36"/>
    <w:bookmarkStart w:id="38" w:name="world-border"/>
    <w:p>
      <w:pPr>
        <w:pStyle w:val="Heading4"/>
      </w:pPr>
      <w:r>
        <w:t xml:space="preserve">World Border</w:t>
      </w:r>
    </w:p>
    <w:p>
      <w:pPr>
        <w:pStyle w:val="FirstParagraph"/>
      </w:pPr>
      <w:r>
        <w:t xml:space="preserve">Downloaded from</w:t>
      </w:r>
      <w:r>
        <w:t xml:space="preserve"> </w:t>
      </w:r>
      <w:hyperlink r:id="rId37">
        <w:r>
          <w:rPr>
            <w:rStyle w:val="Hyperlink"/>
          </w:rPr>
          <w:t xml:space="preserve">opendatasoft.com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world_border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"https://public.opendatasoft.com/api/explore/v2.1/catalog/datasets/world-administrative-boundaries/exports/kml?lang=en&amp;timezone=Europe%2FBerlin"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(world_border, </w:t>
      </w:r>
      <w:r>
        <w:rPr>
          <w:rStyle w:val="StringTok"/>
        </w:rPr>
        <w:t xml:space="preserve">"./1_input/world-administrative-boundaries.shp"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world_border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(world_border, </w:t>
      </w:r>
      <w:r>
        <w:rPr>
          <w:rStyle w:val="StringTok"/>
        </w:rPr>
        <w:t xml:space="preserve">"./3_ready/WORLD_border.shp"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world_border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"./3_ready/WORLD_border.shp"</w:t>
      </w:r>
      <w:r>
        <w:rPr>
          <w:rStyle w:val="NormalTok"/>
        </w:rPr>
        <w:t xml:space="preserve">))</w:t>
      </w:r>
    </w:p>
    <w:bookmarkEnd w:id="38"/>
    <w:bookmarkStart w:id="39" w:name="aoi-border"/>
    <w:p>
      <w:pPr>
        <w:pStyle w:val="Heading4"/>
      </w:pPr>
      <w:r>
        <w:t xml:space="preserve">AOI Border</w:t>
      </w:r>
    </w:p>
    <w:p>
      <w:pPr>
        <w:pStyle w:val="SourceCode"/>
      </w:pP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world_border</w:t>
      </w:r>
      <w:r>
        <w:br/>
      </w:r>
      <w:r>
        <w:br/>
      </w:r>
      <w:r>
        <w:rPr>
          <w:rStyle w:val="NormalTok"/>
        </w:rPr>
        <w:t xml:space="preserve">AOI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isoA3)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(AOI, 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</w:p>
    <w:bookmarkEnd w:id="39"/>
    <w:bookmarkEnd w:id="40"/>
    <w:bookmarkStart w:id="50" w:name="response-muntiacus-reevesi-occurrences"/>
    <w:p>
      <w:pPr>
        <w:pStyle w:val="Heading3"/>
      </w:pPr>
      <w:r>
        <w:t xml:space="preserve">Response (Muntiacus reevesi occurrences)</w:t>
      </w:r>
    </w:p>
    <w:bookmarkStart w:id="42" w:name="gbif"/>
    <w:p>
      <w:pPr>
        <w:pStyle w:val="Heading4"/>
      </w:pPr>
      <w:r>
        <w:t xml:space="preserve">GBIF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41">
        <w:r>
          <w:rPr>
            <w:rStyle w:val="Hyperlink"/>
          </w:rPr>
          <w:t xml:space="preserve">GBIF</w:t>
        </w:r>
      </w:hyperlink>
    </w:p>
    <w:p>
      <w:pPr>
        <w:pStyle w:val="SourceCode"/>
      </w:pPr>
      <w:r>
        <w:rPr>
          <w:rStyle w:val="NormalTok"/>
        </w:rPr>
        <w:t xml:space="preserve">muntgbif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"./1_input/occurrence.txt"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muntgbif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countryCode, decimalLatitude, decimalLongitude)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"GBIF"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</w:p>
    <w:bookmarkEnd w:id="42"/>
    <w:bookmarkStart w:id="43" w:name="own-extraction"/>
    <w:p>
      <w:pPr>
        <w:pStyle w:val="Heading4"/>
      </w:pPr>
      <w:r>
        <w:t xml:space="preserve">Own extraction</w:t>
      </w:r>
    </w:p>
    <w:p>
      <w:pPr>
        <w:pStyle w:val="FirstParagraph"/>
      </w:pPr>
      <w:r>
        <w:t xml:space="preserve">Please find the document in the</w:t>
      </w:r>
      <w:r>
        <w:t xml:space="preserve"> </w:t>
      </w:r>
      <w:r>
        <w:t xml:space="preserve">“</w:t>
      </w:r>
      <w:r>
        <w:t xml:space="preserve">important_files</w:t>
      </w:r>
      <w:r>
        <w:t xml:space="preserve">”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NormalTok"/>
        </w:rPr>
        <w:t xml:space="preserve">muntown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"./1_input/Own_muntiac.xlsx"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muntown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</w:p>
    <w:bookmarkEnd w:id="43"/>
    <w:bookmarkStart w:id="45" w:name="nbn-atlas"/>
    <w:p>
      <w:pPr>
        <w:pStyle w:val="Heading4"/>
      </w:pPr>
      <w:r>
        <w:t xml:space="preserve">NBN Atlas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44">
        <w:r>
          <w:rPr>
            <w:rStyle w:val="Hyperlink"/>
          </w:rPr>
          <w:t xml:space="preserve">NBN Atlas</w:t>
        </w:r>
      </w:hyperlink>
    </w:p>
    <w:p>
      <w:pPr>
        <w:pStyle w:val="SourceCode"/>
      </w:pPr>
      <w:r>
        <w:rPr>
          <w:rStyle w:val="NormalTok"/>
        </w:rPr>
        <w:t xml:space="preserve">muntnbn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"./1_input/records-NBN.csv"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muntnbn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"decimalLongitude 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 processed"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 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 processed"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(.)), </w:t>
      </w:r>
      <w:r>
        <w:rPr>
          <w:rStyle w:val="AttributeTok"/>
        </w:rPr>
        <w:t xml:space="preserve">countryCode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(muntnbn)[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</w:p>
    <w:bookmarkEnd w:id="45"/>
    <w:bookmarkStart w:id="48" w:name="schleswig-holstein"/>
    <w:p>
      <w:pPr>
        <w:pStyle w:val="Heading4"/>
      </w:pPr>
      <w:r>
        <w:t xml:space="preserve">Schleswig Holstein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46">
        <w:r>
          <w:rPr>
            <w:rStyle w:val="Hyperlink"/>
          </w:rPr>
          <w:t xml:space="preserve">Landesamt für Landwirtschaft, Umwelt und ländliche Räume in Schleswig-Holstein</w:t>
        </w:r>
      </w:hyperlink>
      <w:r>
        <w:t xml:space="preserve">, received from</w:t>
      </w:r>
      <w:r>
        <w:t xml:space="preserve"> </w:t>
      </w:r>
      <w:hyperlink r:id="rId47">
        <w:r>
          <w:rPr>
            <w:rStyle w:val="Hyperlink"/>
          </w:rPr>
          <w:t xml:space="preserve">Dipl.-Geogr. Heiko Schmüser (CAU Kiel)</w:t>
        </w:r>
      </w:hyperlink>
    </w:p>
    <w:p>
      <w:pPr>
        <w:pStyle w:val="BodyText"/>
      </w:pPr>
      <w:r>
        <w:t xml:space="preserve">Please find the document in the</w:t>
      </w:r>
      <w:r>
        <w:t xml:space="preserve"> </w:t>
      </w:r>
      <w:r>
        <w:t xml:space="preserve">“</w:t>
      </w:r>
      <w:r>
        <w:t xml:space="preserve">important_files</w:t>
      </w:r>
      <w:r>
        <w:t xml:space="preserve">”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NormalTok"/>
        </w:rPr>
        <w:t xml:space="preserve">muntsw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"./1_input/schmueser muntjac/20221219_MuntjakDaten_Multibase.shp"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muntsw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"Wolfsjahr"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(.)), </w:t>
      </w:r>
      <w:r>
        <w:rPr>
          <w:rStyle w:val="AttributeTok"/>
        </w:rPr>
        <w:t xml:space="preserve">countryCode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  <w:r>
        <w:br/>
      </w:r>
      <w:r>
        <w:br/>
      </w:r>
      <w:r>
        <w:rPr>
          <w:rStyle w:val="NormalTok"/>
        </w:rPr>
        <w:t xml:space="preserve">muntsw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</w:p>
    <w:bookmarkEnd w:id="48"/>
    <w:bookmarkStart w:id="49" w:name="combine-to-one-dataset"/>
    <w:p>
      <w:pPr>
        <w:pStyle w:val="Heading4"/>
      </w:pPr>
      <w:r>
        <w:t xml:space="preserve">Combine to one dataset</w:t>
      </w:r>
    </w:p>
    <w:p>
      <w:pPr>
        <w:pStyle w:val="SourceCode"/>
      </w:pPr>
      <w:r>
        <w:rPr>
          <w:rStyle w:val="NormalTok"/>
        </w:rPr>
        <w:t xml:space="preserve">all_occs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(muntgbif, muntnbn)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(muntown)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(muntsw)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(muntgbif, muntnbn, muntown, muntsw)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(all_occs, </w:t>
      </w:r>
      <w:r>
        <w:rPr>
          <w:rStyle w:val="StringTok"/>
        </w:rPr>
        <w:t xml:space="preserve">"./2_work/all_occs.shp"</w:t>
      </w:r>
      <w:r>
        <w:rPr>
          <w:rStyle w:val="NormalTok"/>
        </w:rPr>
        <w:t xml:space="preserve">)</w:t>
      </w:r>
    </w:p>
    <w:bookmarkEnd w:id="49"/>
    <w:bookmarkEnd w:id="50"/>
    <w:bookmarkStart w:id="54" w:name="water-bodies"/>
    <w:p>
      <w:pPr>
        <w:pStyle w:val="Heading3"/>
      </w:pPr>
      <w:r>
        <w:t xml:space="preserve">Water bodies</w:t>
      </w:r>
    </w:p>
    <w:p>
      <w:pPr>
        <w:pStyle w:val="FirstParagraph"/>
      </w:pPr>
      <w:r>
        <w:t xml:space="preserve">Sources:</w:t>
      </w:r>
      <w:r>
        <w:t xml:space="preserve"> </w:t>
      </w:r>
      <w:hyperlink r:id="rId51">
        <w:r>
          <w:rPr>
            <w:rStyle w:val="Hyperlink"/>
          </w:rPr>
          <w:t xml:space="preserve">water bodies</w:t>
        </w:r>
      </w:hyperlink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linear waters</w:t>
        </w:r>
      </w:hyperlink>
    </w:p>
    <w:p>
      <w:pPr>
        <w:pStyle w:val="BodyText"/>
      </w:pPr>
      <w:r>
        <w:t xml:space="preserve">Preprocessing via QGIS:</w:t>
      </w:r>
      <w:r>
        <w:t xml:space="preserve"> </w:t>
      </w:r>
      <w:r>
        <w:t xml:space="preserve">- Combine both files</w:t>
      </w:r>
      <w:r>
        <w:t xml:space="preserve"> </w:t>
      </w:r>
      <w:r>
        <w:t xml:space="preserve">- Export as shape with CRS = EPSG4087</w:t>
      </w:r>
    </w:p>
    <w:p>
      <w:pPr>
        <w:pStyle w:val="SourceCode"/>
      </w:pPr>
      <w:r>
        <w:rPr>
          <w:rStyle w:val="NormalTok"/>
        </w:rPr>
        <w:t xml:space="preserve">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"./2_work/world_water.shp"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water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(ISO_CC,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st_simplify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dTolerance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(water, </w:t>
      </w:r>
      <w:r>
        <w:rPr>
          <w:rStyle w:val="StringTok"/>
        </w:rPr>
        <w:t xml:space="preserve">"./2_work/water_simple.shp"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"./2_work/water_simple.shp"</w:t>
      </w:r>
      <w:r>
        <w:rPr>
          <w:rStyle w:val="NormalTok"/>
        </w:rPr>
        <w:t xml:space="preserve">)</w:t>
      </w:r>
    </w:p>
    <w:bookmarkStart w:id="53" w:name="check-occurrences-of-ones-in-waterbodies"/>
    <w:p>
      <w:pPr>
        <w:pStyle w:val="Heading4"/>
      </w:pPr>
      <w:r>
        <w:t xml:space="preserve">Check occurrences of ones in waterbodies</w:t>
      </w:r>
    </w:p>
    <w:p>
      <w:pPr>
        <w:pStyle w:val="SourceCode"/>
      </w:pPr>
      <w:r>
        <w:rPr>
          <w:rStyle w:val="NormalTok"/>
        </w:rPr>
        <w:t xml:space="preserve">water_dubles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all_occs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st_filter</w:t>
      </w:r>
      <w:r>
        <w:rPr>
          <w:rStyle w:val="NormalTok"/>
        </w:rPr>
        <w:t xml:space="preserve">(water, </w:t>
      </w:r>
      <w:r>
        <w:rPr>
          <w:rStyle w:val="AttributeTok"/>
        </w:rPr>
        <w:t xml:space="preserve">.predicate =</w:t>
      </w:r>
      <w:r>
        <w:rPr>
          <w:rStyle w:val="NormalTok"/>
        </w:rPr>
        <w:t xml:space="preserve"> st_intersects)</w:t>
      </w:r>
      <w:r>
        <w:br/>
      </w:r>
      <w:r>
        <w:br/>
      </w:r>
      <w:r>
        <w:rPr>
          <w:rStyle w:val="NormalTok"/>
        </w:rPr>
        <w:t xml:space="preserve">all_occs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.[all_occs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water_dubles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geometry, ]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(all_occs, </w:t>
      </w:r>
      <w:r>
        <w:rPr>
          <w:rStyle w:val="StringTok"/>
        </w:rPr>
        <w:t xml:space="preserve">"./3_ready/all_occs.shp"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</w:p>
    <w:bookmarkEnd w:id="53"/>
    <w:bookmarkEnd w:id="54"/>
    <w:bookmarkStart w:id="56" w:name="road-data"/>
    <w:p>
      <w:pPr>
        <w:pStyle w:val="Heading3"/>
      </w:pPr>
      <w:r>
        <w:t xml:space="preserve">Road data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55">
        <w:r>
          <w:rPr>
            <w:rStyle w:val="Hyperlink"/>
          </w:rPr>
          <w:t xml:space="preserve">Natural Earth</w:t>
        </w:r>
      </w:hyperlink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"https://naciscdn.org/naturalearth/10m/cultural/ne_10m_roads.zip"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"./1_input/ne_10m_roads.zip"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"./1_input/ne_10m_roads.zip"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"./1_input/ne_10m_roads.shp"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roads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 name, length_km, continent,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"Ferry Route"</w:t>
      </w:r>
      <w:r>
        <w:rPr>
          <w:rStyle w:val="NormalTok"/>
        </w:rPr>
        <w:t xml:space="preserve">, 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"Ferry, seasonal"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(roads, </w:t>
      </w:r>
      <w:r>
        <w:rPr>
          <w:rStyle w:val="StringTok"/>
        </w:rPr>
        <w:t xml:space="preserve">"./3_ready/roads.shp"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</w:p>
    <w:bookmarkEnd w:id="56"/>
    <w:bookmarkStart w:id="58" w:name="urban-areas"/>
    <w:p>
      <w:pPr>
        <w:pStyle w:val="Heading3"/>
      </w:pPr>
      <w:r>
        <w:t xml:space="preserve">Urban areas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57">
        <w:r>
          <w:rPr>
            <w:rStyle w:val="Hyperlink"/>
          </w:rPr>
          <w:t xml:space="preserve">Natural Earth</w:t>
        </w:r>
      </w:hyperlink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"https://naciscdn.org/naturalearth/10m/cultural/ne_10m_urban_areas.zip"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"./1_input/ne_10m_urban_areas.zip"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"./1_input/ne_10m_urban_areas.zip"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"./1_input/ne_10m_urban_areas.shp"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urban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(area_sqkm,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(urban, </w:t>
      </w:r>
      <w:r>
        <w:rPr>
          <w:rStyle w:val="StringTok"/>
        </w:rPr>
        <w:t xml:space="preserve">"./3_ready/urban.shp"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</w:p>
    <w:bookmarkEnd w:id="58"/>
    <w:bookmarkStart w:id="59" w:name="elevation-slope"/>
    <w:p>
      <w:pPr>
        <w:pStyle w:val="Heading3"/>
      </w:pPr>
      <w:r>
        <w:t xml:space="preserve">Elevation + Slope</w:t>
      </w:r>
    </w:p>
    <w:p>
      <w:pPr>
        <w:pStyle w:val="SourceCode"/>
      </w:pPr>
      <w:r>
        <w:rPr>
          <w:rStyle w:val="NormalTok"/>
        </w:rPr>
        <w:t xml:space="preserve">elevation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elevation_global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"./1_input/elevation"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elevation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</w:t>
      </w:r>
      <w:r>
        <w:br/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(elevation_work, </w:t>
      </w:r>
      <w:r>
        <w:rPr>
          <w:rStyle w:val="StringTok"/>
        </w:rPr>
        <w:t xml:space="preserve">"./2_work/elevation.tif"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elevation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terrain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"./2_work/slope.tif"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elevation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"./2_work/elevation.tif"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"./2_work/slope.tif"</w:t>
      </w:r>
      <w:r>
        <w:rPr>
          <w:rStyle w:val="NormalTok"/>
        </w:rPr>
        <w:t xml:space="preserve">)</w:t>
      </w:r>
    </w:p>
    <w:bookmarkEnd w:id="59"/>
    <w:bookmarkStart w:id="60" w:name="climate"/>
    <w:p>
      <w:pPr>
        <w:pStyle w:val="Heading3"/>
      </w:pPr>
      <w:r>
        <w:t xml:space="preserve">Climate</w:t>
      </w:r>
    </w:p>
    <w:p>
      <w:pPr>
        <w:pStyle w:val="SourceCode"/>
      </w:pPr>
      <w:r>
        <w:rPr>
          <w:rStyle w:val="NormalTok"/>
        </w:rPr>
        <w:t xml:space="preserve">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worldclim_global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"./1_input/bioclim"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climate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</w:t>
      </w:r>
      <w:r>
        <w:br/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(climate_work, </w:t>
      </w:r>
      <w:r>
        <w:rPr>
          <w:rStyle w:val="StringTok"/>
        </w:rPr>
        <w:t xml:space="preserve">"./2_work/climate.tif"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"./2_work/climate.tif"</w:t>
      </w:r>
      <w:r>
        <w:rPr>
          <w:rStyle w:val="NormalTok"/>
        </w:rPr>
        <w:t xml:space="preserve">)</w:t>
      </w:r>
    </w:p>
    <w:bookmarkEnd w:id="60"/>
    <w:bookmarkStart w:id="61" w:name="landcover"/>
    <w:p>
      <w:pPr>
        <w:pStyle w:val="Heading3"/>
      </w:pPr>
      <w:r>
        <w:t xml:space="preserve">Landcover</w:t>
      </w:r>
    </w:p>
    <w:p>
      <w:pPr>
        <w:pStyle w:val="FirstParagraph"/>
      </w:pPr>
      <w:r>
        <w:t xml:space="preserve">Get the data and prepare them for stacking with climate.</w:t>
      </w:r>
    </w:p>
    <w:p>
      <w:pPr>
        <w:pStyle w:val="SourceCode"/>
      </w:pP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"grassland"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"shrubs"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"cropland"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"wetland"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landCover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"./1_input/landcover/"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landCover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(AOI))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(landCover, </w:t>
      </w:r>
      <w:r>
        <w:rPr>
          <w:rStyle w:val="StringTok"/>
        </w:rPr>
        <w:t xml:space="preserve">"./2_work/landcover.tif"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landCover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"./2_work/landcover.tif"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mergerast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_30s_bio_1),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_30s_bio_1),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(climate),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(landCover), </w:t>
      </w:r>
      <w:r>
        <w:rPr>
          <w:rStyle w:val="AttributeTok"/>
        </w:rPr>
        <w:t xml:space="preserve">nlyrs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nlyr</w:t>
      </w:r>
      <w:r>
        <w:rPr>
          <w:rStyle w:val="NormalTok"/>
        </w:rPr>
        <w:t xml:space="preserve">(landCover))</w:t>
      </w:r>
      <w:r>
        <w:br/>
      </w:r>
      <w:r>
        <w:br/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(mergerast, landCover,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"./2_work/landcover_merge.tif"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landCover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"./2_work/landcover_merge.tif"</w:t>
      </w:r>
      <w:r>
        <w:rPr>
          <w:rStyle w:val="NormalTok"/>
        </w:rPr>
        <w:t xml:space="preserve">)</w:t>
      </w:r>
    </w:p>
    <w:bookmarkEnd w:id="61"/>
    <w:bookmarkStart w:id="66" w:name="Xc7c09217fe53be6f67aa8809ad6aeececcb1b5c"/>
    <w:p>
      <w:pPr>
        <w:pStyle w:val="Heading3"/>
      </w:pPr>
      <w:r>
        <w:t xml:space="preserve">Distance maps to Urban areas, Water and streets</w:t>
      </w:r>
    </w:p>
    <w:bookmarkStart w:id="62" w:name="step-i"/>
    <w:p>
      <w:pPr>
        <w:pStyle w:val="Heading4"/>
      </w:pPr>
      <w:r>
        <w:t xml:space="preserve">Step I</w:t>
      </w:r>
    </w:p>
    <w:p>
      <w:pPr>
        <w:pStyle w:val="FirstParagraph"/>
      </w:pPr>
      <w:r>
        <w:t xml:space="preserve">The fist step was the rasterization of the urban areas, waters and streets in QGIS. R works too ineficient on large rasters. You can also try the ´fasterize´ function but its not working with MULTILINESTRING.</w:t>
      </w:r>
    </w:p>
    <w:bookmarkEnd w:id="62"/>
    <w:bookmarkStart w:id="63" w:name="step-ii"/>
    <w:p>
      <w:pPr>
        <w:pStyle w:val="Heading4"/>
      </w:pPr>
      <w:r>
        <w:t xml:space="preserve">Step II</w:t>
      </w:r>
    </w:p>
    <w:p>
      <w:pPr>
        <w:pStyle w:val="FirstParagraph"/>
      </w:pPr>
      <w:r>
        <w:t xml:space="preserve">NAs have to be set to 0 for further processing in whitebox. Additionally the rasters were croped to the AOI.</w:t>
      </w:r>
    </w:p>
    <w:p>
      <w:pPr>
        <w:pStyle w:val="SourceCode"/>
      </w:pPr>
      <w:r>
        <w:rPr>
          <w:rStyle w:val="NormalTok"/>
        </w:rPr>
        <w:t xml:space="preserve">WORLD_road_distance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"./2_work/WORLD_roads_raster.tif"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WORLD_road_distance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(WORLD_road_distance),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WORLD_road_distance)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(WORLD_road_distance, </w:t>
      </w:r>
      <w:r>
        <w:rPr>
          <w:rStyle w:val="StringTok"/>
        </w:rPr>
        <w:t xml:space="preserve">"./2_work/WORLD_roads_raster_0_1.tif"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WORLD_road_distance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(WORLD_road_distance, </w:t>
      </w:r>
      <w:r>
        <w:rPr>
          <w:rStyle w:val="StringTok"/>
        </w:rPr>
        <w:t xml:space="preserve">"./2_work/AOI_roads_raster_0_1.tif"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WORLD_urban_distance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"./2_work/WORLD_urban_raster.tif"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WORLD_urban_distance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(WORLD_urban_distance),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WORLD_urban_distance)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(WORLD_urban_distance, </w:t>
      </w:r>
      <w:r>
        <w:rPr>
          <w:rStyle w:val="StringTok"/>
        </w:rPr>
        <w:t xml:space="preserve">"./2_work/WORLD_urban_raster_0_1.tif"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WORLD_urban_distance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(WORLD_urban_distance, </w:t>
      </w:r>
      <w:r>
        <w:rPr>
          <w:rStyle w:val="StringTok"/>
        </w:rPr>
        <w:t xml:space="preserve">"./2_work/AOI_urban_raster_0_1.tif"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WORLD_water_distance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"./2_work/WORLD_water_raster.tif"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WORLD_water_distance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(WORLD_water_distance),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WORLD_water_distance)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(WORLD_water_distance, </w:t>
      </w:r>
      <w:r>
        <w:rPr>
          <w:rStyle w:val="StringTok"/>
        </w:rPr>
        <w:t xml:space="preserve">"./2_work/WORLD_water_raster_0_1.tif"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WORLD_water_distance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(WORLD_water_distance, </w:t>
      </w:r>
      <w:r>
        <w:rPr>
          <w:rStyle w:val="StringTok"/>
        </w:rPr>
        <w:t xml:space="preserve">"./2_work/AOI_water_raster_0_1.tif"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63"/>
    <w:bookmarkStart w:id="64" w:name="step-iii"/>
    <w:p>
      <w:pPr>
        <w:pStyle w:val="Heading4"/>
      </w:pPr>
      <w:r>
        <w:t xml:space="preserve">Step III</w:t>
      </w:r>
    </w:p>
    <w:p>
      <w:pPr>
        <w:pStyle w:val="FirstParagraph"/>
      </w:pPr>
      <w:r>
        <w:t xml:space="preserve">Calculade eucledian distance maps via whitebox.</w:t>
      </w:r>
    </w:p>
    <w:p>
      <w:pPr>
        <w:pStyle w:val="SourceCode"/>
      </w:pP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"./2_work/AOI_roads_raster_0_1.tif"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"./2_work/AOI_road_distance.tif"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"./2_work/AOI_urban_raster_0_1.tif"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"./2_work/AOI_urban_distance.tif"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"./2_work/AOI_water_raster_0_1.tif"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"./2_work/AOI_water_distance.tif"</w:t>
      </w:r>
      <w:r>
        <w:br/>
      </w:r>
      <w:r>
        <w:rPr>
          <w:rStyle w:val="NormalTok"/>
        </w:rPr>
        <w:t xml:space="preserve">)</w:t>
      </w:r>
    </w:p>
    <w:bookmarkEnd w:id="64"/>
    <w:bookmarkStart w:id="65" w:name="Xfc7d2fcfb26d1a72f7b852fe8b7b2c2185faf5f"/>
    <w:p>
      <w:pPr>
        <w:pStyle w:val="Heading4"/>
      </w:pPr>
      <w:r>
        <w:t xml:space="preserve">Combine all + Crop to AOI + Resample for faster prelimnary model runs</w:t>
      </w:r>
    </w:p>
    <w:p>
      <w:pPr>
        <w:pStyle w:val="FirstParagraph"/>
      </w:pPr>
      <w:r>
        <w:t xml:space="preserve">The distane maps are not available in world size, therefore the distances to roads, waters and urban areas have to be extracted on an other way lateron.</w:t>
      </w:r>
      <w:r>
        <w:t xml:space="preserve"> </w:t>
      </w:r>
      <w:r>
        <w:t xml:space="preserve">That means that the AOI_environment.tif is fully self contained in all environmental factors that are needed but the WORLD_environment.tif is not.</w:t>
      </w:r>
    </w:p>
    <w:p>
      <w:pPr>
        <w:pStyle w:val="BodyText"/>
      </w:pPr>
      <w:r>
        <w:t xml:space="preserve">TODO: umbenennen der variablen ohne dieses wc_2.1 krams</w:t>
      </w:r>
    </w:p>
    <w:p>
      <w:pPr>
        <w:pStyle w:val="SourceCode"/>
      </w:pPr>
      <w:r>
        <w:rPr>
          <w:rStyle w:val="NormalTok"/>
        </w:rPr>
        <w:t xml:space="preserve">WORLD_environment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"./2_work/elevation.tif"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"./2_work/slope.tif"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"./2_work/landcover_merge.tif"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(WORLD_environment)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".*s_"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(WORLD_environment, </w:t>
      </w:r>
      <w:r>
        <w:rPr>
          <w:rStyle w:val="StringTok"/>
        </w:rPr>
        <w:t xml:space="preserve">"./3_ready/WORLD_environment.tif"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"./3_ready/WORLD_environment.tif"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AOI_environment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WORLD_environment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.,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"./2_work/AOI_road_distance.tif"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"./2_work/AOI_urban_distance.tif"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"./2_work/AOI_water_distance.tif"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(AOI_environment)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"AOI_"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(AOI_environment, 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AOI_environment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(EU_environment, 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Resample with stacks is not possible at this moment in whitebox but will hopefully be included in future, therefore use the terra function, velox or QGIS.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"./3_ready/WORLD_environment.tif"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"./3_ready/WORLD_environment_low.tif"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"./3_ready/AOI_environment_low.tif"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Terra aggregrate</w:t>
      </w:r>
      <w:r>
        <w:br/>
      </w:r>
      <w:r>
        <w:br/>
      </w:r>
      <w:r>
        <w:rPr>
          <w:rStyle w:val="NormalTok"/>
        </w:rPr>
        <w:t xml:space="preserve">WORLD_environment_low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(WORLD_environment, </w:t>
      </w:r>
      <w:r>
        <w:rPr>
          <w:rStyle w:val="AttributeTok"/>
        </w:rPr>
        <w:t xml:space="preserve">fact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"./3_ready/WORLD_environment_low.tif"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AOI_environment_low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(AOI_environment, </w:t>
      </w:r>
      <w:r>
        <w:rPr>
          <w:rStyle w:val="AttributeTok"/>
        </w:rPr>
        <w:t xml:space="preserve">fact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"./3_ready/AOI_environment_low.tif"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EU_environment_low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(EU_environment, </w:t>
      </w:r>
      <w:r>
        <w:rPr>
          <w:rStyle w:val="AttributeTok"/>
        </w:rPr>
        <w:t xml:space="preserve">fact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"./3_ready/WORLD_environment_low.tif"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AOI_environment_low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EU_environment_low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</w:t>
      </w:r>
    </w:p>
    <w:bookmarkEnd w:id="65"/>
    <w:bookmarkEnd w:id="66"/>
    <w:bookmarkStart w:id="78" w:name="future-conditions"/>
    <w:p>
      <w:pPr>
        <w:pStyle w:val="Heading3"/>
      </w:pPr>
      <w:r>
        <w:t xml:space="preserve">Future conditions</w:t>
      </w:r>
    </w:p>
    <w:bookmarkStart w:id="68" w:name="future-climate"/>
    <w:p>
      <w:pPr>
        <w:pStyle w:val="Heading4"/>
      </w:pPr>
      <w:r>
        <w:t xml:space="preserve">Future climate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67">
        <w:r>
          <w:rPr>
            <w:rStyle w:val="Hyperlink"/>
          </w:rPr>
          <w:t xml:space="preserve">World Climate Reseach Programme</w:t>
        </w:r>
      </w:hyperlink>
    </w:p>
    <w:p>
      <w:pPr>
        <w:pStyle w:val="BodyText"/>
      </w:pPr>
      <w:r>
        <w:t xml:space="preserve">Can be cropped directly because of no need of data outside of AOI for prediction.</w:t>
      </w:r>
    </w:p>
    <w:p>
      <w:pPr>
        <w:pStyle w:val="SourceCode"/>
      </w:pPr>
      <w:r>
        <w:rPr>
          <w:rStyle w:val="NormalTok"/>
        </w:rPr>
        <w:t xml:space="preserve">future_climate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"./1_input/future data/wc2.1_2.5m_bioc_ACCESS-CM2_ssp585_2061-2080.tif"</w:t>
      </w:r>
      <w:r>
        <w:rPr>
          <w:rStyle w:val="NormalTok"/>
        </w:rPr>
        <w:t xml:space="preserve">)[[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future_climate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(future_climate)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"./2_work/future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(future_climate,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68"/>
    <w:bookmarkStart w:id="71" w:name="future-urban"/>
    <w:p>
      <w:pPr>
        <w:pStyle w:val="Heading4"/>
      </w:pPr>
      <w:r>
        <w:t xml:space="preserve">Future Urban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69">
        <w:r>
          <w:rPr>
            <w:rStyle w:val="Hyperlink"/>
          </w:rPr>
          <w:t xml:space="preserve">Land-Use Harmonization²</w:t>
        </w:r>
      </w:hyperlink>
      <w:r>
        <w:t xml:space="preserve"> </w:t>
      </w:r>
      <w:r>
        <w:t xml:space="preserve">and</w:t>
      </w:r>
      <w:r>
        <w:t xml:space="preserve"> </w:t>
      </w:r>
      <w:hyperlink r:id="rId70">
        <w:r>
          <w:rPr>
            <w:rStyle w:val="Hyperlink"/>
          </w:rPr>
          <w:t xml:space="preserve">Extractions made available here</w:t>
        </w:r>
      </w:hyperlink>
    </w:p>
    <w:p>
      <w:pPr>
        <w:pStyle w:val="BodyText"/>
      </w:pPr>
      <w:r>
        <w:t xml:space="preserve">For prediction only AOI is needed.</w:t>
      </w:r>
    </w:p>
    <w:p>
      <w:pPr>
        <w:pStyle w:val="SourceCode"/>
      </w:pPr>
      <w:r>
        <w:rPr>
          <w:rStyle w:val="NormalTok"/>
        </w:rPr>
        <w:t xml:space="preserve">future_urban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"./1_input/future data/CMIP6_Land_Use_Harmonization_urban_SSP5_85_2071.tif"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future_urban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(future_urban, </w:t>
      </w:r>
      <w:r>
        <w:rPr>
          <w:rStyle w:val="StringTok"/>
        </w:rPr>
        <w:t xml:space="preserve">"./2_work/future data/urban_low.tif"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71"/>
    <w:bookmarkStart w:id="72" w:name="future-forest"/>
    <w:p>
      <w:pPr>
        <w:pStyle w:val="Heading4"/>
      </w:pPr>
      <w:r>
        <w:t xml:space="preserve">Future Forest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69">
        <w:r>
          <w:rPr>
            <w:rStyle w:val="Hyperlink"/>
          </w:rPr>
          <w:t xml:space="preserve">Land-Use Harmonization²</w:t>
        </w:r>
      </w:hyperlink>
      <w:r>
        <w:t xml:space="preserve"> </w:t>
      </w:r>
      <w:r>
        <w:t xml:space="preserve">and</w:t>
      </w:r>
      <w:r>
        <w:t xml:space="preserve"> </w:t>
      </w:r>
      <w:hyperlink r:id="rId70">
        <w:r>
          <w:rPr>
            <w:rStyle w:val="Hyperlink"/>
          </w:rPr>
          <w:t xml:space="preserve">Extractions made available here</w:t>
        </w:r>
      </w:hyperlink>
    </w:p>
    <w:p>
      <w:pPr>
        <w:pStyle w:val="BodyText"/>
      </w:pPr>
      <w:r>
        <w:t xml:space="preserve">Here two forest raster files: primary and secondary forest.</w:t>
      </w:r>
    </w:p>
    <w:p>
      <w:pPr>
        <w:pStyle w:val="SourceCode"/>
      </w:pPr>
      <w:r>
        <w:rPr>
          <w:rStyle w:val="NormalTok"/>
        </w:rPr>
        <w:t xml:space="preserve">future_forest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"./1_input/future data/CMIP6_Land_Use_Harmonization_primf_SSP5_85_2071.tif"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"./1_input/future data/CMIP6_Land_Use_Harmonization_secdf_SSP5_85_2071.tif"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future_forest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future_forest[[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future_forest[[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future_forest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(future_forest, </w:t>
      </w:r>
      <w:r>
        <w:rPr>
          <w:rStyle w:val="StringTok"/>
        </w:rPr>
        <w:t xml:space="preserve">"./2_work/future data/forest_low.tif"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72"/>
    <w:bookmarkStart w:id="75" w:name="resampling"/>
    <w:p>
      <w:pPr>
        <w:pStyle w:val="Heading4"/>
      </w:pPr>
      <w:r>
        <w:t xml:space="preserve">Resampling</w:t>
      </w:r>
    </w:p>
    <w:p>
      <w:pPr>
        <w:pStyle w:val="FirstParagraph"/>
      </w:pPr>
      <w:r>
        <w:t xml:space="preserve">Attention: In my case, teh whitebox had a bug in piping the resample function to the shell, therefore I performed these steps in the GUI (whitebox_runner).</w:t>
      </w:r>
    </w:p>
    <w:bookmarkStart w:id="73" w:name="bug-in-the-resampling-function-fixed"/>
    <w:p>
      <w:pPr>
        <w:pStyle w:val="Heading5"/>
      </w:pPr>
      <w:r>
        <w:t xml:space="preserve">Bug in the resampling function fixed</w:t>
      </w:r>
    </w:p>
    <w:p>
      <w:pPr>
        <w:pStyle w:val="FirstParagraph"/>
      </w:pPr>
      <w:r>
        <w:t xml:space="preserve">I dont know when it is fixed, therefore I included the fixed function:</w:t>
      </w:r>
    </w:p>
    <w:p>
      <w:pPr>
        <w:pStyle w:val="SourceCode"/>
      </w:pPr>
      <w:r>
        <w:rPr>
          <w:rStyle w:val="NormalTok"/>
        </w:rPr>
        <w:t xml:space="preserve">wbt_resample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inputs, output,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verbose_mode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compress_rasters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command_only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wbt_init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"--inputs="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(inputs)))</w:t>
      </w:r>
      <w:r>
        <w:br/>
      </w:r>
      <w:r>
        <w:rPr>
          <w:rStyle w:val="NormalTok"/>
        </w:rPr>
        <w:t xml:space="preserve">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"--output="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(output)))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(cell_size))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"--cell_size="</w:t>
      </w:r>
      <w:r>
        <w:rPr>
          <w:rStyle w:val="NormalTok"/>
        </w:rPr>
        <w:t xml:space="preserve">, cell_size))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(base))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"--base="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(base)))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(method))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"--method="</w:t>
      </w:r>
      <w:r>
        <w:rPr>
          <w:rStyle w:val="NormalTok"/>
        </w:rPr>
        <w:t xml:space="preserve">, method))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(wd))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"--wd="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(wd)))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(compress_rasters))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"--compress_rasters="</w:t>
      </w:r>
      <w:r>
        <w:rPr>
          <w:rStyle w:val="NormalTok"/>
        </w:rPr>
        <w:t xml:space="preserve">, compress_rasters))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tool_name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"resample"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wbt_run_tool</w:t>
      </w:r>
      <w:r>
        <w:rPr>
          <w:rStyle w:val="NormalTok"/>
        </w:rPr>
        <w:t xml:space="preserve">(tool_name, args, verbose_mode, command_only)</w:t>
      </w:r>
      <w:r>
        <w:br/>
      </w:r>
      <w:r>
        <w:rPr>
          <w:rStyle w:val="NormalTok"/>
        </w:rPr>
        <w:t xml:space="preserve">}</w:t>
      </w:r>
    </w:p>
    <w:bookmarkEnd w:id="73"/>
    <w:bookmarkStart w:id="74" w:name="resampling-1"/>
    <w:p>
      <w:pPr>
        <w:pStyle w:val="Heading5"/>
      </w:pPr>
      <w:r>
        <w:t xml:space="preserve">Resampling</w:t>
      </w:r>
    </w:p>
    <w:p>
      <w:pPr>
        <w:pStyle w:val="SourceCode"/>
      </w:pP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data/forest_low.tif"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data/forest_high.tif"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data/urban_low.tif"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data/urban_high.tif"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future_EU_environment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"road_distance"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(future_EU_environment[[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"./2_work/future data/EU_environment_slope.tif"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(future_EU_environment[[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"./2_work/future data/EU_environment_water_dist.tif"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(future_EU_environment[[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"./2_work/future data/EU_environment_road_dist.tif"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data/EU_environment_slope.tif"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data/EU_environment_slope_final.tif"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data/EU_environment_water_dist.tif"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data/EU_environment_water_dist_final.tif"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data/EU_environment_road_dist.tif"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data/EU_environment_road_dist_final.tif"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</w:p>
    <w:bookmarkEnd w:id="74"/>
    <w:bookmarkEnd w:id="75"/>
    <w:bookmarkStart w:id="76" w:name="new-urban-distance-map"/>
    <w:p>
      <w:pPr>
        <w:pStyle w:val="Heading4"/>
      </w:pPr>
      <w:r>
        <w:t xml:space="preserve">New urban distance map</w:t>
      </w:r>
    </w:p>
    <w:p>
      <w:pPr>
        <w:pStyle w:val="SourceCode"/>
      </w:pPr>
      <w:r>
        <w:rPr>
          <w:rStyle w:val="NormalTok"/>
        </w:rPr>
        <w:t xml:space="preserve">future_urban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"./2_work/future data/urban_high.tif"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future_urban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(future_urban)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future_urban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(future_urban, </w:t>
      </w:r>
      <w:r>
        <w:rPr>
          <w:rStyle w:val="StringTok"/>
        </w:rPr>
        <w:t xml:space="preserve">"./2_work/future data/urban_distance.tif"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future_urban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(future_urban, </w:t>
      </w:r>
      <w:r>
        <w:rPr>
          <w:rStyle w:val="StringTok"/>
        </w:rPr>
        <w:t xml:space="preserve">"./2_work/future data/urban_distance.tif"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"./2_work/future data/urban_distance.tif"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"./2_work/future data/urban_distance.tif"</w:t>
      </w:r>
      <w:r>
        <w:br/>
      </w:r>
      <w:r>
        <w:rPr>
          <w:rStyle w:val="NormalTok"/>
        </w:rPr>
        <w:t xml:space="preserve">)</w:t>
      </w:r>
    </w:p>
    <w:bookmarkEnd w:id="76"/>
    <w:bookmarkStart w:id="77" w:name="combine"/>
    <w:p>
      <w:pPr>
        <w:pStyle w:val="Heading4"/>
      </w:pPr>
      <w:r>
        <w:t xml:space="preserve">Combine</w:t>
      </w:r>
    </w:p>
    <w:p>
      <w:pPr>
        <w:pStyle w:val="SourceCode"/>
      </w:pPr>
      <w:r>
        <w:rPr>
          <w:rStyle w:val="NormalTok"/>
        </w:rPr>
        <w:t xml:space="preserve">future_final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data/EU_environment_slope_final.tif"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data/EU_environment_water_dist_final.tif"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data/EU_environment_road_dist_final.tif"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data/forest_high.tif"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data/urban_distance.tif"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(future_final)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"urban_distance"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(future_final, </w:t>
      </w:r>
      <w:r>
        <w:rPr>
          <w:rStyle w:val="StringTok"/>
        </w:rPr>
        <w:t xml:space="preserve">"./3_ready/FUTURE_EU_environment.tif"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"./3_ready/FUTURE_EU_environment.tif"</w:t>
      </w:r>
      <w:r>
        <w:rPr>
          <w:rStyle w:val="NormalTok"/>
        </w:rPr>
        <w:t xml:space="preserve">)</w:t>
      </w:r>
    </w:p>
    <w:bookmarkEnd w:id="77"/>
    <w:bookmarkEnd w:id="78"/>
    <w:bookmarkEnd w:id="79"/>
    <w:bookmarkEnd w:id="80"/>
    <w:bookmarkStart w:id="87" w:name="data-extraction"/>
    <w:p>
      <w:pPr>
        <w:pStyle w:val="Heading1"/>
      </w:pPr>
      <w:r>
        <w:t xml:space="preserve">Data extraction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input"</w:t>
      </w:r>
      <w:r>
        <w:rPr>
          <w:rStyle w:val="NormalTok"/>
        </w:rPr>
        <w:t xml:space="preserve">)</w:t>
      </w:r>
    </w:p>
    <w:bookmarkStart w:id="85" w:name="input-environment"/>
    <w:p>
      <w:pPr>
        <w:pStyle w:val="Heading2"/>
      </w:pPr>
      <w:r>
        <w:t xml:space="preserve">Input environment</w:t>
      </w:r>
    </w:p>
    <w:bookmarkStart w:id="81" w:name="world-high-resolution"/>
    <w:p>
      <w:pPr>
        <w:pStyle w:val="Heading3"/>
      </w:pPr>
      <w:r>
        <w:t xml:space="preserve">World high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WORLD_environment,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input/PA_WORLD.Rdata"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input/PA_WORLD.Rdata"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jump to the step</w:t>
      </w:r>
      <w:r>
        <w:t xml:space="preserve"> </w:t>
      </w:r>
      <w:r>
        <w:t xml:space="preserve">“</w:t>
      </w:r>
      <w:r>
        <w:t xml:space="preserve">Collinearity</w:t>
      </w:r>
      <w:r>
        <w:t xml:space="preserve">”</w:t>
      </w:r>
      <w:r>
        <w:t xml:space="preserve">, afterwards, when determine the least collinear variables, proceed here.</w:t>
      </w:r>
    </w:p>
    <w:p>
      <w:pPr>
        <w:pStyle w:val="BodyText"/>
      </w:pPr>
      <w:r>
        <w:t xml:space="preserve">TODO: AOI and WORLD low resolution not necessary</w:t>
      </w:r>
    </w:p>
    <w:bookmarkEnd w:id="81"/>
    <w:bookmarkStart w:id="82" w:name="world-low-resolution"/>
    <w:p>
      <w:pPr>
        <w:pStyle w:val="Heading3"/>
      </w:pPr>
      <w:r>
        <w:t xml:space="preserve">World low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WORLD_environment_low,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input/PA_WORLD_low.Rdata"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input/PA_WORLD_low.Rdata"</w:t>
      </w:r>
      <w:r>
        <w:rPr>
          <w:rStyle w:val="NormalTok"/>
        </w:rPr>
        <w:t xml:space="preserve">)</w:t>
      </w:r>
    </w:p>
    <w:bookmarkEnd w:id="82"/>
    <w:bookmarkStart w:id="83" w:name="aoi-high-resolution"/>
    <w:p>
      <w:pPr>
        <w:pStyle w:val="Heading3"/>
      </w:pPr>
      <w:r>
        <w:t xml:space="preserve">AOI high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AOI_environment,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</w:p>
    <w:bookmarkEnd w:id="83"/>
    <w:bookmarkStart w:id="84" w:name="aoi-low-resolution"/>
    <w:p>
      <w:pPr>
        <w:pStyle w:val="Heading3"/>
      </w:pPr>
      <w:r>
        <w:t xml:space="preserve">AOI low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AOI_environment_low,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input/PA_AOI_low.Rdata"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input/PA_AOI_low.Rdata"</w:t>
      </w:r>
      <w:r>
        <w:rPr>
          <w:rStyle w:val="NormalTok"/>
        </w:rPr>
        <w:t xml:space="preserve">)</w:t>
      </w:r>
    </w:p>
    <w:bookmarkEnd w:id="84"/>
    <w:bookmarkEnd w:id="85"/>
    <w:bookmarkStart w:id="86" w:name="prediction-environment"/>
    <w:p>
      <w:pPr>
        <w:pStyle w:val="Heading2"/>
      </w:pPr>
      <w:r>
        <w:t xml:space="preserve">Prediction environment</w:t>
      </w:r>
    </w:p>
    <w:p>
      <w:pPr>
        <w:pStyle w:val="FirstParagraph"/>
      </w:pPr>
      <w:r>
        <w:t xml:space="preserve">Define the choosen predictors and choosen randoms from the step</w:t>
      </w:r>
      <w:r>
        <w:t xml:space="preserve"> </w:t>
      </w:r>
      <w:r>
        <w:t xml:space="preserve">“</w:t>
      </w:r>
      <w:r>
        <w:t xml:space="preserve">Collinearity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most.important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"road_distance"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Export raster environment as table for faster repetitive prediction.</w:t>
      </w:r>
    </w:p>
    <w:p>
      <w:pPr>
        <w:pStyle w:val="SourceCode"/>
      </w:pPr>
      <w:r>
        <w:rPr>
          <w:rStyle w:val="FunctionTok"/>
        </w:rPr>
        <w:t xml:space="preserve">raster_prep_stan4bart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"./3_ready/model input/EU_environment_rast"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raster_prep_stan4bart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"./3_ready/model input/EU_environment_low_rast"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raster_prep_stan4bart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"./3_ready/FUTURE_EU_environment.tif"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"./3_ready/model input/FUTURE_environment_rast"</w:t>
      </w:r>
      <w:r>
        <w:br/>
      </w:r>
      <w:r>
        <w:rPr>
          <w:rStyle w:val="NormalTok"/>
        </w:rPr>
        <w:t xml:space="preserve">)</w:t>
      </w:r>
    </w:p>
    <w:bookmarkEnd w:id="86"/>
    <w:bookmarkEnd w:id="87"/>
    <w:bookmarkStart w:id="88" w:name="spatial-cluster-analysis"/>
    <w:p>
      <w:pPr>
        <w:pStyle w:val="Heading1"/>
      </w:pPr>
      <w:r>
        <w:t xml:space="preserve">Spatial Cluster Analysis</w:t>
      </w:r>
    </w:p>
    <w:p>
      <w:pPr>
        <w:pStyle w:val="FirstParagraph"/>
      </w:pPr>
      <w:r>
        <w:t xml:space="preserve">TODO: beschreiben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Presences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Pres.points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Presences.join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(Presences)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autocorr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GB</w:t>
      </w:r>
      <w:r>
        <w:br/>
      </w:r>
      <w:r>
        <w:rPr>
          <w:rStyle w:val="NormalTok"/>
        </w:rPr>
        <w:t xml:space="preserve">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muntgbif_GB_ppp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as.ppp</w:t>
      </w:r>
      <w:r>
        <w:rPr>
          <w:rStyle w:val="NormalTok"/>
        </w:rPr>
        <w:t xml:space="preserve">(Presences.join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"IRL"</w:t>
      </w:r>
      <w:r>
        <w:rPr>
          <w:rStyle w:val="NormalTok"/>
        </w:rPr>
        <w:t xml:space="preserve">),]])</w:t>
      </w:r>
      <w:r>
        <w:br/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muntgbif_GB_ppp)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as.owin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"IRL"</w:t>
      </w:r>
      <w:r>
        <w:rPr>
          <w:rStyle w:val="NormalTok"/>
        </w:rPr>
        <w:t xml:space="preserve">),])</w:t>
      </w:r>
      <w:r>
        <w:br/>
      </w:r>
      <w:r>
        <w:rPr>
          <w:rStyle w:val="FunctionTok"/>
        </w:rPr>
        <w:t xml:space="preserve">unitname</w:t>
      </w:r>
      <w:r>
        <w:rPr>
          <w:rStyle w:val="NormalTok"/>
        </w:rPr>
        <w:t xml:space="preserve">(autocorr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muntgbif_GB_ppp)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"m/m"</w:t>
      </w:r>
      <w:r>
        <w:br/>
      </w:r>
      <w:r>
        <w:br/>
      </w:r>
      <w:r>
        <w:br/>
      </w:r>
      <w:r>
        <w:rPr>
          <w:rStyle w:val="DocumentationTok"/>
        </w:rPr>
        <w:t xml:space="preserve">## Taiwan</w:t>
      </w:r>
      <w:r>
        <w:br/>
      </w:r>
      <w:r>
        <w:rPr>
          <w:rStyle w:val="NormalTok"/>
        </w:rPr>
        <w:t xml:space="preserve">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muntgbif_TW_ppp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as.ppp</w:t>
      </w:r>
      <w:r>
        <w:rPr>
          <w:rStyle w:val="NormalTok"/>
        </w:rPr>
        <w:t xml:space="preserve">(Presences.join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),]])</w:t>
      </w:r>
      <w:r>
        <w:br/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muntgbif_TW_ppp)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as.owin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),])</w:t>
      </w:r>
      <w:r>
        <w:br/>
      </w:r>
      <w:r>
        <w:rPr>
          <w:rStyle w:val="FunctionTok"/>
        </w:rPr>
        <w:t xml:space="preserve">unitname</w:t>
      </w:r>
      <w:r>
        <w:rPr>
          <w:rStyle w:val="NormalTok"/>
        </w:rPr>
        <w:t xml:space="preserve">(autocorr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muntgbif_TW_ppp)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"m/m"</w:t>
      </w:r>
      <w:r>
        <w:br/>
      </w:r>
      <w:r>
        <w:br/>
      </w:r>
      <w:r>
        <w:rPr>
          <w:rStyle w:val="CommentTok"/>
        </w:rPr>
        <w:t xml:space="preserve"># Test against 100 Monte Carlo Iterations of complete spatial randomness</w:t>
      </w:r>
      <w:r>
        <w:br/>
      </w:r>
      <w:r>
        <w:rPr>
          <w:rStyle w:val="NormalTok"/>
        </w:rPr>
        <w:t xml:space="preserve">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GB_fest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envelope</w:t>
      </w:r>
      <w:r>
        <w:rPr>
          <w:rStyle w:val="NormalTok"/>
        </w:rPr>
        <w:t xml:space="preserve">(autocorr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muntgbif_GB_ppp,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TW_fest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envelope</w:t>
      </w:r>
      <w:r>
        <w:rPr>
          <w:rStyle w:val="NormalTok"/>
        </w:rPr>
        <w:t xml:space="preserve">(autocorr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muntgbif_TW_ppp,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 GB Plot</w:t>
      </w:r>
      <w:r>
        <w:br/>
      </w:r>
      <w:r>
        <w:rPr>
          <w:rStyle w:val="NormalTok"/>
        </w:rPr>
        <w:t xml:space="preserve">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GB_fest_plot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GB_fest,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theo),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hi),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'F(r) statistics'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'Theoretical'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"F(r)"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"Radius (km)"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TW Plot</w:t>
      </w:r>
      <w:r>
        <w:br/>
      </w:r>
      <w:r>
        <w:rPr>
          <w:rStyle w:val="NormalTok"/>
        </w:rPr>
        <w:t xml:space="preserve">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TW_fest_plot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TW_fest,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theo,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hi,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'F(r) statistics'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'Theoretical'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"F(r)"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"Radius (km)"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#Inter-event distribution for Taiwanese and Brittish muntjac occurrences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GB_fest_plot, autocorr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TW_fest_plot,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bookmarkEnd w:id="88"/>
    <w:bookmarkStart w:id="90" w:name="collinearity"/>
    <w:p>
      <w:pPr>
        <w:pStyle w:val="Heading1"/>
      </w:pPr>
      <w:r>
        <w:t xml:space="preserve">Collinearity</w:t>
      </w:r>
    </w:p>
    <w:bookmarkStart w:id="89" w:name="test"/>
    <w:p>
      <w:pPr>
        <w:pStyle w:val="Heading2"/>
      </w:pPr>
      <w:r>
        <w:t xml:space="preserve">Test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input/PA_WORLD.Rdata"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col_test_df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col_test_df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(bio_1, bio_12, road_distance, trees, shrubs, cropland, water_distance, slope, grassland, urban_distance, water)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multicol_own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owncount</w:t>
      </w:r>
      <w:r>
        <w:rPr>
          <w:rStyle w:val="NormalTok"/>
        </w:rPr>
        <w:t xml:space="preserve">(col_result,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col_test_df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(bio_1, bio_12, trees, water_distance, slope)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multicol_own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owncount</w:t>
      </w:r>
      <w:r>
        <w:rPr>
          <w:rStyle w:val="NormalTok"/>
        </w:rPr>
        <w:t xml:space="preserve">(col_result,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TODO: - Results can be found in the publication in table …</w:t>
      </w:r>
    </w:p>
    <w:p>
      <w:pPr>
        <w:pStyle w:val="BodyText"/>
      </w:pPr>
      <w:r>
        <w:t xml:space="preserve">Remaining variables:</w:t>
      </w:r>
      <w:r>
        <w:t xml:space="preserve"> </w:t>
      </w:r>
      <w:r>
        <w:t xml:space="preserve">- Annual Precipitation (bio_12)</w:t>
      </w:r>
      <w:r>
        <w:t xml:space="preserve"> </w:t>
      </w:r>
      <w:r>
        <w:t xml:space="preserve">- Slope (slope)</w:t>
      </w:r>
      <w:r>
        <w:t xml:space="preserve"> </w:t>
      </w:r>
      <w:r>
        <w:t xml:space="preserve">- Annual Mean Temperature (bio_1)</w:t>
      </w:r>
      <w:r>
        <w:t xml:space="preserve"> </w:t>
      </w:r>
      <w:r>
        <w:t xml:space="preserve">- Tree cover in % (trees)</w:t>
      </w:r>
      <w:r>
        <w:t xml:space="preserve"> </w:t>
      </w:r>
      <w:r>
        <w:t xml:space="preserve">- Water distance in m (water_distance)</w:t>
      </w:r>
    </w:p>
    <w:p>
      <w:pPr>
        <w:pStyle w:val="BodyText"/>
      </w:pPr>
      <w:r>
        <w:t xml:space="preserve">For expected sampling bias the following were included as random factors:</w:t>
      </w:r>
      <w:r>
        <w:t xml:space="preserve"> </w:t>
      </w:r>
      <w:r>
        <w:t xml:space="preserve">- Road distance (road_distance)</w:t>
      </w:r>
      <w:r>
        <w:t xml:space="preserve"> </w:t>
      </w:r>
      <w:r>
        <w:t xml:space="preserve">- Urban distance (urban_distance)</w:t>
      </w:r>
    </w:p>
    <w:bookmarkEnd w:id="89"/>
    <w:bookmarkEnd w:id="90"/>
    <w:bookmarkStart w:id="93" w:name="model"/>
    <w:p>
      <w:pPr>
        <w:pStyle w:val="Heading1"/>
      </w:pPr>
      <w:r>
        <w:t xml:space="preserve">Model</w:t>
      </w:r>
    </w:p>
    <w:bookmarkStart w:id="91" w:name="output-directories"/>
    <w:p>
      <w:pPr>
        <w:pStyle w:val="Heading2"/>
      </w:pPr>
      <w:r>
        <w:t xml:space="preserve">Output Directories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"./4_output/1.EU_high_res_CV_PRED_low_res/"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"./4_output/2.EU_high_res_CV_PRED_high_res/"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"./4_output/3.WORLD_high_res_CV_PRED_low_res/"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"./4_output/4.WORLD_high_res_CV_PRED_high_res/"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"./4_output/5. EU_hig_res_CV_PRED_future/"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"./4_output/6. WORLD_hig_res_CV_PRED_future/"</w:t>
      </w:r>
      <w:r>
        <w:rPr>
          <w:rStyle w:val="NormalTok"/>
        </w:rPr>
        <w:t xml:space="preserve">)</w:t>
      </w:r>
    </w:p>
    <w:bookmarkEnd w:id="91"/>
    <w:bookmarkStart w:id="92" w:name="model-predictions"/>
    <w:p>
      <w:pPr>
        <w:pStyle w:val="Heading2"/>
      </w:pPr>
      <w:r>
        <w:t xml:space="preserve">Model + Predictions</w:t>
      </w:r>
    </w:p>
    <w:p>
      <w:pPr>
        <w:pStyle w:val="SourceCode"/>
      </w:pPr>
      <w:r>
        <w:rPr>
          <w:rStyle w:val="CommentTok"/>
        </w:rPr>
        <w:t xml:space="preserve"># Settings for the test runs:</w:t>
      </w:r>
      <w:r>
        <w:br/>
      </w:r>
      <w:r>
        <w:rPr>
          <w:rStyle w:val="NormalTok"/>
        </w:rPr>
        <w:t xml:space="preserve">cv.runs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iter_own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warmup_own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chains_own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br/>
      </w:r>
      <w:r>
        <w:rPr>
          <w:rStyle w:val="CommentTok"/>
        </w:rPr>
        <w:t xml:space="preserve"># Settings for the final run:</w:t>
      </w:r>
      <w:r>
        <w:br/>
      </w:r>
      <w:r>
        <w:rPr>
          <w:rStyle w:val="CommentTok"/>
        </w:rPr>
        <w:t xml:space="preserve"># cv.runs &lt;- 25</w:t>
      </w:r>
      <w:r>
        <w:br/>
      </w:r>
      <w:r>
        <w:rPr>
          <w:rStyle w:val="CommentTok"/>
        </w:rPr>
        <w:t xml:space="preserve"># iter_own &lt;- 500</w:t>
      </w:r>
      <w:r>
        <w:br/>
      </w:r>
      <w:r>
        <w:rPr>
          <w:rStyle w:val="CommentTok"/>
        </w:rPr>
        <w:t xml:space="preserve"># warmup_own &lt;- 200</w:t>
      </w:r>
      <w:r>
        <w:br/>
      </w:r>
      <w:r>
        <w:rPr>
          <w:rStyle w:val="CommentTok"/>
        </w:rPr>
        <w:t xml:space="preserve"># chains_own &lt;- 3</w:t>
      </w:r>
      <w:r>
        <w:br/>
      </w:r>
      <w:r>
        <w:br/>
      </w:r>
      <w:r>
        <w:rPr>
          <w:rStyle w:val="DocumentationTok"/>
        </w:rPr>
        <w:t xml:space="preserve">### In the following:</w:t>
      </w:r>
      <w:r>
        <w:br/>
      </w:r>
      <w:r>
        <w:rPr>
          <w:rStyle w:val="DocumentationTok"/>
        </w:rPr>
        <w:t xml:space="preserve">## Comment or uncomment the necessary parts for predicting AOI or WORLD data sets to high/low resolution EU or the FUTURE data set.</w:t>
      </w:r>
      <w:r>
        <w:br/>
      </w:r>
      <w:r>
        <w:br/>
      </w:r>
      <w:r>
        <w:rPr>
          <w:rStyle w:val="CommentTok"/>
        </w:rPr>
        <w:t xml:space="preserve"># ################ 1</w:t>
      </w:r>
      <w:r>
        <w:br/>
      </w:r>
      <w:r>
        <w:rPr>
          <w:rStyle w:val="CommentTok"/>
        </w:rPr>
        <w:t xml:space="preserve"># Predict from AOI to low EU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"./4_output/1.EU_high_res_CV_PRED_low_res/"</w:t>
      </w:r>
      <w:r>
        <w:br/>
      </w:r>
      <w:r>
        <w:rPr>
          <w:rStyle w:val="NormalTok"/>
        </w:rPr>
        <w:t xml:space="preserve">prediction_to_what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input/EU_environment_low_rast_na-free.txt"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data_map_df_comp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input/EU_environment_low_rast_comp_cases.txt"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################ 2</w:t>
      </w:r>
      <w:r>
        <w:br/>
      </w:r>
      <w:r>
        <w:rPr>
          <w:rStyle w:val="CommentTok"/>
        </w:rPr>
        <w:t xml:space="preserve"># Predict from AOI to high EU</w:t>
      </w:r>
      <w:r>
        <w:br/>
      </w:r>
      <w:r>
        <w:rPr>
          <w:rStyle w:val="CommentTok"/>
        </w:rPr>
        <w:t xml:space="preserve"># load("./3_ready/model input/PA_AOI.Rdata")</w:t>
      </w:r>
      <w:r>
        <w:br/>
      </w:r>
      <w:r>
        <w:rPr>
          <w:rStyle w:val="CommentTok"/>
        </w:rPr>
        <w:t xml:space="preserve"># path_to_store &lt;- "./4_output/2.EU_high_res_CV_PRED_high_res/"</w:t>
      </w:r>
      <w:r>
        <w:br/>
      </w:r>
      <w:r>
        <w:rPr>
          <w:rStyle w:val="CommentTok"/>
        </w:rPr>
        <w:t xml:space="preserve"># prediction_to_what &lt;- rast("./3_ready/EU_environment.tif")</w:t>
      </w:r>
      <w:r>
        <w:br/>
      </w:r>
      <w:r>
        <w:rPr>
          <w:rStyle w:val="CommentTok"/>
        </w:rPr>
        <w:t xml:space="preserve"># data_map_df &lt;- read.table("./3_ready/model input/EU_environment_rast_na-free.txt")</w:t>
      </w:r>
      <w:r>
        <w:br/>
      </w:r>
      <w:r>
        <w:rPr>
          <w:rStyle w:val="CommentTok"/>
        </w:rPr>
        <w:t xml:space="preserve"># data_map_df_comp &lt;- read.table("./3_ready/model input/EU_environment_rast_comp_cases.txt")</w:t>
      </w:r>
      <w:r>
        <w:br/>
      </w:r>
      <w:r>
        <w:br/>
      </w:r>
      <w:r>
        <w:rPr>
          <w:rStyle w:val="CommentTok"/>
        </w:rPr>
        <w:t xml:space="preserve"># ################ 3</w:t>
      </w:r>
      <w:r>
        <w:br/>
      </w:r>
      <w:r>
        <w:rPr>
          <w:rStyle w:val="CommentTok"/>
        </w:rPr>
        <w:t xml:space="preserve"># Predict from WORLD to low EU</w:t>
      </w:r>
      <w:r>
        <w:br/>
      </w:r>
      <w:r>
        <w:rPr>
          <w:rStyle w:val="CommentTok"/>
        </w:rPr>
        <w:t xml:space="preserve"># load("./3_ready/model input/PA_WORLD.Rdata")</w:t>
      </w:r>
      <w:r>
        <w:br/>
      </w:r>
      <w:r>
        <w:rPr>
          <w:rStyle w:val="CommentTok"/>
        </w:rPr>
        <w:t xml:space="preserve"># path_to_store &lt;- "./4_output/3.WORLD_high_res_CV_PRED_low_res/"</w:t>
      </w:r>
      <w:r>
        <w:br/>
      </w:r>
      <w:r>
        <w:rPr>
          <w:rStyle w:val="CommentTok"/>
        </w:rPr>
        <w:t xml:space="preserve"># prediction_to_what &lt;- rast("./3_ready/EU_environment_low.tif")</w:t>
      </w:r>
      <w:r>
        <w:br/>
      </w:r>
      <w:r>
        <w:rPr>
          <w:rStyle w:val="CommentTok"/>
        </w:rPr>
        <w:t xml:space="preserve"># data_map_df &lt;- read.table("./3_ready/model input/EU_environment_low_rast_na-free.txt")</w:t>
      </w:r>
      <w:r>
        <w:br/>
      </w:r>
      <w:r>
        <w:rPr>
          <w:rStyle w:val="CommentTok"/>
        </w:rPr>
        <w:t xml:space="preserve"># data_map_df_comp &lt;- read.table("./3_ready/model input/EU_environment_low_rast_comp_cases.txt")</w:t>
      </w:r>
      <w:r>
        <w:br/>
      </w:r>
      <w:r>
        <w:br/>
      </w:r>
      <w:r>
        <w:rPr>
          <w:rStyle w:val="CommentTok"/>
        </w:rPr>
        <w:t xml:space="preserve"># ################ 4</w:t>
      </w:r>
      <w:r>
        <w:br/>
      </w:r>
      <w:r>
        <w:rPr>
          <w:rStyle w:val="CommentTok"/>
        </w:rPr>
        <w:t xml:space="preserve"># Predict from WORLD to high EU</w:t>
      </w:r>
      <w:r>
        <w:br/>
      </w:r>
      <w:r>
        <w:rPr>
          <w:rStyle w:val="CommentTok"/>
        </w:rPr>
        <w:t xml:space="preserve"># load("./3_ready/model input/PA_WORLD.Rdata")</w:t>
      </w:r>
      <w:r>
        <w:br/>
      </w:r>
      <w:r>
        <w:rPr>
          <w:rStyle w:val="CommentTok"/>
        </w:rPr>
        <w:t xml:space="preserve"># path_to_store &lt;- "./4_output/4.WORLD_high_res_CV_PRED_high_res/"</w:t>
      </w:r>
      <w:r>
        <w:br/>
      </w:r>
      <w:r>
        <w:rPr>
          <w:rStyle w:val="CommentTok"/>
        </w:rPr>
        <w:t xml:space="preserve"># prediction_to_what &lt;- rast("./3_ready/EU_environment.tif")</w:t>
      </w:r>
      <w:r>
        <w:br/>
      </w:r>
      <w:r>
        <w:rPr>
          <w:rStyle w:val="CommentTok"/>
        </w:rPr>
        <w:t xml:space="preserve"># data_map_df &lt;- read.table("./3_ready/model input/EU_environment_rast_na-free.txt")</w:t>
      </w:r>
      <w:r>
        <w:br/>
      </w:r>
      <w:r>
        <w:rPr>
          <w:rStyle w:val="CommentTok"/>
        </w:rPr>
        <w:t xml:space="preserve"># data_map_df_comp &lt;- read.table("./3_ready/model input/EU_environment_rast_comp_cases.txt")</w:t>
      </w:r>
      <w:r>
        <w:br/>
      </w:r>
      <w:r>
        <w:br/>
      </w:r>
      <w:r>
        <w:rPr>
          <w:rStyle w:val="DocumentationTok"/>
        </w:rPr>
        <w:t xml:space="preserve">################## 5</w:t>
      </w:r>
      <w:r>
        <w:br/>
      </w:r>
      <w:r>
        <w:rPr>
          <w:rStyle w:val="CommentTok"/>
        </w:rPr>
        <w:t xml:space="preserve"># Predict from AOI to FUTURE</w:t>
      </w:r>
      <w:r>
        <w:br/>
      </w:r>
      <w:r>
        <w:rPr>
          <w:rStyle w:val="CommentTok"/>
        </w:rPr>
        <w:t xml:space="preserve"># load("./3_ready/model input/PA_AOI.Rdata")</w:t>
      </w:r>
      <w:r>
        <w:br/>
      </w:r>
      <w:r>
        <w:rPr>
          <w:rStyle w:val="CommentTok"/>
        </w:rPr>
        <w:t xml:space="preserve"># path_to_store &lt;- "./4_output/5. EU_hig_res_CV_PRED_future/"</w:t>
      </w:r>
      <w:r>
        <w:br/>
      </w:r>
      <w:r>
        <w:rPr>
          <w:rStyle w:val="CommentTok"/>
        </w:rPr>
        <w:t xml:space="preserve"># prediction_to_what &lt;- rast("./3_ready/FUTURE_EU_environment.tif")</w:t>
      </w:r>
      <w:r>
        <w:br/>
      </w:r>
      <w:r>
        <w:rPr>
          <w:rStyle w:val="CommentTok"/>
        </w:rPr>
        <w:t xml:space="preserve"># data_map_df &lt;- read.table("./3_ready/model input/FUTURE_environment_rast_na-free.txt")</w:t>
      </w:r>
      <w:r>
        <w:br/>
      </w:r>
      <w:r>
        <w:rPr>
          <w:rStyle w:val="CommentTok"/>
        </w:rPr>
        <w:t xml:space="preserve"># data_map_df_comp &lt;- read.table("./3_ready/model input/FUTURE_environment_rast_comp_cases.txt")</w:t>
      </w:r>
      <w:r>
        <w:br/>
      </w:r>
      <w:r>
        <w:br/>
      </w:r>
      <w:r>
        <w:rPr>
          <w:rStyle w:val="DocumentationTok"/>
        </w:rPr>
        <w:t xml:space="preserve">################## 6</w:t>
      </w:r>
      <w:r>
        <w:br/>
      </w:r>
      <w:r>
        <w:rPr>
          <w:rStyle w:val="CommentTok"/>
        </w:rPr>
        <w:t xml:space="preserve"># Predict from WORLD to FUTURE</w:t>
      </w:r>
      <w:r>
        <w:br/>
      </w:r>
      <w:r>
        <w:rPr>
          <w:rStyle w:val="CommentTok"/>
        </w:rPr>
        <w:t xml:space="preserve"># load("./3_ready/model input/PA_WORLD.Rdata")</w:t>
      </w:r>
      <w:r>
        <w:br/>
      </w:r>
      <w:r>
        <w:rPr>
          <w:rStyle w:val="CommentTok"/>
        </w:rPr>
        <w:t xml:space="preserve"># path_to_store &lt;- "./4_output/6. WORLD_hig_res_CV_PRED_future/"</w:t>
      </w:r>
      <w:r>
        <w:br/>
      </w:r>
      <w:r>
        <w:rPr>
          <w:rStyle w:val="CommentTok"/>
        </w:rPr>
        <w:t xml:space="preserve"># prediction_to_what &lt;- rast("./3_ready/FUTURE_EU_environment.tif")</w:t>
      </w:r>
      <w:r>
        <w:br/>
      </w:r>
      <w:r>
        <w:rPr>
          <w:rStyle w:val="CommentTok"/>
        </w:rPr>
        <w:t xml:space="preserve"># data_map_df &lt;- read.table("./3_ready/model input/FUTURE_environment_rast_na-free.txt")</w:t>
      </w:r>
      <w:r>
        <w:br/>
      </w:r>
      <w:r>
        <w:rPr>
          <w:rStyle w:val="CommentTok"/>
        </w:rPr>
        <w:t xml:space="preserve"># data_map_df_comp &lt;- read.table("./3_ready/model input/FUTURE_environment_rast_comp_cases.txt")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Do not change!</w:t>
      </w:r>
      <w:r>
        <w:br/>
      </w:r>
      <w:r>
        <w:rPr>
          <w:rStyle w:val="NormalTok"/>
        </w:rPr>
        <w:t xml:space="preserve">prediction.count.cv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Has to be 0</w:t>
      </w:r>
      <w:r>
        <w:br/>
      </w:r>
      <w:r>
        <w:br/>
      </w:r>
      <w:r>
        <w:rPr>
          <w:rStyle w:val="CommentTok"/>
        </w:rPr>
        <w:t xml:space="preserve"># Empty output vectors</w:t>
      </w:r>
      <w:r>
        <w:br/>
      </w:r>
      <w:r>
        <w:rPr>
          <w:rStyle w:val="NormalTok"/>
        </w:rPr>
        <w:t xml:space="preserve">model.stan.cv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PA_test_pred.cv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evaluation.cv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auc.cv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tss.thresh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accurr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acceptance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conf.matrix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convergence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tree_vars_imp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Preparing data for CV</w:t>
      </w:r>
      <w:r>
        <w:br/>
      </w:r>
      <w:r>
        <w:rPr>
          <w:rStyle w:val="NormalTok"/>
        </w:rPr>
        <w:t xml:space="preserve">Presences.cv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Absences.cv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 Automatic CV loop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cv.runs)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Random sampling</w:t>
      </w:r>
      <w:r>
        <w:br/>
      </w:r>
      <w:r>
        <w:rPr>
          <w:rStyle w:val="NormalTok"/>
        </w:rPr>
        <w:t xml:space="preserve">    sample.pres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(Presences.cv),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sample.abs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(Absences.cv),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PA_train.cv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Presences.cv[sample.pres,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(Absences.cv[sample.abs, ])</w:t>
      </w:r>
      <w:r>
        <w:br/>
      </w:r>
      <w:r>
        <w:rPr>
          <w:rStyle w:val="NormalTok"/>
        </w:rPr>
        <w:t xml:space="preserve">    PA_train.cv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PA_test.cv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sample.pres,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(Absences.cv[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sample.abs, ])</w:t>
      </w:r>
      <w:r>
        <w:br/>
      </w:r>
      <w:r>
        <w:rPr>
          <w:rStyle w:val="NormalTok"/>
        </w:rPr>
        <w:t xml:space="preserve">    PA_test.cv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Creating weights</w:t>
      </w:r>
      <w:r>
        <w:br/>
      </w:r>
      <w:r>
        <w:rPr>
          <w:rStyle w:val="NormalTok"/>
        </w:rPr>
        <w:t xml:space="preserve">    my_weights.cv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nbfunction</w:t>
      </w:r>
      <w:r>
        <w:rPr>
          <w:rStyle w:val="NormalTok"/>
        </w:rPr>
        <w:t xml:space="preserve">(all.points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(sample.pres, sample.abs)], </w:t>
      </w:r>
      <w:r>
        <w:rPr>
          <w:rStyle w:val="AttributeTok"/>
        </w:rPr>
        <w:t xml:space="preserve">buffer_radius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298.5411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"created!"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Defining and running the model</w:t>
      </w:r>
      <w:r>
        <w:br/>
      </w:r>
      <w:r>
        <w:rPr>
          <w:rStyle w:val="NormalTok"/>
        </w:rPr>
        <w:t xml:space="preserve">    model.stan.cv[[i]]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bart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urban_distance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road_distance)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road_distance)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urban_distance),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print progress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PA_train.cv, </w:t>
      </w:r>
      <w:r>
        <w:rPr>
          <w:rStyle w:val="CommentTok"/>
        </w:rPr>
        <w:t xml:space="preserve"># train data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Cores to use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my_weights.cv, </w:t>
      </w:r>
      <w:r>
        <w:rPr>
          <w:rStyle w:val="CommentTok"/>
        </w:rPr>
        <w:t xml:space="preserve"># Weights to use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chains_own, </w:t>
      </w:r>
      <w:r>
        <w:rPr>
          <w:rStyle w:val="CommentTok"/>
        </w:rPr>
        <w:t xml:space="preserve"># No. of independent created chains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iter_own, </w:t>
      </w:r>
      <w:r>
        <w:rPr>
          <w:rStyle w:val="CommentTok"/>
        </w:rPr>
        <w:t xml:space="preserve"># No. of iterations and [result = iter - warmup]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warmup_own, </w:t>
      </w:r>
      <w:r>
        <w:rPr>
          <w:rStyle w:val="CommentTok"/>
        </w:rPr>
        <w:t xml:space="preserve"># No. of "iter" to draw and reject for warmup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bart_args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my_weights.cv, </w:t>
      </w:r>
      <w:r>
        <w:rPr>
          <w:rStyle w:val="CommentTok"/>
        </w:rPr>
        <w:t xml:space="preserve"># Weights to use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No. of trees to form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keepTrees =</w:t>
      </w:r>
      <w:r>
        <w:rPr>
          <w:rStyle w:val="NormalTok"/>
        </w:rPr>
        <w:t xml:space="preserve"> T, </w:t>
      </w:r>
      <w:r>
        <w:rPr>
          <w:rStyle w:val="CommentTok"/>
        </w:rPr>
        <w:t xml:space="preserve"># Save trees for prediction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combineChains =</w:t>
      </w:r>
      <w:r>
        <w:rPr>
          <w:rStyle w:val="NormalTok"/>
        </w:rPr>
        <w:t xml:space="preserve"> F, </w:t>
      </w:r>
      <w:r>
        <w:rPr>
          <w:rStyle w:val="CommentTok"/>
        </w:rPr>
        <w:t xml:space="preserve"># Combine seperate chains to one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Nr. of MCMC-Chains within the bart component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"created!"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Variable importance</w:t>
      </w:r>
      <w:r>
        <w:br/>
      </w:r>
      <w:r>
        <w:rPr>
          <w:rStyle w:val="NormalTok"/>
        </w:rPr>
        <w:t xml:space="preserve">    tree_vars_imp[[i]]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(model.stan.cv[[i]]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bart_varcount,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rowMeans)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(model.stan.cv[[i]]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bart_varcount,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divide_by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inclusion of coltake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tree_vars_imp[[i]] &lt;- model.stan.cv[[i]]$bart_varcount %&gt;% .[,coltake[1],]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rowMeans()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as.data.frame()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cbind((apply(model.stan.cv[[i]]$bart_varcount %&gt;% .[,coltake[1],], 1, FUN = sd)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as.data.frame()))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setNames(c("mean", "sd"))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divide_by(sum(.$mean))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Definition of how many iterations and chains should be combined for prediction (needs to be activated in the prediction for testing and further down for the raster)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coltake &lt;- seq(iter_own - warmup_own, (iter_own - warmup_own) * chains_own, iter_own - warmup_own)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Prediction of the model</w:t>
      </w:r>
      <w:r>
        <w:br/>
      </w:r>
      <w:r>
        <w:rPr>
          <w:rStyle w:val="NormalTok"/>
        </w:rPr>
        <w:t xml:space="preserve">    testpred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(model.stan.cv[[i]],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PA_test.cv)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.[, coltake] %&gt;% # uncomment if coltake should be used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ROCR-object from the prediction + calculate several indices</w:t>
      </w:r>
      <w:r>
        <w:br/>
      </w:r>
      <w:r>
        <w:rPr>
          <w:rStyle w:val="NormalTok"/>
        </w:rPr>
        <w:t xml:space="preserve">    evaluation.cv[[i]]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(testpred, PA_test.cv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pa)</w:t>
      </w:r>
      <w:r>
        <w:br/>
      </w:r>
      <w:r>
        <w:br/>
      </w:r>
      <w:r>
        <w:rPr>
          <w:rStyle w:val="NormalTok"/>
        </w:rPr>
        <w:t xml:space="preserve">    auc.cv[[i]]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area under the curve</w:t>
      </w:r>
      <w:r>
        <w:br/>
      </w:r>
      <w:r>
        <w:rPr>
          <w:rStyle w:val="NormalTok"/>
        </w:rPr>
        <w:t xml:space="preserve">    tss[[i]]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CommentTok"/>
        </w:rPr>
        <w:t xml:space="preserve"># true skill statistics</w:t>
      </w:r>
      <w:r>
        <w:br/>
      </w:r>
      <w:r>
        <w:rPr>
          <w:rStyle w:val="NormalTok"/>
        </w:rPr>
        <w:t xml:space="preserve">    bri[[i]]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get_and_calc_bri</w:t>
      </w:r>
      <w:r>
        <w:rPr>
          <w:rStyle w:val="NormalTok"/>
        </w:rPr>
        <w:t xml:space="preserve">(evaluation.cv[[i]]) </w:t>
      </w:r>
      <w:r>
        <w:rPr>
          <w:rStyle w:val="CommentTok"/>
        </w:rPr>
        <w:t xml:space="preserve"># brier score</w:t>
      </w:r>
      <w:r>
        <w:br/>
      </w:r>
      <w:r>
        <w:rPr>
          <w:rStyle w:val="NormalTok"/>
        </w:rPr>
        <w:t xml:space="preserve">    tss.thresh[[i]]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"best" threshold at maximum accurracy</w:t>
      </w:r>
      <w:r>
        <w:br/>
      </w:r>
      <w:r>
        <w:rPr>
          <w:rStyle w:val="NormalTok"/>
        </w:rPr>
        <w:t xml:space="preserve">    accurr[[i]]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CommentTok"/>
        </w:rPr>
        <w:t xml:space="preserve"># accurracy</w:t>
      </w:r>
      <w:r>
        <w:br/>
      </w:r>
      <w:r>
        <w:rPr>
          <w:rStyle w:val="NormalTok"/>
        </w:rPr>
        <w:t xml:space="preserve">    acceptance[[i]]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(accurr[[i]]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auc.cv[[i]]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bri[[i]]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can the model be accepted?</w:t>
      </w:r>
      <w:r>
        <w:br/>
      </w:r>
      <w:r>
        <w:rPr>
          <w:rStyle w:val="NormalTok"/>
        </w:rPr>
        <w:t xml:space="preserve">    convergence[[i]]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model.stan.cv[[i]]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, ] </w:t>
      </w:r>
      <w:r>
        <w:rPr>
          <w:rStyle w:val="CommentTok"/>
        </w:rPr>
        <w:t xml:space="preserve"># internal convergence test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prediction if model is accepted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(acceptance[[i]])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"accepted!"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prediction.count.cv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prediction.count.cv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Predict the model on basis of the new data (extracted rasters from before) and build new rasters</w:t>
      </w:r>
      <w:r>
        <w:br/>
      </w:r>
      <w:r>
        <w:rPr>
          <w:rStyle w:val="NormalTok"/>
        </w:rPr>
        <w:t xml:space="preserve">        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fast_predict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model.stan.cv[[i]],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data_map_df,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complete_cases =</w:t>
      </w:r>
      <w:r>
        <w:rPr>
          <w:rStyle w:val="NormalTok"/>
        </w:rPr>
        <w:t xml:space="preserve"> data_map_df_comp,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base_raster =</w:t>
      </w:r>
      <w:r>
        <w:rPr>
          <w:rStyle w:val="NormalTok"/>
        </w:rPr>
        <w:t xml:space="preserve"> prediction_to_what,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coltake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exchange NULL to coltake if you want to use the coltake columns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(model.stan.predict.cv)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i)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created raster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(model.stan.predict.cv,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"Run_"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"saved!"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prediction from RAM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(model.stan.predict.cv)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"rejected!"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model and test results in case of PC crashing when calculating big models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(evaluation.cv, auc.cv, tss.thresh, tss, acceptance, accurr, convergence, tree_vars_imp, bri,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 end of the loop</w:t>
      </w:r>
      <w:r>
        <w:br/>
      </w:r>
      <w:r>
        <w:br/>
      </w:r>
      <w:r>
        <w:rPr>
          <w:rStyle w:val="CommentTok"/>
        </w:rPr>
        <w:t xml:space="preserve"># save last state data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(evaluation.cv, auc.cv, tss.thresh, tss, acceptance, accurr, convergence, tree_vars_imp, bri,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load all created predictions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Mean and standard deviation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(model.stan.predict.cv, model.stan.predict.cv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(model.stan.predict.cv, model.stan.predict.cv[[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nlyr</w:t>
      </w:r>
      <w:r>
        <w:rPr>
          <w:rStyle w:val="NormalTok"/>
        </w:rPr>
        <w:t xml:space="preserve">(model.stan.predict.cv))]]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stdev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 xml:space="preserve"># save mean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(model.stan.predict.cv[[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"Run_mean.tif"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standard deviation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(model.stan.predict.cv[[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"Run_std.tif"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 DONE! ###############"</w:t>
      </w:r>
      <w:r>
        <w:rPr>
          <w:rStyle w:val="NormalTok"/>
        </w:rPr>
        <w:t xml:space="preserve">)</w:t>
      </w:r>
    </w:p>
    <w:bookmarkEnd w:id="92"/>
    <w:bookmarkEnd w:id="93"/>
    <w:bookmarkStart w:id="109" w:name="exploring-the-data"/>
    <w:p>
      <w:pPr>
        <w:pStyle w:val="Heading1"/>
      </w:pPr>
      <w:r>
        <w:t xml:space="preserve">Exploring the data</w:t>
      </w:r>
    </w:p>
    <w:bookmarkStart w:id="94" w:name="load-right-data-for-further-proceeding"/>
    <w:p>
      <w:pPr>
        <w:pStyle w:val="Heading2"/>
      </w:pPr>
      <w:r>
        <w:t xml:space="preserve">Load right data for further proceeding</w:t>
      </w:r>
    </w:p>
    <w:p>
      <w:pPr>
        <w:pStyle w:val="SourceCode"/>
      </w:pPr>
      <w:r>
        <w:rPr>
          <w:rStyle w:val="CommentTok"/>
        </w:rPr>
        <w:t xml:space="preserve"># ################ 1</w:t>
      </w:r>
      <w:r>
        <w:br/>
      </w:r>
      <w:r>
        <w:rPr>
          <w:rStyle w:val="CommentTok"/>
        </w:rPr>
        <w:t xml:space="preserve"># Predict from AOI to low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"./4_output/1.EU_high_res_CV_PRED_low_res/"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2</w:t>
      </w:r>
      <w:r>
        <w:br/>
      </w:r>
      <w:r>
        <w:rPr>
          <w:rStyle w:val="CommentTok"/>
        </w:rPr>
        <w:t xml:space="preserve"># Predict from AOI to high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"./4_output/2.EU_high_res_CV_PRED_high_res/"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3</w:t>
      </w:r>
      <w:r>
        <w:br/>
      </w:r>
      <w:r>
        <w:rPr>
          <w:rStyle w:val="CommentTok"/>
        </w:rPr>
        <w:t xml:space="preserve"># Predict from WORLD to low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"./4_output/3.WORLD_high_res_CV_PRED_low_res/"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4</w:t>
      </w:r>
      <w:r>
        <w:br/>
      </w:r>
      <w:r>
        <w:rPr>
          <w:rStyle w:val="CommentTok"/>
        </w:rPr>
        <w:t xml:space="preserve"># Predict from WORLD to high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"./4_output/4.WORLD_high_res_CV_PRED_high_res/"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5</w:t>
      </w:r>
      <w:r>
        <w:br/>
      </w:r>
      <w:r>
        <w:rPr>
          <w:rStyle w:val="CommentTok"/>
        </w:rPr>
        <w:t xml:space="preserve"># Predict from AOI to FUTURE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"./4_output/5. EU_hig_res_CV_PRED_future/"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6</w:t>
      </w:r>
      <w:r>
        <w:br/>
      </w:r>
      <w:r>
        <w:rPr>
          <w:rStyle w:val="CommentTok"/>
        </w:rPr>
        <w:t xml:space="preserve"># Predict from WORLD to FUTURE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"./4_output/6. WORLD_hig_res_CV_PRED_future/"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</w:p>
    <w:bookmarkEnd w:id="94"/>
    <w:bookmarkStart w:id="95" w:name="variable-importance"/>
    <w:p>
      <w:pPr>
        <w:pStyle w:val="Heading2"/>
      </w:pPr>
      <w:r>
        <w:t xml:space="preserve">Variable importance</w:t>
      </w:r>
    </w:p>
    <w:p>
      <w:pPr>
        <w:pStyle w:val="SourceCode"/>
      </w:pPr>
      <w:r>
        <w:rPr>
          <w:rStyle w:val="NormalTok"/>
        </w:rPr>
        <w:t xml:space="preserve">tree_vars_imp_mean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(tree_vars_imp),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(tree_vars_imp[[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(tree_vars_imp)))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V2)</w:t>
      </w:r>
      <w:r>
        <w:br/>
      </w:r>
      <w:r>
        <w:br/>
      </w:r>
      <w:r>
        <w:rPr>
          <w:rStyle w:val="CommentTok"/>
        </w:rPr>
        <w:t xml:space="preserve"># Mean Importance over all chains and iterations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(tree_vars_imp_mean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(tree_vars_imp[[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"Permutation importance (percentage in which the predictor is responsible for a new branch) + mean SD across the chains and CV-runs"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"Predictors in BART component"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Convert matrix to data frame for use in ggplot2</w:t>
      </w:r>
      <w:r>
        <w:br/>
      </w:r>
      <w:r>
        <w:rPr>
          <w:rStyle w:val="NormalTok"/>
        </w:rPr>
        <w:t xml:space="preserve">my_dataframe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(tree_vars_imp,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(tree_vars_imp[[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the plot with facets</w:t>
      </w:r>
      <w:r>
        <w:br/>
      </w:r>
      <w:r>
        <w:rPr>
          <w:rStyle w:val="CommentTok"/>
        </w:rPr>
        <w:t xml:space="preserve"># X-Axis = Iterations</w:t>
      </w:r>
      <w:r>
        <w:br/>
      </w:r>
      <w:r>
        <w:rPr>
          <w:rStyle w:val="CommentTok"/>
        </w:rPr>
        <w:t xml:space="preserve"># Y-Axis = Variable importance</w:t>
      </w:r>
      <w:r>
        <w:br/>
      </w:r>
      <w:r>
        <w:rPr>
          <w:rStyle w:val="CommentTok"/>
        </w:rPr>
        <w:t xml:space="preserve"># Boxplot = Importance of that variable over the iterations</w:t>
      </w:r>
      <w:r>
        <w:br/>
      </w:r>
      <w:r>
        <w:rPr>
          <w:rStyle w:val="CommentTok"/>
        </w:rPr>
        <w:t xml:space="preserve"># Line = Exact variable importance per iteration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(my_dataframe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bookmarkEnd w:id="95"/>
    <w:bookmarkStart w:id="96" w:name="test-statistics"/>
    <w:p>
      <w:pPr>
        <w:pStyle w:val="Heading2"/>
      </w:pPr>
      <w:r>
        <w:t xml:space="preserve">Test statistics</w:t>
      </w:r>
    </w:p>
    <w:p>
      <w:pPr>
        <w:pStyle w:val="SourceCode"/>
      </w:pPr>
      <w:r>
        <w:rPr>
          <w:rStyle w:val="NormalTok"/>
        </w:rPr>
        <w:t xml:space="preserve">evaluation.cv </w:t>
      </w:r>
      <w:r>
        <w:rPr>
          <w:rStyle w:val="CommentTok"/>
        </w:rPr>
        <w:t xml:space="preserve"># Can be used in the ROCR internal statistic functions</w:t>
      </w:r>
      <w:r>
        <w:br/>
      </w:r>
      <w:r>
        <w:br/>
      </w:r>
      <w:r>
        <w:rPr>
          <w:rStyle w:val="CommentTok"/>
        </w:rPr>
        <w:t xml:space="preserve"># pre evaluated statistics</w:t>
      </w:r>
      <w:r>
        <w:br/>
      </w:r>
      <w:r>
        <w:rPr>
          <w:rStyle w:val="NormalTok"/>
        </w:rPr>
        <w:t xml:space="preserve">auc.cv</w:t>
      </w:r>
      <w:r>
        <w:br/>
      </w:r>
      <w:r>
        <w:rPr>
          <w:rStyle w:val="NormalTok"/>
        </w:rPr>
        <w:t xml:space="preserve">tss.thresh</w:t>
      </w:r>
      <w:r>
        <w:br/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acceptance</w:t>
      </w:r>
      <w:r>
        <w:br/>
      </w:r>
      <w:r>
        <w:rPr>
          <w:rStyle w:val="NormalTok"/>
        </w:rPr>
        <w:t xml:space="preserve">accurr</w:t>
      </w:r>
      <w:r>
        <w:br/>
      </w:r>
      <w:r>
        <w:rPr>
          <w:rStyle w:val="NormalTok"/>
        </w:rPr>
        <w:t xml:space="preserve">convergence</w:t>
      </w:r>
      <w:r>
        <w:br/>
      </w:r>
      <w:r>
        <w:rPr>
          <w:rStyle w:val="NormalTok"/>
        </w:rPr>
        <w:t xml:space="preserve">bri</w:t>
      </w:r>
    </w:p>
    <w:bookmarkEnd w:id="96"/>
    <w:bookmarkStart w:id="108" w:name="result-map-stacks"/>
    <w:p>
      <w:pPr>
        <w:pStyle w:val="Heading2"/>
      </w:pPr>
      <w:r>
        <w:t xml:space="preserve">Result map stacks</w:t>
      </w:r>
    </w:p>
    <w:bookmarkStart w:id="97" w:name="directory"/>
    <w:p>
      <w:pPr>
        <w:pStyle w:val="Heading3"/>
      </w:pPr>
      <w:r>
        <w:t xml:space="preserve">Directory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"./4_output/Result"</w:t>
      </w:r>
      <w:r>
        <w:rPr>
          <w:rStyle w:val="NormalTok"/>
        </w:rPr>
        <w:t xml:space="preserve">)</w:t>
      </w:r>
    </w:p>
    <w:bookmarkEnd w:id="97"/>
    <w:bookmarkStart w:id="101" w:name="today"/>
    <w:p>
      <w:pPr>
        <w:pStyle w:val="Heading3"/>
      </w:pPr>
      <w:r>
        <w:t xml:space="preserve">Today</w:t>
      </w:r>
    </w:p>
    <w:bookmarkStart w:id="98" w:name="mean-over-all-cv-runs-and-base-datasets"/>
    <w:p>
      <w:pPr>
        <w:pStyle w:val="Heading4"/>
      </w:pPr>
      <w:r>
        <w:t xml:space="preserve">Mean over all CV-Runs and base datasets</w:t>
      </w:r>
    </w:p>
    <w:p>
      <w:pPr>
        <w:pStyle w:val="SourceCode"/>
      </w:pPr>
      <w:r>
        <w:rPr>
          <w:rStyle w:val="NormalTok"/>
        </w:rPr>
        <w:t xml:space="preserve">Curr_EU_mean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"./4_output/2.EU_high_res_CV_PRED_high_res/Run_mean.tif"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"./4_output/2.EU_high_res_CV_PRED_high_res/"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Curr_EU_mean[[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(Curr_EU_mean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 World</w:t>
      </w:r>
      <w:r>
        <w:br/>
      </w:r>
      <w:r>
        <w:br/>
      </w:r>
      <w:r>
        <w:br/>
      </w:r>
      <w:r>
        <w:rPr>
          <w:rStyle w:val="NormalTok"/>
        </w:rPr>
        <w:t xml:space="preserve">Curr_WORLD_mean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"./4_output/4.WORLD_high_res_CV_PRED_high_res/Run_mean.tif"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"./4_output/4.WORLD_high_res_CV_PRED_high_res/"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Curr_WORLD_mean[[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(Curr_WORLD_mean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(Curr_WORLD_mean[[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]], Curr_EU_mean[[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final_map)</w:t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final_map)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Agrees"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Agree"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(final_map)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</w:p>
    <w:bookmarkEnd w:id="98"/>
    <w:bookmarkStart w:id="99" w:name="standard-deviation"/>
    <w:p>
      <w:pPr>
        <w:pStyle w:val="Heading4"/>
      </w:pPr>
      <w:r>
        <w:t xml:space="preserve">Standard deviation</w:t>
      </w:r>
    </w:p>
    <w:p>
      <w:pPr>
        <w:pStyle w:val="SourceCode"/>
      </w:pPr>
      <w:r>
        <w:rPr>
          <w:rStyle w:val="NormalTok"/>
        </w:rPr>
        <w:t xml:space="preserve">Curr_ALL_std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"./4_output/2.EU_high_res_CV_PRED_high_res/Run_std.tif"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"./4_output/4.WORLD_high_res_CV_PRED_high_res/Run_std.tif"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</w:p>
    <w:bookmarkEnd w:id="99"/>
    <w:bookmarkStart w:id="100" w:name="final-stack"/>
    <w:p>
      <w:pPr>
        <w:pStyle w:val="Heading4"/>
      </w:pPr>
      <w:r>
        <w:t xml:space="preserve">Final stack</w:t>
      </w:r>
    </w:p>
    <w:p>
      <w:pPr>
        <w:pStyle w:val="SourceCode"/>
      </w:pPr>
      <w:r>
        <w:rPr>
          <w:rStyle w:val="NormalTok"/>
        </w:rPr>
        <w:t xml:space="preserve">final_res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(Curr_EU_mean, Curr_WORLD_mean, final_map, Curr_ALL_std)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(final_res)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(final_res, 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100"/>
    <w:bookmarkEnd w:id="101"/>
    <w:bookmarkStart w:id="105" w:name="future"/>
    <w:p>
      <w:pPr>
        <w:pStyle w:val="Heading3"/>
      </w:pPr>
      <w:r>
        <w:t xml:space="preserve">Future</w:t>
      </w:r>
    </w:p>
    <w:bookmarkStart w:id="102" w:name="Xbea4710c387d20210468ae3a6c446a257d38359"/>
    <w:p>
      <w:pPr>
        <w:pStyle w:val="Heading4"/>
      </w:pPr>
      <w:r>
        <w:t xml:space="preserve">Mean over all CV-Runs and base datasets</w:t>
      </w:r>
    </w:p>
    <w:p>
      <w:pPr>
        <w:pStyle w:val="SourceCode"/>
      </w:pPr>
      <w:r>
        <w:rPr>
          <w:rStyle w:val="NormalTok"/>
        </w:rPr>
        <w:t xml:space="preserve">Fut_EU_mean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"./4_output/5. EU_hig_res_CV_PRED_future/Run_mean.tif"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"./4_output/5. EU_hig_res_CV_PRED_future/"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Fut_EU_mean[[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(Fut_EU_mean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 World</w:t>
      </w:r>
      <w:r>
        <w:br/>
      </w:r>
      <w:r>
        <w:br/>
      </w:r>
      <w:r>
        <w:rPr>
          <w:rStyle w:val="NormalTok"/>
        </w:rPr>
        <w:t xml:space="preserve">Fut_WORLD_mean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"./4_output/6. WORLD_hig_res_CV_PRED_future/Run_mean.tif"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"./4_output/6. WORLD_hig_res_CV_PRED_future/"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Fut_WORLD_mean[[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(Fut_WORLD_mean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(Fut_WORLD_mean[[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]], Fut_EU_mean[[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final_map)</w:t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final_map)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Agrees"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Agree"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(final_map)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</w:p>
    <w:bookmarkEnd w:id="102"/>
    <w:bookmarkStart w:id="103" w:name="standard-deviation-1"/>
    <w:p>
      <w:pPr>
        <w:pStyle w:val="Heading4"/>
      </w:pPr>
      <w:r>
        <w:t xml:space="preserve">Standard deviation</w:t>
      </w:r>
    </w:p>
    <w:p>
      <w:pPr>
        <w:pStyle w:val="SourceCode"/>
      </w:pPr>
      <w:r>
        <w:rPr>
          <w:rStyle w:val="NormalTok"/>
        </w:rPr>
        <w:t xml:space="preserve">Fut_ALL_std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"./4_output/5. EU_hig_res_CV_PRED_future/Run_std.tif"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"./4_output/6. WORLD_hig_res_CV_PRED_future/Run_std.tif"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</w:p>
    <w:bookmarkEnd w:id="103"/>
    <w:bookmarkStart w:id="104" w:name="final-stack-1"/>
    <w:p>
      <w:pPr>
        <w:pStyle w:val="Heading4"/>
      </w:pPr>
      <w:r>
        <w:t xml:space="preserve">Final stack</w:t>
      </w:r>
    </w:p>
    <w:p>
      <w:pPr>
        <w:pStyle w:val="SourceCode"/>
      </w:pPr>
      <w:r>
        <w:rPr>
          <w:rStyle w:val="NormalTok"/>
        </w:rPr>
        <w:t xml:space="preserve">final_res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(Fut_EU_mean, Fut_WORLD_mean, final_map, Fut_ALL_std)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(final_res)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(final_res, 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104"/>
    <w:bookmarkEnd w:id="105"/>
    <w:bookmarkStart w:id="106" w:name="germany-maps"/>
    <w:p>
      <w:pPr>
        <w:pStyle w:val="Heading3"/>
      </w:pPr>
      <w:r>
        <w:t xml:space="preserve">Germany Maps</w:t>
      </w:r>
    </w:p>
    <w:p>
      <w:pPr>
        <w:pStyle w:val="SourceCode"/>
      </w:pP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106"/>
    <w:bookmarkStart w:id="107" w:name="plots"/>
    <w:p>
      <w:pPr>
        <w:pStyle w:val="Heading3"/>
      </w:pPr>
      <w:r>
        <w:t xml:space="preserve">Plots</w:t>
      </w:r>
    </w:p>
    <w:p>
      <w:pPr>
        <w:pStyle w:val="SourceCode"/>
      </w:pP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"https://daten.gdz.bkg.bund.de/produkte/vg/vg2500/aktuell/vg2500_12-31.tm32.shape.zip"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"./1_input/German_states.zip"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"./1_input/German_states.zip"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"./1_input/German_States"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DE_districts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"./1_input/German_States/vg2500_12-31.tm32.shape/vg2500/VG2500_LAN.shp"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(AOI))</w:t>
      </w:r>
    </w:p>
    <w:p>
      <w:pPr>
        <w:pStyle w:val="FirstParagraph"/>
      </w:pPr>
      <w:r>
        <w:t xml:space="preserve">FIXME: DE_Districts zum laufen bringen</w:t>
      </w:r>
    </w:p>
    <w:p>
      <w:pPr>
        <w:pStyle w:val="SourceCode"/>
      </w:pPr>
      <w:r>
        <w:rPr>
          <w:rStyle w:val="CommentTok"/>
        </w:rPr>
        <w:t xml:space="preserve"># Europe</w:t>
      </w:r>
      <w:r>
        <w:br/>
      </w:r>
      <w:r>
        <w:rPr>
          <w:rStyle w:val="CommentTok"/>
        </w:rPr>
        <w:t xml:space="preserve"># my_col &lt;- c("#F2F2F2", "#eea255", "#3daa62")</w:t>
      </w:r>
      <w:r>
        <w:br/>
      </w:r>
      <w:r>
        <w:rPr>
          <w:rStyle w:val="CommentTok"/>
        </w:rPr>
        <w:t xml:space="preserve"># my_col &lt;- c("#a6cee3", "#1f78b4", "#b2df8a")</w:t>
      </w:r>
      <w:r>
        <w:br/>
      </w:r>
      <w:r>
        <w:rPr>
          <w:rStyle w:val="CommentTok"/>
        </w:rPr>
        <w:t xml:space="preserve"># my_col &lt;- c("#8da0cb", "#66c2a5", "#fc8d62")</w:t>
      </w:r>
      <w:r>
        <w:br/>
      </w:r>
      <w:r>
        <w:rPr>
          <w:rStyle w:val="CommentTok"/>
        </w:rPr>
        <w:t xml:space="preserve"># my_col &lt;- c("#ffffbf", "#fc8d59", "#91bfdb")</w:t>
      </w:r>
      <w:r>
        <w:br/>
      </w:r>
      <w:r>
        <w:rPr>
          <w:rStyle w:val="CommentTok"/>
        </w:rPr>
        <w:t xml:space="preserve"># my_col &lt;- c("#edf8b1", "#7fcdbb", "#2c7fb8")</w:t>
      </w:r>
      <w:r>
        <w:br/>
      </w:r>
      <w:r>
        <w:rPr>
          <w:rStyle w:val="NormalTok"/>
        </w:rPr>
        <w:t xml:space="preserve">my_col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"#99d8c9"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"#1e854b"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my_comp_type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"rose"</w:t>
      </w:r>
      <w:r>
        <w:br/>
      </w:r>
      <w:r>
        <w:rPr>
          <w:rStyle w:val="NormalTok"/>
        </w:rPr>
        <w:t xml:space="preserve">my_comp_lable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my_comp_size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my_comp_pos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1275875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4470206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3696405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7907273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bbox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curr_fin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"A) Current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"B) Future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curr_std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"C) Current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"D) Future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curr_fin,</w:t>
      </w:r>
      <w:r>
        <w:br/>
      </w:r>
      <w:r>
        <w:rPr>
          <w:rStyle w:val="NormalTok"/>
        </w:rPr>
        <w:t xml:space="preserve">    fut_fin,</w:t>
      </w:r>
      <w:r>
        <w:br/>
      </w:r>
      <w:r>
        <w:rPr>
          <w:rStyle w:val="NormalTok"/>
        </w:rPr>
        <w:t xml:space="preserve">    curr_std,</w:t>
      </w:r>
      <w:r>
        <w:br/>
      </w:r>
      <w:r>
        <w:rPr>
          <w:rStyle w:val="NormalTok"/>
        </w:rPr>
        <w:t xml:space="preserve">    fut_std,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Germany</w:t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curr_fin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"A) Current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"B) Future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curr_std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"C) Current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"D) Future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curr_fin,</w:t>
      </w:r>
      <w:r>
        <w:br/>
      </w:r>
      <w:r>
        <w:rPr>
          <w:rStyle w:val="NormalTok"/>
        </w:rPr>
        <w:t xml:space="preserve">    fut_fin,</w:t>
      </w:r>
      <w:r>
        <w:br/>
      </w:r>
      <w:r>
        <w:rPr>
          <w:rStyle w:val="NormalTok"/>
        </w:rPr>
        <w:t xml:space="preserve">    curr_std,</w:t>
      </w:r>
      <w:r>
        <w:br/>
      </w:r>
      <w:r>
        <w:rPr>
          <w:rStyle w:val="NormalTok"/>
        </w:rPr>
        <w:t xml:space="preserve">    fut_std,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bookmarkEnd w:id="107"/>
    <w:bookmarkEnd w:id="108"/>
    <w:bookmarkEnd w:id="109"/>
    <w:bookmarkStart w:id="115" w:name="predators"/>
    <w:p>
      <w:pPr>
        <w:pStyle w:val="Heading1"/>
      </w:pPr>
      <w:r>
        <w:t xml:space="preserve">Predators</w:t>
      </w:r>
    </w:p>
    <w:bookmarkStart w:id="111" w:name="wolf"/>
    <w:p>
      <w:pPr>
        <w:pStyle w:val="Heading2"/>
      </w:pPr>
      <w:r>
        <w:t xml:space="preserve">Wolf</w:t>
      </w:r>
    </w:p>
    <w:p>
      <w:pPr>
        <w:pStyle w:val="FirstParagraph"/>
      </w:pPr>
      <w:r>
        <w:t xml:space="preserve">First, georeference the map from the paper:</w:t>
      </w:r>
      <w:r>
        <w:t xml:space="preserve"> </w:t>
      </w:r>
      <w:hyperlink r:id="rId110">
        <w:r>
          <w:rPr>
            <w:rStyle w:val="Hyperlink"/>
          </w:rPr>
          <w:t xml:space="preserve">Kramer-Schadt et al., 2020</w:t>
        </w:r>
      </w:hyperlink>
    </w:p>
    <w:p>
      <w:pPr>
        <w:pStyle w:val="SourceCode"/>
      </w:pPr>
      <w:r>
        <w:rPr>
          <w:rStyle w:val="CommentTok"/>
        </w:rPr>
        <w:t xml:space="preserve"># Load georeferenced map</w:t>
      </w:r>
      <w:r>
        <w:br/>
      </w:r>
      <w:r>
        <w:rPr>
          <w:rStyle w:val="NormalTok"/>
        </w:rPr>
        <w:t xml:space="preserve">wolf_work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Crop</w:t>
      </w:r>
      <w:r>
        <w:br/>
      </w:r>
      <w:r>
        <w:br/>
      </w:r>
      <w:r>
        <w:rPr>
          <w:rStyle w:val="NormalTok"/>
        </w:rPr>
        <w:t xml:space="preserve">wolf_work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"./2_work/predators/wolf_work_crop.tif"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NormalTok"/>
        </w:rPr>
        <w:t xml:space="preserve">wolf_work2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(wolf_work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wolf_work)</w:t>
      </w:r>
      <w:r>
        <w:br/>
      </w:r>
      <w:r>
        <w:br/>
      </w:r>
      <w:r>
        <w:br/>
      </w:r>
      <w:r>
        <w:rPr>
          <w:rStyle w:val="NormalTok"/>
        </w:rPr>
        <w:t xml:space="preserve">wolf_work2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wolf_work2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wolf_work2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Calculation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wolf_work2,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(wolf_work2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(wolf_work2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"./2_work/predators/wolf_work3.tif"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"./2_work/predators/wolf_work3.tif"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"./2_work/predators/wolf_work4.tif"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"./2_work/predators/wolf_work4.tif"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"./2_work/predators/wolf_work5.tif"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wolf_work5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"./2_work/predators/wolf_work5.tif"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wolf_overlap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((final_res_curr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wolf_work5)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(final_res_curr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wolf_work5))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Overlap/Not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Overlap"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Overlap"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(wolf_overlap)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(wolf_overlap, </w:t>
      </w:r>
      <w:r>
        <w:rPr>
          <w:rStyle w:val="StringTok"/>
        </w:rPr>
        <w:t xml:space="preserve">"./4_output/Predators/wolf_overlap.tif"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"./4_output/Predators/wolf_overlap.tif"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T)</w:t>
      </w:r>
    </w:p>
    <w:bookmarkEnd w:id="111"/>
    <w:bookmarkStart w:id="113" w:name="fox"/>
    <w:p>
      <w:pPr>
        <w:pStyle w:val="Heading2"/>
      </w:pPr>
      <w:r>
        <w:t xml:space="preserve">Fox</w:t>
      </w:r>
    </w:p>
    <w:p>
      <w:pPr>
        <w:pStyle w:val="FirstParagraph"/>
      </w:pPr>
      <w:r>
        <w:t xml:space="preserve">Download DOI from:</w:t>
      </w:r>
      <w:r>
        <w:t xml:space="preserve"> </w:t>
      </w:r>
      <w:hyperlink r:id="rId112">
        <w:r>
          <w:rPr>
            <w:rStyle w:val="Hyperlink"/>
          </w:rPr>
          <w:t xml:space="preserve">GBIF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"https://api.gbif.org/v1/occurrence/download/request/0250155-230224095556074.zip"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"./1_input/Fox_occurrences.zip"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"./1_input/Fox_occurrences.zip"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"./1_input/Fox_occurrences"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foxgbif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"./1_input/Fox_occurrences/0250155-230224095556074.csv"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foxgbif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countryCode, decimalLatitude, decimalLongitude)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"GBIF"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]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(foxgbif, </w:t>
      </w:r>
      <w:r>
        <w:rPr>
          <w:rStyle w:val="StringTok"/>
        </w:rPr>
        <w:t xml:space="preserve">"./3_ready/predators/Fox_Occurrences.shp"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wbt_heat_map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"./3_ready/predators/Fox_Occurrences.shp"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"./4_output/Predators/Fox_density.tif"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bandwidth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"triangular"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927.6624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"./4_output/Predators/wolf_overlap.tif"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"./4_output/Predators/Fox_density.tif"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fox_density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"./4_output/Predators/Fox_density.tif"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113"/>
    <w:bookmarkStart w:id="114" w:name="plot"/>
    <w:p>
      <w:pPr>
        <w:pStyle w:val="Heading2"/>
      </w:pPr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wolf_overlap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"./4_output/predator/wolf_overlap.tif"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wolf_over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(wolf_overlap)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"B) Wolf overlap"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NormalTok"/>
        </w:rPr>
        <w:t xml:space="preserve">fox_density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"./4_output/predator/Fox_density.tif"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(fox_density)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"C) Fox densityy"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fox_breaks)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wolf_over,</w:t>
      </w:r>
      <w:r>
        <w:br/>
      </w:r>
      <w:r>
        <w:rPr>
          <w:rStyle w:val="NormalTok"/>
        </w:rPr>
        <w:t xml:space="preserve">    fox_dens,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bookmarkEnd w:id="114"/>
    <w:bookmarkEnd w:id="115"/>
    <w:bookmarkStart w:id="119" w:name="area-calculations"/>
    <w:p>
      <w:pPr>
        <w:pStyle w:val="Heading1"/>
      </w:pPr>
      <w:r>
        <w:t xml:space="preserve">Area calculations</w:t>
      </w:r>
    </w:p>
    <w:bookmarkStart w:id="116" w:name="europe"/>
    <w:p>
      <w:pPr>
        <w:pStyle w:val="Heading2"/>
      </w:pPr>
      <w:r>
        <w:t xml:space="preserve">Europe</w:t>
      </w:r>
    </w:p>
    <w:p>
      <w:pPr>
        <w:pStyle w:val="SourceCode"/>
      </w:pPr>
      <w:r>
        <w:rPr>
          <w:rStyle w:val="DocumentationTok"/>
        </w:rPr>
        <w:t xml:space="preserve">## Today</w:t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(final_res_curr,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EU_curr_area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final_res_curr,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rPr>
          <w:rStyle w:val="DocumentationTok"/>
        </w:rPr>
        <w:t xml:space="preserve">## Future</w:t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(final_res_fut,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EU_fut_area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final_res_fut,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rPr>
          <w:rStyle w:val="DocumentationTok"/>
        </w:rPr>
        <w:t xml:space="preserve">## Overlap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"./4_output/Area/FUTURE_Final_map_final.tif"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"./4_output/Area/FUTURE_Final_map_final_hires.tif"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"./4_output/Area/FUTURE_Final_map_final_hires.tif"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Overlap/Not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Overlap"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Overlap"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(final_res_fut)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(final_res_fut, </w:t>
      </w:r>
      <w:r>
        <w:rPr>
          <w:rStyle w:val="StringTok"/>
        </w:rPr>
        <w:t xml:space="preserve">"./4_output/Area/FUTURE_Final_map_final_hires2.tif"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"./4_output/Area/FUTURE_Final_map_final_hires2.tif"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same_class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final_res_curr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final_res_fut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(same_class,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same_class_area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same_class,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</w:p>
    <w:bookmarkEnd w:id="116"/>
    <w:bookmarkStart w:id="117" w:name="germany"/>
    <w:p>
      <w:pPr>
        <w:pStyle w:val="Heading2"/>
      </w:pPr>
      <w:r>
        <w:t xml:space="preserve">Germany</w:t>
      </w:r>
    </w:p>
    <w:p>
      <w:pPr>
        <w:pStyle w:val="SourceCode"/>
      </w:pP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(final_res_curr,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GER_curr_area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final_res_curr,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Future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(final_res_fut,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GER_fut_area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final_res_fut,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Overlap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"./4_output/Area/FUTURE_Final_map_GERMANY_final.tif"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"./4_output/Area/FUTURE_Final_map_GERMANY_final.tif"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"./4_output/Area/FUTURE_Final_map_GERMANY_final_hires.tif"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"./4_output/Result/TODAY_Final_map_GERMANY.tif"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"./4_output/Area/FUTURE_Final_map_GERMANY_final_hires.tif"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Overlap/Not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Overlap"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Overlap"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(final_res_fut)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(final_res_fut, </w:t>
      </w:r>
      <w:r>
        <w:rPr>
          <w:rStyle w:val="StringTok"/>
        </w:rPr>
        <w:t xml:space="preserve">"./4_output/Area/FUTURE_Final_map_GERMANY_final_hires2.tif"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"./4_output/Area/FUTURE_Final_map_GERMANY_final_hires2.tif"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same_class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final_res_curr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final_res_fut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(same_class,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same_class_area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same_class,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</w:p>
    <w:bookmarkEnd w:id="117"/>
    <w:bookmarkStart w:id="118" w:name="predators-1"/>
    <w:p>
      <w:pPr>
        <w:pStyle w:val="Heading2"/>
      </w:pPr>
      <w:r>
        <w:t xml:space="preserve">Predators</w:t>
      </w:r>
    </w:p>
    <w:p>
      <w:pPr>
        <w:pStyle w:val="SourceCode"/>
      </w:pPr>
      <w:r>
        <w:rPr>
          <w:rStyle w:val="DocumentationTok"/>
        </w:rPr>
        <w:t xml:space="preserve">## Overlaping area</w:t>
      </w:r>
      <w:r>
        <w:br/>
      </w:r>
      <w:r>
        <w:rPr>
          <w:rStyle w:val="NormalTok"/>
        </w:rPr>
        <w:t xml:space="preserve">wolf_overlap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"./4_output/Predators/wolf_overlap.tif"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(wolf_overlap,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Wolf_area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wolf_overlap,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</w:p>
    <w:bookmarkEnd w:id="118"/>
    <w:bookmarkEnd w:id="119"/>
    <w:bookmarkStart w:id="121" w:name="X7e696067d2d9c3ea5dd31fc30c0df0fb3717071"/>
    <w:p>
      <w:pPr>
        <w:pStyle w:val="Heading1"/>
      </w:pPr>
      <w:r>
        <w:t xml:space="preserve">Multivariate environmental simillarity surface (MESS)</w:t>
      </w:r>
    </w:p>
    <w:bookmarkStart w:id="120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Presences.cv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br/>
      </w:r>
      <w:r>
        <w:rPr>
          <w:rStyle w:val="NormalTok"/>
        </w:rPr>
        <w:t xml:space="preserve">all.points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envMESS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EU_environment[[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brick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pointsMESS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mess_raster_high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envMESS,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pointsMESS,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mess_raster_high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(mess_raster_high, </w:t>
      </w:r>
      <w:r>
        <w:rPr>
          <w:rStyle w:val="StringTok"/>
        </w:rPr>
        <w:t xml:space="preserve">"./2_work/MESS_unscaled.tif"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mess_raster_high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"./2_work/MESS_unscaled.tif"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mess_extr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(mess_raster_high, 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mess_extr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(.), ]</w:t>
      </w:r>
      <w:r>
        <w:br/>
      </w:r>
      <w:r>
        <w:rPr>
          <w:rStyle w:val="NormalTok"/>
        </w:rPr>
        <w:t xml:space="preserve">mess_eval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(mess_extr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mess, mess_extr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pa)</w:t>
      </w:r>
      <w:r>
        <w:br/>
      </w:r>
      <w:r>
        <w:rPr>
          <w:rStyle w:val="NormalTok"/>
        </w:rPr>
        <w:t xml:space="preserve">mess_thresh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(mess_eval,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(mess_eval,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(mess_eval,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mess_raster_high_new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mess_raster_high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mess_thresh,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(mess_raster_high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"Similar"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in Range"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(mess_raster_high_new)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(mess_raster_high_new, </w:t>
      </w:r>
      <w:r>
        <w:rPr>
          <w:rStyle w:val="StringTok"/>
        </w:rPr>
        <w:t xml:space="preserve">"./4_output/Result/MESS_final.tif"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1275875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4470206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3696405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7907273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bbox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"#99d8c9"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"#1e854b"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(mess_raster_high_new,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legend.show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 analysis"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120"/>
    <w:bookmarkEnd w:id="121"/>
    <w:bookmarkStart w:id="122" w:name="X657c3a934330b3d5c14659171beaf5cf3118d45"/>
    <w:p>
      <w:pPr>
        <w:pStyle w:val="Heading1"/>
      </w:pPr>
      <w:r>
        <w:t xml:space="preserve">Vaiable range plots between Europe and Asia</w:t>
      </w:r>
    </w:p>
    <w:p>
      <w:pPr>
        <w:pStyle w:val="SourceCode"/>
      </w:pPr>
      <w:r>
        <w:rPr>
          <w:rStyle w:val="NormalTok"/>
        </w:rPr>
        <w:t xml:space="preserve">most.important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presence.points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all.points[all.points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], ]</w:t>
      </w:r>
      <w:r>
        <w:br/>
      </w:r>
      <w:r>
        <w:rPr>
          <w:rStyle w:val="NormalTok"/>
        </w:rPr>
        <w:t xml:space="preserve">presence.points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TWN.env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Presences.cv[presence.points,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(most.important))</w:t>
      </w:r>
      <w:r>
        <w:br/>
      </w:r>
      <w:r>
        <w:br/>
      </w:r>
      <w:r>
        <w:br/>
      </w:r>
      <w:r>
        <w:rPr>
          <w:rStyle w:val="NormalTok"/>
        </w:rPr>
        <w:t xml:space="preserve">presence.points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all.points[all.points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], ]</w:t>
      </w:r>
      <w:r>
        <w:br/>
      </w:r>
      <w:r>
        <w:rPr>
          <w:rStyle w:val="NormalTok"/>
        </w:rPr>
        <w:t xml:space="preserve">presence.points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other.env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Presences.cv[presence.points,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(most.important))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all.melt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(other.env)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(TWN.env))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(other.env)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(other.env)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(TWN.env)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(TWN.env)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all.melt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Precipitation"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Density"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g_plot1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grouped_ggbetweenstats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all.melt,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grouping.var =</w:t>
      </w:r>
      <w:r>
        <w:rPr>
          <w:rStyle w:val="NormalTok"/>
        </w:rPr>
        <w:t xml:space="preserve"> variable,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map_signif_level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point.args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violin.args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results.subtitle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subtitle = list("hi"),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centrality.plotting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centrality.label.args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centrality.point.args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g_plot2[[i]]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extract_subtitle</w:t>
      </w:r>
      <w:r>
        <w:rPr>
          <w:rStyle w:val="NormalTok"/>
        </w:rPr>
        <w:t xml:space="preserve">(g_plot1[[i]])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g_plot1[[i]]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g_plot1[[i]]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g_plot2[[i]][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g_plot1</w:t>
      </w:r>
    </w:p>
    <w:bookmarkEnd w:id="122"/>
    <w:bookmarkStart w:id="123" w:name="worldaoi-plot"/>
    <w:p>
      <w:pPr>
        <w:pStyle w:val="Heading1"/>
      </w:pPr>
      <w:r>
        <w:t xml:space="preserve">World/AOI Plot</w:t>
      </w:r>
    </w:p>
    <w:p>
      <w:pPr>
        <w:pStyle w:val="SourceCode"/>
      </w:pPr>
      <w:r>
        <w:rPr>
          <w:rStyle w:val="NormalTok"/>
        </w:rPr>
        <w:t xml:space="preserve">world_border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"./3_ready/WORLD_border.shp"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"#99d8c9"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"#1e854b"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(world_border)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(my_col[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(my_col[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(my_col[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tm_add_legend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my_col[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"Endemic distribution"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 of interest, Window of observation and invasive distribution"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"Muntjak Occurrences"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tm_add_legend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"Conservative absence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"Non-Conservative absence area"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"Absence Areas"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"#0400ff"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legend.bg.color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2" Target="https://doi.org/10.15468/dl.usq8mf" TargetMode="External" /><Relationship Type="http://schemas.openxmlformats.org/officeDocument/2006/relationships/hyperlink" Id="rId70" Target="https://doi.org/10.17161/bi.v16i1.15483" TargetMode="External" /><Relationship Type="http://schemas.openxmlformats.org/officeDocument/2006/relationships/hyperlink" Id="rId110" Target="https://doi.org/10.19217/skr556" TargetMode="External" /><Relationship Type="http://schemas.openxmlformats.org/officeDocument/2006/relationships/hyperlink" Id="rId67" Target="https://doi.org/10.22033/ESGF/CMIP6.4332" TargetMode="External" /><Relationship Type="http://schemas.openxmlformats.org/officeDocument/2006/relationships/hyperlink" Id="rId51" Target="https://hub.arcgis.com/content/esri::world-water-bodies/about" TargetMode="External" /><Relationship Type="http://schemas.openxmlformats.org/officeDocument/2006/relationships/hyperlink" Id="rId69" Target="https://luh.umd.edu/data.shtml" TargetMode="External" /><Relationship Type="http://schemas.openxmlformats.org/officeDocument/2006/relationships/hyperlink" Id="rId55" Target="https://naciscdn.org/naturalearth/10m/cultural/ne_10m_roads.zip" TargetMode="External" /><Relationship Type="http://schemas.openxmlformats.org/officeDocument/2006/relationships/hyperlink" Id="rId57" Target="https://naciscdn.org/naturalearth/10m/cultural/ne_10m_urban_areas.zip" TargetMode="External" /><Relationship Type="http://schemas.openxmlformats.org/officeDocument/2006/relationships/hyperlink" Id="rId37" Target="https://public.opendatasoft.com/explore/dataset/world-administrative-boundaries/information/?location=2,44.59047,46.93359&amp;basemap=jawg.light&amp;dataChart=eyJxdWVyaWVzIjpbeyJjb25maWciOnsiZGF0YXNldCI6IndvcmxkLWFkbWluaXN0cmF0aXZlLWJvdW5kYXJpZXMiLCJvcHRpb25zIjp7fX0sImNoYXJ0cyI6W3siYWxpZ25Nb250aCI6dHJ1ZSwidHlwZSI6ImNvbHVtbiIsImZ1bmMiOiJDT1VOVCIsInNjaWVudGlmaWNEaXNwbGF5Ijp0cnVlLCJjb2xvciI6IiNGRjUxNUEifV0sInhBeGlzIjoic3RhdHVzIiwibWF4cG9pbnRzIjo1MCwic29ydCI6IiJ9XSwidGltZXNjYWxlIjoiIiwiZGlzcGxheUxlZ2VuZCI6dHJ1ZSwiYWxpZ25Nb250aCI6dHJ1ZX0%3D" TargetMode="External" /><Relationship Type="http://schemas.openxmlformats.org/officeDocument/2006/relationships/hyperlink" Id="rId44" Target="https://ror.org/00mcxye41" TargetMode="External" /><Relationship Type="http://schemas.openxmlformats.org/officeDocument/2006/relationships/hyperlink" Id="rId52" Target="https://www.arcgis.com/home/item.html?id=273980c20bc74f94ac96c7892ec15aff" TargetMode="External" /><Relationship Type="http://schemas.openxmlformats.org/officeDocument/2006/relationships/hyperlink" Id="rId41" Target="https://www.gbif.org/occurrence/download/0065916-230224095556074" TargetMode="External" /><Relationship Type="http://schemas.openxmlformats.org/officeDocument/2006/relationships/hyperlink" Id="rId47" Target="https://www.landscape-ecology.uni-kiel.de/de/team-1/heiko-schmueser" TargetMode="External" /><Relationship Type="http://schemas.openxmlformats.org/officeDocument/2006/relationships/hyperlink" Id="rId46" Target="https://www.schleswig-holstein.de/DE/landesregierung/ministerien-behoerden/LLUR/llur_n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s://doi.org/10.15468/dl.usq8mf" TargetMode="External" /><Relationship Type="http://schemas.openxmlformats.org/officeDocument/2006/relationships/hyperlink" Id="rId70" Target="https://doi.org/10.17161/bi.v16i1.15483" TargetMode="External" /><Relationship Type="http://schemas.openxmlformats.org/officeDocument/2006/relationships/hyperlink" Id="rId110" Target="https://doi.org/10.19217/skr556" TargetMode="External" /><Relationship Type="http://schemas.openxmlformats.org/officeDocument/2006/relationships/hyperlink" Id="rId67" Target="https://doi.org/10.22033/ESGF/CMIP6.4332" TargetMode="External" /><Relationship Type="http://schemas.openxmlformats.org/officeDocument/2006/relationships/hyperlink" Id="rId51" Target="https://hub.arcgis.com/content/esri::world-water-bodies/about" TargetMode="External" /><Relationship Type="http://schemas.openxmlformats.org/officeDocument/2006/relationships/hyperlink" Id="rId69" Target="https://luh.umd.edu/data.shtml" TargetMode="External" /><Relationship Type="http://schemas.openxmlformats.org/officeDocument/2006/relationships/hyperlink" Id="rId55" Target="https://naciscdn.org/naturalearth/10m/cultural/ne_10m_roads.zip" TargetMode="External" /><Relationship Type="http://schemas.openxmlformats.org/officeDocument/2006/relationships/hyperlink" Id="rId57" Target="https://naciscdn.org/naturalearth/10m/cultural/ne_10m_urban_areas.zip" TargetMode="External" /><Relationship Type="http://schemas.openxmlformats.org/officeDocument/2006/relationships/hyperlink" Id="rId37" Target="https://public.opendatasoft.com/explore/dataset/world-administrative-boundaries/information/?location=2,44.59047,46.93359&amp;basemap=jawg.light&amp;dataChart=eyJxdWVyaWVzIjpbeyJjb25maWciOnsiZGF0YXNldCI6IndvcmxkLWFkbWluaXN0cmF0aXZlLWJvdW5kYXJpZXMiLCJvcHRpb25zIjp7fX0sImNoYXJ0cyI6W3siYWxpZ25Nb250aCI6dHJ1ZSwidHlwZSI6ImNvbHVtbiIsImZ1bmMiOiJDT1VOVCIsInNjaWVudGlmaWNEaXNwbGF5Ijp0cnVlLCJjb2xvciI6IiNGRjUxNUEifV0sInhBeGlzIjoic3RhdHVzIiwibWF4cG9pbnRzIjo1MCwic29ydCI6IiJ9XSwidGltZXNjYWxlIjoiIiwiZGlzcGxheUxlZ2VuZCI6dHJ1ZSwiYWxpZ25Nb250aCI6dHJ1ZX0%3D" TargetMode="External" /><Relationship Type="http://schemas.openxmlformats.org/officeDocument/2006/relationships/hyperlink" Id="rId44" Target="https://ror.org/00mcxye41" TargetMode="External" /><Relationship Type="http://schemas.openxmlformats.org/officeDocument/2006/relationships/hyperlink" Id="rId52" Target="https://www.arcgis.com/home/item.html?id=273980c20bc74f94ac96c7892ec15aff" TargetMode="External" /><Relationship Type="http://schemas.openxmlformats.org/officeDocument/2006/relationships/hyperlink" Id="rId41" Target="https://www.gbif.org/occurrence/download/0065916-230224095556074" TargetMode="External" /><Relationship Type="http://schemas.openxmlformats.org/officeDocument/2006/relationships/hyperlink" Id="rId47" Target="https://www.landscape-ecology.uni-kiel.de/de/team-1/heiko-schmueser" TargetMode="External" /><Relationship Type="http://schemas.openxmlformats.org/officeDocument/2006/relationships/hyperlink" Id="rId46" Target="https://www.schleswig-holstein.de/DE/landesregierung/ministerien-behoerden/LLUR/llur_n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Muntjacs invading Germany</dc:title>
  <dc:creator>Louis-Marvin Sander</dc:creator>
  <cp:keywords/>
  <dcterms:created xsi:type="dcterms:W3CDTF">2023-06-22T08:44:27Z</dcterms:created>
  <dcterms:modified xsi:type="dcterms:W3CDTF">2023-06-22T08:44:27Z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subtitle">
    <vt:lpwstr>Potential distribution of the small Deer (Cervidae) species Reeves’ Muntjac (Muntiacus reevesi) in Germany - Code documentation</vt:lpwstr>
  </property>
</Properties>
</file>