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5B8" w:rsidRPr="00F20D00" w:rsidRDefault="00F6095F" w:rsidP="00C055B8">
      <w:pPr>
        <w:jc w:val="center"/>
        <w:rPr>
          <w:rFonts w:ascii="Arial" w:hAnsi="Arial" w:cs="Arial"/>
          <w:b/>
          <w:sz w:val="28"/>
          <w:szCs w:val="28"/>
        </w:rPr>
      </w:pPr>
      <w:r w:rsidRPr="00F6095F">
        <w:rPr>
          <w:rFonts w:ascii="Arial" w:hAnsi="Arial" w:cs="Arial"/>
          <w:b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2" type="#_x0000_t202" style="position:absolute;left:0;text-align:left;margin-left:432.35pt;margin-top:-10.8pt;width:121.9pt;height:20pt;z-index:251672576;mso-width-relative:margin;mso-height-relative:margin" stroked="f">
            <v:textbox>
              <w:txbxContent>
                <w:p w:rsidR="00710E09" w:rsidRPr="003853FA" w:rsidRDefault="00710E09" w:rsidP="00710E09">
                  <w:pPr>
                    <w:rPr>
                      <w:b/>
                    </w:rPr>
                  </w:pPr>
                  <w:r w:rsidRPr="003853FA">
                    <w:rPr>
                      <w:b/>
                    </w:rPr>
                    <w:t xml:space="preserve">       </w:t>
                  </w:r>
                  <w:r>
                    <w:rPr>
                      <w:b/>
                    </w:rPr>
                    <w:t>Kalafong Hos</w:t>
                  </w:r>
                  <w:r w:rsidRPr="003853FA">
                    <w:rPr>
                      <w:b/>
                    </w:rPr>
                    <w:t xml:space="preserve">pital     </w:t>
                  </w:r>
                </w:p>
              </w:txbxContent>
            </v:textbox>
          </v:shape>
        </w:pict>
      </w:r>
      <w:r w:rsidR="00C055B8" w:rsidRPr="00F20D00">
        <w:rPr>
          <w:rFonts w:ascii="Arial" w:hAnsi="Arial" w:cs="Arial"/>
          <w:b/>
          <w:sz w:val="28"/>
          <w:szCs w:val="28"/>
        </w:rPr>
        <w:t>ONCOLOGY FOLLOW-UP VISIT</w:t>
      </w:r>
    </w:p>
    <w:p w:rsidR="000E53A9" w:rsidRDefault="000E53A9" w:rsidP="00C055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   ___________________________________________________________  Hosp Nr  ___</w:t>
      </w:r>
      <w:r w:rsidR="008D1EED">
        <w:rPr>
          <w:rFonts w:ascii="Arial" w:hAnsi="Arial" w:cs="Arial"/>
          <w:sz w:val="20"/>
          <w:szCs w:val="20"/>
        </w:rPr>
        <w:t>__</w:t>
      </w:r>
      <w:r>
        <w:rPr>
          <w:rFonts w:ascii="Arial" w:hAnsi="Arial" w:cs="Arial"/>
          <w:sz w:val="20"/>
          <w:szCs w:val="20"/>
        </w:rPr>
        <w:t>________________</w:t>
      </w:r>
    </w:p>
    <w:p w:rsidR="00C055B8" w:rsidRPr="00F57EC7" w:rsidRDefault="00C055B8" w:rsidP="00C055B8">
      <w:pPr>
        <w:rPr>
          <w:rFonts w:ascii="Arial" w:hAnsi="Arial" w:cs="Arial"/>
          <w:sz w:val="20"/>
          <w:szCs w:val="20"/>
        </w:rPr>
      </w:pPr>
      <w:r w:rsidRPr="00F57EC7">
        <w:rPr>
          <w:rFonts w:ascii="Arial" w:hAnsi="Arial" w:cs="Arial"/>
          <w:sz w:val="20"/>
          <w:szCs w:val="20"/>
        </w:rPr>
        <w:t>Date of visit:    ________________________     Examined by Dr.  ________________________</w:t>
      </w:r>
      <w:r w:rsidR="008D1EED">
        <w:rPr>
          <w:rFonts w:ascii="Arial" w:hAnsi="Arial" w:cs="Arial"/>
          <w:sz w:val="20"/>
          <w:szCs w:val="20"/>
        </w:rPr>
        <w:t>_____</w:t>
      </w:r>
      <w:r w:rsidRPr="00F57EC7">
        <w:rPr>
          <w:rFonts w:ascii="Arial" w:hAnsi="Arial" w:cs="Arial"/>
          <w:sz w:val="20"/>
          <w:szCs w:val="20"/>
        </w:rPr>
        <w:t>______________</w:t>
      </w:r>
    </w:p>
    <w:p w:rsidR="00C055B8" w:rsidRPr="00F57EC7" w:rsidRDefault="00C055B8" w:rsidP="00C055B8">
      <w:pPr>
        <w:rPr>
          <w:rFonts w:ascii="Arial" w:hAnsi="Arial" w:cs="Arial"/>
          <w:sz w:val="20"/>
          <w:szCs w:val="20"/>
        </w:rPr>
      </w:pPr>
      <w:r w:rsidRPr="00F57EC7">
        <w:rPr>
          <w:rFonts w:ascii="Arial" w:hAnsi="Arial" w:cs="Arial"/>
          <w:sz w:val="20"/>
          <w:szCs w:val="20"/>
        </w:rPr>
        <w:t>Initial diagnosis and stage   ____________________________________________________</w:t>
      </w:r>
      <w:r w:rsidR="008D1EED">
        <w:rPr>
          <w:rFonts w:ascii="Arial" w:hAnsi="Arial" w:cs="Arial"/>
          <w:sz w:val="20"/>
          <w:szCs w:val="20"/>
        </w:rPr>
        <w:t>_____</w:t>
      </w:r>
      <w:r w:rsidRPr="00F57EC7">
        <w:rPr>
          <w:rFonts w:ascii="Arial" w:hAnsi="Arial" w:cs="Arial"/>
          <w:sz w:val="20"/>
          <w:szCs w:val="20"/>
        </w:rPr>
        <w:t>________________</w:t>
      </w:r>
    </w:p>
    <w:p w:rsidR="00C055B8" w:rsidRPr="00F57EC7" w:rsidRDefault="00C055B8" w:rsidP="00C055B8">
      <w:pPr>
        <w:rPr>
          <w:rFonts w:ascii="Arial" w:hAnsi="Arial" w:cs="Arial"/>
          <w:sz w:val="20"/>
          <w:szCs w:val="20"/>
        </w:rPr>
      </w:pPr>
      <w:r w:rsidRPr="00F57EC7">
        <w:rPr>
          <w:rFonts w:ascii="Arial" w:hAnsi="Arial" w:cs="Arial"/>
          <w:sz w:val="20"/>
          <w:szCs w:val="20"/>
        </w:rPr>
        <w:t xml:space="preserve">Date diagnosed   ______________________ </w:t>
      </w:r>
    </w:p>
    <w:p w:rsidR="00C055B8" w:rsidRPr="00F57EC7" w:rsidRDefault="00C055B8" w:rsidP="00C055B8">
      <w:pPr>
        <w:rPr>
          <w:rFonts w:ascii="Arial" w:hAnsi="Arial" w:cs="Arial"/>
          <w:sz w:val="20"/>
          <w:szCs w:val="20"/>
        </w:rPr>
      </w:pPr>
      <w:r w:rsidRPr="00F57EC7">
        <w:rPr>
          <w:rFonts w:ascii="Arial" w:hAnsi="Arial" w:cs="Arial"/>
          <w:sz w:val="20"/>
          <w:szCs w:val="20"/>
        </w:rPr>
        <w:t>Complaints   ____________________________________________________________________</w:t>
      </w:r>
      <w:r w:rsidR="000B3502">
        <w:rPr>
          <w:rFonts w:ascii="Arial" w:hAnsi="Arial" w:cs="Arial"/>
          <w:sz w:val="20"/>
          <w:szCs w:val="20"/>
        </w:rPr>
        <w:t>____</w:t>
      </w:r>
      <w:r w:rsidRPr="00F57EC7">
        <w:rPr>
          <w:rFonts w:ascii="Arial" w:hAnsi="Arial" w:cs="Arial"/>
          <w:sz w:val="20"/>
          <w:szCs w:val="20"/>
        </w:rPr>
        <w:t>_____________</w:t>
      </w:r>
    </w:p>
    <w:p w:rsidR="00C055B8" w:rsidRPr="00F57EC7" w:rsidRDefault="00C055B8" w:rsidP="00C055B8">
      <w:pPr>
        <w:rPr>
          <w:rFonts w:ascii="Arial" w:hAnsi="Arial" w:cs="Arial"/>
          <w:sz w:val="20"/>
          <w:szCs w:val="20"/>
        </w:rPr>
      </w:pPr>
      <w:r w:rsidRPr="00F57EC7">
        <w:rPr>
          <w:rFonts w:ascii="Arial" w:hAnsi="Arial" w:cs="Arial"/>
          <w:sz w:val="20"/>
          <w:szCs w:val="20"/>
        </w:rPr>
        <w:t>_____________________________________________________________________________</w:t>
      </w:r>
      <w:r w:rsidR="000B3502">
        <w:rPr>
          <w:rFonts w:ascii="Arial" w:hAnsi="Arial" w:cs="Arial"/>
          <w:sz w:val="20"/>
          <w:szCs w:val="20"/>
        </w:rPr>
        <w:t>__</w:t>
      </w:r>
      <w:r w:rsidRPr="00F57EC7">
        <w:rPr>
          <w:rFonts w:ascii="Arial" w:hAnsi="Arial" w:cs="Arial"/>
          <w:sz w:val="20"/>
          <w:szCs w:val="20"/>
        </w:rPr>
        <w:t>________________</w:t>
      </w:r>
    </w:p>
    <w:p w:rsidR="00C055B8" w:rsidRPr="00F57EC7" w:rsidRDefault="00C055B8" w:rsidP="00C055B8">
      <w:pPr>
        <w:rPr>
          <w:rFonts w:ascii="Arial" w:hAnsi="Arial" w:cs="Arial"/>
          <w:sz w:val="20"/>
          <w:szCs w:val="20"/>
        </w:rPr>
      </w:pPr>
      <w:r w:rsidRPr="00F57EC7">
        <w:rPr>
          <w:rFonts w:ascii="Arial" w:hAnsi="Arial" w:cs="Arial"/>
          <w:sz w:val="20"/>
          <w:szCs w:val="20"/>
        </w:rPr>
        <w:t>Clinical findings   _______________________________________________________________</w:t>
      </w:r>
      <w:r w:rsidR="000B3502">
        <w:rPr>
          <w:rFonts w:ascii="Arial" w:hAnsi="Arial" w:cs="Arial"/>
          <w:sz w:val="20"/>
          <w:szCs w:val="20"/>
        </w:rPr>
        <w:t>____</w:t>
      </w:r>
      <w:r w:rsidRPr="00F57EC7">
        <w:rPr>
          <w:rFonts w:ascii="Arial" w:hAnsi="Arial" w:cs="Arial"/>
          <w:sz w:val="20"/>
          <w:szCs w:val="20"/>
        </w:rPr>
        <w:t>______________</w:t>
      </w:r>
    </w:p>
    <w:p w:rsidR="00C055B8" w:rsidRPr="00F57EC7" w:rsidRDefault="00C055B8" w:rsidP="00C055B8">
      <w:pPr>
        <w:rPr>
          <w:rFonts w:ascii="Arial" w:hAnsi="Arial" w:cs="Arial"/>
          <w:sz w:val="20"/>
          <w:szCs w:val="20"/>
        </w:rPr>
      </w:pPr>
      <w:r w:rsidRPr="00F57EC7">
        <w:rPr>
          <w:rFonts w:ascii="Arial" w:hAnsi="Arial" w:cs="Arial"/>
          <w:sz w:val="20"/>
          <w:szCs w:val="20"/>
        </w:rPr>
        <w:t>____________________________________________________________________________</w:t>
      </w:r>
      <w:r w:rsidR="000B3502">
        <w:rPr>
          <w:rFonts w:ascii="Arial" w:hAnsi="Arial" w:cs="Arial"/>
          <w:sz w:val="20"/>
          <w:szCs w:val="20"/>
        </w:rPr>
        <w:t>__</w:t>
      </w:r>
      <w:r w:rsidRPr="00F57EC7">
        <w:rPr>
          <w:rFonts w:ascii="Arial" w:hAnsi="Arial" w:cs="Arial"/>
          <w:sz w:val="20"/>
          <w:szCs w:val="20"/>
        </w:rPr>
        <w:t>_________________</w:t>
      </w:r>
    </w:p>
    <w:p w:rsidR="00C055B8" w:rsidRPr="00D6252C" w:rsidRDefault="00C055B8" w:rsidP="00C055B8">
      <w:pPr>
        <w:rPr>
          <w:rFonts w:ascii="Arial" w:hAnsi="Arial" w:cs="Arial"/>
          <w:b/>
          <w:sz w:val="20"/>
          <w:szCs w:val="20"/>
        </w:rPr>
      </w:pPr>
      <w:r w:rsidRPr="00F57EC7">
        <w:rPr>
          <w:rFonts w:ascii="Arial" w:hAnsi="Arial" w:cs="Arial"/>
          <w:sz w:val="20"/>
          <w:szCs w:val="20"/>
        </w:rPr>
        <w:t>___________________________________________________________________________</w:t>
      </w:r>
      <w:r w:rsidR="000B3502">
        <w:rPr>
          <w:rFonts w:ascii="Arial" w:hAnsi="Arial" w:cs="Arial"/>
          <w:sz w:val="20"/>
          <w:szCs w:val="20"/>
        </w:rPr>
        <w:t>__</w:t>
      </w:r>
      <w:r w:rsidRPr="00F57EC7">
        <w:rPr>
          <w:rFonts w:ascii="Arial" w:hAnsi="Arial" w:cs="Arial"/>
          <w:sz w:val="20"/>
          <w:szCs w:val="20"/>
        </w:rPr>
        <w:t>__________________</w:t>
      </w:r>
    </w:p>
    <w:p w:rsidR="00C055B8" w:rsidRPr="00F57EC7" w:rsidRDefault="00C055B8" w:rsidP="00C055B8">
      <w:pPr>
        <w:rPr>
          <w:rFonts w:ascii="Arial" w:hAnsi="Arial" w:cs="Arial"/>
          <w:sz w:val="20"/>
          <w:szCs w:val="20"/>
        </w:rPr>
      </w:pPr>
      <w:r w:rsidRPr="00F57EC7">
        <w:rPr>
          <w:rFonts w:ascii="Arial" w:hAnsi="Arial" w:cs="Arial"/>
          <w:sz w:val="20"/>
          <w:szCs w:val="20"/>
        </w:rPr>
        <w:t>Additional notes</w:t>
      </w:r>
      <w:r w:rsidR="000B3502">
        <w:rPr>
          <w:rFonts w:ascii="Arial" w:hAnsi="Arial" w:cs="Arial"/>
          <w:sz w:val="20"/>
          <w:szCs w:val="20"/>
        </w:rPr>
        <w:t xml:space="preserve">  __________________________________________________________________________________</w:t>
      </w:r>
    </w:p>
    <w:p w:rsidR="00C055B8" w:rsidRDefault="00C055B8" w:rsidP="00C055B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___________________________________________________________________________</w:t>
      </w:r>
      <w:r w:rsidR="000B3502">
        <w:rPr>
          <w:rFonts w:ascii="Arial" w:hAnsi="Arial" w:cs="Arial"/>
          <w:b/>
          <w:sz w:val="20"/>
          <w:szCs w:val="20"/>
        </w:rPr>
        <w:t>____</w:t>
      </w:r>
      <w:r>
        <w:rPr>
          <w:rFonts w:ascii="Arial" w:hAnsi="Arial" w:cs="Arial"/>
          <w:b/>
          <w:sz w:val="20"/>
          <w:szCs w:val="20"/>
        </w:rPr>
        <w:t>________________</w:t>
      </w:r>
    </w:p>
    <w:p w:rsidR="00C055B8" w:rsidRDefault="00C055B8" w:rsidP="00C055B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_________________________________________________________________________</w:t>
      </w:r>
      <w:r w:rsidR="000B3502">
        <w:rPr>
          <w:rFonts w:ascii="Arial" w:hAnsi="Arial" w:cs="Arial"/>
          <w:b/>
          <w:sz w:val="20"/>
          <w:szCs w:val="20"/>
        </w:rPr>
        <w:t>____</w:t>
      </w:r>
      <w:r>
        <w:rPr>
          <w:rFonts w:ascii="Arial" w:hAnsi="Arial" w:cs="Arial"/>
          <w:b/>
          <w:sz w:val="20"/>
          <w:szCs w:val="20"/>
        </w:rPr>
        <w:t>__________________</w:t>
      </w:r>
    </w:p>
    <w:p w:rsidR="00C055B8" w:rsidRPr="000E53A9" w:rsidRDefault="00C055B8" w:rsidP="00C055B8">
      <w:pPr>
        <w:rPr>
          <w:b/>
        </w:rPr>
      </w:pPr>
      <w:r w:rsidRPr="000E53A9">
        <w:rPr>
          <w:b/>
        </w:rPr>
        <w:t>Plan</w:t>
      </w:r>
    </w:p>
    <w:p w:rsidR="00C055B8" w:rsidRPr="00F57EC7" w:rsidRDefault="00C055B8" w:rsidP="00C055B8">
      <w:r w:rsidRPr="00F57EC7">
        <w:t>Special investigations   ____________________________________________________________</w:t>
      </w:r>
      <w:r w:rsidR="000B3502">
        <w:t>____</w:t>
      </w:r>
      <w:r w:rsidRPr="00F57EC7">
        <w:t>______________</w:t>
      </w:r>
    </w:p>
    <w:p w:rsidR="00F57EC7" w:rsidRPr="00F57EC7" w:rsidRDefault="00C055B8" w:rsidP="00C055B8">
      <w:r w:rsidRPr="00F57EC7">
        <w:t>Referral   _______________________________________________________________________</w:t>
      </w:r>
      <w:r w:rsidR="000B3502">
        <w:t>____</w:t>
      </w:r>
      <w:r w:rsidRPr="00F57EC7">
        <w:t>______________</w:t>
      </w:r>
    </w:p>
    <w:p w:rsidR="00C055B8" w:rsidRDefault="00C055B8" w:rsidP="00C055B8">
      <w:r w:rsidRPr="00F57EC7">
        <w:t>Treatment  _____________________________________________________________________</w:t>
      </w:r>
      <w:r w:rsidR="000B3502">
        <w:t>____</w:t>
      </w:r>
      <w:r w:rsidRPr="00F57EC7">
        <w:t>______________</w:t>
      </w:r>
    </w:p>
    <w:p w:rsidR="000E53A9" w:rsidRPr="00F57EC7" w:rsidRDefault="001F2184" w:rsidP="00C055B8">
      <w:r>
        <w:t>_______________________________________________________________________________</w:t>
      </w:r>
      <w:r w:rsidR="000B3502">
        <w:t>____</w:t>
      </w:r>
      <w:r>
        <w:t>______________</w:t>
      </w:r>
    </w:p>
    <w:p w:rsidR="00D6252C" w:rsidRDefault="00F6095F">
      <w:pPr>
        <w:pBdr>
          <w:bottom w:val="single" w:sz="12" w:space="1" w:color="auto"/>
        </w:pBdr>
      </w:pPr>
      <w:r w:rsidRPr="00F6095F">
        <w:rPr>
          <w:rFonts w:ascii="Arial" w:hAnsi="Arial" w:cs="Arial"/>
          <w:noProof/>
          <w:sz w:val="20"/>
          <w:szCs w:val="20"/>
        </w:rPr>
        <w:pict>
          <v:shape id="_x0000_s1145" type="#_x0000_t202" style="position:absolute;margin-left:512.65pt;margin-top:255.25pt;width:34.4pt;height:15.3pt;z-index:251686912;mso-width-relative:margin;mso-height-relative:margin" stroked="f">
            <v:textbox>
              <w:txbxContent>
                <w:p w:rsidR="001F2184" w:rsidRPr="001F2184" w:rsidRDefault="001F2184" w:rsidP="001F2184">
                  <w:pPr>
                    <w:rPr>
                      <w:sz w:val="16"/>
                      <w:szCs w:val="16"/>
                    </w:rPr>
                  </w:pPr>
                  <w:r w:rsidRPr="001F2184">
                    <w:rPr>
                      <w:sz w:val="16"/>
                      <w:szCs w:val="16"/>
                    </w:rPr>
                    <w:t>2009</w:t>
                  </w:r>
                </w:p>
              </w:txbxContent>
            </v:textbox>
          </v:shape>
        </w:pict>
      </w:r>
      <w:r w:rsidR="00C055B8" w:rsidRPr="00F57EC7">
        <w:t>Next Follow-up visit   _________________________________</w:t>
      </w:r>
    </w:p>
    <w:p w:rsidR="000B3502" w:rsidRPr="000B3502" w:rsidRDefault="00F6095F">
      <w:pPr>
        <w:pBdr>
          <w:bottom w:val="single" w:sz="12" w:space="1" w:color="auto"/>
        </w:pBdr>
        <w:rPr>
          <w:b/>
        </w:rPr>
      </w:pPr>
      <w:r w:rsidRPr="00F6095F">
        <w:rPr>
          <w:b/>
          <w:noProof/>
          <w:sz w:val="20"/>
          <w:szCs w:val="20"/>
        </w:rPr>
        <w:pict>
          <v:shape id="_x0000_s1100" type="#_x0000_t202" style="position:absolute;margin-left:217.3pt;margin-top:21.8pt;width:43.85pt;height:28pt;z-index:251661312;mso-width-relative:margin;mso-height-relative:margin">
            <v:textbox>
              <w:txbxContent>
                <w:p w:rsidR="00C055B8" w:rsidRDefault="00C055B8" w:rsidP="00C055B8"/>
              </w:txbxContent>
            </v:textbox>
          </v:shape>
        </w:pict>
      </w:r>
      <w:r w:rsidRPr="00F6095F">
        <w:rPr>
          <w:rFonts w:ascii="Arial" w:hAnsi="Arial" w:cs="Arial"/>
          <w:b/>
          <w:noProof/>
          <w:sz w:val="20"/>
          <w:szCs w:val="20"/>
          <w:lang w:eastAsia="zh-TW"/>
        </w:rPr>
        <w:pict>
          <v:shape id="_x0000_s1099" type="#_x0000_t202" style="position:absolute;margin-left:130.8pt;margin-top:21.8pt;width:43.85pt;height:28pt;z-index:251660288;mso-width-relative:margin;mso-height-relative:margin">
            <v:textbox>
              <w:txbxContent>
                <w:p w:rsidR="00C055B8" w:rsidRDefault="00C055B8" w:rsidP="00C055B8"/>
              </w:txbxContent>
            </v:textbox>
          </v:shape>
        </w:pict>
      </w:r>
      <w:r w:rsidR="000B3502" w:rsidRPr="000B3502">
        <w:rPr>
          <w:b/>
        </w:rPr>
        <w:t>Please complete after examination</w:t>
      </w:r>
    </w:p>
    <w:p w:rsidR="000B3502" w:rsidRDefault="000B3502" w:rsidP="000B3502">
      <w:pPr>
        <w:rPr>
          <w:rFonts w:ascii="Arial" w:hAnsi="Arial" w:cs="Arial"/>
          <w:b/>
          <w:sz w:val="20"/>
          <w:szCs w:val="20"/>
        </w:rPr>
      </w:pPr>
      <w:r w:rsidRPr="00F57EC7">
        <w:rPr>
          <w:rFonts w:ascii="Arial" w:hAnsi="Arial" w:cs="Arial"/>
          <w:sz w:val="20"/>
          <w:szCs w:val="20"/>
        </w:rPr>
        <w:t>Time from primar</w:t>
      </w:r>
      <w:r>
        <w:rPr>
          <w:rFonts w:ascii="Arial" w:hAnsi="Arial" w:cs="Arial"/>
          <w:sz w:val="20"/>
          <w:szCs w:val="20"/>
        </w:rPr>
        <w:t xml:space="preserve">y treatment                    </w:t>
      </w:r>
      <w:r w:rsidRPr="00F57EC7">
        <w:rPr>
          <w:rFonts w:ascii="Arial" w:hAnsi="Arial" w:cs="Arial"/>
          <w:sz w:val="20"/>
          <w:szCs w:val="20"/>
        </w:rPr>
        <w:t>months                   years</w:t>
      </w:r>
    </w:p>
    <w:p w:rsidR="000B3502" w:rsidRPr="00D6252C" w:rsidRDefault="00F6095F" w:rsidP="000B350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shape id="_x0000_s1166" type="#_x0000_t202" style="position:absolute;margin-left:416pt;margin-top:19.9pt;width:41.5pt;height:18.95pt;z-index:251708416;mso-width-relative:margin;mso-height-relative:margin">
            <v:textbox>
              <w:txbxContent>
                <w:p w:rsidR="000B3502" w:rsidRPr="00D6252C" w:rsidRDefault="000B3502" w:rsidP="000B3502">
                  <w:pPr>
                    <w:rPr>
                      <w:sz w:val="20"/>
                      <w:szCs w:val="20"/>
                    </w:rPr>
                  </w:pPr>
                  <w:r w:rsidRPr="00D6252C">
                    <w:rPr>
                      <w:sz w:val="20"/>
                      <w:szCs w:val="20"/>
                    </w:rPr>
                    <w:t>Dead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165" type="#_x0000_t202" style="position:absolute;margin-left:316pt;margin-top:19.9pt;width:100pt;height:18.95pt;z-index:251707392;mso-width-relative:margin;mso-height-relative:margin">
            <v:textbox>
              <w:txbxContent>
                <w:p w:rsidR="000B3502" w:rsidRPr="00D6252C" w:rsidRDefault="000B3502" w:rsidP="000B3502">
                  <w:pPr>
                    <w:rPr>
                      <w:sz w:val="20"/>
                      <w:szCs w:val="20"/>
                    </w:rPr>
                  </w:pPr>
                  <w:r w:rsidRPr="00D6252C">
                    <w:rPr>
                      <w:sz w:val="20"/>
                      <w:szCs w:val="20"/>
                    </w:rPr>
                    <w:t>Alive with disease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164" type="#_x0000_t202" style="position:absolute;margin-left:155pt;margin-top:19.9pt;width:161pt;height:18.95pt;z-index:251706368;mso-width-relative:margin;mso-height-relative:margin">
            <v:textbox>
              <w:txbxContent>
                <w:p w:rsidR="000B3502" w:rsidRPr="00D6252C" w:rsidRDefault="000B3502" w:rsidP="000B3502">
                  <w:pPr>
                    <w:rPr>
                      <w:sz w:val="20"/>
                      <w:szCs w:val="20"/>
                    </w:rPr>
                  </w:pPr>
                  <w:r w:rsidRPr="00D6252C">
                    <w:rPr>
                      <w:sz w:val="20"/>
                      <w:szCs w:val="20"/>
                    </w:rPr>
                    <w:t>Alive and no evidence of disease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163" type="#_x0000_t202" style="position:absolute;margin-left:1pt;margin-top:19.9pt;width:154pt;height:18.95pt;z-index:251705344;mso-width-relative:margin;mso-height-relative:margin">
            <v:textbox>
              <w:txbxContent>
                <w:p w:rsidR="000B3502" w:rsidRPr="00534E64" w:rsidRDefault="000B3502" w:rsidP="000B3502">
                  <w:pPr>
                    <w:rPr>
                      <w:sz w:val="20"/>
                      <w:szCs w:val="20"/>
                    </w:rPr>
                  </w:pPr>
                  <w:r w:rsidRPr="00534E64">
                    <w:rPr>
                      <w:sz w:val="20"/>
                      <w:szCs w:val="20"/>
                    </w:rPr>
                    <w:t>Alive (unknown disease status)</w:t>
                  </w:r>
                </w:p>
              </w:txbxContent>
            </v:textbox>
          </v:shape>
        </w:pict>
      </w:r>
      <w:r w:rsidR="000B3502" w:rsidRPr="00D6252C">
        <w:rPr>
          <w:rFonts w:ascii="Arial" w:hAnsi="Arial" w:cs="Arial"/>
          <w:b/>
          <w:sz w:val="20"/>
          <w:szCs w:val="20"/>
        </w:rPr>
        <w:t>Last known vital status of patient</w:t>
      </w:r>
    </w:p>
    <w:p w:rsidR="000B3502" w:rsidRPr="00D6252C" w:rsidRDefault="000B3502" w:rsidP="000B3502">
      <w:pPr>
        <w:rPr>
          <w:rFonts w:ascii="Arial" w:hAnsi="Arial" w:cs="Arial"/>
          <w:b/>
          <w:sz w:val="20"/>
          <w:szCs w:val="20"/>
        </w:rPr>
      </w:pPr>
    </w:p>
    <w:p w:rsidR="000B3502" w:rsidRPr="00D6252C" w:rsidRDefault="00F6095F" w:rsidP="000B350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shape id="_x0000_s1159" type="#_x0000_t202" style="position:absolute;margin-left:223.9pt;margin-top:16.85pt;width:49pt;height:18.95pt;z-index:251701248;mso-width-relative:margin;mso-height-relative:margin">
            <v:textbox style="mso-next-textbox:#_x0000_s1159">
              <w:txbxContent>
                <w:p w:rsidR="000B3502" w:rsidRPr="00D6252C" w:rsidRDefault="000B3502" w:rsidP="000B3502">
                  <w:pPr>
                    <w:rPr>
                      <w:sz w:val="20"/>
                      <w:szCs w:val="20"/>
                    </w:rPr>
                  </w:pPr>
                  <w:r w:rsidRPr="00D6252C">
                    <w:rPr>
                      <w:sz w:val="20"/>
                      <w:szCs w:val="20"/>
                    </w:rPr>
                    <w:t>Local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158" type="#_x0000_t202" style="position:absolute;margin-left:86pt;margin-top:16.85pt;width:62.5pt;height:18.95pt;z-index:251700224;mso-width-relative:margin;mso-height-relative:margin">
            <v:textbox>
              <w:txbxContent>
                <w:p w:rsidR="000B3502" w:rsidRPr="00D6252C" w:rsidRDefault="000B3502" w:rsidP="000B3502">
                  <w:pPr>
                    <w:rPr>
                      <w:sz w:val="20"/>
                      <w:szCs w:val="20"/>
                    </w:rPr>
                  </w:pPr>
                  <w:r w:rsidRPr="00D6252C">
                    <w:rPr>
                      <w:sz w:val="20"/>
                      <w:szCs w:val="20"/>
                    </w:rPr>
                    <w:t>Unknown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157" type="#_x0000_t202" style="position:absolute;margin-left:48pt;margin-top:16.85pt;width:38pt;height:18.95pt;z-index:251699200;mso-width-relative:margin;mso-height-relative:margin">
            <v:textbox>
              <w:txbxContent>
                <w:p w:rsidR="000B3502" w:rsidRPr="00D6252C" w:rsidRDefault="000B3502" w:rsidP="000B3502">
                  <w:pPr>
                    <w:rPr>
                      <w:sz w:val="20"/>
                      <w:szCs w:val="20"/>
                    </w:rPr>
                  </w:pPr>
                  <w:r w:rsidRPr="00D6252C">
                    <w:rPr>
                      <w:sz w:val="20"/>
                      <w:szCs w:val="20"/>
                    </w:rPr>
                    <w:t>No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162" type="#_x0000_t202" style="position:absolute;margin-left:446.4pt;margin-top:16.85pt;width:62.5pt;height:18.95pt;z-index:251704320;mso-width-relative:margin;mso-height-relative:margin">
            <v:textbox style="mso-next-textbox:#_x0000_s1162">
              <w:txbxContent>
                <w:p w:rsidR="000B3502" w:rsidRPr="00D6252C" w:rsidRDefault="000B3502" w:rsidP="000B3502">
                  <w:pPr>
                    <w:rPr>
                      <w:sz w:val="20"/>
                      <w:szCs w:val="20"/>
                    </w:rPr>
                  </w:pPr>
                  <w:r w:rsidRPr="00D6252C">
                    <w:rPr>
                      <w:sz w:val="20"/>
                      <w:szCs w:val="20"/>
                    </w:rPr>
                    <w:t>Unknown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161" type="#_x0000_t202" style="position:absolute;margin-left:338.4pt;margin-top:16.85pt;width:108pt;height:18.95pt;z-index:251703296;mso-width-relative:margin;mso-height-relative:margin">
            <v:textbox style="mso-next-textbox:#_x0000_s1161">
              <w:txbxContent>
                <w:p w:rsidR="000B3502" w:rsidRPr="00D6252C" w:rsidRDefault="000B3502" w:rsidP="000B3502">
                  <w:pPr>
                    <w:rPr>
                      <w:sz w:val="20"/>
                      <w:szCs w:val="20"/>
                    </w:rPr>
                  </w:pPr>
                  <w:r w:rsidRPr="00D6252C">
                    <w:rPr>
                      <w:sz w:val="20"/>
                      <w:szCs w:val="20"/>
                    </w:rPr>
                    <w:t>Local and metastatic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160" type="#_x0000_t202" style="position:absolute;margin-left:272.9pt;margin-top:16.85pt;width:65.5pt;height:18.95pt;z-index:251702272;mso-width-relative:margin;mso-height-relative:margin">
            <v:textbox style="mso-next-textbox:#_x0000_s1160">
              <w:txbxContent>
                <w:p w:rsidR="000B3502" w:rsidRPr="00D6252C" w:rsidRDefault="000B3502" w:rsidP="000B3502">
                  <w:pPr>
                    <w:rPr>
                      <w:sz w:val="20"/>
                      <w:szCs w:val="20"/>
                    </w:rPr>
                  </w:pPr>
                  <w:r w:rsidRPr="00D6252C">
                    <w:rPr>
                      <w:sz w:val="20"/>
                      <w:szCs w:val="20"/>
                    </w:rPr>
                    <w:t>Metastatic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156" type="#_x0000_t202" style="position:absolute;margin-left:1pt;margin-top:16.85pt;width:47pt;height:18.95pt;z-index:251698176;mso-width-relative:margin;mso-height-relative:margin">
            <v:textbox>
              <w:txbxContent>
                <w:p w:rsidR="000B3502" w:rsidRPr="00D6252C" w:rsidRDefault="000B3502" w:rsidP="000B3502">
                  <w:pPr>
                    <w:rPr>
                      <w:sz w:val="20"/>
                      <w:szCs w:val="20"/>
                    </w:rPr>
                  </w:pPr>
                  <w:r w:rsidRPr="00D6252C">
                    <w:rPr>
                      <w:sz w:val="20"/>
                      <w:szCs w:val="20"/>
                    </w:rPr>
                    <w:t xml:space="preserve">Yes </w:t>
                  </w:r>
                </w:p>
              </w:txbxContent>
            </v:textbox>
          </v:shape>
        </w:pict>
      </w:r>
      <w:r w:rsidR="000B3502" w:rsidRPr="00D6252C">
        <w:rPr>
          <w:rFonts w:ascii="Arial" w:hAnsi="Arial" w:cs="Arial"/>
          <w:b/>
          <w:sz w:val="20"/>
          <w:szCs w:val="20"/>
        </w:rPr>
        <w:t xml:space="preserve">Relapse                                           </w:t>
      </w:r>
      <w:r w:rsidR="000B3502">
        <w:rPr>
          <w:rFonts w:ascii="Arial" w:hAnsi="Arial" w:cs="Arial"/>
          <w:b/>
          <w:sz w:val="20"/>
          <w:szCs w:val="20"/>
        </w:rPr>
        <w:t xml:space="preserve">                        </w:t>
      </w:r>
      <w:r w:rsidR="000B3502" w:rsidRPr="00D6252C">
        <w:rPr>
          <w:rFonts w:ascii="Arial" w:hAnsi="Arial" w:cs="Arial"/>
          <w:b/>
          <w:sz w:val="20"/>
          <w:szCs w:val="20"/>
        </w:rPr>
        <w:t>Site of relapse</w:t>
      </w:r>
    </w:p>
    <w:p w:rsidR="000B3502" w:rsidRPr="00D6252C" w:rsidRDefault="000B3502" w:rsidP="000B3502">
      <w:pPr>
        <w:rPr>
          <w:rFonts w:ascii="Arial" w:hAnsi="Arial" w:cs="Arial"/>
          <w:sz w:val="20"/>
          <w:szCs w:val="20"/>
        </w:rPr>
      </w:pPr>
      <w:r w:rsidRPr="00D6252C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</w:t>
      </w:r>
    </w:p>
    <w:p w:rsidR="000B3502" w:rsidRPr="00D6252C" w:rsidRDefault="000B3502" w:rsidP="000B3502">
      <w:pPr>
        <w:rPr>
          <w:rFonts w:ascii="Arial" w:hAnsi="Arial" w:cs="Arial"/>
          <w:b/>
          <w:sz w:val="20"/>
          <w:szCs w:val="20"/>
        </w:rPr>
      </w:pPr>
      <w:r w:rsidRPr="00F57EC7">
        <w:rPr>
          <w:rFonts w:ascii="Arial" w:hAnsi="Arial" w:cs="Arial"/>
          <w:sz w:val="20"/>
          <w:szCs w:val="20"/>
        </w:rPr>
        <w:t>Date of relapse diagnosis</w:t>
      </w:r>
      <w:r w:rsidRPr="00D6252C">
        <w:rPr>
          <w:rFonts w:ascii="Arial" w:hAnsi="Arial" w:cs="Arial"/>
          <w:b/>
          <w:sz w:val="20"/>
          <w:szCs w:val="20"/>
        </w:rPr>
        <w:t xml:space="preserve">       _______________</w:t>
      </w:r>
      <w:r>
        <w:rPr>
          <w:rFonts w:ascii="Arial" w:hAnsi="Arial" w:cs="Arial"/>
          <w:b/>
          <w:sz w:val="20"/>
          <w:szCs w:val="20"/>
        </w:rPr>
        <w:t>___</w:t>
      </w:r>
      <w:r w:rsidRPr="00D6252C">
        <w:rPr>
          <w:rFonts w:ascii="Arial" w:hAnsi="Arial" w:cs="Arial"/>
          <w:b/>
          <w:sz w:val="20"/>
          <w:szCs w:val="20"/>
        </w:rPr>
        <w:t>_______</w:t>
      </w:r>
    </w:p>
    <w:p w:rsidR="000B3502" w:rsidRPr="00D6252C" w:rsidRDefault="000B3502" w:rsidP="000B3502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D6252C">
        <w:rPr>
          <w:rFonts w:ascii="Arial" w:hAnsi="Arial" w:cs="Arial"/>
          <w:b/>
          <w:sz w:val="20"/>
          <w:szCs w:val="20"/>
        </w:rPr>
        <w:t xml:space="preserve">Treatment at relapse </w:t>
      </w:r>
    </w:p>
    <w:p w:rsidR="000B3502" w:rsidRPr="00F57EC7" w:rsidRDefault="00F6095F" w:rsidP="000B3502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shape id="_x0000_s1152" type="#_x0000_t202" style="position:absolute;margin-left:344pt;margin-top:20.05pt;width:54.9pt;height:22.05pt;z-index:251694080;mso-width-relative:margin;mso-height-relative:margin">
            <v:textbox>
              <w:txbxContent>
                <w:p w:rsidR="000B3502" w:rsidRPr="00D6252C" w:rsidRDefault="000B3502" w:rsidP="000B3502">
                  <w:pPr>
                    <w:rPr>
                      <w:sz w:val="20"/>
                      <w:szCs w:val="20"/>
                    </w:rPr>
                  </w:pPr>
                  <w:r w:rsidRPr="00D6252C">
                    <w:rPr>
                      <w:sz w:val="20"/>
                      <w:szCs w:val="20"/>
                    </w:rPr>
                    <w:t>CT + RT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8"/>
          <w:szCs w:val="18"/>
        </w:rPr>
        <w:pict>
          <v:shape id="_x0000_s1150" type="#_x0000_t202" style="position:absolute;margin-left:155pt;margin-top:20.05pt;width:79.1pt;height:22.05pt;z-index:251692032;mso-width-relative:margin;mso-height-relative:margin">
            <v:textbox style="mso-next-textbox:#_x0000_s1150">
              <w:txbxContent>
                <w:p w:rsidR="000B3502" w:rsidRPr="00D6252C" w:rsidRDefault="000B3502" w:rsidP="000B3502">
                  <w:pPr>
                    <w:rPr>
                      <w:sz w:val="20"/>
                      <w:szCs w:val="20"/>
                    </w:rPr>
                  </w:pPr>
                  <w:r w:rsidRPr="00D6252C">
                    <w:rPr>
                      <w:sz w:val="20"/>
                      <w:szCs w:val="20"/>
                    </w:rPr>
                    <w:t>Chemotherapy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8"/>
          <w:szCs w:val="18"/>
        </w:rPr>
        <w:pict>
          <v:shape id="_x0000_s1155" type="#_x0000_t202" style="position:absolute;margin-left:234.1pt;margin-top:20.05pt;width:38pt;height:22.05pt;z-index:251697152;mso-width-relative:margin;mso-height-relative:margin">
            <v:textbox style="mso-next-textbox:#_x0000_s1155">
              <w:txbxContent>
                <w:p w:rsidR="000B3502" w:rsidRPr="00D6252C" w:rsidRDefault="000B3502" w:rsidP="000B3502">
                  <w:pPr>
                    <w:rPr>
                      <w:sz w:val="20"/>
                      <w:szCs w:val="20"/>
                    </w:rPr>
                  </w:pPr>
                  <w:r w:rsidRPr="00D6252C">
                    <w:rPr>
                      <w:sz w:val="20"/>
                      <w:szCs w:val="20"/>
                    </w:rPr>
                    <w:t>HT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8"/>
          <w:szCs w:val="18"/>
        </w:rPr>
        <w:pict>
          <v:shape id="_x0000_s1151" type="#_x0000_t202" style="position:absolute;margin-left:272.1pt;margin-top:20.05pt;width:71.9pt;height:22.05pt;z-index:251693056;mso-width-relative:margin;mso-height-relative:margin">
            <v:textbox style="mso-next-textbox:#_x0000_s1151">
              <w:txbxContent>
                <w:p w:rsidR="000B3502" w:rsidRPr="00D6252C" w:rsidRDefault="000B3502" w:rsidP="000B3502">
                  <w:pPr>
                    <w:rPr>
                      <w:sz w:val="20"/>
                      <w:szCs w:val="20"/>
                    </w:rPr>
                  </w:pPr>
                  <w:r w:rsidRPr="00D6252C">
                    <w:rPr>
                      <w:sz w:val="20"/>
                      <w:szCs w:val="20"/>
                    </w:rPr>
                    <w:t>Surgery + RT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8"/>
          <w:szCs w:val="18"/>
        </w:rPr>
        <w:pict>
          <v:shape id="_x0000_s1153" type="#_x0000_t202" style="position:absolute;margin-left:398.9pt;margin-top:20.05pt;width:47.5pt;height:22.05pt;z-index:251695104;mso-width-relative:margin;mso-height-relative:margin">
            <v:textbox>
              <w:txbxContent>
                <w:p w:rsidR="000B3502" w:rsidRPr="00D6252C" w:rsidRDefault="000B3502" w:rsidP="000B3502">
                  <w:pPr>
                    <w:rPr>
                      <w:sz w:val="20"/>
                      <w:szCs w:val="20"/>
                    </w:rPr>
                  </w:pPr>
                  <w:r w:rsidRPr="00D6252C">
                    <w:rPr>
                      <w:sz w:val="20"/>
                      <w:szCs w:val="20"/>
                    </w:rPr>
                    <w:t>Other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8"/>
          <w:szCs w:val="18"/>
        </w:rPr>
        <w:pict>
          <v:shape id="_x0000_s1154" type="#_x0000_t202" style="position:absolute;margin-left:446.4pt;margin-top:20.05pt;width:58.6pt;height:22.05pt;z-index:251696128;mso-width-relative:margin;mso-height-relative:margin">
            <v:textbox>
              <w:txbxContent>
                <w:p w:rsidR="000B3502" w:rsidRPr="00D6252C" w:rsidRDefault="000B3502" w:rsidP="000B3502">
                  <w:pPr>
                    <w:rPr>
                      <w:sz w:val="20"/>
                      <w:szCs w:val="20"/>
                    </w:rPr>
                  </w:pPr>
                  <w:r w:rsidRPr="00D6252C">
                    <w:rPr>
                      <w:sz w:val="20"/>
                      <w:szCs w:val="20"/>
                    </w:rPr>
                    <w:t>Unknown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8"/>
          <w:szCs w:val="18"/>
        </w:rPr>
        <w:pict>
          <v:shape id="_x0000_s1148" type="#_x0000_t202" style="position:absolute;margin-left:29pt;margin-top:20.05pt;width:54pt;height:22.05pt;z-index:251689984;mso-width-relative:margin;mso-height-relative:margin">
            <v:textbox style="mso-next-textbox:#_x0000_s1148">
              <w:txbxContent>
                <w:p w:rsidR="000B3502" w:rsidRPr="00D6252C" w:rsidRDefault="000B3502" w:rsidP="000B3502">
                  <w:pPr>
                    <w:rPr>
                      <w:sz w:val="20"/>
                      <w:szCs w:val="20"/>
                    </w:rPr>
                  </w:pPr>
                  <w:r w:rsidRPr="00D6252C">
                    <w:rPr>
                      <w:sz w:val="20"/>
                      <w:szCs w:val="20"/>
                    </w:rPr>
                    <w:t>Surgery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8"/>
          <w:szCs w:val="18"/>
        </w:rPr>
        <w:pict>
          <v:shape id="_x0000_s1149" type="#_x0000_t202" style="position:absolute;margin-left:83pt;margin-top:20.05pt;width:1in;height:22.05pt;z-index:251691008;mso-width-relative:margin;mso-height-relative:margin">
            <v:textbox style="mso-next-textbox:#_x0000_s1149">
              <w:txbxContent>
                <w:p w:rsidR="000B3502" w:rsidRPr="00D6252C" w:rsidRDefault="000B3502" w:rsidP="000B3502">
                  <w:pPr>
                    <w:rPr>
                      <w:sz w:val="20"/>
                      <w:szCs w:val="20"/>
                    </w:rPr>
                  </w:pPr>
                  <w:r w:rsidRPr="00D6252C">
                    <w:rPr>
                      <w:sz w:val="20"/>
                      <w:szCs w:val="20"/>
                    </w:rPr>
                    <w:t xml:space="preserve">Radiotherapy 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8"/>
          <w:szCs w:val="18"/>
        </w:rPr>
        <w:pict>
          <v:shape id="_x0000_s1147" type="#_x0000_t202" style="position:absolute;margin-left:1pt;margin-top:20.05pt;width:28pt;height:22.05pt;z-index:251688960;mso-width-relative:margin;mso-height-relative:margin">
            <v:textbox style="mso-next-textbox:#_x0000_s1147">
              <w:txbxContent>
                <w:p w:rsidR="000B3502" w:rsidRPr="00D6252C" w:rsidRDefault="000B3502" w:rsidP="000B3502">
                  <w:pPr>
                    <w:rPr>
                      <w:sz w:val="20"/>
                      <w:szCs w:val="20"/>
                    </w:rPr>
                  </w:pPr>
                  <w:r w:rsidRPr="00D6252C">
                    <w:rPr>
                      <w:sz w:val="20"/>
                      <w:szCs w:val="20"/>
                    </w:rPr>
                    <w:t>Nil</w:t>
                  </w:r>
                </w:p>
              </w:txbxContent>
            </v:textbox>
          </v:shape>
        </w:pict>
      </w:r>
      <w:r w:rsidR="000B3502" w:rsidRPr="00F57EC7">
        <w:rPr>
          <w:rFonts w:ascii="Arial" w:hAnsi="Arial" w:cs="Arial"/>
          <w:sz w:val="18"/>
          <w:szCs w:val="18"/>
        </w:rPr>
        <w:t>(RT = Radiotherapy, CT = Chemotherapy, CRT = Chemoradiation, HT = Hormone Therapy)</w:t>
      </w:r>
    </w:p>
    <w:p w:rsidR="000B3502" w:rsidRPr="000B3502" w:rsidRDefault="000B3502">
      <w:pPr>
        <w:rPr>
          <w:b/>
        </w:rPr>
      </w:pPr>
    </w:p>
    <w:sectPr w:rsidR="000B3502" w:rsidRPr="000B3502" w:rsidSect="001F2184">
      <w:headerReference w:type="default" r:id="rId6"/>
      <w:pgSz w:w="12240" w:h="15840"/>
      <w:pgMar w:top="720" w:right="720" w:bottom="720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0523" w:rsidRDefault="00510523" w:rsidP="00432275">
      <w:pPr>
        <w:spacing w:after="0" w:line="240" w:lineRule="auto"/>
      </w:pPr>
      <w:r>
        <w:separator/>
      </w:r>
    </w:p>
  </w:endnote>
  <w:endnote w:type="continuationSeparator" w:id="1">
    <w:p w:rsidR="00510523" w:rsidRDefault="00510523" w:rsidP="00432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0523" w:rsidRDefault="00510523" w:rsidP="00432275">
      <w:pPr>
        <w:spacing w:after="0" w:line="240" w:lineRule="auto"/>
      </w:pPr>
      <w:r>
        <w:separator/>
      </w:r>
    </w:p>
  </w:footnote>
  <w:footnote w:type="continuationSeparator" w:id="1">
    <w:p w:rsidR="00510523" w:rsidRDefault="00510523" w:rsidP="00432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itle"/>
      <w:id w:val="77738743"/>
      <w:placeholder>
        <w:docPart w:val="107B7A2E8BB74B9791F20097BEE670D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55FB2" w:rsidRDefault="00455FB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455FB2">
          <w:rPr>
            <w:rFonts w:asciiTheme="majorHAnsi" w:eastAsiaTheme="majorEastAsia" w:hAnsiTheme="majorHAnsi" w:cstheme="majorBidi"/>
          </w:rPr>
          <w:t xml:space="preserve">UNIVERSITY OF PRETORIA             </w:t>
        </w:r>
        <w:r>
          <w:rPr>
            <w:rFonts w:asciiTheme="majorHAnsi" w:eastAsiaTheme="majorEastAsia" w:hAnsiTheme="majorHAnsi" w:cstheme="majorBidi"/>
          </w:rPr>
          <w:t xml:space="preserve">                      </w:t>
        </w:r>
        <w:r w:rsidRPr="00455FB2">
          <w:rPr>
            <w:rFonts w:asciiTheme="majorHAnsi" w:eastAsiaTheme="majorEastAsia" w:hAnsiTheme="majorHAnsi" w:cstheme="majorBidi"/>
          </w:rPr>
          <w:t xml:space="preserve">Gynaecological Oncology Unit      </w:t>
        </w:r>
        <w:r>
          <w:rPr>
            <w:rFonts w:asciiTheme="majorHAnsi" w:eastAsiaTheme="majorEastAsia" w:hAnsiTheme="majorHAnsi" w:cstheme="majorBidi"/>
          </w:rPr>
          <w:t xml:space="preserve">     </w:t>
        </w:r>
        <w:r w:rsidRPr="00455FB2">
          <w:rPr>
            <w:rFonts w:asciiTheme="majorHAnsi" w:eastAsiaTheme="majorEastAsia" w:hAnsiTheme="majorHAnsi" w:cstheme="majorBidi"/>
          </w:rPr>
          <w:t xml:space="preserve">          </w:t>
        </w:r>
        <w:r>
          <w:rPr>
            <w:rFonts w:asciiTheme="majorHAnsi" w:eastAsiaTheme="majorEastAsia" w:hAnsiTheme="majorHAnsi" w:cstheme="majorBidi"/>
          </w:rPr>
          <w:t xml:space="preserve">  </w:t>
        </w:r>
        <w:r w:rsidRPr="00455FB2">
          <w:rPr>
            <w:rFonts w:asciiTheme="majorHAnsi" w:eastAsiaTheme="majorEastAsia" w:hAnsiTheme="majorHAnsi" w:cstheme="majorBidi"/>
          </w:rPr>
          <w:t xml:space="preserve">                              Data Sheet</w:t>
        </w:r>
      </w:p>
    </w:sdtContent>
  </w:sdt>
  <w:p w:rsidR="00432275" w:rsidRDefault="0043227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3AD1"/>
    <w:rsid w:val="00013017"/>
    <w:rsid w:val="0005342F"/>
    <w:rsid w:val="000B3502"/>
    <w:rsid w:val="000B5EF1"/>
    <w:rsid w:val="000E53A9"/>
    <w:rsid w:val="001F2184"/>
    <w:rsid w:val="00205BA2"/>
    <w:rsid w:val="00252804"/>
    <w:rsid w:val="002719E8"/>
    <w:rsid w:val="00276844"/>
    <w:rsid w:val="003B3177"/>
    <w:rsid w:val="00411A69"/>
    <w:rsid w:val="00432275"/>
    <w:rsid w:val="00455FB2"/>
    <w:rsid w:val="004A2C0E"/>
    <w:rsid w:val="00510523"/>
    <w:rsid w:val="00534E64"/>
    <w:rsid w:val="005B0248"/>
    <w:rsid w:val="00701971"/>
    <w:rsid w:val="00710E09"/>
    <w:rsid w:val="007819CF"/>
    <w:rsid w:val="00807B41"/>
    <w:rsid w:val="008D1EED"/>
    <w:rsid w:val="0090184F"/>
    <w:rsid w:val="0092276D"/>
    <w:rsid w:val="009837CE"/>
    <w:rsid w:val="009A31FF"/>
    <w:rsid w:val="009C037C"/>
    <w:rsid w:val="00BD0FDF"/>
    <w:rsid w:val="00C055B8"/>
    <w:rsid w:val="00D3735E"/>
    <w:rsid w:val="00D6252C"/>
    <w:rsid w:val="00E63AD1"/>
    <w:rsid w:val="00E834DA"/>
    <w:rsid w:val="00EA3FF0"/>
    <w:rsid w:val="00F20D00"/>
    <w:rsid w:val="00F57EC7"/>
    <w:rsid w:val="00F60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275"/>
  </w:style>
  <w:style w:type="paragraph" w:styleId="Footer">
    <w:name w:val="footer"/>
    <w:basedOn w:val="Normal"/>
    <w:link w:val="FooterChar"/>
    <w:uiPriority w:val="99"/>
    <w:semiHidden/>
    <w:unhideWhenUsed/>
    <w:rsid w:val="00432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2275"/>
  </w:style>
  <w:style w:type="paragraph" w:styleId="BalloonText">
    <w:name w:val="Balloon Text"/>
    <w:basedOn w:val="Normal"/>
    <w:link w:val="BalloonTextChar"/>
    <w:uiPriority w:val="99"/>
    <w:semiHidden/>
    <w:unhideWhenUsed/>
    <w:rsid w:val="00432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2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07B7A2E8BB74B9791F20097BEE67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54579-E0BF-4167-B1EB-85C261578F04}"/>
      </w:docPartPr>
      <w:docPartBody>
        <w:p w:rsidR="004D19D4" w:rsidRDefault="00776BEA" w:rsidP="00776BEA">
          <w:pPr>
            <w:pStyle w:val="107B7A2E8BB74B9791F20097BEE670D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055B3"/>
    <w:rsid w:val="00166E76"/>
    <w:rsid w:val="00172FA0"/>
    <w:rsid w:val="00193D07"/>
    <w:rsid w:val="00450C93"/>
    <w:rsid w:val="004D19D4"/>
    <w:rsid w:val="00776BEA"/>
    <w:rsid w:val="00851EE3"/>
    <w:rsid w:val="00E055B3"/>
    <w:rsid w:val="00FA1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157F8962434B2A918577AC6D8E040E">
    <w:name w:val="D8157F8962434B2A918577AC6D8E040E"/>
    <w:rsid w:val="00E055B3"/>
  </w:style>
  <w:style w:type="paragraph" w:customStyle="1" w:styleId="CB880238D29E4DC0A2EFAAD0561343ED">
    <w:name w:val="CB880238D29E4DC0A2EFAAD0561343ED"/>
    <w:rsid w:val="00E055B3"/>
  </w:style>
  <w:style w:type="paragraph" w:customStyle="1" w:styleId="F8B57DAAE50F49CC84DAE521799EA2DD">
    <w:name w:val="F8B57DAAE50F49CC84DAE521799EA2DD"/>
    <w:rsid w:val="00E055B3"/>
  </w:style>
  <w:style w:type="paragraph" w:customStyle="1" w:styleId="724BDD2A4F184E4B8F215355E30F09B3">
    <w:name w:val="724BDD2A4F184E4B8F215355E30F09B3"/>
    <w:rsid w:val="00851EE3"/>
  </w:style>
  <w:style w:type="paragraph" w:customStyle="1" w:styleId="107B7A2E8BB74B9791F20097BEE670DF">
    <w:name w:val="107B7A2E8BB74B9791F20097BEE670DF"/>
    <w:rsid w:val="00776BE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GYNAECOLOGICAL ONCOLOGY UNIT DATA SHEET</vt:lpstr>
    </vt:vector>
  </TitlesOfParts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PRETORIA                                   Gynaecological Oncology Unit                                                     Data Sheet</dc:title>
  <dc:subject/>
  <dc:creator>IC MENLYN</dc:creator>
  <cp:keywords/>
  <dc:description/>
  <cp:lastModifiedBy>Prof Leon Snyman</cp:lastModifiedBy>
  <cp:revision>16</cp:revision>
  <cp:lastPrinted>2009-04-29T21:00:00Z</cp:lastPrinted>
  <dcterms:created xsi:type="dcterms:W3CDTF">2009-04-24T08:10:00Z</dcterms:created>
  <dcterms:modified xsi:type="dcterms:W3CDTF">2009-07-27T20:25:00Z</dcterms:modified>
</cp:coreProperties>
</file>