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F6411" w14:textId="77777777" w:rsidR="006425B0" w:rsidRDefault="00000000">
      <w:pPr>
        <w:pStyle w:val="1"/>
        <w:spacing w:before="74" w:line="362" w:lineRule="auto"/>
        <w:ind w:right="1103"/>
      </w:pPr>
      <w:r>
        <w:t>МИНИCTEPCTBO НАУКИ И ВЫСШЕГО 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1"/>
        </w:rPr>
        <w:t xml:space="preserve"> </w:t>
      </w:r>
      <w:r>
        <w:t>ФЕДЕРАЦИИ</w:t>
      </w:r>
    </w:p>
    <w:p w14:paraId="6C2E95D2" w14:textId="77777777" w:rsidR="006425B0" w:rsidRDefault="00000000">
      <w:pPr>
        <w:spacing w:line="360" w:lineRule="auto"/>
        <w:ind w:left="1513" w:right="1701" w:hanging="2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образования</w:t>
      </w:r>
    </w:p>
    <w:p w14:paraId="52369B97" w14:textId="77777777" w:rsidR="006425B0" w:rsidRDefault="00000000">
      <w:pPr>
        <w:pStyle w:val="1"/>
        <w:spacing w:line="321" w:lineRule="exact"/>
        <w:ind w:left="717" w:right="901"/>
      </w:pPr>
      <w:r>
        <w:t>«СЕВЕРО-КАВКАЗСКИЙ</w:t>
      </w:r>
      <w:r>
        <w:rPr>
          <w:spacing w:val="-7"/>
        </w:rPr>
        <w:t xml:space="preserve"> </w:t>
      </w:r>
      <w:r>
        <w:t>ФЕДЕРАЛЬНЫЙ</w:t>
      </w:r>
      <w:r>
        <w:rPr>
          <w:spacing w:val="-3"/>
        </w:rPr>
        <w:t xml:space="preserve"> </w:t>
      </w:r>
      <w:r>
        <w:t>УНИВЕРСИТЕТ»</w:t>
      </w:r>
    </w:p>
    <w:p w14:paraId="13FBDBD5" w14:textId="77777777" w:rsidR="006425B0" w:rsidRDefault="006425B0">
      <w:pPr>
        <w:pStyle w:val="a3"/>
        <w:rPr>
          <w:b/>
          <w:sz w:val="30"/>
        </w:rPr>
      </w:pPr>
    </w:p>
    <w:p w14:paraId="402D240A" w14:textId="77777777" w:rsidR="006425B0" w:rsidRDefault="006425B0">
      <w:pPr>
        <w:pStyle w:val="a3"/>
        <w:spacing w:before="8"/>
        <w:rPr>
          <w:b/>
          <w:sz w:val="25"/>
        </w:rPr>
      </w:pPr>
    </w:p>
    <w:p w14:paraId="1ECC6D2D" w14:textId="77777777" w:rsidR="006425B0" w:rsidRDefault="00000000">
      <w:pPr>
        <w:ind w:left="3256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5"/>
          <w:sz w:val="28"/>
        </w:rPr>
        <w:t xml:space="preserve"> </w:t>
      </w:r>
      <w:proofErr w:type="spellStart"/>
      <w:r>
        <w:rPr>
          <w:b/>
          <w:sz w:val="28"/>
        </w:rPr>
        <w:t>инфокоммуникаций</w:t>
      </w:r>
      <w:proofErr w:type="spellEnd"/>
    </w:p>
    <w:p w14:paraId="23850D26" w14:textId="77777777" w:rsidR="006425B0" w:rsidRDefault="006425B0">
      <w:pPr>
        <w:pStyle w:val="a3"/>
        <w:rPr>
          <w:b/>
          <w:sz w:val="30"/>
        </w:rPr>
      </w:pPr>
    </w:p>
    <w:p w14:paraId="42562E51" w14:textId="77777777" w:rsidR="006425B0" w:rsidRDefault="006425B0">
      <w:pPr>
        <w:pStyle w:val="a3"/>
        <w:rPr>
          <w:b/>
          <w:sz w:val="30"/>
        </w:rPr>
      </w:pPr>
    </w:p>
    <w:p w14:paraId="7F3BA626" w14:textId="77777777" w:rsidR="006425B0" w:rsidRDefault="006425B0">
      <w:pPr>
        <w:pStyle w:val="a3"/>
        <w:rPr>
          <w:b/>
          <w:sz w:val="30"/>
        </w:rPr>
      </w:pPr>
    </w:p>
    <w:p w14:paraId="2E620002" w14:textId="77777777" w:rsidR="006425B0" w:rsidRDefault="006425B0">
      <w:pPr>
        <w:pStyle w:val="a3"/>
        <w:rPr>
          <w:b/>
          <w:sz w:val="30"/>
        </w:rPr>
      </w:pPr>
    </w:p>
    <w:p w14:paraId="00A71E7A" w14:textId="77777777" w:rsidR="006425B0" w:rsidRDefault="006425B0">
      <w:pPr>
        <w:pStyle w:val="a3"/>
        <w:rPr>
          <w:b/>
          <w:sz w:val="30"/>
        </w:rPr>
      </w:pPr>
    </w:p>
    <w:p w14:paraId="2648E851" w14:textId="77777777" w:rsidR="006425B0" w:rsidRDefault="006425B0">
      <w:pPr>
        <w:pStyle w:val="a3"/>
        <w:rPr>
          <w:b/>
          <w:sz w:val="30"/>
        </w:rPr>
      </w:pPr>
    </w:p>
    <w:p w14:paraId="56053588" w14:textId="77777777" w:rsidR="006425B0" w:rsidRDefault="006425B0">
      <w:pPr>
        <w:pStyle w:val="a3"/>
        <w:rPr>
          <w:b/>
          <w:sz w:val="44"/>
        </w:rPr>
      </w:pPr>
    </w:p>
    <w:p w14:paraId="20E37A09" w14:textId="77777777" w:rsidR="006425B0" w:rsidRDefault="00000000">
      <w:pPr>
        <w:pStyle w:val="1"/>
        <w:ind w:left="3378"/>
        <w:jc w:val="left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1</w:t>
      </w:r>
    </w:p>
    <w:p w14:paraId="51CD8256" w14:textId="77777777" w:rsidR="006425B0" w:rsidRDefault="006425B0">
      <w:pPr>
        <w:pStyle w:val="a3"/>
        <w:rPr>
          <w:b/>
          <w:sz w:val="30"/>
        </w:rPr>
      </w:pPr>
    </w:p>
    <w:p w14:paraId="540DF9A1" w14:textId="77777777" w:rsidR="006425B0" w:rsidRDefault="006425B0">
      <w:pPr>
        <w:pStyle w:val="a3"/>
        <w:spacing w:before="1"/>
        <w:rPr>
          <w:b/>
          <w:sz w:val="26"/>
        </w:rPr>
      </w:pPr>
    </w:p>
    <w:p w14:paraId="372E6DE8" w14:textId="77777777" w:rsidR="006425B0" w:rsidRDefault="00000000">
      <w:pPr>
        <w:pStyle w:val="a3"/>
        <w:spacing w:line="360" w:lineRule="auto"/>
        <w:ind w:left="2800" w:right="2506" w:hanging="257"/>
      </w:pPr>
      <w:r>
        <w:t>Элементы объектно-ориентированного</w:t>
      </w:r>
      <w:r>
        <w:rPr>
          <w:spacing w:val="-67"/>
        </w:rPr>
        <w:t xml:space="preserve"> </w:t>
      </w:r>
      <w:r>
        <w:t>программирования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языке</w:t>
      </w:r>
      <w:r>
        <w:rPr>
          <w:spacing w:val="-1"/>
        </w:rPr>
        <w:t xml:space="preserve"> </w:t>
      </w:r>
      <w:r>
        <w:t>Python</w:t>
      </w:r>
    </w:p>
    <w:p w14:paraId="0B3B1DA6" w14:textId="77777777" w:rsidR="006425B0" w:rsidRDefault="006425B0">
      <w:pPr>
        <w:pStyle w:val="a3"/>
        <w:rPr>
          <w:sz w:val="20"/>
        </w:rPr>
      </w:pPr>
    </w:p>
    <w:p w14:paraId="75ED1DE7" w14:textId="77777777" w:rsidR="006425B0" w:rsidRDefault="006425B0">
      <w:pPr>
        <w:pStyle w:val="a3"/>
        <w:rPr>
          <w:sz w:val="20"/>
        </w:rPr>
      </w:pPr>
    </w:p>
    <w:p w14:paraId="24A11464" w14:textId="77777777" w:rsidR="006425B0" w:rsidRDefault="006425B0">
      <w:pPr>
        <w:pStyle w:val="a3"/>
        <w:rPr>
          <w:sz w:val="20"/>
        </w:rPr>
      </w:pPr>
    </w:p>
    <w:p w14:paraId="52980257" w14:textId="77777777" w:rsidR="006425B0" w:rsidRDefault="006425B0">
      <w:pPr>
        <w:pStyle w:val="a3"/>
        <w:rPr>
          <w:sz w:val="20"/>
        </w:rPr>
      </w:pPr>
    </w:p>
    <w:p w14:paraId="2C9E9E6C" w14:textId="77777777" w:rsidR="006425B0" w:rsidRDefault="006425B0">
      <w:pPr>
        <w:pStyle w:val="a3"/>
        <w:rPr>
          <w:sz w:val="20"/>
        </w:rPr>
      </w:pPr>
    </w:p>
    <w:p w14:paraId="5C304E67" w14:textId="77777777" w:rsidR="006425B0" w:rsidRDefault="006425B0">
      <w:pPr>
        <w:pStyle w:val="a3"/>
        <w:rPr>
          <w:sz w:val="20"/>
        </w:rPr>
      </w:pPr>
    </w:p>
    <w:p w14:paraId="443CB5F6" w14:textId="77777777" w:rsidR="006425B0" w:rsidRDefault="006425B0">
      <w:pPr>
        <w:pStyle w:val="a3"/>
        <w:rPr>
          <w:sz w:val="20"/>
        </w:rPr>
      </w:pPr>
    </w:p>
    <w:p w14:paraId="681D7176" w14:textId="77777777" w:rsidR="006425B0" w:rsidRDefault="006425B0">
      <w:pPr>
        <w:pStyle w:val="a3"/>
        <w:spacing w:before="11"/>
      </w:pPr>
    </w:p>
    <w:tbl>
      <w:tblPr>
        <w:tblStyle w:val="TableNormal"/>
        <w:tblW w:w="0" w:type="auto"/>
        <w:tblInd w:w="4162" w:type="dxa"/>
        <w:tblLayout w:type="fixed"/>
        <w:tblLook w:val="01E0" w:firstRow="1" w:lastRow="1" w:firstColumn="1" w:lastColumn="1" w:noHBand="0" w:noVBand="0"/>
      </w:tblPr>
      <w:tblGrid>
        <w:gridCol w:w="5478"/>
      </w:tblGrid>
      <w:tr w:rsidR="006425B0" w14:paraId="4A80D554" w14:textId="77777777">
        <w:trPr>
          <w:trHeight w:val="396"/>
        </w:trPr>
        <w:tc>
          <w:tcPr>
            <w:tcW w:w="5478" w:type="dxa"/>
          </w:tcPr>
          <w:p w14:paraId="4C96A691" w14:textId="77777777" w:rsidR="006425B0" w:rsidRDefault="00000000">
            <w:pPr>
              <w:pStyle w:val="TableParagraph"/>
              <w:spacing w:before="0" w:line="311" w:lineRule="exact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ИВТ-б-о-20-1</w:t>
            </w:r>
          </w:p>
        </w:tc>
      </w:tr>
      <w:tr w:rsidR="006425B0" w14:paraId="40550DC2" w14:textId="77777777">
        <w:trPr>
          <w:trHeight w:val="483"/>
        </w:trPr>
        <w:tc>
          <w:tcPr>
            <w:tcW w:w="5478" w:type="dxa"/>
          </w:tcPr>
          <w:p w14:paraId="4B84CA63" w14:textId="688E2187" w:rsidR="006425B0" w:rsidRDefault="004D1343">
            <w:pPr>
              <w:pStyle w:val="TableParagraph"/>
              <w:tabs>
                <w:tab w:val="left" w:pos="2644"/>
                <w:tab w:val="left" w:pos="4044"/>
                <w:tab w:val="left" w:pos="460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Пентухов</w:t>
            </w:r>
            <w:proofErr w:type="spellEnd"/>
            <w:r>
              <w:rPr>
                <w:sz w:val="28"/>
              </w:rPr>
              <w:t xml:space="preserve"> С. А.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>22</w:t>
            </w:r>
            <w:r>
              <w:rPr>
                <w:sz w:val="28"/>
              </w:rPr>
              <w:t>г.</w:t>
            </w:r>
          </w:p>
        </w:tc>
      </w:tr>
      <w:tr w:rsidR="006425B0" w14:paraId="329C4785" w14:textId="77777777">
        <w:trPr>
          <w:trHeight w:val="483"/>
        </w:trPr>
        <w:tc>
          <w:tcPr>
            <w:tcW w:w="5478" w:type="dxa"/>
          </w:tcPr>
          <w:p w14:paraId="19FDA47E" w14:textId="77777777" w:rsidR="006425B0" w:rsidRDefault="00000000">
            <w:pPr>
              <w:pStyle w:val="TableParagraph"/>
              <w:tabs>
                <w:tab w:val="left" w:pos="3960"/>
              </w:tabs>
              <w:spacing w:before="75"/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студента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6425B0" w14:paraId="6AC44BF3" w14:textId="77777777">
        <w:trPr>
          <w:trHeight w:val="482"/>
        </w:trPr>
        <w:tc>
          <w:tcPr>
            <w:tcW w:w="5478" w:type="dxa"/>
          </w:tcPr>
          <w:p w14:paraId="307099AD" w14:textId="535F7026" w:rsidR="006425B0" w:rsidRDefault="00000000">
            <w:pPr>
              <w:pStyle w:val="TableParagraph"/>
              <w:tabs>
                <w:tab w:val="left" w:pos="2713"/>
                <w:tab w:val="left" w:pos="4533"/>
                <w:tab w:val="left" w:pos="5092"/>
              </w:tabs>
              <w:spacing w:before="75"/>
              <w:rPr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защищена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 w:rsidR="004D1343">
              <w:rPr>
                <w:sz w:val="28"/>
                <w:u w:val="single"/>
              </w:rPr>
              <w:t>22</w:t>
            </w:r>
            <w:r>
              <w:rPr>
                <w:sz w:val="28"/>
              </w:rPr>
              <w:t>г.</w:t>
            </w:r>
          </w:p>
        </w:tc>
      </w:tr>
      <w:tr w:rsidR="006425B0" w14:paraId="711ABB74" w14:textId="77777777">
        <w:trPr>
          <w:trHeight w:val="756"/>
        </w:trPr>
        <w:tc>
          <w:tcPr>
            <w:tcW w:w="5478" w:type="dxa"/>
          </w:tcPr>
          <w:p w14:paraId="07A29BC6" w14:textId="77777777" w:rsidR="006425B0" w:rsidRDefault="00000000">
            <w:pPr>
              <w:pStyle w:val="TableParagraph"/>
              <w:tabs>
                <w:tab w:val="left" w:pos="4453"/>
              </w:tabs>
              <w:rPr>
                <w:sz w:val="28"/>
              </w:rPr>
            </w:pPr>
            <w:r>
              <w:rPr>
                <w:sz w:val="28"/>
              </w:rPr>
              <w:t>Проверил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Воронкин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Р.А.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14:paraId="043E9D07" w14:textId="77777777" w:rsidR="006425B0" w:rsidRDefault="00000000">
            <w:pPr>
              <w:pStyle w:val="TableParagraph"/>
              <w:spacing w:before="153" w:line="187" w:lineRule="exact"/>
              <w:ind w:left="0" w:right="711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</w:tbl>
    <w:p w14:paraId="29964DE6" w14:textId="77777777" w:rsidR="006425B0" w:rsidRDefault="006425B0">
      <w:pPr>
        <w:spacing w:line="187" w:lineRule="exact"/>
        <w:jc w:val="right"/>
        <w:rPr>
          <w:sz w:val="18"/>
        </w:rPr>
        <w:sectPr w:rsidR="006425B0">
          <w:type w:val="continuous"/>
          <w:pgSz w:w="11910" w:h="16840"/>
          <w:pgMar w:top="1040" w:right="560" w:bottom="280" w:left="1600" w:header="720" w:footer="720" w:gutter="0"/>
          <w:cols w:space="720"/>
        </w:sectPr>
      </w:pPr>
    </w:p>
    <w:p w14:paraId="063734AB" w14:textId="77777777" w:rsidR="006425B0" w:rsidRDefault="00000000">
      <w:pPr>
        <w:pStyle w:val="a3"/>
        <w:spacing w:before="74" w:line="360" w:lineRule="auto"/>
        <w:ind w:left="102" w:right="288" w:firstLine="707"/>
        <w:jc w:val="both"/>
      </w:pPr>
      <w:r>
        <w:rPr>
          <w:b/>
        </w:rPr>
        <w:lastRenderedPageBreak/>
        <w:t>Цель</w:t>
      </w:r>
      <w:r>
        <w:rPr>
          <w:b/>
          <w:spacing w:val="-7"/>
        </w:rPr>
        <w:t xml:space="preserve"> </w:t>
      </w:r>
      <w:r>
        <w:rPr>
          <w:b/>
        </w:rPr>
        <w:t>работы:</w:t>
      </w:r>
      <w:r>
        <w:rPr>
          <w:b/>
          <w:spacing w:val="-5"/>
        </w:rPr>
        <w:t xml:space="preserve"> </w:t>
      </w:r>
      <w:r>
        <w:t>приобретение</w:t>
      </w:r>
      <w:r>
        <w:rPr>
          <w:spacing w:val="-7"/>
        </w:rPr>
        <w:t xml:space="preserve"> </w:t>
      </w:r>
      <w:r>
        <w:t>навыков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работе</w:t>
      </w:r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классами</w:t>
      </w:r>
      <w:r>
        <w:rPr>
          <w:spacing w:val="-9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объектами</w:t>
      </w:r>
      <w:r>
        <w:rPr>
          <w:spacing w:val="-68"/>
        </w:rPr>
        <w:t xml:space="preserve"> </w:t>
      </w:r>
      <w:r>
        <w:t>при написании программ с помощью языка программирования Python версии</w:t>
      </w:r>
      <w:r>
        <w:rPr>
          <w:spacing w:val="-67"/>
        </w:rPr>
        <w:t xml:space="preserve"> </w:t>
      </w:r>
      <w:r>
        <w:t>3.x.</w:t>
      </w:r>
    </w:p>
    <w:p w14:paraId="0EEC3BDF" w14:textId="77777777" w:rsidR="006425B0" w:rsidRDefault="006425B0">
      <w:pPr>
        <w:pStyle w:val="a3"/>
        <w:spacing w:before="1"/>
        <w:rPr>
          <w:sz w:val="42"/>
        </w:rPr>
      </w:pPr>
    </w:p>
    <w:p w14:paraId="17C192E3" w14:textId="77777777" w:rsidR="006425B0" w:rsidRDefault="00000000">
      <w:pPr>
        <w:pStyle w:val="1"/>
        <w:ind w:right="1100"/>
      </w:pPr>
      <w:r>
        <w:t>Задание</w:t>
      </w:r>
      <w:r>
        <w:rPr>
          <w:spacing w:val="-1"/>
        </w:rPr>
        <w:t xml:space="preserve"> </w:t>
      </w:r>
      <w:r>
        <w:t>1</w:t>
      </w:r>
    </w:p>
    <w:p w14:paraId="782CBCC4" w14:textId="77777777" w:rsidR="006425B0" w:rsidRDefault="006425B0">
      <w:pPr>
        <w:pStyle w:val="a3"/>
        <w:rPr>
          <w:b/>
          <w:sz w:val="30"/>
        </w:rPr>
      </w:pPr>
    </w:p>
    <w:p w14:paraId="6752B525" w14:textId="77777777" w:rsidR="006425B0" w:rsidRDefault="006425B0">
      <w:pPr>
        <w:pStyle w:val="a3"/>
        <w:spacing w:before="1"/>
        <w:rPr>
          <w:b/>
          <w:sz w:val="26"/>
        </w:rPr>
      </w:pPr>
    </w:p>
    <w:p w14:paraId="6AFC35B7" w14:textId="77777777" w:rsidR="006425B0" w:rsidRDefault="00000000">
      <w:pPr>
        <w:pStyle w:val="a3"/>
        <w:spacing w:line="360" w:lineRule="auto"/>
        <w:ind w:left="102" w:right="283" w:firstLine="707"/>
        <w:jc w:val="both"/>
      </w:pPr>
      <w:r>
        <w:t>Поле</w:t>
      </w:r>
      <w:r>
        <w:rPr>
          <w:spacing w:val="1"/>
        </w:rPr>
        <w:t xml:space="preserve"> </w:t>
      </w:r>
      <w:proofErr w:type="spellStart"/>
      <w:r>
        <w:t>first</w:t>
      </w:r>
      <w:proofErr w:type="spellEnd"/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целое</w:t>
      </w:r>
      <w:r>
        <w:rPr>
          <w:spacing w:val="1"/>
        </w:rPr>
        <w:t xml:space="preserve"> </w:t>
      </w:r>
      <w:r>
        <w:t>число,</w:t>
      </w:r>
      <w:r>
        <w:rPr>
          <w:spacing w:val="1"/>
        </w:rPr>
        <w:t xml:space="preserve"> </w:t>
      </w:r>
      <w:r>
        <w:t>целая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числа;</w:t>
      </w:r>
      <w:r>
        <w:rPr>
          <w:spacing w:val="1"/>
        </w:rPr>
        <w:t xml:space="preserve"> </w:t>
      </w:r>
      <w:r>
        <w:t>поле</w:t>
      </w:r>
      <w:r>
        <w:rPr>
          <w:spacing w:val="1"/>
        </w:rPr>
        <w:t xml:space="preserve"> </w:t>
      </w:r>
      <w:proofErr w:type="spellStart"/>
      <w:r>
        <w:t>second</w:t>
      </w:r>
      <w:proofErr w:type="spellEnd"/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rPr>
          <w:spacing w:val="-1"/>
        </w:rPr>
        <w:t>положительное</w:t>
      </w:r>
      <w:r>
        <w:rPr>
          <w:spacing w:val="-18"/>
        </w:rPr>
        <w:t xml:space="preserve"> </w:t>
      </w:r>
      <w:r>
        <w:rPr>
          <w:spacing w:val="-1"/>
        </w:rPr>
        <w:t>целое</w:t>
      </w:r>
      <w:r>
        <w:rPr>
          <w:spacing w:val="-18"/>
        </w:rPr>
        <w:t xml:space="preserve"> </w:t>
      </w:r>
      <w:r>
        <w:rPr>
          <w:spacing w:val="-1"/>
        </w:rPr>
        <w:t>число,</w:t>
      </w:r>
      <w:r>
        <w:rPr>
          <w:spacing w:val="-14"/>
        </w:rPr>
        <w:t xml:space="preserve"> </w:t>
      </w:r>
      <w:r>
        <w:t>дробная</w:t>
      </w:r>
      <w:r>
        <w:rPr>
          <w:spacing w:val="-20"/>
        </w:rPr>
        <w:t xml:space="preserve"> </w:t>
      </w:r>
      <w:r>
        <w:t>часть</w:t>
      </w:r>
      <w:r>
        <w:rPr>
          <w:spacing w:val="-18"/>
        </w:rPr>
        <w:t xml:space="preserve"> </w:t>
      </w:r>
      <w:r>
        <w:t>числа.</w:t>
      </w:r>
      <w:r>
        <w:rPr>
          <w:spacing w:val="-19"/>
        </w:rPr>
        <w:t xml:space="preserve"> </w:t>
      </w:r>
      <w:r>
        <w:t>Реализовать</w:t>
      </w:r>
      <w:r>
        <w:rPr>
          <w:spacing w:val="-19"/>
        </w:rPr>
        <w:t xml:space="preserve"> </w:t>
      </w:r>
      <w:r>
        <w:t>метод</w:t>
      </w:r>
      <w:r>
        <w:rPr>
          <w:spacing w:val="-18"/>
        </w:rPr>
        <w:t xml:space="preserve"> </w:t>
      </w:r>
      <w:proofErr w:type="spellStart"/>
      <w:proofErr w:type="gramStart"/>
      <w:r>
        <w:t>multiply</w:t>
      </w:r>
      <w:proofErr w:type="spellEnd"/>
      <w:r>
        <w:t>(</w:t>
      </w:r>
      <w:proofErr w:type="gramEnd"/>
      <w:r>
        <w:t>)</w:t>
      </w:r>
    </w:p>
    <w:p w14:paraId="68A58F2F" w14:textId="77777777" w:rsidR="006425B0" w:rsidRDefault="00000000">
      <w:pPr>
        <w:pStyle w:val="a3"/>
        <w:spacing w:line="360" w:lineRule="auto"/>
        <w:ind w:left="102" w:right="283"/>
        <w:jc w:val="both"/>
      </w:pPr>
      <w:r>
        <w:t>—</w:t>
      </w:r>
      <w:r>
        <w:rPr>
          <w:spacing w:val="-13"/>
        </w:rPr>
        <w:t xml:space="preserve"> </w:t>
      </w:r>
      <w:r>
        <w:t>умножение</w:t>
      </w:r>
      <w:r>
        <w:rPr>
          <w:spacing w:val="-15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произвольное</w:t>
      </w:r>
      <w:r>
        <w:rPr>
          <w:spacing w:val="-12"/>
        </w:rPr>
        <w:t xml:space="preserve"> </w:t>
      </w:r>
      <w:r>
        <w:t>целое</w:t>
      </w:r>
      <w:r>
        <w:rPr>
          <w:spacing w:val="-12"/>
        </w:rPr>
        <w:t xml:space="preserve"> </w:t>
      </w:r>
      <w:r>
        <w:t>число</w:t>
      </w:r>
      <w:r>
        <w:rPr>
          <w:spacing w:val="-12"/>
        </w:rPr>
        <w:t xml:space="preserve"> </w:t>
      </w:r>
      <w:r>
        <w:t>типа</w:t>
      </w:r>
      <w:r>
        <w:rPr>
          <w:spacing w:val="-12"/>
        </w:rPr>
        <w:t xml:space="preserve"> </w:t>
      </w:r>
      <w:proofErr w:type="spellStart"/>
      <w:r>
        <w:t>int</w:t>
      </w:r>
      <w:proofErr w:type="spellEnd"/>
      <w:r>
        <w:t>.</w:t>
      </w:r>
      <w:r>
        <w:rPr>
          <w:spacing w:val="-13"/>
        </w:rPr>
        <w:t xml:space="preserve"> </w:t>
      </w:r>
      <w:r>
        <w:t>Метод</w:t>
      </w:r>
      <w:r>
        <w:rPr>
          <w:spacing w:val="-14"/>
        </w:rPr>
        <w:t xml:space="preserve"> </w:t>
      </w:r>
      <w:r>
        <w:t>должен</w:t>
      </w:r>
      <w:r>
        <w:rPr>
          <w:spacing w:val="-14"/>
        </w:rPr>
        <w:t xml:space="preserve"> </w:t>
      </w:r>
      <w:r>
        <w:t>правильно</w:t>
      </w:r>
      <w:r>
        <w:rPr>
          <w:spacing w:val="-68"/>
        </w:rPr>
        <w:t xml:space="preserve"> </w:t>
      </w:r>
      <w:r>
        <w:t>работать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любых</w:t>
      </w:r>
      <w:r>
        <w:rPr>
          <w:spacing w:val="1"/>
        </w:rPr>
        <w:t xml:space="preserve"> </w:t>
      </w:r>
      <w:r>
        <w:t>допустимых</w:t>
      </w:r>
      <w:r>
        <w:rPr>
          <w:spacing w:val="1"/>
        </w:rPr>
        <w:t xml:space="preserve"> </w:t>
      </w:r>
      <w:r>
        <w:t>значениях</w:t>
      </w:r>
      <w:r>
        <w:rPr>
          <w:spacing w:val="1"/>
        </w:rPr>
        <w:t xml:space="preserve"> </w:t>
      </w:r>
      <w:proofErr w:type="spellStart"/>
      <w:r>
        <w:t>first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second</w:t>
      </w:r>
      <w:proofErr w:type="spellEnd"/>
      <w:r>
        <w:t>.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выполнения</w:t>
      </w:r>
      <w:r>
        <w:rPr>
          <w:spacing w:val="-1"/>
        </w:rPr>
        <w:t xml:space="preserve"> </w:t>
      </w:r>
      <w:r>
        <w:t>отображен</w:t>
      </w:r>
      <w:r>
        <w:rPr>
          <w:spacing w:val="-2"/>
        </w:rPr>
        <w:t xml:space="preserve"> </w:t>
      </w:r>
      <w:r>
        <w:t>на рисунке 1.</w:t>
      </w:r>
    </w:p>
    <w:p w14:paraId="3272F8E2" w14:textId="77777777" w:rsidR="006425B0" w:rsidRDefault="006425B0">
      <w:pPr>
        <w:pStyle w:val="a3"/>
        <w:rPr>
          <w:sz w:val="20"/>
        </w:rPr>
      </w:pPr>
    </w:p>
    <w:p w14:paraId="7FC2C4C6" w14:textId="4F24154A" w:rsidR="006425B0" w:rsidRDefault="00FD261A">
      <w:pPr>
        <w:pStyle w:val="a3"/>
        <w:spacing w:before="6"/>
        <w:rPr>
          <w:sz w:val="18"/>
        </w:rPr>
      </w:pPr>
      <w:r>
        <w:rPr>
          <w:noProof/>
        </w:rPr>
        <w:drawing>
          <wp:inline distT="0" distB="0" distL="0" distR="0" wp14:anchorId="3651AA13" wp14:editId="309203A2">
            <wp:extent cx="6191250" cy="32550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D57D" w14:textId="77777777" w:rsidR="006425B0" w:rsidRDefault="006425B0">
      <w:pPr>
        <w:pStyle w:val="a3"/>
        <w:rPr>
          <w:sz w:val="30"/>
        </w:rPr>
      </w:pPr>
    </w:p>
    <w:p w14:paraId="24221C77" w14:textId="77777777" w:rsidR="006425B0" w:rsidRDefault="006425B0">
      <w:pPr>
        <w:pStyle w:val="a3"/>
        <w:spacing w:before="9"/>
        <w:rPr>
          <w:sz w:val="23"/>
        </w:rPr>
      </w:pPr>
    </w:p>
    <w:p w14:paraId="4BAAC50A" w14:textId="77777777" w:rsidR="006425B0" w:rsidRDefault="00000000">
      <w:pPr>
        <w:ind w:left="915" w:right="1097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Результат выполнения</w:t>
      </w:r>
    </w:p>
    <w:p w14:paraId="7155F93B" w14:textId="77777777" w:rsidR="006425B0" w:rsidRDefault="006425B0">
      <w:pPr>
        <w:pStyle w:val="a3"/>
        <w:rPr>
          <w:sz w:val="26"/>
        </w:rPr>
      </w:pPr>
    </w:p>
    <w:p w14:paraId="0A473C28" w14:textId="77777777" w:rsidR="006425B0" w:rsidRDefault="006425B0">
      <w:pPr>
        <w:pStyle w:val="a3"/>
        <w:spacing w:before="4"/>
        <w:rPr>
          <w:sz w:val="33"/>
        </w:rPr>
      </w:pPr>
    </w:p>
    <w:p w14:paraId="69DB7769" w14:textId="77777777" w:rsidR="006425B0" w:rsidRDefault="00000000">
      <w:pPr>
        <w:pStyle w:val="1"/>
        <w:ind w:right="392"/>
      </w:pPr>
      <w:r>
        <w:t>Задание</w:t>
      </w:r>
      <w:r>
        <w:rPr>
          <w:spacing w:val="-1"/>
        </w:rPr>
        <w:t xml:space="preserve"> </w:t>
      </w:r>
      <w:r>
        <w:t>2</w:t>
      </w:r>
    </w:p>
    <w:p w14:paraId="2380EFC8" w14:textId="77777777" w:rsidR="006425B0" w:rsidRDefault="006425B0">
      <w:pPr>
        <w:pStyle w:val="a3"/>
        <w:rPr>
          <w:b/>
          <w:sz w:val="30"/>
        </w:rPr>
      </w:pPr>
    </w:p>
    <w:p w14:paraId="247B9011" w14:textId="77777777" w:rsidR="006425B0" w:rsidRDefault="006425B0">
      <w:pPr>
        <w:pStyle w:val="a3"/>
        <w:spacing w:before="1"/>
        <w:rPr>
          <w:b/>
          <w:sz w:val="26"/>
        </w:rPr>
      </w:pPr>
    </w:p>
    <w:p w14:paraId="062EF3DD" w14:textId="54053F94" w:rsidR="006425B0" w:rsidRDefault="00000000" w:rsidP="00FD261A">
      <w:pPr>
        <w:pStyle w:val="a3"/>
        <w:spacing w:line="360" w:lineRule="auto"/>
        <w:ind w:left="102" w:right="283" w:firstLine="707"/>
        <w:jc w:val="both"/>
        <w:sectPr w:rsidR="006425B0">
          <w:pgSz w:w="11910" w:h="16840"/>
          <w:pgMar w:top="1040" w:right="560" w:bottom="280" w:left="1600" w:header="720" w:footer="720" w:gutter="0"/>
          <w:cols w:space="720"/>
        </w:sectPr>
      </w:pPr>
      <w:r>
        <w:t>Создать класс Money для работы с денежными суммами. Число должно</w:t>
      </w:r>
      <w:r>
        <w:rPr>
          <w:spacing w:val="-67"/>
        </w:rPr>
        <w:t xml:space="preserve"> </w:t>
      </w:r>
      <w:r>
        <w:t>быть</w:t>
      </w:r>
      <w:r>
        <w:rPr>
          <w:spacing w:val="-11"/>
        </w:rPr>
        <w:t xml:space="preserve"> </w:t>
      </w:r>
      <w:r>
        <w:t>представлено</w:t>
      </w:r>
      <w:r>
        <w:rPr>
          <w:spacing w:val="-11"/>
        </w:rPr>
        <w:t xml:space="preserve"> </w:t>
      </w:r>
      <w:r>
        <w:t>двумя</w:t>
      </w:r>
      <w:r>
        <w:rPr>
          <w:spacing w:val="-9"/>
        </w:rPr>
        <w:t xml:space="preserve"> </w:t>
      </w:r>
      <w:r>
        <w:t>полями:</w:t>
      </w:r>
      <w:r>
        <w:rPr>
          <w:spacing w:val="-8"/>
        </w:rPr>
        <w:t xml:space="preserve"> </w:t>
      </w:r>
      <w:r>
        <w:t>типа</w:t>
      </w:r>
      <w:r>
        <w:rPr>
          <w:spacing w:val="-11"/>
        </w:rPr>
        <w:t xml:space="preserve"> </w:t>
      </w:r>
      <w:proofErr w:type="spellStart"/>
      <w:r>
        <w:t>int</w:t>
      </w:r>
      <w:proofErr w:type="spellEnd"/>
      <w:r>
        <w:rPr>
          <w:spacing w:val="-8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рублей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копеек.</w:t>
      </w:r>
      <w:r>
        <w:rPr>
          <w:spacing w:val="-10"/>
        </w:rPr>
        <w:t xml:space="preserve"> </w:t>
      </w:r>
      <w:r>
        <w:t>Дробная</w:t>
      </w:r>
      <w:r>
        <w:rPr>
          <w:spacing w:val="-8"/>
        </w:rPr>
        <w:t xml:space="preserve"> </w:t>
      </w:r>
      <w:r>
        <w:t>часть</w:t>
      </w:r>
      <w:r>
        <w:rPr>
          <w:spacing w:val="-67"/>
        </w:rPr>
        <w:t xml:space="preserve"> </w:t>
      </w:r>
      <w:r>
        <w:t>(копейки) при выводе на экран должна быть отделена от целой части запятой.</w:t>
      </w:r>
      <w:r>
        <w:rPr>
          <w:spacing w:val="-67"/>
        </w:rPr>
        <w:t xml:space="preserve"> </w:t>
      </w:r>
      <w:r>
        <w:t>Реализовать сложение, вычитание, деление сумм, деление суммы на дробное</w:t>
      </w:r>
      <w:r>
        <w:rPr>
          <w:spacing w:val="1"/>
        </w:rPr>
        <w:t xml:space="preserve"> </w:t>
      </w:r>
      <w:r>
        <w:lastRenderedPageBreak/>
        <w:t>число,</w:t>
      </w:r>
      <w:r>
        <w:rPr>
          <w:spacing w:val="1"/>
        </w:rPr>
        <w:t xml:space="preserve"> </w:t>
      </w:r>
      <w:r>
        <w:t>умножение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дробное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сравнения.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выполнения</w:t>
      </w:r>
      <w:r>
        <w:rPr>
          <w:spacing w:val="-1"/>
        </w:rPr>
        <w:t xml:space="preserve"> </w:t>
      </w:r>
      <w:r>
        <w:t>отображен</w:t>
      </w:r>
      <w:r>
        <w:rPr>
          <w:spacing w:val="1"/>
        </w:rPr>
        <w:t xml:space="preserve"> </w:t>
      </w:r>
      <w:r>
        <w:t>на ри</w:t>
      </w:r>
      <w:r w:rsidR="00FD261A">
        <w:t>сунок</w:t>
      </w:r>
    </w:p>
    <w:p w14:paraId="188BE8DA" w14:textId="62CA5D18" w:rsidR="006425B0" w:rsidRDefault="00FD261A">
      <w:pPr>
        <w:pStyle w:val="a3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086256AF" wp14:editId="1346A1EB">
            <wp:extent cx="6191250" cy="38265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B056" w14:textId="77777777" w:rsidR="006425B0" w:rsidRDefault="006425B0">
      <w:pPr>
        <w:pStyle w:val="a3"/>
      </w:pPr>
    </w:p>
    <w:p w14:paraId="6029B579" w14:textId="77777777" w:rsidR="006425B0" w:rsidRDefault="00000000">
      <w:pPr>
        <w:spacing w:before="90"/>
        <w:ind w:left="915" w:right="1097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Результат выполнения</w:t>
      </w:r>
    </w:p>
    <w:p w14:paraId="3B23C1D1" w14:textId="77777777" w:rsidR="006425B0" w:rsidRDefault="006425B0">
      <w:pPr>
        <w:pStyle w:val="a3"/>
        <w:rPr>
          <w:sz w:val="26"/>
        </w:rPr>
      </w:pPr>
    </w:p>
    <w:p w14:paraId="65CF471D" w14:textId="17BE703E" w:rsidR="006425B0" w:rsidRDefault="006425B0">
      <w:pPr>
        <w:pStyle w:val="a3"/>
        <w:spacing w:before="5"/>
        <w:rPr>
          <w:sz w:val="33"/>
        </w:rPr>
      </w:pPr>
    </w:p>
    <w:p w14:paraId="7FE4B304" w14:textId="03B49F03" w:rsidR="00FD261A" w:rsidRDefault="00FD261A">
      <w:pPr>
        <w:pStyle w:val="a3"/>
        <w:spacing w:before="5"/>
        <w:rPr>
          <w:sz w:val="33"/>
        </w:rPr>
      </w:pPr>
    </w:p>
    <w:p w14:paraId="4344E1A0" w14:textId="44907F0E" w:rsidR="00FD261A" w:rsidRDefault="00FD261A">
      <w:pPr>
        <w:pStyle w:val="a3"/>
        <w:spacing w:before="5"/>
        <w:rPr>
          <w:sz w:val="33"/>
        </w:rPr>
      </w:pPr>
    </w:p>
    <w:p w14:paraId="7667244F" w14:textId="6DE8DDF0" w:rsidR="00FD261A" w:rsidRDefault="00FD261A">
      <w:pPr>
        <w:pStyle w:val="a3"/>
        <w:spacing w:before="5"/>
        <w:rPr>
          <w:sz w:val="33"/>
        </w:rPr>
      </w:pPr>
    </w:p>
    <w:p w14:paraId="1997281E" w14:textId="56EAB7FA" w:rsidR="00FD261A" w:rsidRDefault="00FD261A">
      <w:pPr>
        <w:pStyle w:val="a3"/>
        <w:spacing w:before="5"/>
        <w:rPr>
          <w:sz w:val="33"/>
        </w:rPr>
      </w:pPr>
    </w:p>
    <w:p w14:paraId="05A0CAB0" w14:textId="048C85C0" w:rsidR="00FD261A" w:rsidRDefault="00FD261A">
      <w:pPr>
        <w:pStyle w:val="a3"/>
        <w:spacing w:before="5"/>
        <w:rPr>
          <w:sz w:val="33"/>
        </w:rPr>
      </w:pPr>
    </w:p>
    <w:p w14:paraId="1DF3D8FD" w14:textId="2ED82B44" w:rsidR="00FD261A" w:rsidRDefault="00FD261A">
      <w:pPr>
        <w:pStyle w:val="a3"/>
        <w:spacing w:before="5"/>
        <w:rPr>
          <w:sz w:val="33"/>
        </w:rPr>
      </w:pPr>
    </w:p>
    <w:p w14:paraId="3600A2E0" w14:textId="517536AD" w:rsidR="00FD261A" w:rsidRDefault="00FD261A">
      <w:pPr>
        <w:pStyle w:val="a3"/>
        <w:spacing w:before="5"/>
        <w:rPr>
          <w:sz w:val="33"/>
        </w:rPr>
      </w:pPr>
    </w:p>
    <w:p w14:paraId="18BF79BF" w14:textId="04AE4146" w:rsidR="00FD261A" w:rsidRDefault="00FD261A">
      <w:pPr>
        <w:pStyle w:val="a3"/>
        <w:spacing w:before="5"/>
        <w:rPr>
          <w:sz w:val="33"/>
        </w:rPr>
      </w:pPr>
    </w:p>
    <w:p w14:paraId="2C0AC657" w14:textId="3467BC04" w:rsidR="00FD261A" w:rsidRDefault="00FD261A">
      <w:pPr>
        <w:pStyle w:val="a3"/>
        <w:spacing w:before="5"/>
        <w:rPr>
          <w:sz w:val="33"/>
        </w:rPr>
      </w:pPr>
    </w:p>
    <w:p w14:paraId="0AA4B914" w14:textId="6C5CDCA6" w:rsidR="00FD261A" w:rsidRDefault="00FD261A">
      <w:pPr>
        <w:pStyle w:val="a3"/>
        <w:spacing w:before="5"/>
        <w:rPr>
          <w:sz w:val="33"/>
        </w:rPr>
      </w:pPr>
    </w:p>
    <w:p w14:paraId="4189C8D6" w14:textId="5DEA8F62" w:rsidR="00FD261A" w:rsidRDefault="00FD261A">
      <w:pPr>
        <w:pStyle w:val="a3"/>
        <w:spacing w:before="5"/>
        <w:rPr>
          <w:sz w:val="33"/>
        </w:rPr>
      </w:pPr>
    </w:p>
    <w:p w14:paraId="0A8B940C" w14:textId="27BB43FD" w:rsidR="00FD261A" w:rsidRDefault="00FD261A">
      <w:pPr>
        <w:pStyle w:val="a3"/>
        <w:spacing w:before="5"/>
        <w:rPr>
          <w:sz w:val="33"/>
        </w:rPr>
      </w:pPr>
    </w:p>
    <w:p w14:paraId="562BFA28" w14:textId="7028A1AD" w:rsidR="00FD261A" w:rsidRDefault="00FD261A">
      <w:pPr>
        <w:pStyle w:val="a3"/>
        <w:spacing w:before="5"/>
        <w:rPr>
          <w:sz w:val="33"/>
        </w:rPr>
      </w:pPr>
    </w:p>
    <w:p w14:paraId="61CF5F2F" w14:textId="6B83794B" w:rsidR="00FD261A" w:rsidRDefault="00FD261A">
      <w:pPr>
        <w:pStyle w:val="a3"/>
        <w:spacing w:before="5"/>
        <w:rPr>
          <w:sz w:val="33"/>
        </w:rPr>
      </w:pPr>
    </w:p>
    <w:p w14:paraId="2DD12FAD" w14:textId="4D1EDC62" w:rsidR="00FD261A" w:rsidRDefault="00FD261A">
      <w:pPr>
        <w:pStyle w:val="a3"/>
        <w:spacing w:before="5"/>
        <w:rPr>
          <w:sz w:val="33"/>
        </w:rPr>
      </w:pPr>
    </w:p>
    <w:p w14:paraId="33F981F4" w14:textId="05FB4C21" w:rsidR="00FD261A" w:rsidRDefault="00FD261A">
      <w:pPr>
        <w:pStyle w:val="a3"/>
        <w:spacing w:before="5"/>
        <w:rPr>
          <w:sz w:val="33"/>
        </w:rPr>
      </w:pPr>
    </w:p>
    <w:p w14:paraId="14A44357" w14:textId="7CB820AA" w:rsidR="00FD261A" w:rsidRDefault="00FD261A">
      <w:pPr>
        <w:pStyle w:val="a3"/>
        <w:spacing w:before="5"/>
        <w:rPr>
          <w:sz w:val="33"/>
        </w:rPr>
      </w:pPr>
    </w:p>
    <w:p w14:paraId="3ECA2593" w14:textId="6C105024" w:rsidR="00FD261A" w:rsidRDefault="00FD261A">
      <w:pPr>
        <w:pStyle w:val="a3"/>
        <w:spacing w:before="5"/>
        <w:rPr>
          <w:sz w:val="33"/>
        </w:rPr>
      </w:pPr>
    </w:p>
    <w:p w14:paraId="48DF69D1" w14:textId="3DEB50C4" w:rsidR="00FD261A" w:rsidRDefault="00FD261A">
      <w:pPr>
        <w:pStyle w:val="a3"/>
        <w:spacing w:before="5"/>
        <w:rPr>
          <w:sz w:val="33"/>
        </w:rPr>
      </w:pPr>
    </w:p>
    <w:p w14:paraId="28BDAA76" w14:textId="0F412B64" w:rsidR="00FD261A" w:rsidRDefault="00FD261A">
      <w:pPr>
        <w:pStyle w:val="a3"/>
        <w:spacing w:before="5"/>
        <w:rPr>
          <w:sz w:val="33"/>
        </w:rPr>
      </w:pPr>
    </w:p>
    <w:p w14:paraId="522A497C" w14:textId="77777777" w:rsidR="00FD261A" w:rsidRDefault="00FD261A">
      <w:pPr>
        <w:pStyle w:val="a3"/>
        <w:spacing w:before="5"/>
        <w:rPr>
          <w:sz w:val="33"/>
        </w:rPr>
      </w:pPr>
    </w:p>
    <w:p w14:paraId="5BE81BB8" w14:textId="77777777" w:rsidR="006425B0" w:rsidRDefault="00000000">
      <w:pPr>
        <w:pStyle w:val="1"/>
        <w:ind w:right="1102"/>
      </w:pPr>
      <w:r>
        <w:t>Ответы</w:t>
      </w:r>
      <w:r>
        <w:rPr>
          <w:spacing w:val="-3"/>
        </w:rPr>
        <w:t xml:space="preserve"> </w:t>
      </w:r>
      <w:r>
        <w:t>на контрольные</w:t>
      </w:r>
      <w:r>
        <w:rPr>
          <w:spacing w:val="-2"/>
        </w:rPr>
        <w:t xml:space="preserve"> </w:t>
      </w:r>
      <w:r>
        <w:t>вопросы</w:t>
      </w:r>
    </w:p>
    <w:p w14:paraId="727C492B" w14:textId="77777777" w:rsidR="006425B0" w:rsidRDefault="006425B0">
      <w:pPr>
        <w:pStyle w:val="a3"/>
        <w:rPr>
          <w:b/>
          <w:sz w:val="30"/>
        </w:rPr>
      </w:pPr>
    </w:p>
    <w:p w14:paraId="250FE2F8" w14:textId="77777777" w:rsidR="006425B0" w:rsidRDefault="006425B0">
      <w:pPr>
        <w:pStyle w:val="a3"/>
        <w:spacing w:before="1"/>
        <w:rPr>
          <w:b/>
          <w:sz w:val="26"/>
        </w:rPr>
      </w:pPr>
    </w:p>
    <w:p w14:paraId="6D8310BE" w14:textId="77777777" w:rsidR="006425B0" w:rsidRDefault="00000000">
      <w:pPr>
        <w:pStyle w:val="a4"/>
        <w:numPr>
          <w:ilvl w:val="0"/>
          <w:numId w:val="1"/>
        </w:numPr>
        <w:tabs>
          <w:tab w:val="left" w:pos="1518"/>
        </w:tabs>
        <w:spacing w:line="360" w:lineRule="auto"/>
        <w:ind w:right="284" w:firstLine="707"/>
        <w:jc w:val="both"/>
        <w:rPr>
          <w:sz w:val="28"/>
        </w:rPr>
      </w:pPr>
      <w:r>
        <w:rPr>
          <w:sz w:val="28"/>
        </w:rPr>
        <w:t>Как осуществляется объявление класса в языке Python? - Классы</w:t>
      </w:r>
      <w:r>
        <w:rPr>
          <w:spacing w:val="1"/>
          <w:sz w:val="28"/>
        </w:rPr>
        <w:t xml:space="preserve"> </w:t>
      </w:r>
      <w:r>
        <w:rPr>
          <w:sz w:val="28"/>
        </w:rPr>
        <w:t>объявляются</w:t>
      </w:r>
      <w:r>
        <w:rPr>
          <w:spacing w:val="-1"/>
          <w:sz w:val="28"/>
        </w:rPr>
        <w:t xml:space="preserve"> </w:t>
      </w:r>
      <w:r>
        <w:rPr>
          <w:sz w:val="28"/>
        </w:rPr>
        <w:t>с помощью</w:t>
      </w:r>
      <w:r>
        <w:rPr>
          <w:spacing w:val="-2"/>
          <w:sz w:val="28"/>
        </w:rPr>
        <w:t xml:space="preserve"> </w:t>
      </w:r>
      <w:r>
        <w:rPr>
          <w:sz w:val="28"/>
        </w:rPr>
        <w:t>ключевого</w:t>
      </w:r>
      <w:r>
        <w:rPr>
          <w:spacing w:val="1"/>
          <w:sz w:val="28"/>
        </w:rPr>
        <w:t xml:space="preserve"> </w:t>
      </w:r>
      <w:r>
        <w:rPr>
          <w:sz w:val="28"/>
        </w:rPr>
        <w:t>слова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class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и имени</w:t>
      </w:r>
      <w:r>
        <w:rPr>
          <w:spacing w:val="-4"/>
          <w:sz w:val="28"/>
        </w:rPr>
        <w:t xml:space="preserve"> </w:t>
      </w:r>
      <w:r>
        <w:rPr>
          <w:sz w:val="28"/>
        </w:rPr>
        <w:t>класса.</w:t>
      </w:r>
    </w:p>
    <w:p w14:paraId="58264242" w14:textId="77777777" w:rsidR="006425B0" w:rsidRDefault="00000000">
      <w:pPr>
        <w:pStyle w:val="a4"/>
        <w:numPr>
          <w:ilvl w:val="0"/>
          <w:numId w:val="1"/>
        </w:numPr>
        <w:tabs>
          <w:tab w:val="left" w:pos="1518"/>
        </w:tabs>
        <w:spacing w:line="360" w:lineRule="auto"/>
        <w:ind w:firstLine="707"/>
        <w:jc w:val="both"/>
        <w:rPr>
          <w:sz w:val="28"/>
        </w:rPr>
      </w:pPr>
      <w:r>
        <w:rPr>
          <w:sz w:val="28"/>
        </w:rPr>
        <w:t>Чем</w:t>
      </w:r>
      <w:r>
        <w:rPr>
          <w:spacing w:val="1"/>
          <w:sz w:val="28"/>
        </w:rPr>
        <w:t xml:space="preserve"> </w:t>
      </w:r>
      <w:r>
        <w:rPr>
          <w:sz w:val="28"/>
        </w:rPr>
        <w:t>атрибуты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1"/>
          <w:sz w:val="28"/>
        </w:rPr>
        <w:t xml:space="preserve"> </w:t>
      </w:r>
      <w:r>
        <w:rPr>
          <w:sz w:val="28"/>
        </w:rPr>
        <w:t>отличаются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атрибутов</w:t>
      </w:r>
      <w:r>
        <w:rPr>
          <w:spacing w:val="1"/>
          <w:sz w:val="28"/>
        </w:rPr>
        <w:t xml:space="preserve"> </w:t>
      </w:r>
      <w:r>
        <w:rPr>
          <w:sz w:val="28"/>
        </w:rPr>
        <w:t>экземпляра?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Атрибуты класса определены внутри класса, но вне каких-либо методов. Их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значения одинаковы для всех экземпляров этого класса. Так что вы можете</w:t>
      </w:r>
      <w:r>
        <w:rPr>
          <w:spacing w:val="1"/>
          <w:sz w:val="28"/>
        </w:rPr>
        <w:t xml:space="preserve"> </w:t>
      </w:r>
      <w:r>
        <w:rPr>
          <w:sz w:val="28"/>
        </w:rPr>
        <w:t>рассматривать их как тип значений по умолчанию для всех наших объектов.</w:t>
      </w:r>
      <w:r>
        <w:rPr>
          <w:spacing w:val="1"/>
          <w:sz w:val="28"/>
        </w:rPr>
        <w:t xml:space="preserve"> </w:t>
      </w:r>
      <w:r>
        <w:rPr>
          <w:sz w:val="28"/>
        </w:rPr>
        <w:t>Что касается переменных экземпляра, они хранят данные, уникальные для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каждого объекта класса. В этой теме мы рассмотрим только атрибуты класса,</w:t>
      </w:r>
      <w:r>
        <w:rPr>
          <w:spacing w:val="-67"/>
          <w:sz w:val="28"/>
        </w:rPr>
        <w:t xml:space="preserve"> </w:t>
      </w:r>
      <w:r>
        <w:rPr>
          <w:sz w:val="28"/>
        </w:rPr>
        <w:t>но не волнуйтесь, у вас будет достаточно времени, чтобы узнать больше и об</w:t>
      </w:r>
      <w:r>
        <w:rPr>
          <w:spacing w:val="1"/>
          <w:sz w:val="28"/>
        </w:rPr>
        <w:t xml:space="preserve"> </w:t>
      </w:r>
      <w:r>
        <w:rPr>
          <w:sz w:val="28"/>
        </w:rPr>
        <w:t>атрибутах экземпляра.</w:t>
      </w:r>
    </w:p>
    <w:p w14:paraId="4EC8B3EB" w14:textId="77777777" w:rsidR="006425B0" w:rsidRDefault="00000000">
      <w:pPr>
        <w:pStyle w:val="a4"/>
        <w:numPr>
          <w:ilvl w:val="0"/>
          <w:numId w:val="1"/>
        </w:numPr>
        <w:tabs>
          <w:tab w:val="left" w:pos="1518"/>
        </w:tabs>
        <w:spacing w:line="360" w:lineRule="auto"/>
        <w:ind w:right="287" w:firstLine="707"/>
        <w:jc w:val="both"/>
        <w:rPr>
          <w:sz w:val="28"/>
        </w:rPr>
      </w:pPr>
      <w:r>
        <w:rPr>
          <w:sz w:val="28"/>
        </w:rPr>
        <w:t>Каково</w:t>
      </w:r>
      <w:r>
        <w:rPr>
          <w:spacing w:val="1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методов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класса?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определяют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функциональность</w:t>
      </w:r>
      <w:r>
        <w:rPr>
          <w:spacing w:val="-2"/>
          <w:sz w:val="28"/>
        </w:rPr>
        <w:t xml:space="preserve"> </w:t>
      </w:r>
      <w:r>
        <w:rPr>
          <w:sz w:val="28"/>
        </w:rPr>
        <w:t>объектов,</w:t>
      </w:r>
      <w:r>
        <w:rPr>
          <w:spacing w:val="-2"/>
          <w:sz w:val="28"/>
        </w:rPr>
        <w:t xml:space="preserve"> </w:t>
      </w:r>
      <w:r>
        <w:rPr>
          <w:sz w:val="28"/>
        </w:rPr>
        <w:t>принадлежащих</w:t>
      </w:r>
      <w:r>
        <w:rPr>
          <w:spacing w:val="1"/>
          <w:sz w:val="28"/>
        </w:rPr>
        <w:t xml:space="preserve"> </w:t>
      </w:r>
      <w:r>
        <w:rPr>
          <w:sz w:val="28"/>
        </w:rPr>
        <w:t>конкретному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классу.</w:t>
      </w:r>
    </w:p>
    <w:p w14:paraId="04AB2554" w14:textId="77777777" w:rsidR="006425B0" w:rsidRDefault="00000000">
      <w:pPr>
        <w:pStyle w:val="a4"/>
        <w:numPr>
          <w:ilvl w:val="0"/>
          <w:numId w:val="1"/>
        </w:numPr>
        <w:tabs>
          <w:tab w:val="left" w:pos="1518"/>
        </w:tabs>
        <w:spacing w:before="2" w:line="360" w:lineRule="auto"/>
        <w:ind w:right="284" w:firstLine="707"/>
        <w:jc w:val="both"/>
        <w:rPr>
          <w:sz w:val="28"/>
        </w:rPr>
      </w:pPr>
      <w:r>
        <w:rPr>
          <w:sz w:val="28"/>
        </w:rPr>
        <w:t>Для чего предназначен метод</w:t>
      </w:r>
      <w:r>
        <w:rPr>
          <w:spacing w:val="1"/>
          <w:sz w:val="28"/>
          <w:u w:val="single"/>
        </w:rPr>
        <w:t xml:space="preserve"> </w:t>
      </w:r>
      <w:proofErr w:type="spellStart"/>
      <w:r>
        <w:rPr>
          <w:sz w:val="28"/>
        </w:rPr>
        <w:t>init</w:t>
      </w:r>
      <w:proofErr w:type="spellEnd"/>
      <w:r>
        <w:rPr>
          <w:spacing w:val="1"/>
          <w:sz w:val="28"/>
          <w:u w:val="single"/>
        </w:rPr>
        <w:t xml:space="preserve"> </w:t>
      </w:r>
      <w:r>
        <w:rPr>
          <w:sz w:val="28"/>
        </w:rPr>
        <w:t>() класса? – Для объявления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конструктора</w:t>
      </w:r>
      <w:r>
        <w:rPr>
          <w:spacing w:val="-1"/>
          <w:sz w:val="28"/>
        </w:rPr>
        <w:t xml:space="preserve"> </w:t>
      </w:r>
      <w:r>
        <w:rPr>
          <w:sz w:val="28"/>
        </w:rPr>
        <w:t>класса.</w:t>
      </w:r>
    </w:p>
    <w:p w14:paraId="34C3AAA8" w14:textId="77777777" w:rsidR="006425B0" w:rsidRDefault="00000000">
      <w:pPr>
        <w:pStyle w:val="a4"/>
        <w:numPr>
          <w:ilvl w:val="0"/>
          <w:numId w:val="1"/>
        </w:numPr>
        <w:tabs>
          <w:tab w:val="left" w:pos="1518"/>
        </w:tabs>
        <w:spacing w:line="321" w:lineRule="exact"/>
        <w:ind w:left="1518" w:right="0"/>
        <w:jc w:val="both"/>
        <w:rPr>
          <w:sz w:val="28"/>
        </w:rPr>
      </w:pPr>
      <w:r>
        <w:rPr>
          <w:sz w:val="28"/>
        </w:rPr>
        <w:t>Каково назначение</w:t>
      </w:r>
      <w:r>
        <w:rPr>
          <w:spacing w:val="-4"/>
          <w:sz w:val="28"/>
        </w:rPr>
        <w:t xml:space="preserve"> </w:t>
      </w:r>
      <w:proofErr w:type="spellStart"/>
      <w:proofErr w:type="gramStart"/>
      <w:r>
        <w:rPr>
          <w:sz w:val="28"/>
        </w:rPr>
        <w:t>self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?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Указание</w:t>
      </w:r>
      <w:r>
        <w:rPr>
          <w:spacing w:val="-1"/>
          <w:sz w:val="28"/>
        </w:rPr>
        <w:t xml:space="preserve"> </w:t>
      </w:r>
      <w:r>
        <w:rPr>
          <w:sz w:val="28"/>
        </w:rPr>
        <w:t>объекта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самого</w:t>
      </w:r>
      <w:r>
        <w:rPr>
          <w:spacing w:val="1"/>
          <w:sz w:val="28"/>
        </w:rPr>
        <w:t xml:space="preserve"> </w:t>
      </w:r>
      <w:r>
        <w:rPr>
          <w:sz w:val="28"/>
        </w:rPr>
        <w:t>себя.</w:t>
      </w:r>
    </w:p>
    <w:p w14:paraId="5176D023" w14:textId="77777777" w:rsidR="006425B0" w:rsidRDefault="00000000">
      <w:pPr>
        <w:pStyle w:val="a4"/>
        <w:numPr>
          <w:ilvl w:val="0"/>
          <w:numId w:val="1"/>
        </w:numPr>
        <w:tabs>
          <w:tab w:val="left" w:pos="1518"/>
        </w:tabs>
        <w:spacing w:before="160" w:line="360" w:lineRule="auto"/>
        <w:ind w:firstLine="707"/>
        <w:jc w:val="both"/>
        <w:rPr>
          <w:sz w:val="28"/>
        </w:rPr>
      </w:pPr>
      <w:r>
        <w:rPr>
          <w:sz w:val="28"/>
        </w:rPr>
        <w:t xml:space="preserve">Как добавить атрибуты в класс? - Атрибуты экземпляра </w:t>
      </w:r>
      <w:proofErr w:type="gramStart"/>
      <w:r>
        <w:rPr>
          <w:sz w:val="28"/>
        </w:rPr>
        <w:t>- это</w:t>
      </w:r>
      <w:proofErr w:type="gramEnd"/>
      <w:r>
        <w:rPr>
          <w:sz w:val="28"/>
        </w:rPr>
        <w:t xml:space="preserve"> как</w:t>
      </w:r>
      <w:r>
        <w:rPr>
          <w:spacing w:val="1"/>
          <w:sz w:val="28"/>
        </w:rPr>
        <w:t xml:space="preserve"> </w:t>
      </w:r>
      <w:r>
        <w:rPr>
          <w:sz w:val="28"/>
        </w:rPr>
        <w:t>раз</w:t>
      </w:r>
      <w:r>
        <w:rPr>
          <w:spacing w:val="-10"/>
          <w:sz w:val="28"/>
        </w:rPr>
        <w:t xml:space="preserve"> </w:t>
      </w:r>
      <w:r>
        <w:rPr>
          <w:sz w:val="28"/>
        </w:rPr>
        <w:t>те,</w:t>
      </w:r>
      <w:r>
        <w:rPr>
          <w:spacing w:val="-10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10"/>
          <w:sz w:val="28"/>
        </w:rPr>
        <w:t xml:space="preserve"> </w:t>
      </w:r>
      <w:r>
        <w:rPr>
          <w:sz w:val="28"/>
        </w:rPr>
        <w:t>мы</w:t>
      </w:r>
      <w:r>
        <w:rPr>
          <w:spacing w:val="-9"/>
          <w:sz w:val="28"/>
        </w:rPr>
        <w:t xml:space="preserve"> </w:t>
      </w:r>
      <w:r>
        <w:rPr>
          <w:sz w:val="28"/>
        </w:rPr>
        <w:t>определяем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методах,</w:t>
      </w:r>
      <w:r>
        <w:rPr>
          <w:spacing w:val="-11"/>
          <w:sz w:val="28"/>
        </w:rPr>
        <w:t xml:space="preserve"> </w:t>
      </w:r>
      <w:r>
        <w:rPr>
          <w:sz w:val="28"/>
        </w:rPr>
        <w:t>поэтому</w:t>
      </w:r>
      <w:r>
        <w:rPr>
          <w:spacing w:val="-8"/>
          <w:sz w:val="28"/>
        </w:rPr>
        <w:t xml:space="preserve"> </w:t>
      </w:r>
      <w:r>
        <w:rPr>
          <w:sz w:val="28"/>
        </w:rPr>
        <w:t>по</w:t>
      </w:r>
      <w:r>
        <w:rPr>
          <w:spacing w:val="-9"/>
          <w:sz w:val="28"/>
        </w:rPr>
        <w:t xml:space="preserve"> </w:t>
      </w:r>
      <w:r>
        <w:rPr>
          <w:sz w:val="28"/>
        </w:rPr>
        <w:t>определению</w:t>
      </w:r>
      <w:r>
        <w:rPr>
          <w:spacing w:val="-10"/>
          <w:sz w:val="28"/>
        </w:rPr>
        <w:t xml:space="preserve"> </w:t>
      </w:r>
      <w:r>
        <w:rPr>
          <w:sz w:val="28"/>
        </w:rPr>
        <w:t>мы</w:t>
      </w:r>
      <w:r>
        <w:rPr>
          <w:spacing w:val="-10"/>
          <w:sz w:val="28"/>
        </w:rPr>
        <w:t xml:space="preserve"> </w:t>
      </w:r>
      <w:r>
        <w:rPr>
          <w:sz w:val="28"/>
        </w:rPr>
        <w:t>можем</w:t>
      </w:r>
      <w:r>
        <w:rPr>
          <w:spacing w:val="-67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-3"/>
          <w:sz w:val="28"/>
        </w:rPr>
        <w:t xml:space="preserve"> </w:t>
      </w:r>
      <w:r>
        <w:rPr>
          <w:sz w:val="28"/>
        </w:rPr>
        <w:t>новые</w:t>
      </w:r>
      <w:r>
        <w:rPr>
          <w:spacing w:val="-1"/>
          <w:sz w:val="28"/>
        </w:rPr>
        <w:t xml:space="preserve"> </w:t>
      </w:r>
      <w:r>
        <w:rPr>
          <w:sz w:val="28"/>
        </w:rPr>
        <w:t>атрибуты</w:t>
      </w:r>
      <w:r>
        <w:rPr>
          <w:spacing w:val="-1"/>
          <w:sz w:val="28"/>
        </w:rPr>
        <w:t xml:space="preserve"> </w:t>
      </w:r>
      <w:r>
        <w:rPr>
          <w:sz w:val="28"/>
        </w:rPr>
        <w:t>внутри</w:t>
      </w:r>
      <w:r>
        <w:rPr>
          <w:spacing w:val="-1"/>
          <w:sz w:val="28"/>
        </w:rPr>
        <w:t xml:space="preserve"> </w:t>
      </w:r>
      <w:r>
        <w:rPr>
          <w:sz w:val="28"/>
        </w:rPr>
        <w:t>наших пользовательских методов.</w:t>
      </w:r>
    </w:p>
    <w:p w14:paraId="561BB823" w14:textId="77777777" w:rsidR="006425B0" w:rsidRDefault="006425B0">
      <w:pPr>
        <w:spacing w:line="360" w:lineRule="auto"/>
        <w:jc w:val="both"/>
        <w:rPr>
          <w:sz w:val="28"/>
        </w:rPr>
        <w:sectPr w:rsidR="006425B0">
          <w:pgSz w:w="11910" w:h="16840"/>
          <w:pgMar w:top="1120" w:right="560" w:bottom="280" w:left="1600" w:header="720" w:footer="720" w:gutter="0"/>
          <w:cols w:space="720"/>
        </w:sectPr>
      </w:pPr>
    </w:p>
    <w:p w14:paraId="0074065D" w14:textId="77777777" w:rsidR="006425B0" w:rsidRDefault="00000000">
      <w:pPr>
        <w:pStyle w:val="a3"/>
        <w:spacing w:before="74" w:line="360" w:lineRule="auto"/>
        <w:ind w:left="102" w:right="287" w:firstLine="707"/>
        <w:jc w:val="both"/>
      </w:pPr>
      <w:r>
        <w:lastRenderedPageBreak/>
        <w:t>Как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управление</w:t>
      </w:r>
      <w:r>
        <w:rPr>
          <w:spacing w:val="1"/>
        </w:rPr>
        <w:t xml:space="preserve"> </w:t>
      </w:r>
      <w:r>
        <w:t>доступом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методам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атрибутам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языке Python? - т.д.) - В Python таких возможностей нет, и любой может</w:t>
      </w:r>
      <w:r>
        <w:rPr>
          <w:spacing w:val="1"/>
        </w:rPr>
        <w:t xml:space="preserve"> </w:t>
      </w:r>
      <w:r>
        <w:t>обратиться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атрибутам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методам</w:t>
      </w:r>
      <w:r>
        <w:rPr>
          <w:spacing w:val="1"/>
        </w:rPr>
        <w:t xml:space="preserve"> </w:t>
      </w:r>
      <w:r>
        <w:t>вашего</w:t>
      </w:r>
      <w:r>
        <w:rPr>
          <w:spacing w:val="1"/>
        </w:rPr>
        <w:t xml:space="preserve"> </w:t>
      </w:r>
      <w:r>
        <w:t>класса,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возникнет</w:t>
      </w:r>
      <w:r>
        <w:rPr>
          <w:spacing w:val="1"/>
        </w:rPr>
        <w:t xml:space="preserve"> </w:t>
      </w:r>
      <w:r>
        <w:t>такая</w:t>
      </w:r>
      <w:r>
        <w:rPr>
          <w:spacing w:val="1"/>
        </w:rPr>
        <w:t xml:space="preserve"> </w:t>
      </w:r>
      <w:r>
        <w:t>необходимость. Это существенный недостаток этого языка, т.к. нарушается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ключевых</w:t>
      </w:r>
      <w:r>
        <w:rPr>
          <w:spacing w:val="1"/>
        </w:rPr>
        <w:t xml:space="preserve"> </w:t>
      </w:r>
      <w:r>
        <w:t>принципов</w:t>
      </w:r>
      <w:r>
        <w:rPr>
          <w:spacing w:val="1"/>
        </w:rPr>
        <w:t xml:space="preserve"> </w:t>
      </w:r>
      <w:r>
        <w:t>ООП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инкапсуляция.</w:t>
      </w:r>
      <w:r>
        <w:rPr>
          <w:spacing w:val="1"/>
        </w:rPr>
        <w:t xml:space="preserve"> </w:t>
      </w:r>
      <w:r>
        <w:t>Хорошим</w:t>
      </w:r>
      <w:r>
        <w:rPr>
          <w:spacing w:val="1"/>
        </w:rPr>
        <w:t xml:space="preserve"> </w:t>
      </w:r>
      <w:r>
        <w:t>тоном</w:t>
      </w:r>
      <w:r>
        <w:rPr>
          <w:spacing w:val="1"/>
        </w:rPr>
        <w:t xml:space="preserve"> </w:t>
      </w:r>
      <w:r>
        <w:t>считается,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чтения/изменения</w:t>
      </w:r>
      <w:r>
        <w:rPr>
          <w:spacing w:val="1"/>
        </w:rPr>
        <w:t xml:space="preserve"> </w:t>
      </w:r>
      <w:r>
        <w:t>какого-то</w:t>
      </w:r>
      <w:r>
        <w:rPr>
          <w:spacing w:val="1"/>
        </w:rPr>
        <w:t xml:space="preserve"> </w:t>
      </w:r>
      <w:r>
        <w:t>атрибута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использоваться</w:t>
      </w:r>
      <w:r>
        <w:rPr>
          <w:spacing w:val="1"/>
        </w:rPr>
        <w:t xml:space="preserve"> </w:t>
      </w:r>
      <w:r>
        <w:t>специальные</w:t>
      </w:r>
      <w:r>
        <w:rPr>
          <w:spacing w:val="1"/>
        </w:rPr>
        <w:t xml:space="preserve"> </w:t>
      </w:r>
      <w:r>
        <w:t>методы,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называются</w:t>
      </w:r>
      <w:r>
        <w:rPr>
          <w:spacing w:val="1"/>
        </w:rPr>
        <w:t xml:space="preserve"> </w:t>
      </w:r>
      <w:proofErr w:type="spellStart"/>
      <w:r>
        <w:t>getter</w:t>
      </w:r>
      <w:proofErr w:type="spellEnd"/>
      <w:r>
        <w:t>/</w:t>
      </w:r>
      <w:proofErr w:type="spellStart"/>
      <w:r>
        <w:t>setter</w:t>
      </w:r>
      <w:proofErr w:type="spellEnd"/>
      <w:r>
        <w:t>,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можно реализовать, но ничего не помешает изменить атрибут напрямую. При</w:t>
      </w:r>
      <w:r>
        <w:rPr>
          <w:spacing w:val="-67"/>
        </w:rPr>
        <w:t xml:space="preserve"> </w:t>
      </w:r>
      <w:r>
        <w:t>этом есть соглашение, что метод или атрибут, который начинается с нижнего</w:t>
      </w:r>
      <w:r>
        <w:rPr>
          <w:spacing w:val="-67"/>
        </w:rPr>
        <w:t xml:space="preserve"> </w:t>
      </w:r>
      <w:r>
        <w:t>подчеркивания,</w:t>
      </w:r>
      <w:r>
        <w:rPr>
          <w:spacing w:val="-1"/>
        </w:rPr>
        <w:t xml:space="preserve"> </w:t>
      </w:r>
      <w:r>
        <w:t>является скрытым,</w:t>
      </w:r>
      <w:r>
        <w:rPr>
          <w:spacing w:val="-3"/>
        </w:rPr>
        <w:t xml:space="preserve"> </w:t>
      </w:r>
      <w:r>
        <w:t>и снаружи</w:t>
      </w:r>
      <w:r>
        <w:rPr>
          <w:spacing w:val="-3"/>
        </w:rPr>
        <w:t xml:space="preserve"> </w:t>
      </w:r>
      <w:r>
        <w:t>класса трогать</w:t>
      </w:r>
      <w:r>
        <w:rPr>
          <w:spacing w:val="-2"/>
        </w:rPr>
        <w:t xml:space="preserve"> </w:t>
      </w:r>
      <w:r>
        <w:t>его</w:t>
      </w:r>
    </w:p>
    <w:p w14:paraId="7E24C39F" w14:textId="77777777" w:rsidR="006425B0" w:rsidRDefault="00000000">
      <w:pPr>
        <w:pStyle w:val="a3"/>
        <w:spacing w:before="3"/>
        <w:ind w:left="810"/>
        <w:jc w:val="both"/>
      </w:pPr>
      <w:r>
        <w:t>не</w:t>
      </w:r>
      <w:r>
        <w:rPr>
          <w:spacing w:val="-2"/>
        </w:rPr>
        <w:t xml:space="preserve"> </w:t>
      </w:r>
      <w:r>
        <w:t>нужно</w:t>
      </w:r>
      <w:r>
        <w:rPr>
          <w:spacing w:val="-1"/>
        </w:rPr>
        <w:t xml:space="preserve"> </w:t>
      </w:r>
      <w:r>
        <w:t>(хотя</w:t>
      </w:r>
      <w:r>
        <w:rPr>
          <w:spacing w:val="-2"/>
        </w:rPr>
        <w:t xml:space="preserve"> </w:t>
      </w:r>
      <w:r>
        <w:t>сделать</w:t>
      </w:r>
      <w:r>
        <w:rPr>
          <w:spacing w:val="-2"/>
        </w:rPr>
        <w:t xml:space="preserve"> </w:t>
      </w:r>
      <w:r>
        <w:t>это</w:t>
      </w:r>
      <w:r>
        <w:rPr>
          <w:spacing w:val="-2"/>
        </w:rPr>
        <w:t xml:space="preserve"> </w:t>
      </w:r>
      <w:r>
        <w:t>можно).</w:t>
      </w:r>
    </w:p>
    <w:p w14:paraId="6371A08C" w14:textId="77777777" w:rsidR="006425B0" w:rsidRDefault="00000000">
      <w:pPr>
        <w:pStyle w:val="a4"/>
        <w:numPr>
          <w:ilvl w:val="0"/>
          <w:numId w:val="1"/>
        </w:numPr>
        <w:tabs>
          <w:tab w:val="left" w:pos="1518"/>
        </w:tabs>
        <w:spacing w:before="160" w:line="360" w:lineRule="auto"/>
        <w:ind w:right="287" w:firstLine="707"/>
        <w:jc w:val="both"/>
        <w:rPr>
          <w:sz w:val="28"/>
        </w:rPr>
      </w:pPr>
      <w:r>
        <w:rPr>
          <w:sz w:val="28"/>
        </w:rPr>
        <w:t xml:space="preserve">В Python есть встроенная функция </w:t>
      </w:r>
      <w:proofErr w:type="spellStart"/>
      <w:r>
        <w:rPr>
          <w:sz w:val="28"/>
        </w:rPr>
        <w:t>instance</w:t>
      </w:r>
      <w:proofErr w:type="spellEnd"/>
      <w:r>
        <w:rPr>
          <w:sz w:val="28"/>
        </w:rPr>
        <w:t xml:space="preserve"> (), которая сравнивает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 с указанным типом. Если данное значение и тип соответствуют, он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вернет </w:t>
      </w:r>
      <w:proofErr w:type="spellStart"/>
      <w:r>
        <w:rPr>
          <w:sz w:val="28"/>
        </w:rPr>
        <w:t>true</w:t>
      </w:r>
      <w:proofErr w:type="spellEnd"/>
      <w:r>
        <w:rPr>
          <w:sz w:val="28"/>
        </w:rPr>
        <w:t xml:space="preserve">, иначе </w:t>
      </w:r>
      <w:proofErr w:type="spellStart"/>
      <w:r>
        <w:rPr>
          <w:sz w:val="28"/>
        </w:rPr>
        <w:t>false</w:t>
      </w:r>
      <w:proofErr w:type="spellEnd"/>
      <w:r>
        <w:rPr>
          <w:sz w:val="28"/>
        </w:rPr>
        <w:t xml:space="preserve">. Используя </w:t>
      </w:r>
      <w:proofErr w:type="spellStart"/>
      <w:r>
        <w:rPr>
          <w:sz w:val="28"/>
        </w:rPr>
        <w:t>isinstance</w:t>
      </w:r>
      <w:proofErr w:type="spellEnd"/>
      <w:r>
        <w:rPr>
          <w:sz w:val="28"/>
        </w:rPr>
        <w:t xml:space="preserve"> (), вы можете проверить строку,</w:t>
      </w:r>
      <w:r>
        <w:rPr>
          <w:spacing w:val="1"/>
          <w:sz w:val="28"/>
        </w:rPr>
        <w:t xml:space="preserve"> </w:t>
      </w:r>
      <w:r>
        <w:rPr>
          <w:sz w:val="28"/>
        </w:rPr>
        <w:t>число с</w:t>
      </w:r>
      <w:r>
        <w:rPr>
          <w:spacing w:val="-1"/>
          <w:sz w:val="28"/>
        </w:rPr>
        <w:t xml:space="preserve"> </w:t>
      </w:r>
      <w:r>
        <w:rPr>
          <w:sz w:val="28"/>
        </w:rPr>
        <w:t>плавающей</w:t>
      </w:r>
      <w:r>
        <w:rPr>
          <w:spacing w:val="-4"/>
          <w:sz w:val="28"/>
        </w:rPr>
        <w:t xml:space="preserve"> </w:t>
      </w:r>
      <w:r>
        <w:rPr>
          <w:sz w:val="28"/>
        </w:rPr>
        <w:t>точкой,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список,</w:t>
      </w:r>
      <w:r>
        <w:rPr>
          <w:spacing w:val="-4"/>
          <w:sz w:val="28"/>
        </w:rPr>
        <w:t xml:space="preserve"> </w:t>
      </w:r>
      <w:r>
        <w:rPr>
          <w:sz w:val="28"/>
        </w:rPr>
        <w:t>кортеж,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dict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set</w:t>
      </w:r>
      <w:proofErr w:type="spell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class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т.</w:t>
      </w:r>
      <w:r>
        <w:rPr>
          <w:spacing w:val="-1"/>
          <w:sz w:val="28"/>
        </w:rPr>
        <w:t xml:space="preserve"> </w:t>
      </w:r>
      <w:r>
        <w:rPr>
          <w:sz w:val="28"/>
        </w:rPr>
        <w:t>Д.</w:t>
      </w:r>
    </w:p>
    <w:sectPr w:rsidR="006425B0">
      <w:pgSz w:w="11910" w:h="16840"/>
      <w:pgMar w:top="1040" w:right="5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362B9"/>
    <w:multiLevelType w:val="hybridMultilevel"/>
    <w:tmpl w:val="4692BFC4"/>
    <w:lvl w:ilvl="0" w:tplc="511C04F0">
      <w:start w:val="1"/>
      <w:numFmt w:val="decimal"/>
      <w:lvlText w:val="%1."/>
      <w:lvlJc w:val="left"/>
      <w:pPr>
        <w:ind w:left="102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CF0DD52">
      <w:numFmt w:val="bullet"/>
      <w:lvlText w:val="•"/>
      <w:lvlJc w:val="left"/>
      <w:pPr>
        <w:ind w:left="1064" w:hanging="708"/>
      </w:pPr>
      <w:rPr>
        <w:rFonts w:hint="default"/>
        <w:lang w:val="ru-RU" w:eastAsia="en-US" w:bidi="ar-SA"/>
      </w:rPr>
    </w:lvl>
    <w:lvl w:ilvl="2" w:tplc="4DDC707E">
      <w:numFmt w:val="bullet"/>
      <w:lvlText w:val="•"/>
      <w:lvlJc w:val="left"/>
      <w:pPr>
        <w:ind w:left="2029" w:hanging="708"/>
      </w:pPr>
      <w:rPr>
        <w:rFonts w:hint="default"/>
        <w:lang w:val="ru-RU" w:eastAsia="en-US" w:bidi="ar-SA"/>
      </w:rPr>
    </w:lvl>
    <w:lvl w:ilvl="3" w:tplc="F962B9C2">
      <w:numFmt w:val="bullet"/>
      <w:lvlText w:val="•"/>
      <w:lvlJc w:val="left"/>
      <w:pPr>
        <w:ind w:left="2993" w:hanging="708"/>
      </w:pPr>
      <w:rPr>
        <w:rFonts w:hint="default"/>
        <w:lang w:val="ru-RU" w:eastAsia="en-US" w:bidi="ar-SA"/>
      </w:rPr>
    </w:lvl>
    <w:lvl w:ilvl="4" w:tplc="EE20F604">
      <w:numFmt w:val="bullet"/>
      <w:lvlText w:val="•"/>
      <w:lvlJc w:val="left"/>
      <w:pPr>
        <w:ind w:left="3958" w:hanging="708"/>
      </w:pPr>
      <w:rPr>
        <w:rFonts w:hint="default"/>
        <w:lang w:val="ru-RU" w:eastAsia="en-US" w:bidi="ar-SA"/>
      </w:rPr>
    </w:lvl>
    <w:lvl w:ilvl="5" w:tplc="93D61FD2">
      <w:numFmt w:val="bullet"/>
      <w:lvlText w:val="•"/>
      <w:lvlJc w:val="left"/>
      <w:pPr>
        <w:ind w:left="4923" w:hanging="708"/>
      </w:pPr>
      <w:rPr>
        <w:rFonts w:hint="default"/>
        <w:lang w:val="ru-RU" w:eastAsia="en-US" w:bidi="ar-SA"/>
      </w:rPr>
    </w:lvl>
    <w:lvl w:ilvl="6" w:tplc="0B8C757A">
      <w:numFmt w:val="bullet"/>
      <w:lvlText w:val="•"/>
      <w:lvlJc w:val="left"/>
      <w:pPr>
        <w:ind w:left="5887" w:hanging="708"/>
      </w:pPr>
      <w:rPr>
        <w:rFonts w:hint="default"/>
        <w:lang w:val="ru-RU" w:eastAsia="en-US" w:bidi="ar-SA"/>
      </w:rPr>
    </w:lvl>
    <w:lvl w:ilvl="7" w:tplc="28FA834C">
      <w:numFmt w:val="bullet"/>
      <w:lvlText w:val="•"/>
      <w:lvlJc w:val="left"/>
      <w:pPr>
        <w:ind w:left="6852" w:hanging="708"/>
      </w:pPr>
      <w:rPr>
        <w:rFonts w:hint="default"/>
        <w:lang w:val="ru-RU" w:eastAsia="en-US" w:bidi="ar-SA"/>
      </w:rPr>
    </w:lvl>
    <w:lvl w:ilvl="8" w:tplc="895C3280">
      <w:numFmt w:val="bullet"/>
      <w:lvlText w:val="•"/>
      <w:lvlJc w:val="left"/>
      <w:pPr>
        <w:ind w:left="7817" w:hanging="708"/>
      </w:pPr>
      <w:rPr>
        <w:rFonts w:hint="default"/>
        <w:lang w:val="ru-RU" w:eastAsia="en-US" w:bidi="ar-SA"/>
      </w:rPr>
    </w:lvl>
  </w:abstractNum>
  <w:num w:numId="1" w16cid:durableId="91975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5B0"/>
    <w:rsid w:val="004D1343"/>
    <w:rsid w:val="006425B0"/>
    <w:rsid w:val="00FD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85491"/>
  <w15:docId w15:val="{ED745480-ABAA-4AA0-A8D8-FFDB23AF8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915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2" w:right="283" w:firstLine="707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74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Макс</dc:creator>
  <cp:lastModifiedBy>Terion</cp:lastModifiedBy>
  <cp:revision>3</cp:revision>
  <dcterms:created xsi:type="dcterms:W3CDTF">2022-10-14T08:20:00Z</dcterms:created>
  <dcterms:modified xsi:type="dcterms:W3CDTF">2022-10-22T10:39:00Z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2022-10-14T00:00:00Z</vt:filetime>
  </property>
</Properties>
</file>