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89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1.png" ContentType="image/png"/>
  <Override PartName="/word/media/rId103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71.png" ContentType="image/png"/>
  <Override PartName="/word/media/rId112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2.png" ContentType="image/png"/>
  <Override PartName="/word/media/rId124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73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142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83.png" ContentType="image/png"/>
  <Override PartName="/word/media/rId86.png" ContentType="image/png"/>
  <Override PartName="/word/media/rId38.png" ContentType="image/png"/>
  <Override PartName="/word/media/rId27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Опрос</w:t>
      </w:r>
      <w:r>
        <w:t xml:space="preserve"> </w:t>
      </w:r>
      <w:r>
        <w:t xml:space="preserve">программистов</w:t>
      </w:r>
    </w:p>
    <w:p>
      <w:pPr>
        <w:pStyle w:val="Author"/>
      </w:pPr>
      <w:r>
        <w:t xml:space="preserve">Penza</w:t>
      </w:r>
      <w:r>
        <w:t xml:space="preserve"> </w:t>
      </w:r>
      <w:r>
        <w:t xml:space="preserve">Street</w:t>
      </w:r>
      <w:r>
        <w:t xml:space="preserve"> </w:t>
      </w:r>
      <w:r>
        <w:t xml:space="preserve">Analitics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вступление"/>
      <w:r>
        <w:t xml:space="preserve">Вступление</w:t>
      </w:r>
      <w:bookmarkEnd w:id="20"/>
    </w:p>
    <w:p>
      <w:pPr>
        <w:pStyle w:val="FirstParagraph"/>
      </w:pPr>
      <w:r>
        <w:t xml:space="preserve">Для того, чтобы создавать какое-либо системное или прикладное программное обеспечение,</w:t>
      </w:r>
      <w:r>
        <w:t xml:space="preserve"> </w:t>
      </w:r>
      <w:r>
        <w:t xml:space="preserve">следует изучить целевую аудиторию потенциального продукта и интересы его возможных</w:t>
      </w:r>
      <w:r>
        <w:t xml:space="preserve"> </w:t>
      </w:r>
      <w:r>
        <w:t xml:space="preserve">потребителей.</w:t>
      </w:r>
    </w:p>
    <w:p>
      <w:pPr>
        <w:pStyle w:val="BodyText"/>
      </w:pPr>
      <w:r>
        <w:rPr>
          <w:i/>
        </w:rPr>
        <w:t xml:space="preserve">Penza Street</w:t>
      </w:r>
      <w:r>
        <w:t xml:space="preserve"> </w:t>
      </w:r>
      <w:r>
        <w:t xml:space="preserve">заинтересована в создании инструментов, помогающих программистам,</w:t>
      </w:r>
      <w:r>
        <w:t xml:space="preserve"> </w:t>
      </w:r>
      <w:r>
        <w:t xml:space="preserve">поэтому решила провести опрос среди программистов и попытаться понять, что это</w:t>
      </w:r>
      <w:r>
        <w:t xml:space="preserve"> </w:t>
      </w:r>
      <w:r>
        <w:t xml:space="preserve">за люди, и чего они хотят.</w:t>
      </w:r>
    </w:p>
    <w:p>
      <w:pPr>
        <w:pStyle w:val="BodyText"/>
      </w:pPr>
      <w:r>
        <w:t xml:space="preserve">Результаты исследования представлены ниже. Не все результаты были правильно и грамотно</w:t>
      </w:r>
      <w:r>
        <w:t xml:space="preserve"> </w:t>
      </w:r>
      <w:r>
        <w:t xml:space="preserve">интерпретированы, так как сама структура опроса обладана массой изъянов. Компания</w:t>
      </w:r>
      <w:r>
        <w:t xml:space="preserve"> </w:t>
      </w:r>
      <w:r>
        <w:rPr>
          <w:i/>
        </w:rPr>
        <w:t xml:space="preserve">Penza Street</w:t>
      </w:r>
      <w:r>
        <w:t xml:space="preserve"> </w:t>
      </w:r>
      <w:r>
        <w:t xml:space="preserve">не рискнула проводить второй, более качественный опрос во избежание</w:t>
      </w:r>
      <w:r>
        <w:t xml:space="preserve"> </w:t>
      </w:r>
      <w:r>
        <w:t xml:space="preserve">утери доверия среди целевой аудитории.</w:t>
      </w:r>
    </w:p>
    <w:p>
      <w:pPr>
        <w:pStyle w:val="BodyText"/>
      </w:pPr>
      <w:r>
        <w:t xml:space="preserve">О серьёзности некоторых выводов говорить не приходится, поэтому, надеемся, вам</w:t>
      </w:r>
      <w:r>
        <w:t xml:space="preserve"> </w:t>
      </w:r>
      <w:r>
        <w:t xml:space="preserve">понравится количество юмора в статье, ибо некоторые закономерности представляют из себя</w:t>
      </w:r>
      <w:r>
        <w:t xml:space="preserve"> </w:t>
      </w:r>
      <w:r>
        <w:t xml:space="preserve">откровенный бред (</w:t>
      </w:r>
      <w:r>
        <w:rPr>
          <w:i/>
        </w:rPr>
        <w:t xml:space="preserve">Но, статистически вероятный бред</w:t>
      </w:r>
      <w:r>
        <w:t xml:space="preserve">).</w:t>
      </w:r>
    </w:p>
    <w:p>
      <w:pPr>
        <w:pStyle w:val="Heading2"/>
      </w:pPr>
      <w:bookmarkStart w:id="21" w:name="от-автора"/>
      <w:r>
        <w:t xml:space="preserve">От автора</w:t>
      </w:r>
      <w:bookmarkEnd w:id="21"/>
    </w:p>
    <w:p>
      <w:pPr>
        <w:pStyle w:val="FirstParagraph"/>
      </w:pPr>
      <w:r>
        <w:rPr>
          <w:i/>
        </w:rPr>
        <w:t xml:space="preserve">Penza Street Analitics</w:t>
      </w:r>
      <w:r>
        <w:t xml:space="preserve"> </w:t>
      </w:r>
      <w:r>
        <w:t xml:space="preserve">- дочерняя организация от</w:t>
      </w:r>
      <w:r>
        <w:t xml:space="preserve"> </w:t>
      </w:r>
      <w:r>
        <w:rPr>
          <w:i/>
        </w:rPr>
        <w:t xml:space="preserve">Penza Street Company</w:t>
      </w:r>
      <w:r>
        <w:t xml:space="preserve">, уникальной</w:t>
      </w:r>
      <w:r>
        <w:t xml:space="preserve"> </w:t>
      </w:r>
      <w:r>
        <w:t xml:space="preserve">в своём роде компании. В чём её уникальность? Хотя бы в том, что все возможные</w:t>
      </w:r>
      <w:r>
        <w:t xml:space="preserve"> </w:t>
      </w:r>
      <w:r>
        <w:t xml:space="preserve">должности в ней занимает один человек, а сама компания не закреплена ни одним правовым</w:t>
      </w:r>
      <w:r>
        <w:t xml:space="preserve"> </w:t>
      </w:r>
      <w:r>
        <w:t xml:space="preserve">актом ни одной страны мира.</w:t>
      </w:r>
    </w:p>
    <w:p>
      <w:pPr>
        <w:pStyle w:val="BodyText"/>
      </w:pPr>
      <w:r>
        <w:t xml:space="preserve">Так что, дорогие читатели.</w:t>
      </w:r>
      <w:r>
        <w:t xml:space="preserve"> </w:t>
      </w:r>
      <w:hyperlink r:id="rId22">
        <w:r>
          <w:rPr>
            <w:i/>
            <w:rStyle w:val="Hyperlink"/>
          </w:rPr>
          <w:t xml:space="preserve">Павел Соломатин</w:t>
        </w:r>
      </w:hyperlink>
      <w:r>
        <w:t xml:space="preserve">, приятно познакомиться.</w:t>
      </w:r>
    </w:p>
    <w:p>
      <w:pPr>
        <w:pStyle w:val="Heading1"/>
      </w:pPr>
      <w:bookmarkStart w:id="23" w:name="история-данных"/>
      <w:r>
        <w:t xml:space="preserve">История данных</w:t>
      </w:r>
      <w:bookmarkEnd w:id="23"/>
    </w:p>
    <w:p>
      <w:pPr>
        <w:pStyle w:val="FirstParagraph"/>
      </w:pPr>
      <w:r>
        <w:t xml:space="preserve">Данные, использующиеся в опросе, были собраны за август 2019 года. В данных хранятся</w:t>
      </w:r>
      <w:r>
        <w:t xml:space="preserve"> </w:t>
      </w:r>
      <w:r>
        <w:t xml:space="preserve">сведения о 111 программистах.</w:t>
      </w:r>
    </w:p>
    <w:p>
      <w:pPr>
        <w:pStyle w:val="BodyText"/>
      </w:pPr>
      <w:hyperlink r:id="rId24">
        <w:r>
          <w:rPr>
            <w:rStyle w:val="Hyperlink"/>
          </w:rPr>
          <w:t xml:space="preserve">Опрос</w:t>
        </w:r>
      </w:hyperlink>
      <w:r>
        <w:t xml:space="preserve"> </w:t>
      </w:r>
      <w:r>
        <w:t xml:space="preserve">является до сих пор открытым, можете заполнить анкету. Это очень поможет</w:t>
      </w:r>
      <w:r>
        <w:t xml:space="preserve"> </w:t>
      </w:r>
      <w:r>
        <w:rPr>
          <w:strike/>
        </w:rPr>
        <w:t xml:space="preserve">(смех из-под стола)</w:t>
      </w:r>
      <w:r>
        <w:t xml:space="preserve">.</w:t>
      </w:r>
    </w:p>
    <w:p>
      <w:pPr>
        <w:pStyle w:val="BodyText"/>
      </w:pPr>
      <w:r>
        <w:t xml:space="preserve">Программисты по себе люди замкнутые и большинстве своём разрозненные личности.</w:t>
      </w:r>
      <w:r>
        <w:t xml:space="preserve"> </w:t>
      </w:r>
      <w:r>
        <w:t xml:space="preserve">Собрать их в одном месте было нелегко. Если вам когда-то повезло пройти этот опрос,</w:t>
      </w:r>
      <w:r>
        <w:t xml:space="preserve"> </w:t>
      </w:r>
      <w:r>
        <w:t xml:space="preserve">то скорее всего вы относились к этим категориям людей:</w:t>
      </w:r>
    </w:p>
    <w:p>
      <w:pPr>
        <w:pStyle w:val="Compact"/>
        <w:numPr>
          <w:numId w:val="1001"/>
          <w:ilvl w:val="0"/>
        </w:numPr>
      </w:pPr>
      <w:r>
        <w:t xml:space="preserve">Выпускники Яндекс.Лицея 2019 года, которые были в офисе Яндекса на выпускном.</w:t>
      </w:r>
      <w:r>
        <w:t xml:space="preserve"> </w:t>
      </w:r>
      <w:r>
        <w:t xml:space="preserve">(автор и сам таким является)</w:t>
      </w:r>
    </w:p>
    <w:p>
      <w:pPr>
        <w:pStyle w:val="Compact"/>
        <w:numPr>
          <w:numId w:val="1001"/>
          <w:ilvl w:val="0"/>
        </w:numPr>
      </w:pPr>
      <w:r>
        <w:t xml:space="preserve">Участники летней смены образовательного центра</w:t>
      </w:r>
      <w:r>
        <w:t xml:space="preserve"> </w:t>
      </w:r>
      <w:r>
        <w:t xml:space="preserve">“</w:t>
      </w:r>
      <w:r>
        <w:t xml:space="preserve">Сириус</w:t>
      </w:r>
      <w:r>
        <w:t xml:space="preserve">”</w:t>
      </w:r>
      <w:r>
        <w:t xml:space="preserve"> </w:t>
      </w:r>
      <w:r>
        <w:t xml:space="preserve">(отдельная благодарность</w:t>
      </w:r>
      <w:r>
        <w:t xml:space="preserve"> </w:t>
      </w:r>
      <w:hyperlink r:id="rId25">
        <w:r>
          <w:rPr>
            <w:i/>
            <w:rStyle w:val="Hyperlink"/>
          </w:rPr>
          <w:t xml:space="preserve">Алексею Медведеву</w:t>
        </w:r>
      </w:hyperlink>
      <w:r>
        <w:t xml:space="preserve"> </w:t>
      </w:r>
      <w:r>
        <w:t xml:space="preserve">за помощь</w:t>
      </w:r>
      <w:r>
        <w:t xml:space="preserve"> </w:t>
      </w:r>
      <w:r>
        <w:t xml:space="preserve">в сборе данных)</w:t>
      </w:r>
    </w:p>
    <w:p>
      <w:pPr>
        <w:pStyle w:val="Compact"/>
        <w:numPr>
          <w:numId w:val="1001"/>
          <w:ilvl w:val="0"/>
        </w:numPr>
      </w:pPr>
      <w:r>
        <w:t xml:space="preserve">Программисты Пензы, которые каким-либо образом знакомы с автором статьи.</w:t>
      </w:r>
    </w:p>
    <w:p>
      <w:pPr>
        <w:pStyle w:val="Heading1"/>
      </w:pPr>
      <w:bookmarkStart w:id="26" w:name="математический-аппарат-исследования"/>
      <w:r>
        <w:t xml:space="preserve">Математический аппарат исследования</w:t>
      </w:r>
      <w:bookmarkEnd w:id="26"/>
    </w:p>
    <w:p>
      <w:pPr>
        <w:pStyle w:val="BlockText"/>
      </w:pPr>
      <w:r>
        <w:t xml:space="preserve">Кто считает себя бородатым гуру статистики или просто не хочет вникать в вот это</w:t>
      </w:r>
      <w:r>
        <w:t xml:space="preserve"> </w:t>
      </w:r>
      <w:r>
        <w:t xml:space="preserve">вот всё, может смело пропустить этот раздел.</w:t>
      </w:r>
    </w:p>
    <w:p>
      <w:pPr>
        <w:pStyle w:val="FirstParagraph"/>
      </w:pPr>
      <w:r>
        <w:t xml:space="preserve">Математика - это всегда не просто, поэтому начнём издалека.</w:t>
      </w:r>
    </w:p>
    <w:p>
      <w:pPr>
        <w:pStyle w:val="BodyText"/>
      </w:pPr>
      <w:r>
        <w:t xml:space="preserve">В основе исследования лежит статистика как наука в её чистом виде. Субъекты исследования - программисты. Объект исследования - предпочтения и навыки</w:t>
      </w:r>
      <w:r>
        <w:t xml:space="preserve"> </w:t>
      </w:r>
      <w:r>
        <w:t xml:space="preserve">программистов и прочих посетителей опроса в мире информационных технологий.</w:t>
      </w:r>
      <w:r>
        <w:t xml:space="preserve"> </w:t>
      </w:r>
      <w:r>
        <w:t xml:space="preserve">В данном случае, ответы - это свойства объектов, то есть опрошенных.</w:t>
      </w:r>
    </w:p>
    <w:p>
      <w:pPr>
        <w:pStyle w:val="BodyText"/>
      </w:pPr>
      <w:r>
        <w:t xml:space="preserve">Любые критерии могут быть разделены на качественные и количественные. Большинство</w:t>
      </w:r>
      <w:r>
        <w:t xml:space="preserve"> </w:t>
      </w:r>
      <w:r>
        <w:t xml:space="preserve">критериев в опросе было качественными, так как не было вопросов в стиле</w:t>
      </w:r>
      <w:r>
        <w:t xml:space="preserve"> </w:t>
      </w:r>
      <w:r>
        <w:t xml:space="preserve">“</w:t>
      </w:r>
      <w:r>
        <w:t xml:space="preserve">оцените</w:t>
      </w:r>
      <w:r>
        <w:t xml:space="preserve"> </w:t>
      </w:r>
      <w:r>
        <w:t xml:space="preserve">это по шкале от 1 до 10</w:t>
      </w:r>
      <w:r>
        <w:t xml:space="preserve">”</w:t>
      </w:r>
      <w:r>
        <w:t xml:space="preserve">. В это тоже есть минус опроса - нельзя ответить на вопрос</w:t>
      </w:r>
      <w:r>
        <w:t xml:space="preserve"> </w:t>
      </w:r>
      <w:r>
        <w:t xml:space="preserve">“</w:t>
      </w:r>
      <w:r>
        <w:t xml:space="preserve">сколько?</w:t>
      </w:r>
      <w:r>
        <w:t xml:space="preserve">”</w:t>
      </w:r>
      <w:r>
        <w:t xml:space="preserve">. Качественные признаки ещё называют номинативными.</w:t>
      </w:r>
    </w:p>
    <w:p>
      <w:pPr>
        <w:pStyle w:val="BodyText"/>
      </w:pPr>
      <w:r>
        <w:t xml:space="preserve">Однако, статистика на то и наука, что умеет много чего. Например:</w:t>
      </w:r>
    </w:p>
    <w:p>
      <w:pPr>
        <w:pStyle w:val="BodyText"/>
      </w:pPr>
      <w:r>
        <w:rPr>
          <w:i/>
        </w:rPr>
        <w:t xml:space="preserve">Для одной переменной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Если она качественная, проверить её на равномерность распределения (в каждой</w:t>
      </w:r>
      <w:r>
        <w:t xml:space="preserve"> </w:t>
      </w:r>
      <w:r>
        <w:t xml:space="preserve">группе элементы встречаются одинаково часто)</w:t>
      </w:r>
    </w:p>
    <w:p>
      <w:pPr>
        <w:pStyle w:val="Compact"/>
        <w:numPr>
          <w:numId w:val="1002"/>
          <w:ilvl w:val="0"/>
        </w:numPr>
      </w:pPr>
      <w:r>
        <w:t xml:space="preserve">Если она количественная, проверить её на нормальность распределения (особый вид</w:t>
      </w:r>
      <w:r>
        <w:t xml:space="preserve"> </w:t>
      </w:r>
      <w:r>
        <w:t xml:space="preserve">распределения, выглядит как-то так)</w:t>
      </w:r>
      <w:r>
        <w:t xml:space="preserve"> </w:t>
      </w:r>
      <w:r>
        <w:drawing>
          <wp:inline>
            <wp:extent cx="5334000" cy="3639343"/>
            <wp:effectExtent b="0" l="0" r="0" t="0"/>
            <wp:docPr descr="Нормальное распределение" title="" id="1" name="Picture"/>
            <a:graphic>
              <a:graphicData uri="http://schemas.openxmlformats.org/drawingml/2006/picture">
                <pic:pic>
                  <pic:nvPicPr>
                    <pic:cNvPr descr="normal_distribution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 первый пункт отвечает</w:t>
      </w:r>
      <w:r>
        <w:t xml:space="preserve"> </w:t>
      </w:r>
      <w:hyperlink r:id="rId28">
        <w:r>
          <w:rPr>
            <w:rStyle w:val="Hyperlink"/>
          </w:rPr>
          <w:t xml:space="preserve">Критерий Хи-квадрат</w:t>
        </w:r>
      </w:hyperlink>
      <w:r>
        <w:t xml:space="preserve">,</w:t>
      </w:r>
      <w:r>
        <w:t xml:space="preserve"> </w:t>
      </w:r>
      <w:r>
        <w:t xml:space="preserve">а за второй</w:t>
      </w:r>
      <w:r>
        <w:t xml:space="preserve"> </w:t>
      </w:r>
      <w:hyperlink r:id="rId29">
        <w:r>
          <w:rPr>
            <w:rStyle w:val="Hyperlink"/>
          </w:rPr>
          <w:t xml:space="preserve">Тест Шапиро-Уилка</w:t>
        </w:r>
      </w:hyperlink>
      <w:r>
        <w:t xml:space="preserve">.</w:t>
      </w:r>
    </w:p>
    <w:p>
      <w:pPr>
        <w:pStyle w:val="BlockText"/>
      </w:pPr>
      <w:r>
        <w:t xml:space="preserve">Правда, как оказалось, данные вышли далеко не равномерные и не нормальные.</w:t>
      </w:r>
      <w:r>
        <w:t xml:space="preserve"> </w:t>
      </w:r>
      <w:r>
        <w:t xml:space="preserve">Но статистика и это может обойти</w:t>
      </w:r>
    </w:p>
    <w:p>
      <w:pPr>
        <w:pStyle w:val="FirstParagraph"/>
      </w:pPr>
      <w:r>
        <w:rPr>
          <w:i/>
        </w:rPr>
        <w:t xml:space="preserve">Для двух переменных</w:t>
      </w:r>
      <w:r>
        <w:t xml:space="preserve">:</w:t>
      </w:r>
    </w:p>
    <w:p>
      <w:pPr>
        <w:pStyle w:val="Compact"/>
        <w:numPr>
          <w:numId w:val="1003"/>
          <w:ilvl w:val="0"/>
        </w:numPr>
      </w:pPr>
      <w:r>
        <w:t xml:space="preserve">Если обе качественные, то проверить их на связанность, или</w:t>
      </w:r>
      <w:r>
        <w:t xml:space="preserve"> </w:t>
      </w:r>
      <w:r>
        <w:rPr>
          <w:i/>
        </w:rPr>
        <w:t xml:space="preserve">корреляцию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Если одна качественная, а другая количественная, то проверить различие количественного</w:t>
      </w:r>
      <w:r>
        <w:t xml:space="preserve"> </w:t>
      </w:r>
      <w:r>
        <w:t xml:space="preserve">признака при разбиении на группы.</w:t>
      </w:r>
    </w:p>
    <w:p>
      <w:pPr>
        <w:pStyle w:val="Compact"/>
        <w:numPr>
          <w:numId w:val="1003"/>
          <w:ilvl w:val="0"/>
        </w:numPr>
      </w:pPr>
      <w:r>
        <w:t xml:space="preserve">Если обе качественные, то проверить на пропорциональность групп по двум признакам.</w:t>
      </w:r>
    </w:p>
    <w:p>
      <w:pPr>
        <w:pStyle w:val="FirstParagraph"/>
      </w:pPr>
      <w:r>
        <w:t xml:space="preserve">За первый пункт отвечает</w:t>
      </w:r>
      <w:r>
        <w:t xml:space="preserve"> </w:t>
      </w:r>
      <w:hyperlink r:id="rId30">
        <w:r>
          <w:rPr>
            <w:rStyle w:val="Hyperlink"/>
          </w:rPr>
          <w:t xml:space="preserve">Коэфиициент корреляции Пирсона</w:t>
        </w:r>
      </w:hyperlink>
      <w:r>
        <w:t xml:space="preserve">,</w:t>
      </w:r>
      <w:r>
        <w:t xml:space="preserve"> </w:t>
      </w:r>
      <w:r>
        <w:t xml:space="preserve">за второй -</w:t>
      </w:r>
      <w:r>
        <w:t xml:space="preserve"> </w:t>
      </w:r>
      <w:hyperlink r:id="rId31">
        <w:r>
          <w:rPr>
            <w:rStyle w:val="Hyperlink"/>
          </w:rPr>
          <w:t xml:space="preserve">Дисперсионный анализ</w:t>
        </w:r>
      </w:hyperlink>
      <w:r>
        <w:t xml:space="preserve">,</w:t>
      </w:r>
      <w:r>
        <w:t xml:space="preserve"> </w:t>
      </w:r>
      <w:r>
        <w:t xml:space="preserve">а за третий -</w:t>
      </w:r>
      <w:r>
        <w:t xml:space="preserve"> </w:t>
      </w:r>
      <w:hyperlink r:id="rId32">
        <w:r>
          <w:rPr>
            <w:rStyle w:val="Hyperlink"/>
          </w:rPr>
          <w:t xml:space="preserve">Точный тест Фишера</w:t>
        </w:r>
      </w:hyperlink>
    </w:p>
    <w:p>
      <w:pPr>
        <w:pStyle w:val="BlockText"/>
      </w:pPr>
      <w:r>
        <w:t xml:space="preserve">Правда, все первые два теста требуют</w:t>
      </w:r>
      <w:r>
        <w:t xml:space="preserve"> </w:t>
      </w:r>
      <w:r>
        <w:t xml:space="preserve">“</w:t>
      </w:r>
      <w:r>
        <w:t xml:space="preserve">нормальности</w:t>
      </w:r>
      <w:r>
        <w:t xml:space="preserve">”</w:t>
      </w:r>
      <w:r>
        <w:t xml:space="preserve"> </w:t>
      </w:r>
      <w:r>
        <w:t xml:space="preserve">данных, которой в этих данных нет.</w:t>
      </w:r>
    </w:p>
    <w:p>
      <w:pPr>
        <w:pStyle w:val="FirstParagraph"/>
      </w:pPr>
      <w:r>
        <w:t xml:space="preserve">Поэтому существуют их непараметрические аналоги: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Коэффициент корреляции Кендала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Тест Краскела-Уоллиса</w:t>
        </w:r>
      </w:hyperlink>
    </w:p>
    <w:p>
      <w:pPr>
        <w:pStyle w:val="FirstParagraph"/>
      </w:pPr>
      <w:r>
        <w:t xml:space="preserve">При визуализации данных будут использованы два вида графиков:</w:t>
      </w:r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Столбчатая гистограмма</w:t>
        </w:r>
      </w:hyperlink>
      <w:r>
        <w:t xml:space="preserve"> </w:t>
      </w:r>
      <w:r>
        <w:drawing>
          <wp:inline>
            <wp:extent cx="3151632" cy="1197864"/>
            <wp:effectExtent b="0" l="0" r="0" t="0"/>
            <wp:docPr descr="Гистограмма" title="" id="1" name="Picture"/>
            <a:graphic>
              <a:graphicData uri="http://schemas.openxmlformats.org/drawingml/2006/picture">
                <pic:pic>
                  <pic:nvPicPr>
                    <pic:cNvPr descr="Histogra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632" cy="119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Диаграмма рассеяния</w:t>
        </w:r>
      </w:hyperlink>
      <w:r>
        <w:t xml:space="preserve"> </w:t>
      </w:r>
      <w:r>
        <w:drawing>
          <wp:inline>
            <wp:extent cx="4584192" cy="2755392"/>
            <wp:effectExtent b="0" l="0" r="0" t="0"/>
            <wp:docPr descr="Диаграмма рассеяния" title="" id="1" name="Picture"/>
            <a:graphic>
              <a:graphicData uri="http://schemas.openxmlformats.org/drawingml/2006/picture">
                <pic:pic>
                  <pic:nvPicPr>
                    <pic:cNvPr descr="density_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92" cy="2755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Xd60139421338ff9ee703933799dd156fdcd2244"/>
      <w:r>
        <w:t xml:space="preserve">Программное обеспечение, использованное в исследовании</w:t>
      </w:r>
      <w:bookmarkEnd w:id="39"/>
    </w:p>
    <w:p>
      <w:pPr>
        <w:pStyle w:val="BlockText"/>
      </w:pPr>
      <w:r>
        <w:t xml:space="preserve">Кто не хочет вникать в то, что такое R, и как было реализовано это исследование, может</w:t>
      </w:r>
      <w:r>
        <w:t xml:space="preserve"> </w:t>
      </w:r>
      <w:r>
        <w:t xml:space="preserve">смело пропускать этот раздел.</w:t>
      </w:r>
    </w:p>
    <w:p>
      <w:pPr>
        <w:pStyle w:val="Heading2"/>
      </w:pPr>
      <w:bookmarkStart w:id="40" w:name="ссылки-на-программное-обеспечение"/>
      <w:r>
        <w:t xml:space="preserve">Ссылки на программное обеспечение</w:t>
      </w:r>
      <w:bookmarkEnd w:id="40"/>
    </w:p>
    <w:p>
      <w:pPr>
        <w:pStyle w:val="FirstParagraph"/>
      </w:pPr>
      <w:r>
        <w:t xml:space="preserve">В исследовании был использован язык программирования</w:t>
      </w:r>
      <w:r>
        <w:t xml:space="preserve"> </w:t>
      </w:r>
      <w:hyperlink r:id="rId41">
        <w:r>
          <w:rPr>
            <w:b/>
            <w:rStyle w:val="Hyperlink"/>
          </w:rPr>
          <w:t xml:space="preserve">R</w:t>
        </w:r>
      </w:hyperlink>
      <w:r>
        <w:t xml:space="preserve"> </w:t>
      </w:r>
      <w:r>
        <w:t xml:space="preserve">версии 3.6.1.</w:t>
      </w:r>
    </w:p>
    <w:p>
      <w:pPr>
        <w:pStyle w:val="BodyText"/>
      </w:pPr>
      <w:r>
        <w:t xml:space="preserve">Готовый файл статьи был получен с помощью пакета</w:t>
      </w:r>
      <w:r>
        <w:t xml:space="preserve"> </w:t>
      </w:r>
      <w:hyperlink r:id="rId42">
        <w:r>
          <w:rPr>
            <w:rStyle w:val="Hyperlink"/>
          </w:rPr>
          <w:t xml:space="preserve">RMarkdown</w:t>
        </w:r>
      </w:hyperlink>
    </w:p>
    <w:p>
      <w:pPr>
        <w:pStyle w:val="BodyText"/>
      </w:pPr>
      <w:r>
        <w:t xml:space="preserve">Для визуализации был использован пакет</w:t>
      </w:r>
      <w:r>
        <w:t xml:space="preserve"> </w:t>
      </w:r>
      <w:hyperlink r:id="rId43">
        <w:r>
          <w:rPr>
            <w:rStyle w:val="Hyperlink"/>
          </w:rPr>
          <w:t xml:space="preserve">ggplot2</w:t>
        </w:r>
      </w:hyperlink>
      <w:r>
        <w:t xml:space="preserve">,</w:t>
      </w:r>
      <w:r>
        <w:t xml:space="preserve"> </w:t>
      </w:r>
      <w:r>
        <w:t xml:space="preserve">а также</w:t>
      </w:r>
      <w:r>
        <w:t xml:space="preserve"> </w:t>
      </w:r>
      <w:hyperlink r:id="rId44">
        <w:r>
          <w:rPr>
            <w:rStyle w:val="Hyperlink"/>
          </w:rPr>
          <w:t xml:space="preserve">ggthemes</w:t>
        </w:r>
      </w:hyperlink>
      <w:r>
        <w:t xml:space="preserve">. Для отображения</w:t>
      </w:r>
      <w:r>
        <w:t xml:space="preserve"> </w:t>
      </w:r>
      <w:r>
        <w:t xml:space="preserve">красивых шрифтов на графиках был использован пакет</w:t>
      </w:r>
      <w:r>
        <w:t xml:space="preserve"> </w:t>
      </w:r>
      <w:hyperlink r:id="rId45">
        <w:r>
          <w:rPr>
            <w:rStyle w:val="Hyperlink"/>
          </w:rPr>
          <w:t xml:space="preserve">extrafont</w:t>
        </w:r>
      </w:hyperlink>
    </w:p>
    <w:p>
      <w:pPr>
        <w:pStyle w:val="BodyText"/>
      </w:pPr>
      <w:r>
        <w:t xml:space="preserve">Для загрузки и выгрузки данных через формат .xlsx были использованы библиотеки</w:t>
      </w:r>
      <w:r>
        <w:t xml:space="preserve"> </w:t>
      </w:r>
      <w:hyperlink r:id="rId46">
        <w:r>
          <w:rPr>
            <w:rStyle w:val="Hyperlink"/>
          </w:rPr>
          <w:t xml:space="preserve">readxl</w:t>
        </w:r>
      </w:hyperlink>
      <w:r>
        <w:t xml:space="preserve"> </w:t>
      </w:r>
      <w:r>
        <w:t xml:space="preserve">и</w:t>
      </w:r>
      <w:r>
        <w:t xml:space="preserve"> </w:t>
      </w:r>
      <w:hyperlink r:id="rId47">
        <w:r>
          <w:rPr>
            <w:rStyle w:val="Hyperlink"/>
          </w:rPr>
          <w:t xml:space="preserve">writexl</w:t>
        </w:r>
      </w:hyperlink>
    </w:p>
    <w:p>
      <w:pPr>
        <w:pStyle w:val="Heading2"/>
      </w:pPr>
      <w:bookmarkStart w:id="48" w:name="код-исследования"/>
      <w:r>
        <w:t xml:space="preserve">Код исследования</w:t>
      </w:r>
      <w:bookmarkEnd w:id="48"/>
    </w:p>
    <w:p>
      <w:pPr>
        <w:pStyle w:val="FirstParagraph"/>
      </w:pPr>
      <w:r>
        <w:t xml:space="preserve">Дабы не грузить читателей кодовыми вставками, весь код исследования будет записан</w:t>
      </w:r>
      <w:r>
        <w:t xml:space="preserve"> </w:t>
      </w:r>
      <w:r>
        <w:t xml:space="preserve">в одном месте - здесь.</w:t>
      </w:r>
    </w:p>
    <w:p>
      <w:pPr>
        <w:pStyle w:val="BodyText"/>
      </w:pPr>
      <w:r>
        <w:t xml:space="preserve">Полную версию кода исследования можно увидеть на</w:t>
      </w:r>
      <w:r>
        <w:t xml:space="preserve"> </w:t>
      </w:r>
      <w:hyperlink r:id="rId49">
        <w:r>
          <w:rPr>
            <w:rStyle w:val="Hyperlink"/>
          </w:rPr>
          <w:t xml:space="preserve">GitHub</w:t>
        </w:r>
      </w:hyperlink>
    </w:p>
    <w:p>
      <w:pPr>
        <w:pStyle w:val="SourceCode"/>
      </w:pPr>
      <w:r>
        <w:rPr>
          <w:rStyle w:val="CommentTok"/>
        </w:rPr>
        <w:t xml:space="preserve"># rm(list = ls())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opros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"ProgOprosEdited.xlsx"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(opros,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number) </w:t>
      </w:r>
      <w:r>
        <w:rPr>
          <w:rStyle w:val="CommentTok"/>
        </w:rPr>
        <w:t xml:space="preserve"># колонка номеров не нужна</w:t>
      </w:r>
      <w:r>
        <w:br/>
      </w:r>
      <w:r>
        <w:br/>
      </w:r>
      <w:r>
        <w:rPr>
          <w:rStyle w:val="CommentTok"/>
        </w:rPr>
        <w:t xml:space="preserve"># Функция, преобразующая набор строк в фактор (словарь)</w:t>
      </w:r>
      <w:r>
        <w:br/>
      </w:r>
      <w:r>
        <w:rPr>
          <w:rStyle w:val="NormalTok"/>
        </w:rPr>
        <w:t xml:space="preserve">factorise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(opros) {</w:t>
      </w:r>
      <w:r>
        <w:br/>
      </w:r>
      <w:r>
        <w:rPr>
          <w:rStyle w:val="NormalTok"/>
        </w:rPr>
        <w:t xml:space="preserve">  factoring_cols &lt;-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"processor"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"microboard"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"desctop_os"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"mobile_os"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"editor_theme"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"cycle_recursion"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"java_kotlin"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"zero_division"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"indexing"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"typing"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"slow_python"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"list_mutable"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"list_expressions"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"ternar_module"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"mobile_desctop"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"back_front_end"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"flask_django"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"cpp"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"javascript"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"pascal"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"csharp"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"java"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"php"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"kotlin"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"lua"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"scratch"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"ruby"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"fasm"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"haskel"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"pycharm"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"vscode"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"idle"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"notepad"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"notepadpp"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"sublime"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"jupiter"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"console"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"machine_learning"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"big_data"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"metaprog"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"quantum"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"cryptography"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"math"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(opros)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(string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factoring_cols)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print(string)</w:t>
      </w:r>
      <w:r>
        <w:br/>
      </w:r>
      <w:r>
        <w:rPr>
          <w:rStyle w:val="NormalTok"/>
        </w:rPr>
        <w:t xml:space="preserve">    opros[[string]]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(opros[[string]])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(opros)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df_struct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список, хранящий данные о структуре данных</w:t>
      </w:r>
      <w:r>
        <w:br/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 &lt;-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список количественных переменных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"languages_number"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"editors_number"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"future_number"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"humour"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"other_opinion"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"sugar_using"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"python_discontent"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"middle_answers"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"dont_know"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"web_using"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"apple"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 &lt;-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список качественных переменных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"processor"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"microboard"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"desctop_os"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"mobile_os"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"editor_theme"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"cycle_recursion"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"java_kotlin"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"zero_division"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"indexing"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"typing"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"slow_python"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"list_mutable"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"list_expressions"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"ternar_module"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"mobile_desctop"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"back_front_end"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"flask_django"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"cpp"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"javascript"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"csharp"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"java"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"kotlin"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"lua"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"scratch"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"ruby"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"fasm"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"haskel"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"pycharm"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"vscode"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"notepad"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"notepadpp"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"sublime"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"jupiter"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"console"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"machine_learning"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"big_data"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"metaprog"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"quantum"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"cryptography"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"math"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(opros) </w:t>
      </w:r>
      <w:r>
        <w:rPr>
          <w:rStyle w:val="CommentTok"/>
        </w:rPr>
        <w:t xml:space="preserve"># список всех переменных</w:t>
      </w:r>
      <w:r>
        <w:br/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simple_vars &lt;-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список логически полных переменных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"processor"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"microboard"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"desctop_os"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"mobile_os"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"editor_theme"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"cycle_recursion"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"java_kotlin"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"zero_division"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"indexing"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"typing"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"slow_python"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"list_mutable"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"list_expressions"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"ternar_module"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"mobile_desctop"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"back_front_end"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"flask_django"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"languages_number"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"editors_number"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"future_number"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"humour"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"other_opinion"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"sugar_using"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"python_discontent"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"middle_answers"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"dont_know"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"web_using"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"apple"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complex_vars &lt;-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список сгруппированных переменных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languages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"cpp"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"javascript"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"pascal"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"csharp"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"java"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"php"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"kotlin"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"lua"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"scratch"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"ruby"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"fasm"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"haskel"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editors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"pycharm"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"vscode"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"idle"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"notepad"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"notepadpp"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"sublime"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"jupiter"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"console"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futures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"machine_learning"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"big_data"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"metaprog"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"quantum"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"cryptography"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"math"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список для хранения промежуточных и итоговых результатов</w:t>
      </w:r>
      <w:r>
        <w:br/>
      </w:r>
      <w:r>
        <w:br/>
      </w:r>
      <w:r>
        <w:rPr>
          <w:rStyle w:val="NormalTok"/>
        </w:rPr>
        <w:t xml:space="preserve">opros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factorise</w:t>
      </w:r>
      <w:r>
        <w:rPr>
          <w:rStyle w:val="NormalTok"/>
        </w:rPr>
        <w:t xml:space="preserve">(opros) </w:t>
      </w:r>
      <w:r>
        <w:rPr>
          <w:rStyle w:val="CommentTok"/>
        </w:rPr>
        <w:t xml:space="preserve"># факторизация всех сторковых столбцов</w:t>
      </w:r>
      <w:r>
        <w:br/>
      </w:r>
      <w:r>
        <w:rPr>
          <w:rStyle w:val="CommentTok"/>
        </w:rPr>
        <w:t xml:space="preserve"># str(opros)</w:t>
      </w:r>
      <w:r>
        <w:br/>
      </w:r>
      <w:r>
        <w:br/>
      </w:r>
      <w:r>
        <w:rPr>
          <w:rStyle w:val="CommentTok"/>
        </w:rPr>
        <w:t xml:space="preserve">## Стадия 1. Простая предобработка и гипотезы</w:t>
      </w:r>
      <w:r>
        <w:br/>
      </w:r>
      <w:r>
        <w:br/>
      </w:r>
      <w:r>
        <w:rPr>
          <w:rStyle w:val="CommentTok"/>
        </w:rPr>
        <w:t xml:space="preserve"># Simple tables</w:t>
      </w:r>
      <w:r>
        <w:br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simple_tables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(opros,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Simple Fisher Test</w:t>
      </w:r>
      <w:r>
        <w:br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simple_fisher_test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(opros,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CommentTok"/>
        </w:rPr>
        <w:t xml:space="preserve"># Shapiro Test</w:t>
      </w:r>
      <w:r>
        <w:br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shapiro_test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(opros[df_struct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numeric_vars],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CommentTok"/>
        </w:rPr>
        <w:t xml:space="preserve">## Стадия 2. Двойные таблицы и взаимосвязи</w:t>
      </w:r>
      <w:r>
        <w:br/>
      </w:r>
      <w:r>
        <w:br/>
      </w:r>
      <w:r>
        <w:rPr>
          <w:rStyle w:val="CommentTok"/>
        </w:rPr>
        <w:t xml:space="preserve"># Double tables</w:t>
      </w:r>
      <w:r>
        <w:br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double_tables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(x, y)),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Check equals</w:t>
      </w:r>
      <w:r>
        <w:br/>
      </w:r>
      <w:r>
        <w:rPr>
          <w:rStyle w:val="CommentTok"/>
        </w:rPr>
        <w:t xml:space="preserve"># sapply(opros, function(x) </w:t>
      </w:r>
      <w:r>
        <w:br/>
      </w:r>
      <w:r>
        <w:rPr>
          <w:rStyle w:val="CommentTok"/>
        </w:rPr>
        <w:t xml:space="preserve">#  sum(sapply(opros, function(y) all(as.vector(x) == as.vector(y)))))</w:t>
      </w:r>
      <w:r>
        <w:br/>
      </w:r>
      <w:r>
        <w:rPr>
          <w:rStyle w:val="CommentTok"/>
        </w:rPr>
        <w:t xml:space="preserve"># all rigth</w:t>
      </w:r>
      <w:r>
        <w:br/>
      </w:r>
      <w:r>
        <w:br/>
      </w:r>
      <w:r>
        <w:rPr>
          <w:rStyle w:val="CommentTok"/>
        </w:rPr>
        <w:t xml:space="preserve"># Double Fisher Test</w:t>
      </w:r>
      <w:r>
        <w:br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double_fisher_test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(opros[df_struct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(opros[df_struct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quality_vars][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(opros[df_struct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(z)))], 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fisher.test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(x, y),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T)))</w:t>
      </w:r>
      <w:r>
        <w:br/>
      </w:r>
      <w:r>
        <w:br/>
      </w:r>
      <w:r>
        <w:rPr>
          <w:rStyle w:val="CommentTok"/>
        </w:rPr>
        <w:t xml:space="preserve"># Cor test Kendall</w:t>
      </w:r>
      <w:r>
        <w:br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cor_test_kendal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(opros[df_struct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(opros[df_struct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numeric_vars]</w:t>
      </w:r>
      <w:r>
        <w:br/>
      </w:r>
      <w:r>
        <w:rPr>
          <w:rStyle w:val="NormalTok"/>
        </w:rPr>
        <w:t xml:space="preserve">         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(opros[df_struct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(z)))],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Kruskal test</w:t>
      </w:r>
      <w:r>
        <w:br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kruskal_test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(opros[df_struct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(opros[df_struct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(x, y)))</w:t>
      </w:r>
      <w:r>
        <w:br/>
      </w:r>
      <w:r>
        <w:br/>
      </w:r>
      <w:r>
        <w:rPr>
          <w:rStyle w:val="CommentTok"/>
        </w:rPr>
        <w:t xml:space="preserve">## Исследование взаимосвязей</w:t>
      </w:r>
      <w:r>
        <w:br/>
      </w:r>
      <w:r>
        <w:br/>
      </w:r>
      <w:r>
        <w:rPr>
          <w:rStyle w:val="CommentTok"/>
        </w:rPr>
        <w:t xml:space="preserve"># Researching edges</w:t>
      </w:r>
      <w:r>
        <w:br/>
      </w:r>
      <w:r>
        <w:rPr>
          <w:rStyle w:val="NormalTok"/>
        </w:rPr>
        <w:t xml:space="preserve">get_edges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level) {</w:t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(data[[x]]),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(data[[x]][[y]]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level)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y)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], x[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(x[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 x[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])))))</w:t>
      </w:r>
      <w:r>
        <w:br/>
      </w:r>
      <w:r>
        <w:rPr>
          <w:rStyle w:val="NormalTok"/>
        </w:rPr>
        <w:t xml:space="preserve">          df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data[[x]][[y]]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level,]</w:t>
      </w:r>
      <w:r>
        <w:br/>
      </w:r>
      <w:r>
        <w:rPr>
          <w:rStyle w:val="NormalTok"/>
        </w:rPr>
        <w:t xml:space="preserve">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df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Removing obvious edges in Kruskal test</w:t>
      </w:r>
      <w:r>
        <w:br/>
      </w:r>
      <w:r>
        <w:rPr>
          <w:rStyle w:val="NormalTok"/>
        </w:rPr>
        <w:t xml:space="preserve">remove_obvious_edges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obvious_edges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humour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"editor_theme"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other_opinion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"zero_division"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"indexing"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python_discontent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"slow_python"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"list_mutable"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sugar_using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"list_expressions"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"ternar_module"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"mobile_os"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"desctop_os"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dont_know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"microboard"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"list_expressions"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"ternar_module"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"flask_django"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web_using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"flask_django"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middle_answers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"desctop_os"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"mobile_os"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"cycle_recursion"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"java_kotlin"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"slow_python"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"list_mutable"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"mobile_desctop"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"flask_django"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languages_number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"javascript"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"csharp"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"php"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"kotlin"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"scratch"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"haskel"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editors_number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"pycharm"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"notepad"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"notepadpp"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"sublime"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"jupiter"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"atom"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"console"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future_number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"machine_learning"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"metaprog"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"quantum"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"cryptography"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answer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p_log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kruskal_test,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(x[[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(obvious_edges)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(obvious_edges[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(x[[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]])]),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(x[[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z)))) {</w:t>
      </w:r>
      <w:r>
        <w:br/>
      </w:r>
      <w:r>
        <w:rPr>
          <w:rStyle w:val="NormalTok"/>
        </w:rPr>
        <w:t xml:space="preserve">      answer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(answer,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p_log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</w:t>
      </w:r>
      <w:r>
        <w:rPr>
          <w:rStyle w:val="StringTok"/>
        </w:rPr>
        <w:t xml:space="preserve">"p_log"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(answer)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answer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get_all_edges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(level) {</w:t>
      </w:r>
      <w:r>
        <w:br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cor_test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get_edges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cor_test_kendal, level)</w:t>
      </w:r>
      <w:r>
        <w:br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fisher_test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get_edges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double_fisher_test, level)</w:t>
      </w:r>
      <w:r>
        <w:br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kruskal_test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get_edges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kruskal_test, level)</w:t>
      </w:r>
      <w:r>
        <w:br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kruskal_test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remove_obvious_edges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kruskal_test)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Uniting edges</w:t>
      </w:r>
      <w:r>
        <w:br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fisher_test,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cor_test,</w:t>
      </w:r>
      <w:r>
        <w:br/>
      </w:r>
      <w:r>
        <w:rPr>
          <w:rStyle w:val="NormalTok"/>
        </w:rPr>
        <w:t xml:space="preserve">                                     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kruskal_test)</w:t>
      </w:r>
      <w:r>
        <w:br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p_log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p_log)</w:t>
      </w:r>
      <w:r>
        <w:br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get_all_edges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find_opros_col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(opros)[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(opros),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(opros[[y]])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(x)))]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str(result$important_edges$all)</w:t>
      </w:r>
      <w:r>
        <w:br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edged_vars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find_opros_col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all[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y[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x),],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y[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 y[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r})</w:t>
      </w:r>
      <w:r>
        <w:br/>
      </w:r>
      <w:r>
        <w:rPr>
          <w:rStyle w:val="CommentTok"/>
        </w:rPr>
        <w:t xml:space="preserve"># result$edged_vars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edged_vars_list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vars,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edged_vars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(opros,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                           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find_opros_col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edged_vars[[x]],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   }))</w:t>
      </w:r>
      <w:r>
        <w:br/>
      </w:r>
      <w:r>
        <w:br/>
      </w:r>
      <w:r>
        <w:rPr>
          <w:rStyle w:val="NormalTok"/>
        </w:rPr>
        <w:t xml:space="preserve">var_labels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"Пол"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"Социальный</w:t>
      </w:r>
      <w:r>
        <w:rPr>
          <w:rStyle w:val="CharTok"/>
        </w:rPr>
        <w:t xml:space="preserve">\n</w:t>
      </w:r>
      <w:r>
        <w:rPr>
          <w:rStyle w:val="StringTok"/>
        </w:rPr>
        <w:t xml:space="preserve">статус"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languages_number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 используемых языков"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editors_number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 используемых редакторов"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future_number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 выбранных перспективных отраслей"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humour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"Коэффциент юмора"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other_opinion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 другого мнения"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python_discontent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 недовольства питоном"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sugar_using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 использования синтаксического сахара"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middle_answers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 лояльности ответов"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dont_know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 незнания"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web_using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 использования web'а"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apple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 лояльности к Apple"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processor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"Выбор процессора"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microboard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"Выбор микроплаты"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desctop_os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"Выбор</w:t>
      </w:r>
      <w:r>
        <w:rPr>
          <w:rStyle w:val="CharTok"/>
        </w:rPr>
        <w:t xml:space="preserve">\n</w:t>
      </w:r>
      <w:r>
        <w:rPr>
          <w:rStyle w:val="StringTok"/>
        </w:rPr>
        <w:t xml:space="preserve">настольной ОС"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mobile_os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"Выбор</w:t>
      </w:r>
      <w:r>
        <w:rPr>
          <w:rStyle w:val="CharTok"/>
        </w:rPr>
        <w:t xml:space="preserve">\n</w:t>
      </w:r>
      <w:r>
        <w:rPr>
          <w:rStyle w:val="StringTok"/>
        </w:rPr>
        <w:t xml:space="preserve">мобильной ОС"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editor_theme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"Выбор</w:t>
      </w:r>
      <w:r>
        <w:rPr>
          <w:rStyle w:val="CharTok"/>
        </w:rPr>
        <w:t xml:space="preserve">\n</w:t>
      </w:r>
      <w:r>
        <w:rPr>
          <w:rStyle w:val="StringTok"/>
        </w:rPr>
        <w:t xml:space="preserve">темы редактора"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cycle_recursion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"Цикл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или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рекурсия"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cycle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"Выбор</w:t>
      </w:r>
      <w:r>
        <w:rPr>
          <w:rStyle w:val="CharTok"/>
        </w:rPr>
        <w:t xml:space="preserve">\n</w:t>
      </w:r>
      <w:r>
        <w:rPr>
          <w:rStyle w:val="StringTok"/>
        </w:rPr>
        <w:t xml:space="preserve">вида цикла"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java_kotlin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или</w:t>
      </w:r>
      <w:r>
        <w:rPr>
          <w:rStyle w:val="CharTok"/>
        </w:rPr>
        <w:t xml:space="preserve">\n</w:t>
      </w:r>
      <w:r>
        <w:rPr>
          <w:rStyle w:val="StringTok"/>
        </w:rPr>
        <w:t xml:space="preserve">Kotlin"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zero_division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"Мнение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 делении</w:t>
      </w:r>
      <w:r>
        <w:rPr>
          <w:rStyle w:val="CharTok"/>
        </w:rPr>
        <w:t xml:space="preserve">\n</w:t>
      </w:r>
      <w:r>
        <w:rPr>
          <w:rStyle w:val="StringTok"/>
        </w:rPr>
        <w:t xml:space="preserve">на ноль"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indexing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"Выбор индексации"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typing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"Сколько будет</w:t>
      </w:r>
      <w:r>
        <w:rPr>
          <w:rStyle w:val="CharTok"/>
        </w:rPr>
        <w:t xml:space="preserve">\n</w:t>
      </w:r>
      <w:r>
        <w:rPr>
          <w:rStyle w:val="StringTok"/>
        </w:rPr>
        <w:t xml:space="preserve">1 + </w:t>
      </w:r>
      <w:r>
        <w:rPr>
          <w:rStyle w:val="CharTok"/>
        </w:rPr>
        <w:t xml:space="preserve">\"</w:t>
      </w:r>
      <w:r>
        <w:rPr>
          <w:rStyle w:val="StringTok"/>
        </w:rPr>
        <w:t xml:space="preserve">а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slow_python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"Мнение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 скорости</w:t>
      </w:r>
      <w:r>
        <w:rPr>
          <w:rStyle w:val="CharTok"/>
        </w:rPr>
        <w:t xml:space="preserve">\n</w:t>
      </w:r>
      <w:r>
        <w:rPr>
          <w:rStyle w:val="StringTok"/>
        </w:rPr>
        <w:t xml:space="preserve">питона"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list_mutable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"Отношение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 изменяемости</w:t>
      </w:r>
      <w:r>
        <w:rPr>
          <w:rStyle w:val="CharTok"/>
        </w:rPr>
        <w:t xml:space="preserve">\n</w:t>
      </w:r>
      <w:r>
        <w:rPr>
          <w:rStyle w:val="StringTok"/>
        </w:rPr>
        <w:t xml:space="preserve">списков в питоне"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sugar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"Мнение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 </w:t>
      </w:r>
      <w:r>
        <w:rPr>
          <w:rStyle w:val="CharTok"/>
        </w:rPr>
        <w:t xml:space="preserve">\"</w:t>
      </w:r>
      <w:r>
        <w:rPr>
          <w:rStyle w:val="StringTok"/>
        </w:rPr>
        <w:t xml:space="preserve">сахарности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питона"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list_expressions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списочных</w:t>
      </w:r>
      <w:r>
        <w:rPr>
          <w:rStyle w:val="CharTok"/>
        </w:rPr>
        <w:t xml:space="preserve">\n</w:t>
      </w:r>
      <w:r>
        <w:rPr>
          <w:rStyle w:val="StringTok"/>
        </w:rPr>
        <w:t xml:space="preserve">выражений"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ternar_module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тернарного</w:t>
      </w:r>
      <w:r>
        <w:rPr>
          <w:rStyle w:val="CharTok"/>
        </w:rPr>
        <w:t xml:space="preserve">\n</w:t>
      </w:r>
      <w:r>
        <w:rPr>
          <w:rStyle w:val="StringTok"/>
        </w:rPr>
        <w:t xml:space="preserve">модуля"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patterns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шаблонов</w:t>
      </w:r>
      <w:r>
        <w:rPr>
          <w:rStyle w:val="CharTok"/>
        </w:rPr>
        <w:t xml:space="preserve">\n</w:t>
      </w:r>
      <w:r>
        <w:rPr>
          <w:rStyle w:val="StringTok"/>
        </w:rPr>
        <w:t xml:space="preserve">проектирования"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mobile_desctop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"Мобильная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разработка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или</w:t>
      </w:r>
      <w:r>
        <w:rPr>
          <w:rStyle w:val="CharTok"/>
        </w:rPr>
        <w:t xml:space="preserve">\n</w:t>
      </w:r>
      <w:r>
        <w:rPr>
          <w:rStyle w:val="StringTok"/>
        </w:rPr>
        <w:t xml:space="preserve">десктоп"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web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"Необходимость</w:t>
      </w:r>
      <w:r>
        <w:rPr>
          <w:rStyle w:val="CharTok"/>
        </w:rPr>
        <w:t xml:space="preserve">\n</w:t>
      </w:r>
      <w:r>
        <w:rPr>
          <w:rStyle w:val="StringTok"/>
        </w:rPr>
        <w:t xml:space="preserve">веба"</w:t>
      </w:r>
      <w:r>
        <w:rPr>
          <w:rStyle w:val="NormalTok"/>
        </w:rPr>
        <w:t xml:space="preserve">,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back_front_end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"Предпочитаемая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отрасль</w:t>
      </w:r>
      <w:r>
        <w:rPr>
          <w:rStyle w:val="CharTok"/>
        </w:rPr>
        <w:t xml:space="preserve">\n</w:t>
      </w:r>
      <w:r>
        <w:rPr>
          <w:rStyle w:val="StringTok"/>
        </w:rPr>
        <w:t xml:space="preserve">веба"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flask_django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"Flask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или</w:t>
      </w:r>
      <w:r>
        <w:rPr>
          <w:rStyle w:val="CharTok"/>
        </w:rPr>
        <w:t xml:space="preserve">\n</w:t>
      </w:r>
      <w:r>
        <w:rPr>
          <w:rStyle w:val="StringTok"/>
        </w:rPr>
        <w:t xml:space="preserve">Django"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python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Python"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cpp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C++"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javascript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JavaScript"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pascal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Pascal"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csharp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C#"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java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Java"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php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PHP"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kotlin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Kotlin"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lua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Lua"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scratch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Scratch"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basic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Basic"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go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ruby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Ruby"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FASM"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Brainfuck"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haskel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Haskel"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pycharm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PyCharm"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vscode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Visual Studio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idle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IDLE"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notepad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Блокнота"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notepadpp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Notepad++"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Wing"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sublime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Sublime 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jupiter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Jupiter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Notebook"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atom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Atom"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console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консоли"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machine_learning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"Ожидание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развития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машинного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обучения"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big_data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"Ожидание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развития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больших</w:t>
      </w:r>
      <w:r>
        <w:rPr>
          <w:rStyle w:val="CharTok"/>
        </w:rPr>
        <w:t xml:space="preserve">\n</w:t>
      </w:r>
      <w:r>
        <w:rPr>
          <w:rStyle w:val="StringTok"/>
        </w:rPr>
        <w:t xml:space="preserve">данных"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metaprog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"Ожидание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развития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метапрограммирования"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quantum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"Ожидание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развития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квантовой</w:t>
      </w:r>
      <w:r>
        <w:rPr>
          <w:rStyle w:val="CharTok"/>
        </w:rPr>
        <w:t xml:space="preserve">\n</w:t>
      </w:r>
      <w:r>
        <w:rPr>
          <w:rStyle w:val="StringTok"/>
        </w:rPr>
        <w:t xml:space="preserve">логики"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cryptography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"Ожидание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развития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криптографии"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"Ожидание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развития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прикладной</w:t>
      </w:r>
      <w:r>
        <w:rPr>
          <w:rStyle w:val="CharTok"/>
        </w:rPr>
        <w:t xml:space="preserve">\n</w:t>
      </w:r>
      <w:r>
        <w:rPr>
          <w:rStyle w:val="StringTok"/>
        </w:rPr>
        <w:t xml:space="preserve">математики"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spaced_var_labels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(var_labels,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x))</w:t>
      </w:r>
      <w:r>
        <w:br/>
      </w:r>
      <w:r>
        <w:rPr>
          <w:rStyle w:val="NormalTok"/>
        </w:rPr>
        <w:t xml:space="preserve">full_var_labels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python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"01. Python"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cpp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"02. C++"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javascript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"03. JavaScript"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pascal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"04. Pascal"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csharp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"05. C#"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java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"06. Java"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"07.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php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"08. PHP"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kotlin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"09. Kotlin"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lua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 Lua"</w:t>
      </w:r>
      <w:r>
        <w:rPr>
          <w:rStyle w:val="NormalTok"/>
        </w:rPr>
        <w:t xml:space="preserve">,  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scratch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"11. Scratch"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basic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"12. Basic"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"13. 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"14. Ruby"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fasm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"15. FASM"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"16. Brainfuck"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haskel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"17. Haskel"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pycharm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"01. PyCharm"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vscode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"02. Visual Studio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idle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"03. IDLE"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notepad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"04. Блокнот"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notepadpp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"05. Notepad++"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"06. Wing"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sublime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"07. Sublime</w:t>
      </w:r>
      <w:r>
        <w:rPr>
          <w:rStyle w:val="CharTok"/>
        </w:rPr>
        <w:t xml:space="preserve">\n</w:t>
      </w:r>
      <w:r>
        <w:rPr>
          <w:rStyle w:val="StringTok"/>
        </w:rPr>
        <w:t xml:space="preserve">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jupiter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"08. Jupiter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Notebook"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atom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"09. Atom"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console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 Консоль"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machine_learning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"01. Машинное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обучение"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big_data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"02. Большие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данные"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metaprog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"03. Метапрограммирование"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quantum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"04. Квантовая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логика"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cryptography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"05. Криптография"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"06. Прикладная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математика"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var_positive_flags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languages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"Использует"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editors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"Использует"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futures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"Ожидает"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complex_var_labels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languages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"Популярность</w:t>
      </w:r>
      <w:r>
        <w:rPr>
          <w:rStyle w:val="CharTok"/>
        </w:rPr>
        <w:t xml:space="preserve">\n</w:t>
      </w:r>
      <w:r>
        <w:rPr>
          <w:rStyle w:val="StringTok"/>
        </w:rPr>
        <w:t xml:space="preserve">языков</w:t>
      </w:r>
      <w:r>
        <w:rPr>
          <w:rStyle w:val="CharTok"/>
        </w:rPr>
        <w:t xml:space="preserve">\n</w:t>
      </w:r>
      <w:r>
        <w:rPr>
          <w:rStyle w:val="StringTok"/>
        </w:rPr>
        <w:t xml:space="preserve">программирования"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editors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"Популярность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редакторов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кода"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futures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"Популярность</w:t>
      </w:r>
      <w:r>
        <w:rPr>
          <w:rStyle w:val="CharTok"/>
        </w:rPr>
        <w:t xml:space="preserve">\n</w:t>
      </w:r>
      <w:r>
        <w:rPr>
          <w:rStyle w:val="StringTok"/>
        </w:rPr>
        <w:t xml:space="preserve">возможных</w:t>
      </w:r>
      <w:r>
        <w:rPr>
          <w:rStyle w:val="CharTok"/>
        </w:rPr>
        <w:t xml:space="preserve">\n</w:t>
      </w:r>
      <w:r>
        <w:rPr>
          <w:rStyle w:val="StringTok"/>
        </w:rPr>
        <w:t xml:space="preserve">передовых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отраслей"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spaced_complex_var_labels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(complex_var_labels,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x))</w:t>
      </w:r>
      <w:r>
        <w:br/>
      </w:r>
      <w:r>
        <w:br/>
      </w:r>
      <w:r>
        <w:rPr>
          <w:rStyle w:val="CommentTok"/>
        </w:rPr>
        <w:t xml:space="preserve">## Отрисовка графиков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(extrafont)</w:t>
      </w:r>
      <w:r>
        <w:br/>
      </w:r>
      <w:r>
        <w:rPr>
          <w:rStyle w:val="KeywordTok"/>
        </w:rPr>
        <w:t xml:space="preserve">loadfonts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theme_pablo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"Comic Sans MS"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draw_plot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numeric_vars) {</w:t>
      </w:r>
      <w:r>
        <w:br/>
      </w:r>
      <w:r>
        <w:rPr>
          <w:rStyle w:val="NormalTok"/>
        </w:rPr>
        <w:t xml:space="preserve">    random_colors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colors</w:t>
      </w:r>
      <w:r>
        <w:rPr>
          <w:rStyle w:val="NormalTok"/>
        </w:rPr>
        <w:t xml:space="preserve">()[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colors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F)]</w:t>
      </w:r>
      <w:r>
        <w:br/>
      </w:r>
      <w:r>
        <w:rPr>
          <w:rStyle w:val="NormalTok"/>
        </w:rPr>
        <w:t xml:space="preserve">    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(opros,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opros[[x]],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opros[[y]],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(random_colors[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(random_colors[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(spaced_var_labels[x])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(spaced_var_labels[y])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"Взаимосвязь переменных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spaced_var_labels[x], </w:t>
      </w:r>
      <w:r>
        <w:rPr>
          <w:rStyle w:val="StringTok"/>
        </w:rPr>
        <w:t xml:space="preserve">"и"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spaced_var_labels[y]))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theme_pablo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quality_vars) {</w:t>
      </w:r>
      <w:r>
        <w:br/>
      </w:r>
      <w:r>
        <w:rPr>
          <w:rStyle w:val="NormalTok"/>
        </w:rPr>
        <w:t xml:space="preserve">    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(opros,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opros[[x]],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opros[[y]],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opros[[y]],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(spaced_var_labels[x])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"Частота"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"Взаимосвязь переменных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spaced_var_labels[x], </w:t>
      </w:r>
      <w:r>
        <w:rPr>
          <w:rStyle w:val="StringTok"/>
        </w:rPr>
        <w:t xml:space="preserve">"и"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spaced_var_labels[y]))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var_labels[y],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theme_pablo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numeric_vars) {</w:t>
      </w:r>
      <w:r>
        <w:br/>
      </w:r>
      <w:r>
        <w:rPr>
          <w:rStyle w:val="NormalTok"/>
        </w:rPr>
        <w:t xml:space="preserve">    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(opros,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opros[[y]],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opros[[x]],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opros[[x]],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(spaced_var_labels[y])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"Количество"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"Взаимосвязь переменных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spaced_var_labels[x], </w:t>
      </w:r>
      <w:r>
        <w:rPr>
          <w:rStyle w:val="StringTok"/>
        </w:rPr>
        <w:t xml:space="preserve">"и"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spaced_var_labels[y]))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var_labels[x],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theme_pablo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quality_vars){</w:t>
      </w:r>
      <w:r>
        <w:br/>
      </w:r>
      <w:r>
        <w:rPr>
          <w:rStyle w:val="NormalTok"/>
        </w:rPr>
        <w:t xml:space="preserve">    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(opros,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opros[[x]],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opros[[y]],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opros[[y]])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(spaced_var_labels[x])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"Количество"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"Взаимосвязь переменных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spaced_var_labels[x], </w:t>
      </w:r>
      <w:r>
        <w:rPr>
          <w:rStyle w:val="StringTok"/>
        </w:rPr>
        <w:t xml:space="preserve">"и"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spaced_var_labels[y]))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var_labels[y],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theme_pablo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draw_simple_plot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quality_vars) {</w:t>
      </w:r>
      <w:r>
        <w:br/>
      </w:r>
      <w:r>
        <w:rPr>
          <w:rStyle w:val="NormalTok"/>
        </w:rPr>
        <w:t xml:space="preserve">    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(opros,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opros[[x]],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opros[[x]],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(spaced_var_labels[x])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"Количество"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"Распределение переменой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spaced_var_labels[x]))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var_labels[x],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theme_pablo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numeric_vars) {</w:t>
      </w:r>
      <w:r>
        <w:br/>
      </w:r>
      <w:r>
        <w:rPr>
          <w:rStyle w:val="NormalTok"/>
        </w:rPr>
        <w:t xml:space="preserve">    random_color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colors</w:t>
      </w:r>
      <w:r>
        <w:rPr>
          <w:rStyle w:val="NormalTok"/>
        </w:rPr>
        <w:t xml:space="preserve">()[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colors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(opros,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opros[[x]],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(random_color),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(spaced_var_labels[x])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"Частота"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"Распределение переменной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spaced_var_labels[x]))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var_labels[x]),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guide=</w:t>
      </w:r>
      <w:r>
        <w:rPr>
          <w:rStyle w:val="StringTok"/>
        </w:rPr>
        <w:t xml:space="preserve">"colourbar"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theme_pablo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simple_plots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find_opros_col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draw_simple_plot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plt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draw_complex_plot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kit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complex_vars[x]))) {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complex_vars[x])[i]</w:t>
      </w:r>
      <w:r>
        <w:br/>
      </w:r>
      <w:r>
        <w:rPr>
          <w:rStyle w:val="NormalTok"/>
        </w:rPr>
        <w:t xml:space="preserve">    kit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(kit,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(opros[y]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var_positive_flags[x], full_var_labels[y],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kit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kit[kit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"none"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kit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(kit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var)</w:t>
      </w:r>
      <w:r>
        <w:br/>
      </w:r>
      <w:r>
        <w:rPr>
          <w:rStyle w:val="NormalTok"/>
        </w:rPr>
        <w:t xml:space="preserve">  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(kit,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(spaced_complex_var_labels[x])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(spaced_complex_var_labels[x])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"Частота"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"Частота"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theme_pablo</w:t>
      </w:r>
      <w:r>
        <w:br/>
      </w:r>
      <w:r>
        <w:rPr>
          <w:rStyle w:val="NormalTok"/>
        </w:rPr>
        <w:t xml:space="preserve">  plt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complex_plots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complex_plots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languages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draw_complex_plot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"languages"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complex_plots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editors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draw_complex_plot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"editors"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complex_plots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draw_complex_plot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"futures"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gsub(" ", "_", gsub("\n ", "-", draw_plot("gender", "status")$labels$title))</w:t>
      </w:r>
      <w:r>
        <w:br/>
      </w:r>
      <w:r>
        <w:rPr>
          <w:rStyle w:val="CommentTok"/>
        </w:rPr>
        <w:t xml:space="preserve"># result$edged_vars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important_plots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find_opros_col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(opros[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edged_vars[x])],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find_opros_col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draw_plot</w:t>
      </w:r>
      <w:r>
        <w:rPr>
          <w:rStyle w:val="NormalTok"/>
        </w:rPr>
        <w:t xml:space="preserve">(x, y)</w:t>
      </w:r>
      <w:r>
        <w:br/>
      </w:r>
      <w:r>
        <w:rPr>
          <w:rStyle w:val="CommentTok"/>
        </w:rPr>
        <w:t xml:space="preserve">#      if (!(paste(x, y) %in% c(apply(df, 1, function(x) paste(x["x"], x["y"])),</w:t>
      </w:r>
      <w:r>
        <w:br/>
      </w:r>
      <w:r>
        <w:rPr>
          <w:rStyle w:val="CommentTok"/>
        </w:rPr>
        <w:t xml:space="preserve">#                             apply(df, 1, function(x) paste(x["y"], x["x"]))))) {</w:t>
      </w:r>
      <w:r>
        <w:br/>
      </w:r>
      <w:r>
        <w:rPr>
          <w:rStyle w:val="CommentTok"/>
        </w:rPr>
        <w:t xml:space="preserve">#      df &lt;&lt;- rbind(df, data.frame(x = x, y = y))</w:t>
      </w:r>
      <w:r>
        <w:br/>
      </w:r>
      <w:r>
        <w:rPr>
          <w:rStyle w:val="CommentTok"/>
        </w:rPr>
        <w:t xml:space="preserve">#      i &lt;- gsub("\"", "", gsub(" ", "_", gsub("\n ", "-", plt$labels$title)))</w:t>
      </w:r>
      <w:r>
        <w:br/>
      </w:r>
      <w:r>
        <w:rPr>
          <w:rStyle w:val="CommentTok"/>
        </w:rPr>
        <w:t xml:space="preserve">#      ggsave(file = paste0(getwd(), "/plots/important_plots/", i, ".png"), </w:t>
      </w:r>
      <w:r>
        <w:br/>
      </w:r>
      <w:r>
        <w:rPr>
          <w:rStyle w:val="CommentTok"/>
        </w:rPr>
        <w:t xml:space="preserve">#             plot = plt, device = "png")}</w:t>
      </w:r>
      <w:r>
        <w:br/>
      </w:r>
      <w:r>
        <w:rPr>
          <w:rStyle w:val="NormalTok"/>
        </w:rPr>
        <w:t xml:space="preserve">    plt})})</w:t>
      </w:r>
      <w:r>
        <w:br/>
      </w:r>
      <w:r>
        <w:br/>
      </w:r>
      <w:r>
        <w:rPr>
          <w:rStyle w:val="CommentTok"/>
        </w:rPr>
        <w:t xml:space="preserve"># Graph creating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/>
      </w:r>
      <w:r>
        <w:rPr>
          <w:rStyle w:val="NormalTok"/>
        </w:rPr>
        <w:t xml:space="preserve">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p_log)</w:t>
      </w:r>
      <w:r>
        <w:br/>
      </w:r>
      <w:r>
        <w:rPr>
          <w:rStyle w:val="NormalTok"/>
        </w:rPr>
        <w:t xml:space="preserve">net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vertices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(opros),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(opros)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"quality"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graph.data.frame</w:t>
      </w:r>
      <w:r>
        <w:rPr>
          <w:rStyle w:val="NormalTok"/>
        </w:rPr>
        <w:t xml:space="preserve">(net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edges, net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vertices,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V</w:t>
      </w:r>
      <w:r>
        <w:rPr>
          <w:rStyle w:val="NormalTok"/>
        </w:rPr>
        <w:t xml:space="preserve">(graph)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vertices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</w:t>
      </w:r>
      <w:r>
        <w:rPr>
          <w:rStyle w:val="NormalTok"/>
        </w:rPr>
        <w:t xml:space="preserve">(graph)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(net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weight))</w:t>
      </w:r>
      <w:r>
        <w:br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layout.kamada.kawai</w:t>
      </w:r>
      <w:r>
        <w:rPr>
          <w:rStyle w:val="NormalTok"/>
        </w:rPr>
        <w:t xml:space="preserve">(graph)</w:t>
      </w:r>
      <w:r>
        <w:br/>
      </w:r>
      <w:r>
        <w:rPr>
          <w:rStyle w:val="CommentTok"/>
        </w:rPr>
        <w:t xml:space="preserve"># result$egdes_graph &lt;- plot(graph, layout= l, vertex.size = 15)</w:t>
      </w:r>
    </w:p>
    <w:p>
      <w:pPr>
        <w:pStyle w:val="Heading1"/>
      </w:pPr>
      <w:bookmarkStart w:id="50" w:name="данные"/>
      <w:r>
        <w:t xml:space="preserve">Данные</w:t>
      </w:r>
      <w:bookmarkEnd w:id="50"/>
    </w:p>
    <w:p>
      <w:pPr>
        <w:pStyle w:val="Heading2"/>
      </w:pPr>
      <w:bookmarkStart w:id="51" w:name="ссылка"/>
      <w:r>
        <w:t xml:space="preserve">Ссылка</w:t>
      </w:r>
      <w:bookmarkEnd w:id="51"/>
    </w:p>
    <w:p>
      <w:pPr>
        <w:pStyle w:val="FirstParagraph"/>
      </w:pPr>
      <w:r>
        <w:t xml:space="preserve">Используемые в опросе данные в предобработанном виде можно скачать по</w:t>
      </w:r>
      <w:r>
        <w:t xml:space="preserve"> </w:t>
      </w:r>
      <w:hyperlink r:id="rId52">
        <w:r>
          <w:rPr>
            <w:rStyle w:val="Hyperlink"/>
          </w:rPr>
          <w:t xml:space="preserve">ссылке</w:t>
        </w:r>
      </w:hyperlink>
    </w:p>
    <w:p>
      <w:pPr>
        <w:pStyle w:val="BodyText"/>
      </w:pPr>
      <w:r>
        <w:t xml:space="preserve">Для полноценной работы скрипта исследования следует скопировать файл данных в ту</w:t>
      </w:r>
      <w:r>
        <w:t xml:space="preserve"> </w:t>
      </w:r>
      <w:r>
        <w:t xml:space="preserve">же директорию, что и файл</w:t>
      </w:r>
      <w:r>
        <w:t xml:space="preserve"> </w:t>
      </w:r>
      <w:r>
        <w:rPr>
          <w:i/>
        </w:rPr>
        <w:t xml:space="preserve">Research.Rmd</w:t>
      </w:r>
      <w:r>
        <w:t xml:space="preserve">.</w:t>
      </w:r>
    </w:p>
    <w:p>
      <w:pPr>
        <w:pStyle w:val="Heading2"/>
      </w:pPr>
      <w:bookmarkStart w:id="53" w:name="структура-данных"/>
      <w:r>
        <w:t xml:space="preserve">Структура данных</w:t>
      </w:r>
      <w:bookmarkEnd w:id="53"/>
    </w:p>
    <w:p>
      <w:pPr>
        <w:pStyle w:val="FirstParagraph"/>
      </w:pPr>
      <w:r>
        <w:t xml:space="preserve">Всего в данных содержится 67 признаков о</w:t>
      </w:r>
      <w:r>
        <w:t xml:space="preserve"> </w:t>
      </w:r>
      <w:r>
        <w:t xml:space="preserve">111 программистах</w:t>
      </w:r>
    </w:p>
    <w:p>
      <w:pPr>
        <w:pStyle w:val="BlockText"/>
      </w:pPr>
      <w:r>
        <w:t xml:space="preserve">Быстро понять структуру данных можно, ознакомившись с</w:t>
      </w:r>
      <w:r>
        <w:t xml:space="preserve"> </w:t>
      </w:r>
      <w:hyperlink r:id="rId24">
        <w:r>
          <w:rPr>
            <w:rStyle w:val="Hyperlink"/>
          </w:rPr>
          <w:t xml:space="preserve">опросом</w:t>
        </w:r>
      </w:hyperlink>
    </w:p>
    <w:p>
      <w:pPr>
        <w:pStyle w:val="BlockText"/>
      </w:pPr>
      <w:r>
        <w:t xml:space="preserve">Рядом с переменной курсивом приведено её название в данных</w:t>
      </w:r>
    </w:p>
    <w:p>
      <w:pPr>
        <w:pStyle w:val="Heading3"/>
      </w:pPr>
      <w:bookmarkStart w:id="54" w:name="качественные-переменные"/>
      <w:r>
        <w:t xml:space="preserve">Качественные переменные</w:t>
      </w:r>
      <w:bookmarkEnd w:id="54"/>
    </w:p>
    <w:p>
      <w:pPr>
        <w:pStyle w:val="Heading4"/>
      </w:pPr>
      <w:bookmarkStart w:id="55" w:name="общие-признаки"/>
      <w:r>
        <w:t xml:space="preserve">Общие признаки</w:t>
      </w:r>
      <w:bookmarkEnd w:id="55"/>
    </w:p>
    <w:p>
      <w:pPr>
        <w:pStyle w:val="Compact"/>
        <w:numPr>
          <w:numId w:val="1006"/>
          <w:ilvl w:val="0"/>
        </w:numPr>
      </w:pPr>
      <w:r>
        <w:t xml:space="preserve">Пол</w:t>
      </w:r>
      <w:r>
        <w:t xml:space="preserve"> </w:t>
      </w:r>
      <w:r>
        <w:rPr>
          <w:i/>
        </w:rPr>
        <w:t xml:space="preserve">gender</w:t>
      </w:r>
    </w:p>
    <w:p>
      <w:pPr>
        <w:pStyle w:val="Compact"/>
        <w:numPr>
          <w:numId w:val="1007"/>
          <w:ilvl w:val="1"/>
        </w:numPr>
      </w:pPr>
      <w:r>
        <w:t xml:space="preserve">Мужской</w:t>
      </w:r>
    </w:p>
    <w:p>
      <w:pPr>
        <w:pStyle w:val="Compact"/>
        <w:numPr>
          <w:numId w:val="1007"/>
          <w:ilvl w:val="1"/>
        </w:numPr>
      </w:pPr>
      <w:r>
        <w:t xml:space="preserve">Женский</w:t>
      </w:r>
    </w:p>
    <w:p>
      <w:pPr>
        <w:pStyle w:val="Compact"/>
        <w:numPr>
          <w:numId w:val="1007"/>
          <w:ilvl w:val="1"/>
        </w:numPr>
      </w:pPr>
      <w:r>
        <w:t xml:space="preserve">Кафельный (</w:t>
      </w:r>
      <w:r>
        <w:rPr>
          <w:i/>
        </w:rPr>
        <w:t xml:space="preserve">пол не уточнён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Социальный статус</w:t>
      </w:r>
      <w:r>
        <w:t xml:space="preserve"> </w:t>
      </w:r>
      <w:r>
        <w:rPr>
          <w:i/>
        </w:rPr>
        <w:t xml:space="preserve">status</w:t>
      </w:r>
    </w:p>
    <w:p>
      <w:pPr>
        <w:pStyle w:val="Compact"/>
        <w:numPr>
          <w:numId w:val="1008"/>
          <w:ilvl w:val="1"/>
        </w:numPr>
      </w:pPr>
      <w:r>
        <w:t xml:space="preserve">Школьник</w:t>
      </w:r>
    </w:p>
    <w:p>
      <w:pPr>
        <w:pStyle w:val="Compact"/>
        <w:numPr>
          <w:numId w:val="1008"/>
          <w:ilvl w:val="1"/>
        </w:numPr>
      </w:pPr>
      <w:r>
        <w:t xml:space="preserve">Студент</w:t>
      </w:r>
    </w:p>
    <w:p>
      <w:pPr>
        <w:pStyle w:val="Compact"/>
        <w:numPr>
          <w:numId w:val="1008"/>
          <w:ilvl w:val="1"/>
        </w:numPr>
      </w:pPr>
      <w:r>
        <w:t xml:space="preserve">Работяга (трудоустроенный программист)</w:t>
      </w:r>
    </w:p>
    <w:p>
      <w:pPr>
        <w:pStyle w:val="Compact"/>
        <w:numPr>
          <w:numId w:val="1008"/>
          <w:ilvl w:val="1"/>
        </w:numPr>
      </w:pPr>
      <w:r>
        <w:t xml:space="preserve">Фрилансер (программист, работающий на заказ)</w:t>
      </w:r>
    </w:p>
    <w:p>
      <w:pPr>
        <w:pStyle w:val="Compact"/>
        <w:numPr>
          <w:numId w:val="1008"/>
          <w:ilvl w:val="1"/>
        </w:numPr>
      </w:pPr>
      <w:r>
        <w:t xml:space="preserve">Аутсорсер (внештатный программист)</w:t>
      </w:r>
    </w:p>
    <w:p>
      <w:pPr>
        <w:pStyle w:val="Compact"/>
        <w:numPr>
          <w:numId w:val="1008"/>
          <w:ilvl w:val="1"/>
        </w:numPr>
      </w:pPr>
      <w:r>
        <w:t xml:space="preserve">Пенсионер (</w:t>
      </w:r>
      <w:r>
        <w:rPr>
          <w:i/>
        </w:rPr>
        <w:t xml:space="preserve">наличие пенсионеров в данных весьма странно - IT рынок России не настолько стар</w:t>
      </w:r>
      <w:r>
        <w:t xml:space="preserve">)</w:t>
      </w:r>
    </w:p>
    <w:p>
      <w:pPr>
        <w:pStyle w:val="Heading4"/>
      </w:pPr>
      <w:bookmarkStart w:id="56" w:name="железо"/>
      <w:r>
        <w:t xml:space="preserve">Железо</w:t>
      </w:r>
      <w:bookmarkEnd w:id="56"/>
    </w:p>
    <w:p>
      <w:pPr>
        <w:pStyle w:val="Compact"/>
        <w:numPr>
          <w:numId w:val="1009"/>
          <w:ilvl w:val="0"/>
        </w:numPr>
      </w:pPr>
      <w:r>
        <w:t xml:space="preserve">Предпочитаемая марка процессора</w:t>
      </w:r>
      <w:r>
        <w:t xml:space="preserve"> </w:t>
      </w:r>
      <w:r>
        <w:rPr>
          <w:i/>
        </w:rPr>
        <w:t xml:space="preserve">processor</w:t>
      </w:r>
    </w:p>
    <w:p>
      <w:pPr>
        <w:pStyle w:val="Compact"/>
        <w:numPr>
          <w:numId w:val="1010"/>
          <w:ilvl w:val="1"/>
        </w:numPr>
      </w:pPr>
      <w:r>
        <w:t xml:space="preserve">Intel</w:t>
      </w:r>
    </w:p>
    <w:p>
      <w:pPr>
        <w:pStyle w:val="Compact"/>
        <w:numPr>
          <w:numId w:val="1010"/>
          <w:ilvl w:val="1"/>
        </w:numPr>
      </w:pPr>
      <w:r>
        <w:t xml:space="preserve">AMD</w:t>
      </w:r>
    </w:p>
    <w:p>
      <w:pPr>
        <w:pStyle w:val="Compact"/>
        <w:numPr>
          <w:numId w:val="1010"/>
          <w:ilvl w:val="1"/>
        </w:numPr>
      </w:pPr>
      <w:r>
        <w:t xml:space="preserve">Всё равно</w:t>
      </w:r>
    </w:p>
    <w:p>
      <w:pPr>
        <w:pStyle w:val="Compact"/>
        <w:numPr>
          <w:numId w:val="1009"/>
          <w:ilvl w:val="0"/>
        </w:numPr>
      </w:pPr>
      <w:r>
        <w:t xml:space="preserve">Выбор микроплаты</w:t>
      </w:r>
      <w:r>
        <w:t xml:space="preserve"> </w:t>
      </w:r>
      <w:r>
        <w:rPr>
          <w:i/>
        </w:rPr>
        <w:t xml:space="preserve">microboard</w:t>
      </w:r>
    </w:p>
    <w:p>
      <w:pPr>
        <w:pStyle w:val="Compact"/>
        <w:numPr>
          <w:numId w:val="1011"/>
          <w:ilvl w:val="1"/>
        </w:numPr>
      </w:pPr>
      <w:r>
        <w:t xml:space="preserve">Arduino</w:t>
      </w:r>
    </w:p>
    <w:p>
      <w:pPr>
        <w:pStyle w:val="Compact"/>
        <w:numPr>
          <w:numId w:val="1011"/>
          <w:ilvl w:val="1"/>
        </w:numPr>
      </w:pPr>
      <w:r>
        <w:t xml:space="preserve">Raspberry Pi</w:t>
      </w:r>
    </w:p>
    <w:p>
      <w:pPr>
        <w:pStyle w:val="Compact"/>
        <w:numPr>
          <w:numId w:val="1011"/>
          <w:ilvl w:val="1"/>
        </w:numPr>
      </w:pPr>
      <w:r>
        <w:t xml:space="preserve">Не, не слышал</w:t>
      </w:r>
    </w:p>
    <w:p>
      <w:pPr>
        <w:pStyle w:val="Heading4"/>
      </w:pPr>
      <w:bookmarkStart w:id="57" w:name="программное-обеспечение"/>
      <w:r>
        <w:t xml:space="preserve">Программное обеспечение</w:t>
      </w:r>
      <w:bookmarkEnd w:id="57"/>
    </w:p>
    <w:p>
      <w:pPr>
        <w:pStyle w:val="Compact"/>
        <w:numPr>
          <w:numId w:val="1012"/>
          <w:ilvl w:val="0"/>
        </w:numPr>
      </w:pPr>
      <w:r>
        <w:t xml:space="preserve">Предпочитаемая настольная ОС</w:t>
      </w:r>
      <w:r>
        <w:t xml:space="preserve"> </w:t>
      </w:r>
      <w:r>
        <w:rPr>
          <w:i/>
        </w:rPr>
        <w:t xml:space="preserve">desctop_os</w:t>
      </w:r>
    </w:p>
    <w:p>
      <w:pPr>
        <w:pStyle w:val="Compact"/>
        <w:numPr>
          <w:numId w:val="1013"/>
          <w:ilvl w:val="1"/>
        </w:numPr>
      </w:pPr>
      <w:r>
        <w:t xml:space="preserve">Windows</w:t>
      </w:r>
    </w:p>
    <w:p>
      <w:pPr>
        <w:pStyle w:val="Compact"/>
        <w:numPr>
          <w:numId w:val="1013"/>
          <w:ilvl w:val="1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MacOS</w:t>
      </w:r>
    </w:p>
    <w:p>
      <w:pPr>
        <w:pStyle w:val="Compact"/>
        <w:numPr>
          <w:numId w:val="1013"/>
          <w:ilvl w:val="1"/>
        </w:numPr>
      </w:pPr>
      <w:r>
        <w:t xml:space="preserve">Лишь бы был комп</w:t>
      </w:r>
    </w:p>
    <w:p>
      <w:pPr>
        <w:pStyle w:val="Compact"/>
        <w:numPr>
          <w:numId w:val="1012"/>
          <w:ilvl w:val="0"/>
        </w:numPr>
      </w:pPr>
      <w:r>
        <w:t xml:space="preserve">Предпочитаемая мобильная ОС</w:t>
      </w:r>
      <w:r>
        <w:t xml:space="preserve"> </w:t>
      </w:r>
      <w:r>
        <w:rPr>
          <w:i/>
        </w:rPr>
        <w:t xml:space="preserve">mobile_os</w:t>
      </w:r>
    </w:p>
    <w:p>
      <w:pPr>
        <w:pStyle w:val="Compact"/>
        <w:numPr>
          <w:numId w:val="1014"/>
          <w:ilvl w:val="1"/>
        </w:numPr>
      </w:pPr>
      <w:r>
        <w:t xml:space="preserve">Android</w:t>
      </w:r>
    </w:p>
    <w:p>
      <w:pPr>
        <w:pStyle w:val="Compact"/>
        <w:numPr>
          <w:numId w:val="1014"/>
          <w:ilvl w:val="1"/>
        </w:numPr>
      </w:pPr>
      <w:r>
        <w:t xml:space="preserve">iOS</w:t>
      </w:r>
    </w:p>
    <w:p>
      <w:pPr>
        <w:pStyle w:val="Compact"/>
        <w:numPr>
          <w:numId w:val="1014"/>
          <w:ilvl w:val="1"/>
        </w:numPr>
      </w:pPr>
      <w:r>
        <w:t xml:space="preserve">Лишь бы был телефон</w:t>
      </w:r>
    </w:p>
    <w:p>
      <w:pPr>
        <w:pStyle w:val="Compact"/>
        <w:numPr>
          <w:numId w:val="1012"/>
          <w:ilvl w:val="0"/>
        </w:numPr>
      </w:pPr>
      <w:r>
        <w:t xml:space="preserve">Тема редактора кода</w:t>
      </w:r>
      <w:r>
        <w:t xml:space="preserve"> </w:t>
      </w:r>
      <w:r>
        <w:rPr>
          <w:i/>
        </w:rPr>
        <w:t xml:space="preserve">editor_theme</w:t>
      </w:r>
    </w:p>
    <w:p>
      <w:pPr>
        <w:pStyle w:val="Compact"/>
        <w:numPr>
          <w:numId w:val="1015"/>
          <w:ilvl w:val="1"/>
        </w:numPr>
      </w:pPr>
      <w:r>
        <w:t xml:space="preserve">Светлая</w:t>
      </w:r>
    </w:p>
    <w:p>
      <w:pPr>
        <w:pStyle w:val="Compact"/>
        <w:numPr>
          <w:numId w:val="1015"/>
          <w:ilvl w:val="1"/>
        </w:numPr>
      </w:pPr>
      <w:r>
        <w:t xml:space="preserve">Тёмная</w:t>
      </w:r>
    </w:p>
    <w:p>
      <w:pPr>
        <w:pStyle w:val="Compact"/>
        <w:numPr>
          <w:numId w:val="1015"/>
          <w:ilvl w:val="1"/>
        </w:numPr>
      </w:pPr>
      <w:r>
        <w:t xml:space="preserve">Не фильтрованная (</w:t>
      </w:r>
      <w:r>
        <w:rPr>
          <w:i/>
        </w:rPr>
        <w:t xml:space="preserve">тест на выявление алкопрогеров</w:t>
      </w:r>
      <w:r>
        <w:t xml:space="preserve">)</w:t>
      </w:r>
    </w:p>
    <w:p>
      <w:pPr>
        <w:pStyle w:val="Heading4"/>
      </w:pPr>
      <w:bookmarkStart w:id="58" w:name="общепрограммистские-вопросы"/>
      <w:r>
        <w:t xml:space="preserve">Общепрограммистские вопросы</w:t>
      </w:r>
      <w:bookmarkEnd w:id="58"/>
    </w:p>
    <w:p>
      <w:pPr>
        <w:pStyle w:val="Compact"/>
        <w:numPr>
          <w:numId w:val="1016"/>
          <w:ilvl w:val="0"/>
        </w:numPr>
      </w:pPr>
      <w:r>
        <w:t xml:space="preserve">Цикл или рекурсия?</w:t>
      </w:r>
      <w:r>
        <w:t xml:space="preserve"> </w:t>
      </w:r>
      <w:r>
        <w:rPr>
          <w:i/>
        </w:rPr>
        <w:t xml:space="preserve">cycle_recursion</w:t>
      </w:r>
      <w:r>
        <w:t xml:space="preserve"> </w:t>
      </w:r>
      <w:r>
        <w:t xml:space="preserve">(</w:t>
      </w:r>
      <w:r>
        <w:rPr>
          <w:i/>
        </w:rPr>
        <w:t xml:space="preserve">варианты ответа очевидны, имеется средний ответ</w:t>
      </w:r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For или While?</w:t>
      </w:r>
      <w:r>
        <w:t xml:space="preserve"> </w:t>
      </w:r>
      <w:r>
        <w:rPr>
          <w:i/>
        </w:rPr>
        <w:t xml:space="preserve">cycle</w:t>
      </w:r>
    </w:p>
    <w:p>
      <w:pPr>
        <w:pStyle w:val="Compact"/>
        <w:numPr>
          <w:numId w:val="1016"/>
          <w:ilvl w:val="0"/>
        </w:numPr>
      </w:pPr>
      <w:r>
        <w:t xml:space="preserve">Java или Kotlin?</w:t>
      </w:r>
      <w:r>
        <w:t xml:space="preserve"> </w:t>
      </w:r>
      <w:r>
        <w:rPr>
          <w:i/>
        </w:rPr>
        <w:t xml:space="preserve">java_kotlin</w:t>
      </w:r>
    </w:p>
    <w:p>
      <w:pPr>
        <w:pStyle w:val="Compact"/>
        <w:numPr>
          <w:numId w:val="1016"/>
          <w:ilvl w:val="0"/>
        </w:numPr>
      </w:pPr>
      <w:r>
        <w:t xml:space="preserve">Мнение о делении на ноль</w:t>
      </w:r>
      <w:r>
        <w:t xml:space="preserve"> </w:t>
      </w:r>
      <w:r>
        <w:rPr>
          <w:i/>
        </w:rPr>
        <w:t xml:space="preserve">zero_division</w:t>
      </w:r>
    </w:p>
    <w:p>
      <w:pPr>
        <w:pStyle w:val="Compact"/>
        <w:numPr>
          <w:numId w:val="1017"/>
          <w:ilvl w:val="1"/>
        </w:numPr>
      </w:pPr>
      <w:r>
        <w:t xml:space="preserve">Ошибка</w:t>
      </w:r>
    </w:p>
    <w:p>
      <w:pPr>
        <w:pStyle w:val="Compact"/>
        <w:numPr>
          <w:numId w:val="1017"/>
          <w:ilvl w:val="1"/>
        </w:numPr>
      </w:pPr>
      <w:r>
        <w:t xml:space="preserve">Так нельзя делать</w:t>
      </w:r>
    </w:p>
    <w:p>
      <w:pPr>
        <w:pStyle w:val="Compact"/>
        <w:numPr>
          <w:numId w:val="1017"/>
          <w:ilvl w:val="1"/>
        </w:numPr>
      </w:pPr>
      <w:r>
        <w:t xml:space="preserve">Бесконечность</w:t>
      </w:r>
    </w:p>
    <w:p>
      <w:pPr>
        <w:pStyle w:val="Compact"/>
        <w:numPr>
          <w:numId w:val="1016"/>
          <w:ilvl w:val="0"/>
        </w:numPr>
      </w:pPr>
      <w:r>
        <w:t xml:space="preserve">Выбор индексации</w:t>
      </w:r>
      <w:r>
        <w:t xml:space="preserve"> </w:t>
      </w:r>
      <w:r>
        <w:rPr>
          <w:i/>
        </w:rPr>
        <w:t xml:space="preserve">indexing</w:t>
      </w:r>
    </w:p>
    <w:p>
      <w:pPr>
        <w:pStyle w:val="Compact"/>
        <w:numPr>
          <w:numId w:val="1018"/>
          <w:ilvl w:val="1"/>
        </w:numPr>
      </w:pPr>
      <w:r>
        <w:t xml:space="preserve">С нуля</w:t>
      </w:r>
    </w:p>
    <w:p>
      <w:pPr>
        <w:pStyle w:val="Compact"/>
        <w:numPr>
          <w:numId w:val="1018"/>
          <w:ilvl w:val="1"/>
        </w:numPr>
      </w:pPr>
      <w:r>
        <w:t xml:space="preserve">С единицы</w:t>
      </w:r>
    </w:p>
    <w:p>
      <w:pPr>
        <w:pStyle w:val="Compact"/>
        <w:numPr>
          <w:numId w:val="1018"/>
          <w:ilvl w:val="1"/>
        </w:numPr>
      </w:pPr>
      <w:r>
        <w:t xml:space="preserve">С произвольного числа</w:t>
      </w:r>
    </w:p>
    <w:p>
      <w:pPr>
        <w:pStyle w:val="Compact"/>
        <w:numPr>
          <w:numId w:val="1016"/>
          <w:ilvl w:val="0"/>
        </w:numPr>
      </w:pPr>
      <w:r>
        <w:t xml:space="preserve">Сколько будет 1 +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?</w:t>
      </w:r>
      <w:r>
        <w:t xml:space="preserve"> </w:t>
      </w:r>
      <w:r>
        <w:rPr>
          <w:i/>
        </w:rPr>
        <w:t xml:space="preserve">typing</w:t>
      </w:r>
    </w:p>
    <w:p>
      <w:pPr>
        <w:pStyle w:val="Compact"/>
        <w:numPr>
          <w:numId w:val="1019"/>
          <w:ilvl w:val="1"/>
        </w:numPr>
      </w:pPr>
      <w:r>
        <w:t xml:space="preserve">Ошибка типа</w:t>
      </w:r>
    </w:p>
    <w:p>
      <w:pPr>
        <w:pStyle w:val="Compact"/>
        <w:numPr>
          <w:numId w:val="1019"/>
          <w:ilvl w:val="1"/>
        </w:numPr>
      </w:pPr>
      <w:r>
        <w:t xml:space="preserve">“</w:t>
      </w:r>
      <w:r>
        <w:t xml:space="preserve">1а</w:t>
      </w:r>
      <w:r>
        <w:t xml:space="preserve">”</w:t>
      </w:r>
    </w:p>
    <w:p>
      <w:pPr>
        <w:pStyle w:val="Compact"/>
        <w:numPr>
          <w:numId w:val="1019"/>
          <w:ilvl w:val="1"/>
        </w:numPr>
      </w:pPr>
      <w:r>
        <w:t xml:space="preserve">98 (то есть 1 + utf8 код символа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)</w:t>
      </w:r>
    </w:p>
    <w:p>
      <w:pPr>
        <w:pStyle w:val="Heading4"/>
      </w:pPr>
      <w:bookmarkStart w:id="59" w:name="вопросы-о-питоне"/>
      <w:r>
        <w:t xml:space="preserve">Вопросы о питоне</w:t>
      </w:r>
      <w:bookmarkEnd w:id="59"/>
    </w:p>
    <w:p>
      <w:pPr>
        <w:pStyle w:val="Compact"/>
        <w:numPr>
          <w:numId w:val="1020"/>
          <w:ilvl w:val="0"/>
        </w:numPr>
      </w:pPr>
      <w:r>
        <w:t xml:space="preserve">Мнение о скорости питона</w:t>
      </w:r>
      <w:r>
        <w:t xml:space="preserve"> </w:t>
      </w:r>
      <w:r>
        <w:rPr>
          <w:i/>
        </w:rPr>
        <w:t xml:space="preserve">slow_python</w:t>
      </w:r>
    </w:p>
    <w:p>
      <w:pPr>
        <w:pStyle w:val="Compact"/>
        <w:numPr>
          <w:numId w:val="1021"/>
          <w:ilvl w:val="1"/>
        </w:numPr>
      </w:pPr>
      <w:r>
        <w:t xml:space="preserve">Нормально</w:t>
      </w:r>
    </w:p>
    <w:p>
      <w:pPr>
        <w:pStyle w:val="Compact"/>
        <w:numPr>
          <w:numId w:val="1021"/>
          <w:ilvl w:val="1"/>
        </w:numPr>
      </w:pPr>
      <w:r>
        <w:t xml:space="preserve">Терпимо</w:t>
      </w:r>
    </w:p>
    <w:p>
      <w:pPr>
        <w:pStyle w:val="Compact"/>
        <w:numPr>
          <w:numId w:val="1021"/>
          <w:ilvl w:val="1"/>
        </w:numPr>
      </w:pPr>
      <w:r>
        <w:t xml:space="preserve">Побыстрее бы</w:t>
      </w:r>
    </w:p>
    <w:p>
      <w:pPr>
        <w:pStyle w:val="Compact"/>
        <w:numPr>
          <w:numId w:val="1020"/>
          <w:ilvl w:val="0"/>
        </w:numPr>
      </w:pPr>
      <w:r>
        <w:t xml:space="preserve">Отношение к изменяемости списков</w:t>
      </w:r>
      <w:r>
        <w:t xml:space="preserve"> </w:t>
      </w:r>
      <w:r>
        <w:rPr>
          <w:i/>
        </w:rPr>
        <w:t xml:space="preserve">list_mutable</w:t>
      </w:r>
    </w:p>
    <w:p>
      <w:pPr>
        <w:pStyle w:val="Compact"/>
        <w:numPr>
          <w:numId w:val="1022"/>
          <w:ilvl w:val="1"/>
        </w:numPr>
      </w:pPr>
      <w:r>
        <w:t xml:space="preserve">Позитивное</w:t>
      </w:r>
    </w:p>
    <w:p>
      <w:pPr>
        <w:pStyle w:val="Compact"/>
        <w:numPr>
          <w:numId w:val="1022"/>
          <w:ilvl w:val="1"/>
        </w:numPr>
      </w:pPr>
      <w:r>
        <w:t xml:space="preserve">Нейтральное</w:t>
      </w:r>
    </w:p>
    <w:p>
      <w:pPr>
        <w:pStyle w:val="Compact"/>
        <w:numPr>
          <w:numId w:val="1022"/>
          <w:ilvl w:val="1"/>
        </w:numPr>
      </w:pPr>
      <w:r>
        <w:t xml:space="preserve">Негативное</w:t>
      </w:r>
    </w:p>
    <w:p>
      <w:pPr>
        <w:pStyle w:val="Compact"/>
        <w:numPr>
          <w:numId w:val="1020"/>
          <w:ilvl w:val="0"/>
        </w:numPr>
      </w:pPr>
      <w:r>
        <w:t xml:space="preserve">Мнение о</w:t>
      </w:r>
      <w:r>
        <w:t xml:space="preserve"> </w:t>
      </w:r>
      <w:r>
        <w:t xml:space="preserve">“</w:t>
      </w:r>
      <w:r>
        <w:t xml:space="preserve">сахарности</w:t>
      </w:r>
      <w:r>
        <w:t xml:space="preserve">”</w:t>
      </w:r>
      <w:r>
        <w:t xml:space="preserve"> </w:t>
      </w:r>
      <w:r>
        <w:t xml:space="preserve">питона</w:t>
      </w:r>
      <w:r>
        <w:t xml:space="preserve"> </w:t>
      </w:r>
      <w:r>
        <w:rPr>
          <w:i/>
        </w:rPr>
        <w:t xml:space="preserve">sugar</w:t>
      </w:r>
    </w:p>
    <w:p>
      <w:pPr>
        <w:pStyle w:val="Compact"/>
        <w:numPr>
          <w:numId w:val="1023"/>
          <w:ilvl w:val="1"/>
        </w:numPr>
      </w:pPr>
      <w:r>
        <w:t xml:space="preserve">Слишком много сахара</w:t>
      </w:r>
    </w:p>
    <w:p>
      <w:pPr>
        <w:pStyle w:val="Compact"/>
        <w:numPr>
          <w:numId w:val="1023"/>
          <w:ilvl w:val="1"/>
        </w:numPr>
      </w:pPr>
      <w:r>
        <w:t xml:space="preserve">Достаточно</w:t>
      </w:r>
    </w:p>
    <w:p>
      <w:pPr>
        <w:pStyle w:val="Compact"/>
        <w:numPr>
          <w:numId w:val="1023"/>
          <w:ilvl w:val="1"/>
        </w:numPr>
      </w:pPr>
      <w:r>
        <w:t xml:space="preserve">Можно было послаще</w:t>
      </w:r>
    </w:p>
    <w:p>
      <w:pPr>
        <w:pStyle w:val="Heading4"/>
      </w:pPr>
      <w:bookmarkStart w:id="60" w:name="Xc281df8cfd7466e80ac6e2c49537fe4b80c9bc8"/>
      <w:r>
        <w:t xml:space="preserve">Вопросы о использовании синтаскического сахара</w:t>
      </w:r>
      <w:bookmarkEnd w:id="60"/>
    </w:p>
    <w:p>
      <w:pPr>
        <w:pStyle w:val="Compact"/>
        <w:numPr>
          <w:numId w:val="1024"/>
          <w:ilvl w:val="0"/>
        </w:numPr>
      </w:pPr>
      <w:r>
        <w:t xml:space="preserve">Использование тернарного модуля</w:t>
      </w:r>
      <w:r>
        <w:t xml:space="preserve"> </w:t>
      </w:r>
      <w:r>
        <w:rPr>
          <w:i/>
        </w:rPr>
        <w:t xml:space="preserve">ternar_module</w:t>
      </w:r>
    </w:p>
    <w:p>
      <w:pPr>
        <w:pStyle w:val="Compact"/>
        <w:numPr>
          <w:numId w:val="1025"/>
          <w:ilvl w:val="1"/>
        </w:numPr>
      </w:pPr>
      <w:r>
        <w:t xml:space="preserve">Не знал</w:t>
      </w:r>
    </w:p>
    <w:p>
      <w:pPr>
        <w:pStyle w:val="Compact"/>
        <w:numPr>
          <w:numId w:val="1025"/>
          <w:ilvl w:val="1"/>
        </w:numPr>
      </w:pPr>
      <w:r>
        <w:t xml:space="preserve">Не использую</w:t>
      </w:r>
    </w:p>
    <w:p>
      <w:pPr>
        <w:pStyle w:val="Compact"/>
        <w:numPr>
          <w:numId w:val="1025"/>
          <w:ilvl w:val="1"/>
        </w:numPr>
      </w:pPr>
      <w:r>
        <w:t xml:space="preserve">Редко</w:t>
      </w:r>
    </w:p>
    <w:p>
      <w:pPr>
        <w:pStyle w:val="Compact"/>
        <w:numPr>
          <w:numId w:val="1025"/>
          <w:ilvl w:val="1"/>
        </w:numPr>
      </w:pPr>
      <w:r>
        <w:t xml:space="preserve">Часто</w:t>
      </w:r>
    </w:p>
    <w:p>
      <w:pPr>
        <w:pStyle w:val="Compact"/>
        <w:numPr>
          <w:numId w:val="1024"/>
          <w:ilvl w:val="0"/>
        </w:numPr>
      </w:pPr>
      <w:r>
        <w:t xml:space="preserve">Использование списочных выражений</w:t>
      </w:r>
      <w:r>
        <w:t xml:space="preserve"> </w:t>
      </w:r>
      <w:r>
        <w:rPr>
          <w:i/>
        </w:rPr>
        <w:t xml:space="preserve">list_expressions</w:t>
      </w:r>
      <w:r>
        <w:t xml:space="preserve"> </w:t>
      </w:r>
      <w:r>
        <w:t xml:space="preserve">(</w:t>
      </w:r>
      <w:r>
        <w:rPr>
          <w:i/>
        </w:rPr>
        <w:t xml:space="preserve">ответы такие же</w:t>
      </w:r>
      <w:r>
        <w:t xml:space="preserve">)</w:t>
      </w:r>
    </w:p>
    <w:p>
      <w:pPr>
        <w:pStyle w:val="Compact"/>
        <w:numPr>
          <w:numId w:val="1024"/>
          <w:ilvl w:val="0"/>
        </w:numPr>
      </w:pPr>
      <w:r>
        <w:t xml:space="preserve">Использование шаблонов проетирования</w:t>
      </w:r>
      <w:r>
        <w:t xml:space="preserve"> </w:t>
      </w:r>
      <w:r>
        <w:rPr>
          <w:i/>
        </w:rPr>
        <w:t xml:space="preserve">patterns</w:t>
      </w:r>
    </w:p>
    <w:p>
      <w:pPr>
        <w:pStyle w:val="Compact"/>
        <w:numPr>
          <w:numId w:val="1026"/>
          <w:ilvl w:val="1"/>
        </w:numPr>
      </w:pPr>
      <w:r>
        <w:t xml:space="preserve">Не знал о них</w:t>
      </w:r>
    </w:p>
    <w:p>
      <w:pPr>
        <w:pStyle w:val="Compact"/>
        <w:numPr>
          <w:numId w:val="1026"/>
          <w:ilvl w:val="1"/>
        </w:numPr>
      </w:pPr>
      <w:r>
        <w:t xml:space="preserve">В питоне неприменимы</w:t>
      </w:r>
    </w:p>
    <w:p>
      <w:pPr>
        <w:pStyle w:val="Compact"/>
        <w:numPr>
          <w:numId w:val="1026"/>
          <w:ilvl w:val="1"/>
        </w:numPr>
      </w:pPr>
      <w:r>
        <w:t xml:space="preserve">Редко</w:t>
      </w:r>
    </w:p>
    <w:p>
      <w:pPr>
        <w:pStyle w:val="Compact"/>
        <w:numPr>
          <w:numId w:val="1026"/>
          <w:ilvl w:val="1"/>
        </w:numPr>
      </w:pPr>
      <w:r>
        <w:t xml:space="preserve">Часто</w:t>
      </w:r>
    </w:p>
    <w:p>
      <w:pPr>
        <w:pStyle w:val="Heading4"/>
      </w:pPr>
      <w:bookmarkStart w:id="61" w:name="вопросы-о-сферах-программирования"/>
      <w:r>
        <w:t xml:space="preserve">Вопросы о сферах программирования</w:t>
      </w:r>
      <w:bookmarkEnd w:id="61"/>
    </w:p>
    <w:p>
      <w:pPr>
        <w:pStyle w:val="Compact"/>
        <w:numPr>
          <w:numId w:val="1027"/>
          <w:ilvl w:val="0"/>
        </w:numPr>
      </w:pPr>
      <w:r>
        <w:t xml:space="preserve">Мобильная или десктоп разработка?</w:t>
      </w:r>
      <w:r>
        <w:t xml:space="preserve"> </w:t>
      </w:r>
      <w:r>
        <w:rPr>
          <w:i/>
        </w:rPr>
        <w:t xml:space="preserve">mobile_desctop</w:t>
      </w:r>
    </w:p>
    <w:p>
      <w:pPr>
        <w:pStyle w:val="Compact"/>
        <w:numPr>
          <w:numId w:val="1027"/>
          <w:ilvl w:val="0"/>
        </w:numPr>
      </w:pPr>
      <w:r>
        <w:t xml:space="preserve">Использование веба</w:t>
      </w:r>
      <w:r>
        <w:t xml:space="preserve"> </w:t>
      </w:r>
      <w:r>
        <w:rPr>
          <w:i/>
        </w:rPr>
        <w:t xml:space="preserve">web</w:t>
      </w:r>
    </w:p>
    <w:p>
      <w:pPr>
        <w:pStyle w:val="Compact"/>
        <w:numPr>
          <w:numId w:val="1028"/>
          <w:ilvl w:val="1"/>
        </w:numPr>
      </w:pPr>
      <w:r>
        <w:t xml:space="preserve">Нет</w:t>
      </w:r>
    </w:p>
    <w:p>
      <w:pPr>
        <w:pStyle w:val="Compact"/>
        <w:numPr>
          <w:numId w:val="1028"/>
          <w:ilvl w:val="1"/>
        </w:numPr>
      </w:pPr>
      <w:r>
        <w:t xml:space="preserve">Как прилагающееся</w:t>
      </w:r>
    </w:p>
    <w:p>
      <w:pPr>
        <w:pStyle w:val="Compact"/>
        <w:numPr>
          <w:numId w:val="1028"/>
          <w:ilvl w:val="1"/>
        </w:numPr>
      </w:pPr>
      <w:r>
        <w:t xml:space="preserve">Конечно</w:t>
      </w:r>
    </w:p>
    <w:p>
      <w:pPr>
        <w:pStyle w:val="Compact"/>
        <w:numPr>
          <w:numId w:val="1027"/>
          <w:ilvl w:val="0"/>
        </w:numPr>
      </w:pPr>
      <w:r>
        <w:t xml:space="preserve">Бек или фронт энд?</w:t>
      </w:r>
      <w:r>
        <w:t xml:space="preserve"> </w:t>
      </w:r>
      <w:r>
        <w:rPr>
          <w:i/>
        </w:rPr>
        <w:t xml:space="preserve">back_front_end</w:t>
      </w:r>
    </w:p>
    <w:p>
      <w:pPr>
        <w:pStyle w:val="Compact"/>
        <w:numPr>
          <w:numId w:val="1029"/>
          <w:ilvl w:val="1"/>
        </w:numPr>
      </w:pPr>
      <w:r>
        <w:t xml:space="preserve">Бек-энд</w:t>
      </w:r>
    </w:p>
    <w:p>
      <w:pPr>
        <w:pStyle w:val="Compact"/>
        <w:numPr>
          <w:numId w:val="1029"/>
          <w:ilvl w:val="1"/>
        </w:numPr>
      </w:pPr>
      <w:r>
        <w:t xml:space="preserve">Фронт-энд</w:t>
      </w:r>
    </w:p>
    <w:p>
      <w:pPr>
        <w:pStyle w:val="Compact"/>
        <w:numPr>
          <w:numId w:val="1029"/>
          <w:ilvl w:val="1"/>
        </w:numPr>
      </w:pPr>
      <w:r>
        <w:t xml:space="preserve">Фул-стек</w:t>
      </w:r>
    </w:p>
    <w:p>
      <w:pPr>
        <w:pStyle w:val="Compact"/>
        <w:numPr>
          <w:numId w:val="1027"/>
          <w:ilvl w:val="0"/>
        </w:numPr>
      </w:pPr>
      <w:r>
        <w:t xml:space="preserve">Flask или Django?</w:t>
      </w:r>
      <w:r>
        <w:t xml:space="preserve"> </w:t>
      </w:r>
      <w:r>
        <w:rPr>
          <w:i/>
        </w:rPr>
        <w:t xml:space="preserve">flask_django</w:t>
      </w:r>
    </w:p>
    <w:p>
      <w:pPr>
        <w:pStyle w:val="Compact"/>
        <w:numPr>
          <w:numId w:val="1030"/>
          <w:ilvl w:val="1"/>
        </w:numPr>
      </w:pPr>
      <w:r>
        <w:t xml:space="preserve">Flask</w:t>
      </w:r>
    </w:p>
    <w:p>
      <w:pPr>
        <w:pStyle w:val="Compact"/>
        <w:numPr>
          <w:numId w:val="1030"/>
          <w:ilvl w:val="1"/>
        </w:numPr>
      </w:pPr>
      <w:r>
        <w:t xml:space="preserve">Django</w:t>
      </w:r>
    </w:p>
    <w:p>
      <w:pPr>
        <w:pStyle w:val="Compact"/>
        <w:numPr>
          <w:numId w:val="1030"/>
          <w:ilvl w:val="1"/>
        </w:numPr>
      </w:pPr>
      <w:r>
        <w:t xml:space="preserve">Не знаю</w:t>
      </w:r>
    </w:p>
    <w:p>
      <w:pPr>
        <w:pStyle w:val="Compact"/>
        <w:numPr>
          <w:numId w:val="1030"/>
          <w:ilvl w:val="1"/>
        </w:numPr>
      </w:pPr>
      <w:r>
        <w:t xml:space="preserve">Оба потянут</w:t>
      </w:r>
    </w:p>
    <w:p>
      <w:pPr>
        <w:pStyle w:val="Compact"/>
        <w:numPr>
          <w:numId w:val="1030"/>
          <w:ilvl w:val="1"/>
        </w:numPr>
      </w:pPr>
      <w:r>
        <w:t xml:space="preserve">Оба не тянут</w:t>
      </w:r>
    </w:p>
    <w:p>
      <w:pPr>
        <w:pStyle w:val="Heading4"/>
      </w:pPr>
      <w:bookmarkStart w:id="62" w:name="используемые-языки"/>
      <w:r>
        <w:t xml:space="preserve">Используемые языки</w:t>
      </w:r>
      <w:bookmarkEnd w:id="62"/>
    </w:p>
    <w:p>
      <w:pPr>
        <w:pStyle w:val="FirstParagraph"/>
      </w:pPr>
      <w:r>
        <w:t xml:space="preserve">В опросе было рассмотрено 17 наиболее известных ЯП</w:t>
      </w:r>
      <w:r>
        <w:t xml:space="preserve"> </w:t>
      </w:r>
      <w:r>
        <w:t xml:space="preserve">(Dart не выбрал никто, в данных его нет). Каждому языку в данных соответствует</w:t>
      </w:r>
      <w:r>
        <w:t xml:space="preserve"> </w:t>
      </w:r>
      <w:r>
        <w:t xml:space="preserve">переменная с его названием:</w:t>
      </w:r>
    </w:p>
    <w:p>
      <w:pPr>
        <w:pStyle w:val="BodyText"/>
      </w:pPr>
      <w:r>
        <w:rPr>
          <w:i/>
        </w:rPr>
        <w:t xml:space="preserve">python</w:t>
      </w:r>
      <w:r>
        <w:t xml:space="preserve">,</w:t>
      </w:r>
      <w:r>
        <w:t xml:space="preserve"> </w:t>
      </w:r>
      <w:r>
        <w:rPr>
          <w:i/>
        </w:rPr>
        <w:t xml:space="preserve">cpp</w:t>
      </w:r>
      <w:r>
        <w:t xml:space="preserve">,</w:t>
      </w:r>
      <w:r>
        <w:t xml:space="preserve"> </w:t>
      </w:r>
      <w:r>
        <w:rPr>
          <w:i/>
        </w:rPr>
        <w:t xml:space="preserve">javascript</w:t>
      </w:r>
      <w:r>
        <w:t xml:space="preserve">,</w:t>
      </w:r>
      <w:r>
        <w:t xml:space="preserve"> </w:t>
      </w:r>
      <w:r>
        <w:rPr>
          <w:i/>
        </w:rPr>
        <w:t xml:space="preserve">pascal</w:t>
      </w:r>
      <w:r>
        <w:t xml:space="preserve">,</w:t>
      </w:r>
      <w:r>
        <w:t xml:space="preserve"> </w:t>
      </w:r>
      <w:r>
        <w:rPr>
          <w:i/>
        </w:rPr>
        <w:t xml:space="preserve">csharp</w:t>
      </w:r>
      <w:r>
        <w:t xml:space="preserve">,</w:t>
      </w:r>
      <w:r>
        <w:t xml:space="preserve"> </w:t>
      </w:r>
      <w:r>
        <w:rPr>
          <w:i/>
        </w:rPr>
        <w:t xml:space="preserve">java</w:t>
      </w:r>
      <w:r>
        <w:t xml:space="preserve">,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rPr>
          <w:i/>
        </w:rPr>
        <w:t xml:space="preserve">php</w:t>
      </w:r>
      <w:r>
        <w:t xml:space="preserve">,</w:t>
      </w:r>
      <w:r>
        <w:t xml:space="preserve"> </w:t>
      </w:r>
      <w:r>
        <w:rPr>
          <w:i/>
        </w:rPr>
        <w:t xml:space="preserve">kotlin</w:t>
      </w:r>
      <w:r>
        <w:t xml:space="preserve">,</w:t>
      </w:r>
      <w:r>
        <w:t xml:space="preserve"> </w:t>
      </w:r>
      <w:r>
        <w:rPr>
          <w:i/>
        </w:rPr>
        <w:t xml:space="preserve">lua</w:t>
      </w:r>
      <w:r>
        <w:t xml:space="preserve">,</w:t>
      </w:r>
      <w:r>
        <w:t xml:space="preserve"> </w:t>
      </w:r>
      <w:r>
        <w:rPr>
          <w:i/>
        </w:rPr>
        <w:t xml:space="preserve">scratch</w:t>
      </w:r>
      <w:r>
        <w:t xml:space="preserve">,</w:t>
      </w:r>
      <w:r>
        <w:t xml:space="preserve"> </w:t>
      </w:r>
      <w:r>
        <w:rPr>
          <w:i/>
        </w:rPr>
        <w:t xml:space="preserve">basic</w:t>
      </w:r>
      <w:r>
        <w:t xml:space="preserve">,</w:t>
      </w:r>
      <w:r>
        <w:t xml:space="preserve"> </w:t>
      </w:r>
      <w:r>
        <w:rPr>
          <w:i/>
        </w:rPr>
        <w:t xml:space="preserve">go</w:t>
      </w:r>
      <w:r>
        <w:t xml:space="preserve">,</w:t>
      </w:r>
      <w:r>
        <w:t xml:space="preserve"> </w:t>
      </w:r>
      <w:r>
        <w:rPr>
          <w:i/>
        </w:rPr>
        <w:t xml:space="preserve">ruby</w:t>
      </w:r>
      <w:r>
        <w:t xml:space="preserve">,</w:t>
      </w:r>
      <w:r>
        <w:t xml:space="preserve"> </w:t>
      </w:r>
      <w:r>
        <w:rPr>
          <w:i/>
        </w:rPr>
        <w:t xml:space="preserve">fasm</w:t>
      </w:r>
      <w:r>
        <w:t xml:space="preserve">,</w:t>
      </w:r>
      <w:r>
        <w:t xml:space="preserve"> </w:t>
      </w:r>
      <w:r>
        <w:rPr>
          <w:i/>
        </w:rPr>
        <w:t xml:space="preserve">bf</w:t>
      </w:r>
      <w:r>
        <w:t xml:space="preserve">,</w:t>
      </w:r>
      <w:r>
        <w:t xml:space="preserve"> </w:t>
      </w:r>
      <w:r>
        <w:rPr>
          <w:i/>
        </w:rPr>
        <w:t xml:space="preserve">haskel</w:t>
      </w:r>
    </w:p>
    <w:p>
      <w:pPr>
        <w:pStyle w:val="BodyText"/>
      </w:pPr>
      <w:r>
        <w:t xml:space="preserve">В переменных хранятся значения</w:t>
      </w:r>
      <w:r>
        <w:t xml:space="preserve"> </w:t>
      </w:r>
      <w:r>
        <w:t xml:space="preserve">“</w:t>
      </w:r>
      <w:r>
        <w:t xml:space="preserve">Использует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 использует</w:t>
      </w:r>
      <w:r>
        <w:t xml:space="preserve">”</w:t>
      </w:r>
      <w:r>
        <w:t xml:space="preserve"> </w:t>
      </w:r>
      <w:r>
        <w:t xml:space="preserve">в зависимости от ответа</w:t>
      </w:r>
    </w:p>
    <w:p>
      <w:pPr>
        <w:pStyle w:val="Heading4"/>
      </w:pPr>
      <w:bookmarkStart w:id="63" w:name="используемые-редакторы"/>
      <w:r>
        <w:t xml:space="preserve">Используемые редакторы</w:t>
      </w:r>
      <w:bookmarkEnd w:id="63"/>
    </w:p>
    <w:p>
      <w:pPr>
        <w:pStyle w:val="FirstParagraph"/>
      </w:pPr>
      <w:r>
        <w:t xml:space="preserve">В опросе было рассмотрено 10 редакторов кода, предпочтительно для питона,</w:t>
      </w:r>
      <w:r>
        <w:t xml:space="preserve"> </w:t>
      </w:r>
      <w:r>
        <w:t xml:space="preserve">включая консоль. Каждому редактору в данных соответствует переменная с его названием:</w:t>
      </w:r>
    </w:p>
    <w:p>
      <w:pPr>
        <w:pStyle w:val="BodyText"/>
      </w:pPr>
      <w:r>
        <w:rPr>
          <w:i/>
        </w:rPr>
        <w:t xml:space="preserve">pycharm</w:t>
      </w:r>
      <w:r>
        <w:t xml:space="preserve">,</w:t>
      </w:r>
      <w:r>
        <w:t xml:space="preserve"> </w:t>
      </w:r>
      <w:r>
        <w:rPr>
          <w:i/>
        </w:rPr>
        <w:t xml:space="preserve">vscode</w:t>
      </w:r>
      <w:r>
        <w:t xml:space="preserve">,</w:t>
      </w:r>
      <w:r>
        <w:t xml:space="preserve"> </w:t>
      </w:r>
      <w:r>
        <w:rPr>
          <w:i/>
        </w:rPr>
        <w:t xml:space="preserve">idle</w:t>
      </w:r>
      <w:r>
        <w:t xml:space="preserve">,</w:t>
      </w:r>
      <w:r>
        <w:t xml:space="preserve"> </w:t>
      </w:r>
      <w:r>
        <w:rPr>
          <w:i/>
        </w:rPr>
        <w:t xml:space="preserve">notepad</w:t>
      </w:r>
      <w:r>
        <w:t xml:space="preserve">,</w:t>
      </w:r>
      <w:r>
        <w:t xml:space="preserve"> </w:t>
      </w:r>
      <w:r>
        <w:rPr>
          <w:i/>
        </w:rPr>
        <w:t xml:space="preserve">notepadpp</w:t>
      </w:r>
      <w:r>
        <w:t xml:space="preserve">,</w:t>
      </w:r>
      <w:r>
        <w:t xml:space="preserve"> </w:t>
      </w:r>
      <w:r>
        <w:rPr>
          <w:i/>
        </w:rPr>
        <w:t xml:space="preserve">wing</w:t>
      </w:r>
      <w:r>
        <w:t xml:space="preserve">,</w:t>
      </w:r>
      <w:r>
        <w:t xml:space="preserve"> </w:t>
      </w:r>
      <w:r>
        <w:rPr>
          <w:i/>
        </w:rPr>
        <w:t xml:space="preserve">sublime</w:t>
      </w:r>
      <w:r>
        <w:t xml:space="preserve">,</w:t>
      </w:r>
      <w:r>
        <w:t xml:space="preserve"> </w:t>
      </w:r>
      <w:r>
        <w:rPr>
          <w:i/>
        </w:rPr>
        <w:t xml:space="preserve">jupiter</w:t>
      </w:r>
      <w:r>
        <w:t xml:space="preserve">,</w:t>
      </w:r>
      <w:r>
        <w:t xml:space="preserve"> </w:t>
      </w:r>
      <w:r>
        <w:rPr>
          <w:i/>
        </w:rPr>
        <w:t xml:space="preserve">atom</w:t>
      </w:r>
      <w:r>
        <w:t xml:space="preserve">,</w:t>
      </w:r>
      <w:r>
        <w:t xml:space="preserve"> </w:t>
      </w:r>
      <w:r>
        <w:rPr>
          <w:i/>
        </w:rPr>
        <w:t xml:space="preserve">jupyter</w:t>
      </w:r>
    </w:p>
    <w:p>
      <w:pPr>
        <w:pStyle w:val="BodyText"/>
      </w:pPr>
      <w:r>
        <w:t xml:space="preserve">В переменных хранятся значения</w:t>
      </w:r>
      <w:r>
        <w:t xml:space="preserve"> </w:t>
      </w:r>
      <w:r>
        <w:t xml:space="preserve">“</w:t>
      </w:r>
      <w:r>
        <w:t xml:space="preserve">Использует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 использует</w:t>
      </w:r>
      <w:r>
        <w:t xml:space="preserve">”</w:t>
      </w:r>
      <w:r>
        <w:t xml:space="preserve"> </w:t>
      </w:r>
      <w:r>
        <w:t xml:space="preserve">в зависимости от ответа</w:t>
      </w:r>
    </w:p>
    <w:p>
      <w:pPr>
        <w:pStyle w:val="Heading4"/>
      </w:pPr>
      <w:bookmarkStart w:id="64" w:name="перспективные-направления"/>
      <w:r>
        <w:t xml:space="preserve">Перспективные направления</w:t>
      </w:r>
      <w:bookmarkEnd w:id="64"/>
    </w:p>
    <w:p>
      <w:pPr>
        <w:pStyle w:val="FirstParagraph"/>
      </w:pPr>
      <w:r>
        <w:t xml:space="preserve">В качестве разгрузочного вопроса участникам опроса предлагалось ответить, какие</w:t>
      </w:r>
      <w:r>
        <w:t xml:space="preserve"> </w:t>
      </w:r>
      <w:r>
        <w:t xml:space="preserve">из отраслей IT являются, по их мнению, перспективными. Предлагалось</w:t>
      </w:r>
      <w:r>
        <w:t xml:space="preserve"> </w:t>
      </w:r>
      <w:r>
        <w:t xml:space="preserve">6 отраслей: большие данные, машинное обучение, квантовая логика, криптография,</w:t>
      </w:r>
      <w:r>
        <w:t xml:space="preserve"> </w:t>
      </w:r>
      <w:r>
        <w:t xml:space="preserve">метапрограммирование и прикладная математика:</w:t>
      </w:r>
    </w:p>
    <w:p>
      <w:pPr>
        <w:pStyle w:val="BodyText"/>
      </w:pPr>
      <w:r>
        <w:rPr>
          <w:i/>
        </w:rPr>
        <w:t xml:space="preserve">big_data</w:t>
      </w:r>
      <w:r>
        <w:t xml:space="preserve">,</w:t>
      </w:r>
      <w:r>
        <w:t xml:space="preserve"> </w:t>
      </w:r>
      <w:r>
        <w:rPr>
          <w:i/>
        </w:rPr>
        <w:t xml:space="preserve">machine_learning</w:t>
      </w:r>
      <w:r>
        <w:t xml:space="preserve">,</w:t>
      </w:r>
      <w:r>
        <w:t xml:space="preserve"> </w:t>
      </w:r>
      <w:r>
        <w:rPr>
          <w:i/>
        </w:rPr>
        <w:t xml:space="preserve">quantum</w:t>
      </w:r>
      <w:r>
        <w:t xml:space="preserve">,</w:t>
      </w:r>
      <w:r>
        <w:t xml:space="preserve"> </w:t>
      </w:r>
      <w:r>
        <w:rPr>
          <w:i/>
        </w:rPr>
        <w:t xml:space="preserve">cryptography</w:t>
      </w:r>
      <w:r>
        <w:t xml:space="preserve">,</w:t>
      </w:r>
      <w:r>
        <w:t xml:space="preserve"> </w:t>
      </w:r>
      <w:r>
        <w:rPr>
          <w:i/>
        </w:rPr>
        <w:t xml:space="preserve">metaprog</w:t>
      </w:r>
      <w:r>
        <w:t xml:space="preserve">,</w:t>
      </w:r>
      <w:r>
        <w:t xml:space="preserve"> </w:t>
      </w:r>
      <w:r>
        <w:rPr>
          <w:i/>
        </w:rPr>
        <w:t xml:space="preserve">math</w:t>
      </w:r>
    </w:p>
    <w:p>
      <w:pPr>
        <w:pStyle w:val="BodyText"/>
      </w:pPr>
      <w:r>
        <w:t xml:space="preserve">В переменных хранятся значения</w:t>
      </w:r>
      <w:r>
        <w:t xml:space="preserve"> </w:t>
      </w:r>
      <w:r>
        <w:t xml:space="preserve">“</w:t>
      </w:r>
      <w:r>
        <w:t xml:space="preserve">Ожидает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 ожидает</w:t>
      </w:r>
      <w:r>
        <w:t xml:space="preserve">”</w:t>
      </w:r>
      <w:r>
        <w:t xml:space="preserve"> </w:t>
      </w:r>
      <w:r>
        <w:t xml:space="preserve">в зависимости от ответа</w:t>
      </w:r>
    </w:p>
    <w:p>
      <w:pPr>
        <w:pStyle w:val="Heading3"/>
      </w:pPr>
      <w:bookmarkStart w:id="65" w:name="количественные-переменные"/>
      <w:r>
        <w:t xml:space="preserve">Количественные переменные</w:t>
      </w:r>
      <w:bookmarkEnd w:id="65"/>
    </w:p>
    <w:p>
      <w:pPr>
        <w:pStyle w:val="FirstParagraph"/>
      </w:pPr>
      <w:r>
        <w:t xml:space="preserve">Самым большим инструментарием по обработке данных статистика имеет для количественных</w:t>
      </w:r>
      <w:r>
        <w:t xml:space="preserve"> </w:t>
      </w:r>
      <w:r>
        <w:t xml:space="preserve">переменных. Однако, структура опроса была такова, что очевидными количественными</w:t>
      </w:r>
      <w:r>
        <w:t xml:space="preserve"> </w:t>
      </w:r>
      <w:r>
        <w:t xml:space="preserve">переменными были всего 3. Ещё 8 были получены путём объединения качественных переменных.</w:t>
      </w:r>
    </w:p>
    <w:p>
      <w:pPr>
        <w:pStyle w:val="Heading4"/>
      </w:pPr>
      <w:bookmarkStart w:id="66" w:name="по-имеющимся-данным"/>
      <w:r>
        <w:t xml:space="preserve">По имеющимся данным</w:t>
      </w:r>
      <w:bookmarkEnd w:id="66"/>
    </w:p>
    <w:p>
      <w:pPr>
        <w:pStyle w:val="Compact"/>
        <w:numPr>
          <w:numId w:val="1031"/>
          <w:ilvl w:val="0"/>
        </w:numPr>
      </w:pPr>
      <w:r>
        <w:t xml:space="preserve">Количество языков программирования, которое знает программист</w:t>
      </w:r>
      <w:r>
        <w:t xml:space="preserve"> </w:t>
      </w:r>
      <w:r>
        <w:rPr>
          <w:i/>
        </w:rPr>
        <w:t xml:space="preserve">languages_number</w:t>
      </w:r>
    </w:p>
    <w:p>
      <w:pPr>
        <w:pStyle w:val="Compact"/>
        <w:numPr>
          <w:numId w:val="1031"/>
          <w:ilvl w:val="0"/>
        </w:numPr>
      </w:pPr>
      <w:r>
        <w:t xml:space="preserve">Количество редакторов, используемых программистом</w:t>
      </w:r>
      <w:r>
        <w:t xml:space="preserve"> </w:t>
      </w:r>
      <w:r>
        <w:rPr>
          <w:i/>
        </w:rPr>
        <w:t xml:space="preserve">editors_number</w:t>
      </w:r>
    </w:p>
    <w:p>
      <w:pPr>
        <w:pStyle w:val="Compact"/>
        <w:numPr>
          <w:numId w:val="1031"/>
          <w:ilvl w:val="0"/>
        </w:numPr>
      </w:pPr>
      <w:r>
        <w:t xml:space="preserve">Количество перспективных отраслей, которое видит программист</w:t>
      </w:r>
      <w:r>
        <w:t xml:space="preserve"> </w:t>
      </w:r>
      <w:r>
        <w:rPr>
          <w:i/>
        </w:rPr>
        <w:t xml:space="preserve">future_number</w:t>
      </w:r>
    </w:p>
    <w:p>
      <w:pPr>
        <w:pStyle w:val="Heading4"/>
      </w:pPr>
      <w:bookmarkStart w:id="67" w:name="синтезированные-из-качественных"/>
      <w:r>
        <w:t xml:space="preserve">Синтезированные из качественных</w:t>
      </w:r>
      <w:bookmarkEnd w:id="67"/>
    </w:p>
    <w:p>
      <w:pPr>
        <w:pStyle w:val="FirstParagraph"/>
      </w:pPr>
      <w:r>
        <w:t xml:space="preserve">Эти переменные обладают относительной шкалой от 0 до 10.</w:t>
      </w:r>
    </w:p>
    <w:p>
      <w:pPr>
        <w:pStyle w:val="Compact"/>
        <w:numPr>
          <w:numId w:val="1032"/>
          <w:ilvl w:val="0"/>
        </w:numPr>
      </w:pPr>
      <w:r>
        <w:t xml:space="preserve">Чувство юмора (или маргинальность)</w:t>
      </w:r>
      <w:r>
        <w:t xml:space="preserve"> </w:t>
      </w:r>
      <w:r>
        <w:rPr>
          <w:i/>
        </w:rPr>
        <w:t xml:space="preserve">humour</w:t>
      </w:r>
    </w:p>
    <w:p>
      <w:pPr>
        <w:pStyle w:val="Compact"/>
        <w:numPr>
          <w:numId w:val="1033"/>
          <w:ilvl w:val="1"/>
        </w:numPr>
      </w:pPr>
      <w:r>
        <w:t xml:space="preserve">Ответы про пенсионера, кафельный пол и нефильтрованную тему повышают условный</w:t>
      </w:r>
      <w:r>
        <w:t xml:space="preserve"> </w:t>
      </w:r>
      <w:r>
        <w:t xml:space="preserve">показатель</w:t>
      </w:r>
      <w:r>
        <w:t xml:space="preserve"> </w:t>
      </w:r>
      <w:r>
        <w:t xml:space="preserve">“</w:t>
      </w:r>
      <w:r>
        <w:t xml:space="preserve">юмора</w:t>
      </w:r>
      <w:r>
        <w:t xml:space="preserve">”</w:t>
      </w:r>
    </w:p>
    <w:p>
      <w:pPr>
        <w:pStyle w:val="Compact"/>
        <w:numPr>
          <w:numId w:val="1032"/>
          <w:ilvl w:val="0"/>
        </w:numPr>
      </w:pPr>
      <w:r>
        <w:t xml:space="preserve">Другое мнение</w:t>
      </w:r>
      <w:r>
        <w:t xml:space="preserve"> </w:t>
      </w:r>
      <w:r>
        <w:rPr>
          <w:i/>
        </w:rPr>
        <w:t xml:space="preserve">other_opinion</w:t>
      </w:r>
    </w:p>
    <w:p>
      <w:pPr>
        <w:pStyle w:val="Compact"/>
        <w:numPr>
          <w:numId w:val="1034"/>
          <w:ilvl w:val="1"/>
        </w:numPr>
      </w:pPr>
      <w:r>
        <w:t xml:space="preserve">Нестандартные ответы на вопросы об индексации, типизации и делении на ноль</w:t>
      </w:r>
      <w:r>
        <w:t xml:space="preserve"> </w:t>
      </w:r>
      <w:r>
        <w:t xml:space="preserve">повышают условный показатель</w:t>
      </w:r>
      <w:r>
        <w:t xml:space="preserve"> </w:t>
      </w:r>
      <w:r>
        <w:t xml:space="preserve">“</w:t>
      </w:r>
      <w:r>
        <w:t xml:space="preserve">другого мнения</w:t>
      </w:r>
      <w:r>
        <w:t xml:space="preserve">”</w:t>
      </w:r>
    </w:p>
    <w:p>
      <w:pPr>
        <w:pStyle w:val="Compact"/>
        <w:numPr>
          <w:numId w:val="1032"/>
          <w:ilvl w:val="0"/>
        </w:numPr>
      </w:pPr>
      <w:r>
        <w:t xml:space="preserve">Недовольство питоном</w:t>
      </w:r>
      <w:r>
        <w:t xml:space="preserve"> </w:t>
      </w:r>
      <w:r>
        <w:rPr>
          <w:i/>
        </w:rPr>
        <w:t xml:space="preserve">python_discontent</w:t>
      </w:r>
    </w:p>
    <w:p>
      <w:pPr>
        <w:pStyle w:val="Compact"/>
        <w:numPr>
          <w:numId w:val="1035"/>
          <w:ilvl w:val="1"/>
        </w:numPr>
      </w:pPr>
      <w:r>
        <w:t xml:space="preserve">Негативные ответы о возможностях питона повышают условный показатель</w:t>
      </w:r>
      <w:r>
        <w:t xml:space="preserve"> </w:t>
      </w:r>
      <w:r>
        <w:t xml:space="preserve">“</w:t>
      </w:r>
      <w:r>
        <w:t xml:space="preserve">недовольства питоном</w:t>
      </w:r>
      <w:r>
        <w:t xml:space="preserve">”</w:t>
      </w:r>
    </w:p>
    <w:p>
      <w:pPr>
        <w:pStyle w:val="Compact"/>
        <w:numPr>
          <w:numId w:val="1032"/>
          <w:ilvl w:val="0"/>
        </w:numPr>
      </w:pPr>
      <w:r>
        <w:t xml:space="preserve">Использование синтаксического сахара</w:t>
      </w:r>
      <w:r>
        <w:t xml:space="preserve"> </w:t>
      </w:r>
      <w:r>
        <w:rPr>
          <w:i/>
        </w:rPr>
        <w:t xml:space="preserve">suger_using</w:t>
      </w:r>
    </w:p>
    <w:p>
      <w:pPr>
        <w:pStyle w:val="Compact"/>
        <w:numPr>
          <w:numId w:val="1036"/>
          <w:ilvl w:val="1"/>
        </w:numPr>
      </w:pPr>
      <w:r>
        <w:t xml:space="preserve">Использование тернарного модуля, списочных выражений и шаблонов проектирования</w:t>
      </w:r>
      <w:r>
        <w:t xml:space="preserve"> </w:t>
      </w:r>
      <w:r>
        <w:t xml:space="preserve">повышают условный показатель</w:t>
      </w:r>
      <w:r>
        <w:t xml:space="preserve"> </w:t>
      </w:r>
      <w:r>
        <w:t xml:space="preserve">“</w:t>
      </w:r>
      <w:r>
        <w:t xml:space="preserve">использования сахара</w:t>
      </w:r>
      <w:r>
        <w:t xml:space="preserve">”</w:t>
      </w:r>
    </w:p>
    <w:p>
      <w:pPr>
        <w:pStyle w:val="Compact"/>
        <w:numPr>
          <w:numId w:val="1032"/>
          <w:ilvl w:val="0"/>
        </w:numPr>
      </w:pPr>
      <w:r>
        <w:t xml:space="preserve">Лояльность ответов</w:t>
      </w:r>
      <w:r>
        <w:t xml:space="preserve"> </w:t>
      </w:r>
      <w:r>
        <w:rPr>
          <w:i/>
        </w:rPr>
        <w:t xml:space="preserve">middle_answers</w:t>
      </w:r>
    </w:p>
    <w:p>
      <w:pPr>
        <w:pStyle w:val="Compact"/>
        <w:numPr>
          <w:numId w:val="1037"/>
          <w:ilvl w:val="1"/>
        </w:numPr>
      </w:pPr>
      <w:r>
        <w:t xml:space="preserve">Количество компромиссных ответов</w:t>
      </w:r>
    </w:p>
    <w:p>
      <w:pPr>
        <w:pStyle w:val="Compact"/>
        <w:numPr>
          <w:numId w:val="1032"/>
          <w:ilvl w:val="0"/>
        </w:numPr>
      </w:pPr>
      <w:r>
        <w:t xml:space="preserve">Коэффициент незнания</w:t>
      </w:r>
      <w:r>
        <w:t xml:space="preserve"> </w:t>
      </w:r>
      <w:r>
        <w:rPr>
          <w:i/>
        </w:rPr>
        <w:t xml:space="preserve">dont_know</w:t>
      </w:r>
    </w:p>
    <w:p>
      <w:pPr>
        <w:pStyle w:val="Compact"/>
        <w:numPr>
          <w:numId w:val="1038"/>
          <w:ilvl w:val="1"/>
        </w:numPr>
      </w:pPr>
      <w:r>
        <w:t xml:space="preserve">Количество ответов в духе</w:t>
      </w:r>
      <w:r>
        <w:t xml:space="preserve"> </w:t>
      </w:r>
      <w:r>
        <w:t xml:space="preserve">“</w:t>
      </w:r>
      <w:r>
        <w:t xml:space="preserve">Не знаю</w:t>
      </w:r>
      <w:r>
        <w:t xml:space="preserve">”</w:t>
      </w:r>
    </w:p>
    <w:p>
      <w:pPr>
        <w:pStyle w:val="Compact"/>
        <w:numPr>
          <w:numId w:val="1032"/>
          <w:ilvl w:val="0"/>
        </w:numPr>
      </w:pPr>
      <w:r>
        <w:t xml:space="preserve">Использование веба</w:t>
      </w:r>
      <w:r>
        <w:t xml:space="preserve"> </w:t>
      </w:r>
      <w:r>
        <w:rPr>
          <w:i/>
        </w:rPr>
        <w:t xml:space="preserve">web_using</w:t>
      </w:r>
    </w:p>
    <w:p>
      <w:pPr>
        <w:pStyle w:val="Compact"/>
        <w:numPr>
          <w:numId w:val="1039"/>
          <w:ilvl w:val="1"/>
        </w:numPr>
      </w:pPr>
      <w:r>
        <w:t xml:space="preserve">Количество наиболее объемлющих ответов по тематике веба</w:t>
      </w:r>
    </w:p>
    <w:p>
      <w:pPr>
        <w:pStyle w:val="Compact"/>
        <w:numPr>
          <w:numId w:val="1032"/>
          <w:ilvl w:val="0"/>
        </w:numPr>
      </w:pPr>
      <w:r>
        <w:t xml:space="preserve">Лояльность к Apple</w:t>
      </w:r>
      <w:r>
        <w:t xml:space="preserve"> </w:t>
      </w:r>
      <w:r>
        <w:rPr>
          <w:i/>
        </w:rPr>
        <w:t xml:space="preserve">apple</w:t>
      </w:r>
    </w:p>
    <w:p>
      <w:pPr>
        <w:pStyle w:val="Compact"/>
        <w:numPr>
          <w:numId w:val="1040"/>
          <w:ilvl w:val="1"/>
        </w:numPr>
      </w:pPr>
      <w:r>
        <w:t xml:space="preserve">Предпочтение macOS и iOS прочим продуктам</w:t>
      </w:r>
    </w:p>
    <w:p>
      <w:pPr>
        <w:pStyle w:val="FirstParagraph"/>
      </w:pPr>
      <w:r>
        <w:t xml:space="preserve">Ответы на все вопросы анкеты были обязательны и в некоторых местах не имели</w:t>
      </w:r>
      <w:r>
        <w:t xml:space="preserve"> </w:t>
      </w:r>
      <w:r>
        <w:t xml:space="preserve">подходящего ответа, в этом есть минус опроса. Зато, в данных нет ни одного</w:t>
      </w:r>
      <w:r>
        <w:t xml:space="preserve"> </w:t>
      </w:r>
      <w:r>
        <w:t xml:space="preserve">пропущенного значения.</w:t>
      </w:r>
    </w:p>
    <w:p>
      <w:pPr>
        <w:pStyle w:val="BodyText"/>
      </w:pPr>
      <w:r>
        <w:t xml:space="preserve">Кому нечего делать, может пересчитать количество упомянутых переменных :)</w:t>
      </w:r>
    </w:p>
    <w:p>
      <w:pPr>
        <w:pStyle w:val="Heading1"/>
      </w:pPr>
      <w:bookmarkStart w:id="68" w:name="распределения-ответов"/>
      <w:r>
        <w:t xml:space="preserve">Распределения ответов</w:t>
      </w:r>
      <w:bookmarkEnd w:id="68"/>
    </w:p>
    <w:p>
      <w:pPr>
        <w:pStyle w:val="FirstParagraph"/>
      </w:pPr>
      <w:r>
        <w:t xml:space="preserve">В этом разделе представлены распределения всех переменных в графическом и</w:t>
      </w:r>
      <w:r>
        <w:t xml:space="preserve"> </w:t>
      </w:r>
      <w:r>
        <w:t xml:space="preserve">табличном виде, к каждому из которых приложено возможное объяснение.</w:t>
      </w:r>
    </w:p>
    <w:p>
      <w:pPr>
        <w:pStyle w:val="BodyText"/>
      </w:pPr>
      <w:r>
        <w:t xml:space="preserve">Не у всех переменных есть таблица распределения. Это сделано для того, чтобы</w:t>
      </w:r>
      <w:r>
        <w:t xml:space="preserve"> </w:t>
      </w:r>
      <w:r>
        <w:t xml:space="preserve">уменьшить кровотечение из ваших глаз при лицезрении дробных величин в качестве</w:t>
      </w:r>
      <w:r>
        <w:t xml:space="preserve"> </w:t>
      </w:r>
      <w:r>
        <w:t xml:space="preserve">групп разделения.</w:t>
      </w:r>
    </w:p>
    <w:p>
      <w:pPr>
        <w:pStyle w:val="Heading2"/>
      </w:pPr>
      <w:bookmarkStart w:id="69" w:name="X101c35e3b0539849d10e13241442ba7e0a4133d"/>
      <w:r>
        <w:t xml:space="preserve">Физическо-психологические характеристики опрошенных</w:t>
      </w:r>
      <w:bookmarkEnd w:id="69"/>
    </w:p>
    <w:p>
      <w:pPr>
        <w:pStyle w:val="Heading3"/>
      </w:pPr>
      <w:bookmarkStart w:id="70" w:name="пол"/>
      <w:r>
        <w:t xml:space="preserve">Пол</w:t>
      </w:r>
      <w:bookmarkEnd w:id="7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Женский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Кафельный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Мужской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Compact"/>
        <w:numPr>
          <w:numId w:val="1041"/>
          <w:ilvl w:val="0"/>
        </w:numPr>
      </w:pPr>
      <w:r>
        <w:t xml:space="preserve">Статистика явно не на стороне феминисток. Доля женщин в исследованном сегменте</w:t>
      </w:r>
      <w:r>
        <w:t xml:space="preserve"> </w:t>
      </w:r>
      <w:r>
        <w:t xml:space="preserve">ИТ статистически значимо меньше, чем доля мужчин</w:t>
      </w:r>
    </w:p>
    <w:p>
      <w:pPr>
        <w:pStyle w:val="Compact"/>
        <w:numPr>
          <w:numId w:val="1041"/>
          <w:ilvl w:val="0"/>
        </w:numPr>
      </w:pPr>
      <w:r>
        <w:t xml:space="preserve">Зато представители меньшинств могут ликовать. Прогеры очень толерантны к ним.</w:t>
      </w:r>
    </w:p>
    <w:p>
      <w:pPr>
        <w:pStyle w:val="Heading3"/>
      </w:pPr>
      <w:bookmarkStart w:id="72" w:name="социальный-статус"/>
      <w:r>
        <w:t xml:space="preserve">Социальный статус</w:t>
      </w:r>
      <w:bookmarkEnd w:id="7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Аутсорсер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Пенсионер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Работяга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Студент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Фрилансер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Школьник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Compact"/>
        <w:numPr>
          <w:numId w:val="1042"/>
          <w:ilvl w:val="0"/>
        </w:numPr>
      </w:pPr>
      <w:r>
        <w:t xml:space="preserve">В данных прослеживается явная возрастная перекошенность в сторону молодых. Это</w:t>
      </w:r>
      <w:r>
        <w:t xml:space="preserve"> </w:t>
      </w:r>
      <w:r>
        <w:t xml:space="preserve">свойство именно этой выборки, а не программистов в целом.</w:t>
      </w:r>
    </w:p>
    <w:p>
      <w:pPr>
        <w:pStyle w:val="Compact"/>
        <w:numPr>
          <w:numId w:val="1042"/>
          <w:ilvl w:val="0"/>
        </w:numPr>
      </w:pPr>
      <w:r>
        <w:t xml:space="preserve">1 человек знал, что такое</w:t>
      </w:r>
      <w:r>
        <w:t xml:space="preserve"> </w:t>
      </w:r>
      <w:r>
        <w:t xml:space="preserve">“</w:t>
      </w:r>
      <w:r>
        <w:t xml:space="preserve">Аутсорсер</w:t>
      </w:r>
      <w:r>
        <w:t xml:space="preserve">”</w:t>
      </w:r>
      <w:r>
        <w:t xml:space="preserve">, либо это рандомный клик.</w:t>
      </w:r>
    </w:p>
    <w:p>
      <w:pPr>
        <w:pStyle w:val="Compact"/>
        <w:numPr>
          <w:numId w:val="1042"/>
          <w:ilvl w:val="0"/>
        </w:numPr>
      </w:pPr>
      <w:r>
        <w:t xml:space="preserve">Несмотря на</w:t>
      </w:r>
      <w:r>
        <w:t xml:space="preserve"> </w:t>
      </w:r>
      <w:r>
        <w:t xml:space="preserve">“</w:t>
      </w:r>
      <w:r>
        <w:t xml:space="preserve">молодость</w:t>
      </w:r>
      <w:r>
        <w:t xml:space="preserve">”</w:t>
      </w:r>
      <w:r>
        <w:t xml:space="preserve"> </w:t>
      </w:r>
      <w:r>
        <w:t xml:space="preserve">выборки, суммарная доля студентов, работяг и пенсионеров</w:t>
      </w:r>
      <w:r>
        <w:t xml:space="preserve"> </w:t>
      </w:r>
      <w:r>
        <w:t xml:space="preserve">близка к четверти. Автор не считает слишком мнительным ставить под сомнение статус</w:t>
      </w:r>
      <w:r>
        <w:t xml:space="preserve"> </w:t>
      </w:r>
      <w:r>
        <w:t xml:space="preserve">пенсионера у некоторых опрошенных.</w:t>
      </w:r>
    </w:p>
    <w:p>
      <w:pPr>
        <w:pStyle w:val="Heading3"/>
      </w:pPr>
      <w:bookmarkStart w:id="74" w:name="чувство-юмора-или-маргинальность"/>
      <w:r>
        <w:t xml:space="preserve">Чувство юмора (или маргинальность)</w:t>
      </w:r>
      <w:bookmarkEnd w:id="7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Примечание</w:t>
      </w:r>
      <w:r>
        <w:t xml:space="preserve">:</w:t>
      </w:r>
    </w:p>
    <w:p>
      <w:pPr>
        <w:pStyle w:val="BodyText"/>
      </w:pPr>
      <w:r>
        <w:t xml:space="preserve">Неоднозначность названия критерия объясняется тем, что высший балл достался бы</w:t>
      </w:r>
      <w:r>
        <w:t xml:space="preserve"> </w:t>
      </w:r>
      <w:r>
        <w:t xml:space="preserve">тому, чьи ответы были бы</w:t>
      </w:r>
      <w:r>
        <w:t xml:space="preserve"> </w:t>
      </w:r>
      <w:r>
        <w:t xml:space="preserve">“</w:t>
      </w:r>
      <w:r>
        <w:t xml:space="preserve">кафельный пол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пенсионер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нефильтрованная тема</w:t>
      </w:r>
      <w:r>
        <w:t xml:space="preserve">”</w:t>
      </w:r>
      <w:r>
        <w:t xml:space="preserve">.</w:t>
      </w:r>
      <w:r>
        <w:t xml:space="preserve"> </w:t>
      </w:r>
      <w:r>
        <w:t xml:space="preserve">Психология подсказывает три возможные причины таких ответов:</w:t>
      </w:r>
    </w:p>
    <w:p>
      <w:pPr>
        <w:pStyle w:val="Compact"/>
        <w:numPr>
          <w:numId w:val="1043"/>
          <w:ilvl w:val="0"/>
        </w:numPr>
      </w:pPr>
      <w:r>
        <w:t xml:space="preserve">Человек обладает чувством юмора</w:t>
      </w:r>
    </w:p>
    <w:p>
      <w:pPr>
        <w:pStyle w:val="Compact"/>
        <w:numPr>
          <w:numId w:val="1043"/>
          <w:ilvl w:val="0"/>
        </w:numPr>
      </w:pPr>
      <w:r>
        <w:t xml:space="preserve">Человек не хочет распростараняться о себе, т. е. он гик</w:t>
      </w:r>
    </w:p>
    <w:p>
      <w:pPr>
        <w:pStyle w:val="Compact"/>
        <w:numPr>
          <w:numId w:val="1043"/>
          <w:ilvl w:val="0"/>
        </w:numPr>
      </w:pPr>
      <w:r>
        <w:t xml:space="preserve">Человек обладает больной психикой, т. е. он конченный маргинал</w:t>
      </w:r>
    </w:p>
    <w:p>
      <w:pPr>
        <w:pStyle w:val="FirstParagraph"/>
      </w:pPr>
      <w:r>
        <w:rPr>
          <w:i/>
        </w:rPr>
        <w:t xml:space="preserve">Выводы</w:t>
      </w:r>
      <w:r>
        <w:t xml:space="preserve">:</w:t>
      </w:r>
    </w:p>
    <w:p>
      <w:pPr>
        <w:pStyle w:val="Compact"/>
        <w:numPr>
          <w:numId w:val="1044"/>
          <w:ilvl w:val="0"/>
        </w:numPr>
      </w:pPr>
      <w:r>
        <w:rPr>
          <w:strike/>
        </w:rPr>
        <w:t xml:space="preserve">Хорошо, что</w:t>
      </w:r>
      <w:r>
        <w:t xml:space="preserve"> </w:t>
      </w:r>
      <w:r>
        <w:t xml:space="preserve">В данных не попалось ни одного</w:t>
      </w:r>
      <w:r>
        <w:t xml:space="preserve"> </w:t>
      </w:r>
      <w:r>
        <w:t xml:space="preserve">“</w:t>
      </w:r>
      <w:r>
        <w:t xml:space="preserve">пенсионера кафельного пола,</w:t>
      </w:r>
      <w:r>
        <w:t xml:space="preserve"> </w:t>
      </w:r>
      <w:r>
        <w:t xml:space="preserve">предпочитающего нефильтрованную тему</w:t>
      </w:r>
      <w:r>
        <w:t xml:space="preserve">”</w:t>
      </w:r>
      <w:r>
        <w:t xml:space="preserve">. Это говорит о неокончательной</w:t>
      </w:r>
      <w:r>
        <w:t xml:space="preserve"> </w:t>
      </w:r>
      <w:r>
        <w:t xml:space="preserve">маргинализации программистов.</w:t>
      </w:r>
    </w:p>
    <w:p>
      <w:pPr>
        <w:pStyle w:val="Compact"/>
        <w:numPr>
          <w:numId w:val="1044"/>
          <w:ilvl w:val="0"/>
        </w:numPr>
      </w:pPr>
      <w:r>
        <w:t xml:space="preserve">Программисты очень ответственно относятся к заполнению самых абсурдных форм</w:t>
      </w:r>
      <w:r>
        <w:t xml:space="preserve"> </w:t>
      </w:r>
      <w:r>
        <w:t xml:space="preserve">и не находят юмор всегда уместным.</w:t>
      </w:r>
    </w:p>
    <w:p>
      <w:pPr>
        <w:pStyle w:val="Heading3"/>
      </w:pPr>
      <w:bookmarkStart w:id="76" w:name="лояльность-ответов"/>
      <w:r>
        <w:t xml:space="preserve">Лояльность ответов</w:t>
      </w:r>
      <w:bookmarkEnd w:id="7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Выводы</w:t>
      </w:r>
      <w:r>
        <w:t xml:space="preserve">:</w:t>
      </w:r>
    </w:p>
    <w:p>
      <w:pPr>
        <w:pStyle w:val="Compact"/>
        <w:numPr>
          <w:numId w:val="1045"/>
          <w:ilvl w:val="0"/>
        </w:numPr>
      </w:pPr>
      <w:r>
        <w:t xml:space="preserve">Большинство опрошенных дали среднее количество компромиссных ответов</w:t>
      </w:r>
    </w:p>
    <w:p>
      <w:pPr>
        <w:pStyle w:val="Compact"/>
        <w:numPr>
          <w:numId w:val="1045"/>
          <w:ilvl w:val="0"/>
        </w:numPr>
      </w:pPr>
      <w:r>
        <w:t xml:space="preserve">Особо яростных и непримиримых идеалистов, оказалось немного</w:t>
      </w:r>
    </w:p>
    <w:p>
      <w:pPr>
        <w:pStyle w:val="Compact"/>
        <w:numPr>
          <w:numId w:val="1045"/>
          <w:ilvl w:val="0"/>
        </w:numPr>
      </w:pPr>
      <w:r>
        <w:t xml:space="preserve">Около правой границы графика можно увидеть небольшое возмущение. Это мудрецы,</w:t>
      </w:r>
      <w:r>
        <w:t xml:space="preserve"> </w:t>
      </w:r>
      <w:r>
        <w:t xml:space="preserve">проникшиеся вселенской гармонией, ищущие истину не в пределах, а в середине.</w:t>
      </w:r>
      <w:r>
        <w:t xml:space="preserve"> </w:t>
      </w:r>
      <w:r>
        <w:t xml:space="preserve">Там также могли оказаться мямли и потенциальные политики.</w:t>
      </w:r>
    </w:p>
    <w:p>
      <w:pPr>
        <w:pStyle w:val="Heading3"/>
      </w:pPr>
      <w:bookmarkStart w:id="78" w:name="коэффициент-незнания"/>
      <w:r>
        <w:t xml:space="preserve">Коэффициент незнания</w:t>
      </w:r>
      <w:bookmarkEnd w:id="7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Примечание</w:t>
      </w:r>
      <w:r>
        <w:t xml:space="preserve">:</w:t>
      </w:r>
    </w:p>
    <w:p>
      <w:pPr>
        <w:pStyle w:val="BodyText"/>
      </w:pPr>
      <w:r>
        <w:t xml:space="preserve">Опрос не имел перед собой задачи оценить умственные способности программистов.</w:t>
      </w:r>
      <w:r>
        <w:t xml:space="preserve"> </w:t>
      </w:r>
      <w:r>
        <w:t xml:space="preserve">В качестве понятия знания здесь взято количество ответов, которые могли бы дать</w:t>
      </w:r>
      <w:r>
        <w:t xml:space="preserve"> </w:t>
      </w:r>
      <w:r>
        <w:t xml:space="preserve">самые рассудительные сотрудники ИТ.</w:t>
      </w:r>
    </w:p>
    <w:p>
      <w:pPr>
        <w:pStyle w:val="BodyText"/>
      </w:pPr>
      <w:r>
        <w:rPr>
          <w:i/>
        </w:rPr>
        <w:t xml:space="preserve">Выводы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Количество</w:t>
      </w:r>
      <w:r>
        <w:t xml:space="preserve"> </w:t>
      </w:r>
      <w:r>
        <w:t xml:space="preserve">“</w:t>
      </w:r>
      <w:r>
        <w:t xml:space="preserve">полных профанов</w:t>
      </w:r>
      <w:r>
        <w:t xml:space="preserve">”</w:t>
      </w:r>
      <w:r>
        <w:t xml:space="preserve"> </w:t>
      </w:r>
      <w:r>
        <w:t xml:space="preserve">в программировании не так уж велико</w:t>
      </w:r>
    </w:p>
    <w:p>
      <w:pPr>
        <w:pStyle w:val="Compact"/>
        <w:numPr>
          <w:numId w:val="1046"/>
          <w:ilvl w:val="0"/>
        </w:numPr>
      </w:pPr>
      <w:r>
        <w:t xml:space="preserve">Хотя, возможна ситуцаия, что правильные ответы просто навязаны взглядом</w:t>
      </w:r>
      <w:r>
        <w:t xml:space="preserve"> </w:t>
      </w:r>
      <w:r>
        <w:t xml:space="preserve">большинства</w:t>
      </w:r>
    </w:p>
    <w:p>
      <w:pPr>
        <w:pStyle w:val="Heading3"/>
      </w:pPr>
      <w:bookmarkStart w:id="80" w:name="X73b521dee22dc31519c2ebe661ddb42d37f4b3c"/>
      <w:r>
        <w:t xml:space="preserve">Количество перспективных отраслей, которое видит программист</w:t>
      </w:r>
      <w:bookmarkEnd w:id="8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</w:tbl>
    <w:p>
      <w:pPr>
        <w:pStyle w:val="BodyText"/>
      </w:pPr>
      <w:r>
        <w:rPr>
          <w:i/>
        </w:rPr>
        <w:t xml:space="preserve">Выводы</w:t>
      </w:r>
      <w:r>
        <w:t xml:space="preserve">:</w:t>
      </w:r>
    </w:p>
    <w:p>
      <w:pPr>
        <w:pStyle w:val="Compact"/>
        <w:numPr>
          <w:numId w:val="1047"/>
          <w:ilvl w:val="0"/>
        </w:numPr>
      </w:pPr>
      <w:r>
        <w:t xml:space="preserve">Часть испытуемых тупо выбрала всё, что не есть хорошо</w:t>
      </w:r>
    </w:p>
    <w:p>
      <w:pPr>
        <w:pStyle w:val="Compact"/>
        <w:numPr>
          <w:numId w:val="1047"/>
          <w:ilvl w:val="0"/>
        </w:numPr>
      </w:pPr>
      <w:r>
        <w:t xml:space="preserve">Оптимальное число возможных перспективных отраслей - 3</w:t>
      </w:r>
    </w:p>
    <w:p>
      <w:pPr>
        <w:pStyle w:val="Heading3"/>
      </w:pPr>
      <w:bookmarkStart w:id="82" w:name="Xe1a936c7846998ace37d94f678cd8660b9f7ee5"/>
      <w:r>
        <w:t xml:space="preserve">Самые популярные возможные перспективные отрасли</w:t>
      </w:r>
      <w:bookmarkEnd w:id="8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Выводы</w:t>
      </w:r>
      <w:r>
        <w:t xml:space="preserve">:</w:t>
      </w:r>
    </w:p>
    <w:p>
      <w:pPr>
        <w:pStyle w:val="Heading2"/>
      </w:pPr>
      <w:bookmarkStart w:id="84" w:name="железо-1"/>
      <w:r>
        <w:t xml:space="preserve">Железо</w:t>
      </w:r>
      <w:bookmarkEnd w:id="84"/>
    </w:p>
    <w:p>
      <w:pPr>
        <w:pStyle w:val="Heading3"/>
      </w:pPr>
      <w:bookmarkStart w:id="85" w:name="выбор-процессора"/>
      <w:r>
        <w:t xml:space="preserve">Выбор процессора</w:t>
      </w:r>
      <w:bookmarkEnd w:id="8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AMD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Intel</w:t>
            </w:r>
          </w:p>
        </w:tc>
        <w:tc>
          <w:p>
            <w:pPr>
              <w:pStyle w:val="Compact"/>
              <w:jc w:val="right"/>
            </w:pPr>
            <w:r>
              <w:t xml:space="preserve">0.559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Всё равно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Compact"/>
        <w:numPr>
          <w:numId w:val="1049"/>
          <w:ilvl w:val="0"/>
        </w:numPr>
      </w:pPr>
      <w:r>
        <w:t xml:space="preserve">Intel пользуется большей популярностью в массах, нежели AMD</w:t>
      </w:r>
    </w:p>
    <w:p>
      <w:pPr>
        <w:pStyle w:val="Compact"/>
        <w:numPr>
          <w:numId w:val="1049"/>
          <w:ilvl w:val="0"/>
        </w:numPr>
      </w:pPr>
      <w:r>
        <w:t xml:space="preserve">Одна пятая, которой</w:t>
      </w:r>
      <w:r>
        <w:t xml:space="preserve"> </w:t>
      </w:r>
      <w:r>
        <w:t xml:space="preserve">“</w:t>
      </w:r>
      <w:r>
        <w:t xml:space="preserve">всё равно</w:t>
      </w:r>
      <w:r>
        <w:t xml:space="preserve">”</w:t>
      </w:r>
      <w:r>
        <w:t xml:space="preserve">, либо является представителями буржуазии,</w:t>
      </w:r>
      <w:r>
        <w:t xml:space="preserve"> </w:t>
      </w:r>
      <w:r>
        <w:t xml:space="preserve">у которых комп настолько прокачен, что тянет всё, либо это пожилые геймеры, которым</w:t>
      </w:r>
      <w:r>
        <w:t xml:space="preserve"> </w:t>
      </w:r>
      <w:r>
        <w:t xml:space="preserve">хватает игры</w:t>
      </w:r>
      <w:r>
        <w:t xml:space="preserve"> </w:t>
      </w:r>
      <w:hyperlink r:id="rId87">
        <w:r>
          <w:rPr>
            <w:rStyle w:val="Hyperlink"/>
          </w:rPr>
          <w:t xml:space="preserve">Super Mario Bros</w:t>
        </w:r>
      </w:hyperlink>
      <w:r>
        <w:t xml:space="preserve">, которая, как известно,</w:t>
      </w:r>
      <w:r>
        <w:t xml:space="preserve"> </w:t>
      </w:r>
      <w:r>
        <w:t xml:space="preserve">не так требовательна к ресурсам ПК.</w:t>
      </w:r>
    </w:p>
    <w:p>
      <w:pPr>
        <w:pStyle w:val="Heading3"/>
      </w:pPr>
      <w:bookmarkStart w:id="88" w:name="выбор-микроплаты"/>
      <w:r>
        <w:t xml:space="preserve">Выбор микроплаты</w:t>
      </w:r>
      <w:bookmarkEnd w:id="8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Arduino</w:t>
            </w:r>
          </w:p>
        </w:tc>
        <w:tc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Raspberri Pi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Не, не слышал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Compact"/>
        <w:numPr>
          <w:numId w:val="1050"/>
          <w:ilvl w:val="0"/>
        </w:numPr>
      </w:pPr>
      <w:r>
        <w:t xml:space="preserve">Отмечена высокая осведомлённость программистов в области</w:t>
      </w:r>
      <w:r>
        <w:t xml:space="preserve"> </w:t>
      </w:r>
      <w:r>
        <w:t xml:space="preserve">“</w:t>
      </w:r>
      <w:r>
        <w:t xml:space="preserve">ручного железа</w:t>
      </w:r>
      <w:r>
        <w:t xml:space="preserve">”</w:t>
      </w:r>
    </w:p>
    <w:p>
      <w:pPr>
        <w:pStyle w:val="Compact"/>
        <w:numPr>
          <w:numId w:val="1050"/>
          <w:ilvl w:val="0"/>
        </w:numPr>
      </w:pPr>
      <w:r>
        <w:t xml:space="preserve">Хотя сравнение микроконтроллера и одноплатного компьютера было не совсем логичным,</w:t>
      </w:r>
      <w:r>
        <w:t xml:space="preserve"> </w:t>
      </w:r>
      <w:r>
        <w:t xml:space="preserve">оно стало интересным индикатором знаний программиста (</w:t>
      </w:r>
      <w:r>
        <w:rPr>
          <w:i/>
        </w:rPr>
        <w:t xml:space="preserve">см. ниже</w:t>
      </w:r>
      <w:r>
        <w:t xml:space="preserve">)</w:t>
      </w:r>
    </w:p>
    <w:p>
      <w:pPr>
        <w:pStyle w:val="Heading2"/>
      </w:pPr>
      <w:bookmarkStart w:id="90" w:name="программное-обеспечение-1"/>
      <w:r>
        <w:t xml:space="preserve">Программное обеспечение</w:t>
      </w:r>
      <w:bookmarkEnd w:id="90"/>
    </w:p>
    <w:p>
      <w:pPr>
        <w:pStyle w:val="Heading3"/>
      </w:pPr>
      <w:bookmarkStart w:id="91" w:name="предпочитаемая-настольная-ос"/>
      <w:r>
        <w:t xml:space="preserve">Предпочитаемая настольная ОС</w:t>
      </w:r>
      <w:bookmarkEnd w:id="9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Лишь бы был комп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Compact"/>
        <w:numPr>
          <w:numId w:val="1051"/>
          <w:ilvl w:val="0"/>
        </w:numPr>
      </w:pPr>
      <w:r>
        <w:t xml:space="preserve">Окна являются наиболее популяной ОС среди программистов, хотя Linux с его</w:t>
      </w:r>
      <w:r>
        <w:t xml:space="preserve"> </w:t>
      </w:r>
      <w:r>
        <w:t xml:space="preserve">армией дистрибутивов являются неплохим подспорьем майкрософтовской гегемонии.</w:t>
      </w:r>
    </w:p>
    <w:p>
      <w:pPr>
        <w:pStyle w:val="Compact"/>
        <w:numPr>
          <w:numId w:val="1051"/>
          <w:ilvl w:val="0"/>
        </w:numPr>
      </w:pPr>
      <w:r>
        <w:t xml:space="preserve">Количество пользователей яблоко-компов допустимо невелико, однако миру приходится</w:t>
      </w:r>
      <w:r>
        <w:t xml:space="preserve"> </w:t>
      </w:r>
      <w:r>
        <w:t xml:space="preserve">считаться с их существованием.</w:t>
      </w:r>
    </w:p>
    <w:p>
      <w:pPr>
        <w:pStyle w:val="Heading3"/>
      </w:pPr>
      <w:bookmarkStart w:id="93" w:name="предпочитаемая-мобильная-ос"/>
      <w:r>
        <w:t xml:space="preserve">Предпочитаемая мобильная ОС</w:t>
      </w:r>
      <w:bookmarkEnd w:id="9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Android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iOS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Лишь бы был телефон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Compact"/>
        <w:numPr>
          <w:numId w:val="1052"/>
          <w:ilvl w:val="0"/>
        </w:numPr>
      </w:pPr>
      <w:r>
        <w:t xml:space="preserve">Доля предпочтения андроида указывает на успешность социалистической</w:t>
      </w:r>
      <w:r>
        <w:t xml:space="preserve"> </w:t>
      </w:r>
      <w:r>
        <w:t xml:space="preserve">революции и процветание пролетариата. Доля</w:t>
      </w:r>
      <w:r>
        <w:t xml:space="preserve"> </w:t>
      </w:r>
      <w:r>
        <w:rPr>
          <w:strike/>
        </w:rPr>
        <w:t xml:space="preserve">буржуев</w:t>
      </w:r>
      <w:r>
        <w:t xml:space="preserve"> </w:t>
      </w:r>
      <w:r>
        <w:t xml:space="preserve">пользователей Apple</w:t>
      </w:r>
      <w:r>
        <w:t xml:space="preserve"> </w:t>
      </w:r>
      <w:r>
        <w:t xml:space="preserve">в мобильном секторе значительно меньше.</w:t>
      </w:r>
    </w:p>
    <w:p>
      <w:pPr>
        <w:pStyle w:val="Heading3"/>
      </w:pPr>
      <w:bookmarkStart w:id="95" w:name="лояльность-к-apple"/>
      <w:r>
        <w:t xml:space="preserve">Лояльность к Apple</w:t>
      </w:r>
      <w:bookmarkEnd w:id="9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Выводы</w:t>
      </w:r>
      <w:r>
        <w:t xml:space="preserve">:</w:t>
      </w:r>
    </w:p>
    <w:p>
      <w:pPr>
        <w:pStyle w:val="Compact"/>
        <w:numPr>
          <w:numId w:val="1053"/>
          <w:ilvl w:val="0"/>
        </w:numPr>
      </w:pPr>
      <w:r>
        <w:t xml:space="preserve">Не так уж и много людей, полностью одобряющих яблочную продукцию</w:t>
      </w:r>
    </w:p>
    <w:p>
      <w:pPr>
        <w:pStyle w:val="Compact"/>
        <w:numPr>
          <w:numId w:val="1053"/>
          <w:ilvl w:val="0"/>
        </w:numPr>
      </w:pPr>
      <w:r>
        <w:rPr>
          <w:strike/>
        </w:rPr>
        <w:t xml:space="preserve">Процентное отношение нелояльных к эпплу программистов в приближении равно</w:t>
      </w:r>
      <w:r>
        <w:rPr>
          <w:strike/>
        </w:rPr>
        <w:t xml:space="preserve"> </w:t>
      </w:r>
      <w:r>
        <w:rPr>
          <w:strike/>
        </w:rPr>
        <w:t xml:space="preserve">доле бедных людей в России.</w:t>
      </w:r>
      <w:r>
        <w:t xml:space="preserve"> </w:t>
      </w:r>
      <w:r>
        <w:t xml:space="preserve">На самом деле их (бедных) всего 12% :)</w:t>
      </w:r>
    </w:p>
    <w:p>
      <w:pPr>
        <w:pStyle w:val="Compact"/>
        <w:numPr>
          <w:numId w:val="1053"/>
          <w:ilvl w:val="0"/>
        </w:numPr>
      </w:pPr>
      <w:r>
        <w:t xml:space="preserve">На основе этого распределния</w:t>
      </w:r>
      <w:r>
        <w:t xml:space="preserve"> </w:t>
      </w:r>
      <w:r>
        <w:rPr>
          <w:i/>
        </w:rPr>
        <w:t xml:space="preserve">далее</w:t>
      </w:r>
      <w:r>
        <w:t xml:space="preserve"> </w:t>
      </w:r>
      <w:r>
        <w:t xml:space="preserve">будет сделана интересная закономерность</w:t>
      </w:r>
    </w:p>
    <w:p>
      <w:pPr>
        <w:pStyle w:val="Heading3"/>
      </w:pPr>
      <w:bookmarkStart w:id="97" w:name="тема-редактора-кода"/>
      <w:r>
        <w:t xml:space="preserve">Тема редактора кода</w:t>
      </w:r>
      <w:bookmarkEnd w:id="9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Не фильтрованная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Светлая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Тёмная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Compact"/>
        <w:numPr>
          <w:numId w:val="1054"/>
          <w:ilvl w:val="0"/>
        </w:numPr>
      </w:pPr>
      <w:r>
        <w:t xml:space="preserve">Программисты давно выбрали свою</w:t>
      </w:r>
      <w:r>
        <w:t xml:space="preserve"> </w:t>
      </w:r>
      <w:hyperlink r:id="rId99">
        <w:r>
          <w:rPr>
            <w:rStyle w:val="Hyperlink"/>
          </w:rPr>
          <w:t xml:space="preserve">сторону силы</w:t>
        </w:r>
      </w:hyperlink>
      <w:r>
        <w:t xml:space="preserve">.</w:t>
      </w:r>
    </w:p>
    <w:p>
      <w:pPr>
        <w:pStyle w:val="Compact"/>
        <w:numPr>
          <w:numId w:val="1054"/>
          <w:ilvl w:val="0"/>
        </w:numPr>
      </w:pPr>
      <w:r>
        <w:t xml:space="preserve">Обнаружена массивная группа алконавтов - около 10% опрошенных.</w:t>
      </w:r>
    </w:p>
    <w:p>
      <w:pPr>
        <w:pStyle w:val="Compact"/>
        <w:numPr>
          <w:numId w:val="1054"/>
          <w:ilvl w:val="0"/>
        </w:numPr>
      </w:pPr>
      <w:r>
        <w:t xml:space="preserve">Совет для тех, кто выбрал светлую тему: оглядывайтесь почаще.</w:t>
      </w:r>
    </w:p>
    <w:p>
      <w:pPr>
        <w:pStyle w:val="Heading3"/>
      </w:pPr>
      <w:bookmarkStart w:id="100" w:name="X74be59a348028fdd628795612b58c1cedd21809"/>
      <w:r>
        <w:t xml:space="preserve">Количество редакторов, используемых программистом</w:t>
      </w:r>
      <w:bookmarkEnd w:id="10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</w:tbl>
    <w:p>
      <w:pPr>
        <w:pStyle w:val="BodyText"/>
      </w:pPr>
      <w:r>
        <w:rPr>
          <w:i/>
        </w:rPr>
        <w:t xml:space="preserve">Выводы</w:t>
      </w:r>
      <w:r>
        <w:t xml:space="preserve">:</w:t>
      </w:r>
    </w:p>
    <w:p>
      <w:pPr>
        <w:pStyle w:val="Heading3"/>
      </w:pPr>
      <w:bookmarkStart w:id="102" w:name="самые-популярные-редакторы"/>
      <w:r>
        <w:t xml:space="preserve">Самые популярные редакторы</w:t>
      </w:r>
      <w:bookmarkEnd w:id="10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Выводы</w:t>
      </w:r>
      <w:r>
        <w:t xml:space="preserve">:</w:t>
      </w:r>
    </w:p>
    <w:p>
      <w:pPr>
        <w:pStyle w:val="Heading2"/>
      </w:pPr>
      <w:bookmarkStart w:id="104" w:name="общепрограммистские-вопросы-1"/>
      <w:r>
        <w:t xml:space="preserve">Общепрограммистские вопросы</w:t>
      </w:r>
      <w:bookmarkEnd w:id="104"/>
    </w:p>
    <w:p>
      <w:pPr>
        <w:pStyle w:val="Heading3"/>
      </w:pPr>
      <w:bookmarkStart w:id="105" w:name="Xa2c8f4e055a844cdd46397128575c6914d17766"/>
      <w:r>
        <w:t xml:space="preserve">Количество языков программирования, которое знает программист</w:t>
      </w:r>
      <w:bookmarkEnd w:id="10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*Выво</w:t>
            </w:r>
          </w:p>
        </w:tc>
        <w:tc>
          <w:p>
            <w:pPr>
              <w:pStyle w:val="Compact"/>
              <w:jc w:val="right"/>
            </w:pPr>
            <w:r>
              <w:t xml:space="preserve">ды*:</w:t>
            </w:r>
          </w:p>
        </w:tc>
      </w:tr>
    </w:tbl>
    <w:p>
      <w:pPr>
        <w:pStyle w:val="Heading3"/>
      </w:pPr>
      <w:bookmarkStart w:id="107" w:name="самые-популярные-языки-программирования"/>
      <w:r>
        <w:t xml:space="preserve">Самые популярные языки программирования</w:t>
      </w:r>
      <w:bookmarkEnd w:id="10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Выводы</w:t>
      </w:r>
      <w:r>
        <w:t xml:space="preserve">:</w:t>
      </w:r>
    </w:p>
    <w:p>
      <w:pPr>
        <w:pStyle w:val="Heading3"/>
      </w:pPr>
      <w:bookmarkStart w:id="109" w:name="цикл-или-рекурсия"/>
      <w:r>
        <w:t xml:space="preserve">Цикл или рекурсия?</w:t>
      </w:r>
      <w:bookmarkEnd w:id="10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Когда как</w:t>
            </w:r>
          </w:p>
        </w:tc>
        <w:tc>
          <w:p>
            <w:pPr>
              <w:pStyle w:val="Compact"/>
              <w:jc w:val="right"/>
            </w:pPr>
            <w:r>
              <w:t xml:space="preserve">0.532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Рекурсия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Цикл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Compact"/>
        <w:numPr>
          <w:numId w:val="1059"/>
          <w:ilvl w:val="0"/>
        </w:numPr>
      </w:pPr>
      <w:r>
        <w:t xml:space="preserve">Половина опрошенных прониклись вселенской мудростью и нашли оба подхода:</w:t>
      </w:r>
      <w:r>
        <w:t xml:space="preserve"> </w:t>
      </w:r>
      <w:r>
        <w:t xml:space="preserve">объектный и функциональный - применимыми в конкретных случаях.</w:t>
      </w:r>
    </w:p>
    <w:p>
      <w:pPr>
        <w:pStyle w:val="Compact"/>
        <w:numPr>
          <w:numId w:val="1059"/>
          <w:ilvl w:val="0"/>
        </w:numPr>
      </w:pPr>
      <w:r>
        <w:t xml:space="preserve">Малый процент выбравших рекурсию можно объяснить тем, что многие так и не смогли</w:t>
      </w:r>
      <w:r>
        <w:t xml:space="preserve"> </w:t>
      </w:r>
      <w:r>
        <w:t xml:space="preserve">из неё выбраться.</w:t>
      </w:r>
    </w:p>
    <w:p>
      <w:pPr>
        <w:pStyle w:val="Heading3"/>
      </w:pPr>
      <w:bookmarkStart w:id="111" w:name="for-или-while"/>
      <w:r>
        <w:t xml:space="preserve">For или While?</w:t>
      </w:r>
      <w:bookmarkEnd w:id="11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while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Одинаково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Compact"/>
        <w:numPr>
          <w:numId w:val="1060"/>
          <w:ilvl w:val="0"/>
        </w:numPr>
      </w:pPr>
      <w:r>
        <w:t xml:space="preserve">Большинство опрошенных не застали времена ассемблера, поэтому сочли встроенную</w:t>
      </w:r>
      <w:r>
        <w:t xml:space="preserve"> </w:t>
      </w:r>
      <w:r>
        <w:t xml:space="preserve">переменную в цикле for более удобной.</w:t>
      </w:r>
    </w:p>
    <w:p>
      <w:pPr>
        <w:pStyle w:val="Compact"/>
        <w:numPr>
          <w:numId w:val="1060"/>
          <w:ilvl w:val="0"/>
        </w:numPr>
      </w:pPr>
      <w:r>
        <w:t xml:space="preserve">Количество проникшихся вселенской мудростью по этому вопросу оказалось меньше,</w:t>
      </w:r>
      <w:r>
        <w:t xml:space="preserve"> </w:t>
      </w:r>
      <w:r>
        <w:t xml:space="preserve">по сравнению с прошлым вопросом.</w:t>
      </w:r>
    </w:p>
    <w:p>
      <w:pPr>
        <w:pStyle w:val="Heading3"/>
      </w:pPr>
      <w:bookmarkStart w:id="113" w:name="java-или-kotlin"/>
      <w:r>
        <w:t xml:space="preserve">Java или Kotlin?</w:t>
      </w:r>
      <w:bookmarkEnd w:id="11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Java</w:t>
            </w:r>
          </w:p>
        </w:tc>
        <w:tc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Kotlin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Не играет роли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Compact"/>
        <w:numPr>
          <w:numId w:val="1061"/>
          <w:ilvl w:val="0"/>
        </w:numPr>
      </w:pPr>
      <w:r>
        <w:t xml:space="preserve">Это одна из немногих переменных, которая распределилась практически равномерно</w:t>
      </w:r>
    </w:p>
    <w:p>
      <w:pPr>
        <w:pStyle w:val="Compact"/>
        <w:numPr>
          <w:numId w:val="1061"/>
          <w:ilvl w:val="0"/>
        </w:numPr>
      </w:pPr>
      <w:r>
        <w:t xml:space="preserve">Ровным счётом непонятно, что же лучше и как быть</w:t>
      </w:r>
    </w:p>
    <w:p>
      <w:pPr>
        <w:pStyle w:val="Compact"/>
        <w:numPr>
          <w:numId w:val="1061"/>
          <w:ilvl w:val="0"/>
        </w:numPr>
      </w:pPr>
      <w:r>
        <w:t xml:space="preserve">Холиварная война по предпочтению java и kotlin могла бы привести к полной</w:t>
      </w:r>
      <w:r>
        <w:t xml:space="preserve"> </w:t>
      </w:r>
      <w:hyperlink r:id="rId115">
        <w:r>
          <w:rPr>
            <w:rStyle w:val="Hyperlink"/>
          </w:rPr>
          <w:t xml:space="preserve">аннигиляции</w:t>
        </w:r>
      </w:hyperlink>
      <w:r>
        <w:t xml:space="preserve"> </w:t>
      </w:r>
      <w:r>
        <w:t xml:space="preserve">программистов.</w:t>
      </w:r>
    </w:p>
    <w:p>
      <w:pPr>
        <w:pStyle w:val="Heading3"/>
      </w:pPr>
      <w:bookmarkStart w:id="116" w:name="мнение-о-делении-на-ноль"/>
      <w:r>
        <w:t xml:space="preserve">Мнение о делении на ноль</w:t>
      </w:r>
      <w:bookmarkEnd w:id="11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Бесконечность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Ошибка</w:t>
            </w:r>
          </w:p>
        </w:tc>
        <w:tc>
          <w:p>
            <w:pPr>
              <w:pStyle w:val="Compact"/>
              <w:jc w:val="right"/>
            </w:pPr>
            <w:r>
              <w:t xml:space="preserve">0.649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Так нельзя делать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Compact"/>
        <w:numPr>
          <w:numId w:val="1062"/>
          <w:ilvl w:val="0"/>
        </w:numPr>
      </w:pPr>
      <w:r>
        <w:t xml:space="preserve">Занудное большинство считает всё необычное и неоднозначное поломкой системы и</w:t>
      </w:r>
      <w:r>
        <w:t xml:space="preserve"> </w:t>
      </w:r>
      <w:r>
        <w:t xml:space="preserve">стремится во что бы то ни стало избегать таких ситуаций.</w:t>
      </w:r>
    </w:p>
    <w:p>
      <w:pPr>
        <w:pStyle w:val="Compact"/>
        <w:numPr>
          <w:numId w:val="1062"/>
          <w:ilvl w:val="0"/>
        </w:numPr>
      </w:pPr>
      <w:r>
        <w:t xml:space="preserve">Сердце радуется за наличие среди прогеров этих 23% от общей массы, которые,</w:t>
      </w:r>
      <w:r>
        <w:t xml:space="preserve"> </w:t>
      </w:r>
      <w:r>
        <w:t xml:space="preserve">возможно, разбираются в пределах.</w:t>
      </w:r>
    </w:p>
    <w:p>
      <w:pPr>
        <w:pStyle w:val="Compact"/>
        <w:numPr>
          <w:numId w:val="1062"/>
          <w:ilvl w:val="0"/>
        </w:numPr>
      </w:pPr>
      <w:r>
        <w:t xml:space="preserve">Юные</w:t>
      </w:r>
      <w:r>
        <w:t xml:space="preserve"> </w:t>
      </w:r>
      <w:hyperlink r:id="rId118">
        <w:r>
          <w:rPr>
            <w:rStyle w:val="Hyperlink"/>
          </w:rPr>
          <w:t xml:space="preserve">Пьеры Ланцели</w:t>
        </w:r>
      </w:hyperlink>
      <w:r>
        <w:t xml:space="preserve"> </w:t>
      </w:r>
      <w:r>
        <w:t xml:space="preserve">и ответвления большинства составляют около 12%.</w:t>
      </w:r>
    </w:p>
    <w:p>
      <w:pPr>
        <w:pStyle w:val="Heading3"/>
      </w:pPr>
      <w:bookmarkStart w:id="119" w:name="выбор-индексации"/>
      <w:r>
        <w:t xml:space="preserve">Выбор индексации</w:t>
      </w:r>
      <w:bookmarkEnd w:id="11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 единицы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 нуля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 произвольного числа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Compact"/>
        <w:numPr>
          <w:numId w:val="1063"/>
          <w:ilvl w:val="0"/>
        </w:numPr>
      </w:pPr>
      <w:r>
        <w:t xml:space="preserve">Программисты почти превратились в компьютеры, ибо разделяют их нумерацию с нуля.</w:t>
      </w:r>
    </w:p>
    <w:p>
      <w:pPr>
        <w:pStyle w:val="Compact"/>
        <w:numPr>
          <w:numId w:val="1063"/>
          <w:ilvl w:val="0"/>
        </w:numPr>
      </w:pPr>
      <w:r>
        <w:t xml:space="preserve">Истинные мечтатели программирования и ярые революционеры знают, где трава зеленее</w:t>
      </w:r>
    </w:p>
    <w:p>
      <w:pPr>
        <w:pStyle w:val="BlockText"/>
      </w:pPr>
      <w:r>
        <w:t xml:space="preserve">Не во всех современных языках программирования нумерация начинается с нуля.</w:t>
      </w:r>
      <w:r>
        <w:t xml:space="preserve"> </w:t>
      </w:r>
      <w:r>
        <w:t xml:space="preserve">Например в R нумерация начинается с единицы, а в Паскале</w:t>
      </w:r>
      <w:r>
        <w:t xml:space="preserve"> </w:t>
      </w:r>
      <w:r>
        <w:rPr>
          <w:strike/>
        </w:rPr>
        <w:t xml:space="preserve">(кто-то назвал его</w:t>
      </w:r>
      <w:r>
        <w:rPr>
          <w:strike/>
        </w:rPr>
        <w:t xml:space="preserve"> </w:t>
      </w:r>
      <w:r>
        <w:rPr>
          <w:strike/>
        </w:rPr>
        <w:t xml:space="preserve">современным :) )</w:t>
      </w:r>
      <w:r>
        <w:t xml:space="preserve"> </w:t>
      </w:r>
      <w:r>
        <w:t xml:space="preserve">- с произвольного числа.</w:t>
      </w:r>
    </w:p>
    <w:p>
      <w:pPr>
        <w:pStyle w:val="Heading3"/>
      </w:pPr>
      <w:bookmarkStart w:id="121" w:name="сколько-будет-1-a"/>
      <w:r>
        <w:t xml:space="preserve">Сколько будет 1 +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?</w:t>
      </w:r>
      <w:bookmarkEnd w:id="12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1а</w:t>
            </w:r>
            <w:r>
              <w:t xml:space="preserve">”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 (1 + ord(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  <w:r>
              <w:t xml:space="preserve">))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Ошибка типа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Compact"/>
        <w:numPr>
          <w:numId w:val="1064"/>
          <w:ilvl w:val="0"/>
        </w:numPr>
      </w:pPr>
      <w:r>
        <w:t xml:space="preserve">Большиство, вторя всяким питонам и джавам, говорит, что смешение типов невозможно.</w:t>
      </w:r>
    </w:p>
    <w:p>
      <w:pPr>
        <w:pStyle w:val="Compact"/>
        <w:numPr>
          <w:numId w:val="1064"/>
          <w:ilvl w:val="0"/>
        </w:numPr>
      </w:pPr>
      <w:r>
        <w:t xml:space="preserve">Доля любителей слабой типизации достаточно велика.</w:t>
      </w:r>
    </w:p>
    <w:p>
      <w:pPr>
        <w:pStyle w:val="Heading3"/>
      </w:pPr>
      <w:bookmarkStart w:id="123" w:name="другое-мнение"/>
      <w:r>
        <w:t xml:space="preserve">Другое мнение</w:t>
      </w:r>
      <w:bookmarkEnd w:id="1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Выводы</w:t>
      </w:r>
      <w:r>
        <w:t xml:space="preserve">:</w:t>
      </w:r>
    </w:p>
    <w:p>
      <w:pPr>
        <w:pStyle w:val="Heading2"/>
      </w:pPr>
      <w:bookmarkStart w:id="125" w:name="вопросы-о-питоне-1"/>
      <w:r>
        <w:t xml:space="preserve">Вопросы о питоне</w:t>
      </w:r>
      <w:bookmarkEnd w:id="125"/>
    </w:p>
    <w:p>
      <w:pPr>
        <w:pStyle w:val="Heading3"/>
      </w:pPr>
      <w:bookmarkStart w:id="126" w:name="мнение-о-скорости-питона"/>
      <w:r>
        <w:t xml:space="preserve">Мнение о скорости питона</w:t>
      </w:r>
      <w:bookmarkEnd w:id="12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Нормально</w:t>
            </w:r>
          </w:p>
        </w:tc>
        <w:tc>
          <w:p>
            <w:pPr>
              <w:pStyle w:val="Compact"/>
              <w:jc w:val="right"/>
            </w:pPr>
            <w:r>
              <w:t xml:space="preserve">0.441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Побыстрее бы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Терпимо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Heading3"/>
      </w:pPr>
      <w:bookmarkStart w:id="128" w:name="отношение-к-изменяемости-списков"/>
      <w:r>
        <w:t xml:space="preserve">Отношение к изменяемости списков</w:t>
      </w:r>
      <w:bookmarkEnd w:id="1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Негативно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Нейтрально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Позитивно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Heading3"/>
      </w:pPr>
      <w:bookmarkStart w:id="130" w:name="мнение-о-сахарности-питона"/>
      <w:r>
        <w:t xml:space="preserve">Мнение о</w:t>
      </w:r>
      <w:r>
        <w:t xml:space="preserve"> </w:t>
      </w:r>
      <w:r>
        <w:t xml:space="preserve">“</w:t>
      </w:r>
      <w:r>
        <w:t xml:space="preserve">сахарности</w:t>
      </w:r>
      <w:r>
        <w:t xml:space="preserve">”</w:t>
      </w:r>
      <w:r>
        <w:t xml:space="preserve"> </w:t>
      </w:r>
      <w:r>
        <w:t xml:space="preserve">питона</w:t>
      </w:r>
      <w:bookmarkEnd w:id="1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Достаточно</w:t>
            </w:r>
          </w:p>
        </w:tc>
        <w:tc>
          <w:p>
            <w:pPr>
              <w:pStyle w:val="Compact"/>
              <w:jc w:val="right"/>
            </w:pPr>
            <w:r>
              <w:t xml:space="preserve">0.649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Можно было бы послаще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Очень много сахара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Heading3"/>
      </w:pPr>
      <w:bookmarkStart w:id="132" w:name="недовольство-питоном"/>
      <w:r>
        <w:t xml:space="preserve">Недовольство питоном</w:t>
      </w:r>
      <w:bookmarkEnd w:id="1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Выводы</w:t>
      </w:r>
      <w:r>
        <w:t xml:space="preserve">:</w:t>
      </w:r>
    </w:p>
    <w:p>
      <w:pPr>
        <w:pStyle w:val="Heading2"/>
      </w:pPr>
      <w:bookmarkStart w:id="134" w:name="X468e339255f6c6249445f7af960e5a4f69c29d7"/>
      <w:r>
        <w:t xml:space="preserve">Вопросы о использовании синтаскического сахара</w:t>
      </w:r>
      <w:bookmarkEnd w:id="134"/>
    </w:p>
    <w:p>
      <w:pPr>
        <w:pStyle w:val="Heading3"/>
      </w:pPr>
      <w:bookmarkStart w:id="135" w:name="использование-тернарного-модуля"/>
      <w:r>
        <w:t xml:space="preserve">Использование тернарного модуля</w:t>
      </w:r>
      <w:bookmarkEnd w:id="13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Не знал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Не использую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Редко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Часто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Heading3"/>
      </w:pPr>
      <w:bookmarkStart w:id="137" w:name="использование-списочных-выражений"/>
      <w:r>
        <w:t xml:space="preserve">Использование списочных выражений</w:t>
      </w:r>
      <w:bookmarkEnd w:id="13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Не знал о них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Нет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Редко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Часто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Heading3"/>
      </w:pPr>
      <w:bookmarkStart w:id="139" w:name="использование-шаблонов-проетирования"/>
      <w:r>
        <w:t xml:space="preserve">Использование шаблонов проетирования</w:t>
      </w:r>
      <w:bookmarkEnd w:id="13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 питоне не применимы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Не знал о них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Редко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Часто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Heading3"/>
      </w:pPr>
      <w:bookmarkStart w:id="141" w:name="использование-синтаксического-сахара"/>
      <w:r>
        <w:t xml:space="preserve">Использование синтаксического сахара</w:t>
      </w:r>
      <w:bookmarkEnd w:id="14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Выводы</w:t>
      </w:r>
      <w:r>
        <w:t xml:space="preserve">:</w:t>
      </w:r>
    </w:p>
    <w:p>
      <w:pPr>
        <w:pStyle w:val="Heading2"/>
      </w:pPr>
      <w:bookmarkStart w:id="143" w:name="вопросы-о-сферах-программирования-1"/>
      <w:r>
        <w:t xml:space="preserve">Вопросы о сферах программирования</w:t>
      </w:r>
      <w:bookmarkEnd w:id="143"/>
    </w:p>
    <w:p>
      <w:pPr>
        <w:pStyle w:val="Heading3"/>
      </w:pPr>
      <w:bookmarkStart w:id="144" w:name="мобильная-или-десктоп-разработка"/>
      <w:r>
        <w:t xml:space="preserve">Мобильная или десктоп разработка?</w:t>
      </w:r>
      <w:bookmarkEnd w:id="14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Всё равно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Десктоп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Мобильные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Heading3"/>
      </w:pPr>
      <w:bookmarkStart w:id="146" w:name="необходимость-веба"/>
      <w:r>
        <w:t xml:space="preserve">Необходимость веба</w:t>
      </w:r>
      <w:bookmarkEnd w:id="14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Как прилагающееся</w:t>
            </w:r>
          </w:p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Конечно</w:t>
            </w:r>
          </w:p>
        </w:tc>
        <w:tc>
          <w:p>
            <w:pPr>
              <w:pStyle w:val="Compact"/>
              <w:jc w:val="right"/>
            </w:pPr>
            <w:r>
              <w:t xml:space="preserve">0.441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Нет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Heading3"/>
      </w:pPr>
      <w:bookmarkStart w:id="148" w:name="бек-или-фронт-энд"/>
      <w:r>
        <w:t xml:space="preserve">Бек или фронт энд?</w:t>
      </w:r>
      <w:bookmarkEnd w:id="14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Бек-энд</w:t>
            </w:r>
          </w:p>
        </w:tc>
        <w:tc>
          <w:p>
            <w:pPr>
              <w:pStyle w:val="Compact"/>
              <w:jc w:val="right"/>
            </w:pPr>
            <w:r>
              <w:t xml:space="preserve">0.414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Фронт-энд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Фул-стек</w:t>
            </w:r>
          </w:p>
        </w:tc>
        <w:tc>
          <w:p>
            <w:pPr>
              <w:pStyle w:val="Compact"/>
              <w:jc w:val="right"/>
            </w:pPr>
            <w:r>
              <w:t xml:space="preserve">0.432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Heading3"/>
      </w:pPr>
      <w:bookmarkStart w:id="150" w:name="flask-или-django"/>
      <w:r>
        <w:t xml:space="preserve">Flask или Django?</w:t>
      </w:r>
      <w:bookmarkEnd w:id="15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Django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Flask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Не знаю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Оба не тянут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Оба потянут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Выводы</w:t>
            </w:r>
            <w:r>
              <w:t xml:space="preserve">:</w:t>
            </w:r>
          </w:p>
        </w:tc>
        <w:tc>
          <w:p/>
        </w:tc>
      </w:tr>
    </w:tbl>
    <w:p>
      <w:pPr>
        <w:pStyle w:val="Heading3"/>
      </w:pPr>
      <w:bookmarkStart w:id="152" w:name="использование-веба"/>
      <w:r>
        <w:t xml:space="preserve">Использование веба</w:t>
      </w:r>
      <w:bookmarkEnd w:id="15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Выводы</w:t>
      </w:r>
      <w:r>
        <w:t xml:space="preserve">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71" Target="media/rId71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73" Target="media/rId73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38" Target="media/rId38.png" /><Relationship Type="http://schemas.openxmlformats.org/officeDocument/2006/relationships/image" Id="rId27" Target="media/rId27.gif" /><Relationship Type="http://schemas.openxmlformats.org/officeDocument/2006/relationships/hyperlink" Id="rId45" Target="https://CRAN.R-project.org/package=extrafont" TargetMode="External" /><Relationship Type="http://schemas.openxmlformats.org/officeDocument/2006/relationships/hyperlink" Id="rId44" Target="https://CRAN.R-project.org/package=ggthemes" TargetMode="External" /><Relationship Type="http://schemas.openxmlformats.org/officeDocument/2006/relationships/hyperlink" Id="rId46" Target="https://CRAN.R-project.org/package=readxl" TargetMode="External" /><Relationship Type="http://schemas.openxmlformats.org/officeDocument/2006/relationships/hyperlink" Id="rId47" Target="https://CRAN.R-project.org/package=writexl" TargetMode="External" /><Relationship Type="http://schemas.openxmlformats.org/officeDocument/2006/relationships/hyperlink" Id="rId31" Target="https://en.wikipedia.org/wiki/Analysis_of_variance" TargetMode="External" /><Relationship Type="http://schemas.openxmlformats.org/officeDocument/2006/relationships/hyperlink" Id="rId35" Target="https://en.wikipedia.org/wiki/Bar_chart" TargetMode="External" /><Relationship Type="http://schemas.openxmlformats.org/officeDocument/2006/relationships/hyperlink" Id="rId28" Target="https://en.wikipedia.org/wiki/Chi-squared_test" TargetMode="External" /><Relationship Type="http://schemas.openxmlformats.org/officeDocument/2006/relationships/hyperlink" Id="rId32" Target="https://en.wikipedia.org/wiki/Fisher%27s_exact_test" TargetMode="External" /><Relationship Type="http://schemas.openxmlformats.org/officeDocument/2006/relationships/hyperlink" Id="rId33" Target="https://en.wikipedia.org/wiki/Kendall_rank_correlation_coefficient" TargetMode="External" /><Relationship Type="http://schemas.openxmlformats.org/officeDocument/2006/relationships/hyperlink" Id="rId34" Target="https://en.wikipedia.org/wiki/Kruskal%E2%80%93Wallis_one-way_analysis_of_variance" TargetMode="External" /><Relationship Type="http://schemas.openxmlformats.org/officeDocument/2006/relationships/hyperlink" Id="rId30" Target="https://en.wikipedia.org/wiki/Pearson_correlation_coefficient" TargetMode="External" /><Relationship Type="http://schemas.openxmlformats.org/officeDocument/2006/relationships/hyperlink" Id="rId37" Target="https://en.wikipedia.org/wiki/Scatter_plot" TargetMode="External" /><Relationship Type="http://schemas.openxmlformats.org/officeDocument/2006/relationships/hyperlink" Id="rId29" Target="https://en.wikipedia.org/wiki/Shapiro%E2%80%93Wilk_test" TargetMode="External" /><Relationship Type="http://schemas.openxmlformats.org/officeDocument/2006/relationships/hyperlink" Id="rId24" Target="https://forms.yandex.ru/u/5d4336b07effdd03528c193c/" TargetMode="External" /><Relationship Type="http://schemas.openxmlformats.org/officeDocument/2006/relationships/hyperlink" Id="rId43" Target="https://ggplot2.tidyverse.org/" TargetMode="External" /><Relationship Type="http://schemas.openxmlformats.org/officeDocument/2006/relationships/hyperlink" Id="rId49" Target="https://github.com/PenzaStreetGames/ProgOpros" TargetMode="External" /><Relationship Type="http://schemas.openxmlformats.org/officeDocument/2006/relationships/hyperlink" Id="rId42" Target="https://rmarkdown.rstudio.com" TargetMode="External" /><Relationship Type="http://schemas.openxmlformats.org/officeDocument/2006/relationships/hyperlink" Id="rId115" Target="https://ru.wikipedia.org/wiki/%D0%90%D0%BD%D0%BD%D0%B8%D0%B3%D0%B8%D0%BB%D1%8F%D1%86%D0%B8%D1%8F" TargetMode="External" /><Relationship Type="http://schemas.openxmlformats.org/officeDocument/2006/relationships/hyperlink" Id="rId118" Target="https://ru.wikipedia.org/wiki/%D0%92%D0%B0%D0%BD%D1%86%D0%B5%D0%BB%D1%8C,_%D0%9F%D1%8C%D0%B5%D1%80_%D0%9B%D0%BE%D1%80%D0%B0%D0%BD" TargetMode="External" /><Relationship Type="http://schemas.openxmlformats.org/officeDocument/2006/relationships/hyperlink" Id="rId99" Target="https://ru.wikipedia.org/wiki/%D0%97%D0%B2%D1%91%D0%B7%D0%B4%D0%BD%D1%8B%D0%B5_%D0%B2%D0%BE%D0%B9%D0%BD%D1%8B" TargetMode="External" /><Relationship Type="http://schemas.openxmlformats.org/officeDocument/2006/relationships/hyperlink" Id="rId87" Target="https://supermariobros.io" TargetMode="External" /><Relationship Type="http://schemas.openxmlformats.org/officeDocument/2006/relationships/hyperlink" Id="rId22" Target="https://vk.com/crave_ozer_man" TargetMode="External" /><Relationship Type="http://schemas.openxmlformats.org/officeDocument/2006/relationships/hyperlink" Id="rId25" Target="https://vk.com/medal99" TargetMode="External" /><Relationship Type="http://schemas.openxmlformats.org/officeDocument/2006/relationships/hyperlink" Id="rId41" Target="https://www.r-project.org/" TargetMode="External" /><Relationship Type="http://schemas.openxmlformats.org/officeDocument/2006/relationships/hyperlink" Id="rId52" Target="https://yadi.sk/i/WmRRsDzbnQ9H-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s://CRAN.R-project.org/package=extrafont" TargetMode="External" /><Relationship Type="http://schemas.openxmlformats.org/officeDocument/2006/relationships/hyperlink" Id="rId44" Target="https://CRAN.R-project.org/package=ggthemes" TargetMode="External" /><Relationship Type="http://schemas.openxmlformats.org/officeDocument/2006/relationships/hyperlink" Id="rId46" Target="https://CRAN.R-project.org/package=readxl" TargetMode="External" /><Relationship Type="http://schemas.openxmlformats.org/officeDocument/2006/relationships/hyperlink" Id="rId47" Target="https://CRAN.R-project.org/package=writexl" TargetMode="External" /><Relationship Type="http://schemas.openxmlformats.org/officeDocument/2006/relationships/hyperlink" Id="rId31" Target="https://en.wikipedia.org/wiki/Analysis_of_variance" TargetMode="External" /><Relationship Type="http://schemas.openxmlformats.org/officeDocument/2006/relationships/hyperlink" Id="rId35" Target="https://en.wikipedia.org/wiki/Bar_chart" TargetMode="External" /><Relationship Type="http://schemas.openxmlformats.org/officeDocument/2006/relationships/hyperlink" Id="rId28" Target="https://en.wikipedia.org/wiki/Chi-squared_test" TargetMode="External" /><Relationship Type="http://schemas.openxmlformats.org/officeDocument/2006/relationships/hyperlink" Id="rId32" Target="https://en.wikipedia.org/wiki/Fisher%27s_exact_test" TargetMode="External" /><Relationship Type="http://schemas.openxmlformats.org/officeDocument/2006/relationships/hyperlink" Id="rId33" Target="https://en.wikipedia.org/wiki/Kendall_rank_correlation_coefficient" TargetMode="External" /><Relationship Type="http://schemas.openxmlformats.org/officeDocument/2006/relationships/hyperlink" Id="rId34" Target="https://en.wikipedia.org/wiki/Kruskal%E2%80%93Wallis_one-way_analysis_of_variance" TargetMode="External" /><Relationship Type="http://schemas.openxmlformats.org/officeDocument/2006/relationships/hyperlink" Id="rId30" Target="https://en.wikipedia.org/wiki/Pearson_correlation_coefficient" TargetMode="External" /><Relationship Type="http://schemas.openxmlformats.org/officeDocument/2006/relationships/hyperlink" Id="rId37" Target="https://en.wikipedia.org/wiki/Scatter_plot" TargetMode="External" /><Relationship Type="http://schemas.openxmlformats.org/officeDocument/2006/relationships/hyperlink" Id="rId29" Target="https://en.wikipedia.org/wiki/Shapiro%E2%80%93Wilk_test" TargetMode="External" /><Relationship Type="http://schemas.openxmlformats.org/officeDocument/2006/relationships/hyperlink" Id="rId24" Target="https://forms.yandex.ru/u/5d4336b07effdd03528c193c/" TargetMode="External" /><Relationship Type="http://schemas.openxmlformats.org/officeDocument/2006/relationships/hyperlink" Id="rId43" Target="https://ggplot2.tidyverse.org/" TargetMode="External" /><Relationship Type="http://schemas.openxmlformats.org/officeDocument/2006/relationships/hyperlink" Id="rId49" Target="https://github.com/PenzaStreetGames/ProgOpros" TargetMode="External" /><Relationship Type="http://schemas.openxmlformats.org/officeDocument/2006/relationships/hyperlink" Id="rId42" Target="https://rmarkdown.rstudio.com" TargetMode="External" /><Relationship Type="http://schemas.openxmlformats.org/officeDocument/2006/relationships/hyperlink" Id="rId115" Target="https://ru.wikipedia.org/wiki/%D0%90%D0%BD%D0%BD%D0%B8%D0%B3%D0%B8%D0%BB%D1%8F%D1%86%D0%B8%D1%8F" TargetMode="External" /><Relationship Type="http://schemas.openxmlformats.org/officeDocument/2006/relationships/hyperlink" Id="rId118" Target="https://ru.wikipedia.org/wiki/%D0%92%D0%B0%D0%BD%D1%86%D0%B5%D0%BB%D1%8C,_%D0%9F%D1%8C%D0%B5%D1%80_%D0%9B%D0%BE%D1%80%D0%B0%D0%BD" TargetMode="External" /><Relationship Type="http://schemas.openxmlformats.org/officeDocument/2006/relationships/hyperlink" Id="rId99" Target="https://ru.wikipedia.org/wiki/%D0%97%D0%B2%D1%91%D0%B7%D0%B4%D0%BD%D1%8B%D0%B5_%D0%B2%D0%BE%D0%B9%D0%BD%D1%8B" TargetMode="External" /><Relationship Type="http://schemas.openxmlformats.org/officeDocument/2006/relationships/hyperlink" Id="rId87" Target="https://supermariobros.io" TargetMode="External" /><Relationship Type="http://schemas.openxmlformats.org/officeDocument/2006/relationships/hyperlink" Id="rId22" Target="https://vk.com/crave_ozer_man" TargetMode="External" /><Relationship Type="http://schemas.openxmlformats.org/officeDocument/2006/relationships/hyperlink" Id="rId25" Target="https://vk.com/medal99" TargetMode="External" /><Relationship Type="http://schemas.openxmlformats.org/officeDocument/2006/relationships/hyperlink" Id="rId41" Target="https://www.r-project.org/" TargetMode="External" /><Relationship Type="http://schemas.openxmlformats.org/officeDocument/2006/relationships/hyperlink" Id="rId52" Target="https://yadi.sk/i/WmRRsDzbnQ9H-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 программистов</dc:title>
  <dc:creator>Penza Street Analitics</dc:creator>
  <cp:keywords/>
  <dcterms:created xsi:type="dcterms:W3CDTF">2020-01-27T19:09:50Z</dcterms:created>
  <dcterms:modified xsi:type="dcterms:W3CDTF">2020-01-27T19:09:50Z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