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B0"/>
          <w:sz w:val="32"/>
        </w:rPr>
        <w:t>BÁO CÁO BÀI TẬP THỰC HÀNH - TUẦN 5</w:t>
      </w:r>
    </w:p>
    <w:p>
      <w:pPr>
        <w:spacing w:after="280" w:line="288" w:lineRule="auto"/>
      </w:pPr>
      <w:r>
        <w:rPr>
          <w:b/>
        </w:rPr>
        <w:t xml:space="preserve">Họ và tên: </w:t>
      </w:r>
      <w:r>
        <w:t>Trần Dương Gia Bảo</w:t>
        <w:br/>
      </w:r>
      <w:r>
        <w:rPr>
          <w:b/>
        </w:rPr>
        <w:t xml:space="preserve">MSSV: </w:t>
      </w:r>
      <w:r>
        <w:t>2001240039</w:t>
        <w:br/>
      </w:r>
      <w:r>
        <w:rPr>
          <w:b/>
        </w:rPr>
        <w:t xml:space="preserve">Lớp học phần: </w:t>
      </w:r>
      <w:r>
        <w:t>15DHTH02</w:t>
        <w:br/>
      </w:r>
      <w:r>
        <w:rPr>
          <w:b/>
        </w:rPr>
        <w:t xml:space="preserve">Github: </w:t>
      </w:r>
      <w:r>
        <w:t>https://github.com/Peo051/mobile-application-development</w:t>
        <w:br/>
      </w:r>
    </w:p>
    <w:p>
      <w:r>
        <w:rPr>
          <w:b/>
          <w:color w:val="D81B60"/>
          <w:sz w:val="26"/>
        </w:rPr>
        <w:t>Bài tập 03 - Chương 03: Thiết kế Layout trong Flutter (Quà của Vinh)</w:t>
      </w:r>
    </w:p>
    <w:p>
      <w:r>
        <w:rPr>
          <w:i/>
          <w:sz w:val="22"/>
        </w:rPr>
        <w:t>- Ảnh giao diện màn hình Quà của Vinh (7) (Hiển thị đầy đủ hình ảnh Logo CGV, VIB, SIM, Bảo hiểm, Phí không dừng và Xu tích lũy):</w:t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3017520" cy="6533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5_bai3_qua_cua_vin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6533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