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76" w:after="0"/>
        <w:rPr/>
      </w:pPr>
      <w:r>
        <w:rPr>
          <w:spacing w:val="-6"/>
        </w:rPr>
        <w:t>AVINASH</w:t>
      </w:r>
      <w:r>
        <w:rPr>
          <w:spacing w:val="-14"/>
        </w:rPr>
        <w:t xml:space="preserve"> </w:t>
      </w:r>
      <w:r>
        <w:rPr>
          <w:spacing w:val="-4"/>
        </w:rPr>
        <w:t>GADGE</w:t>
      </w:r>
    </w:p>
    <w:p>
      <w:pPr>
        <w:pStyle w:val="Heading2"/>
        <w:rPr/>
      </w:pPr>
      <w:r>
        <w:rPr>
          <w:spacing w:val="-7"/>
        </w:rPr>
        <w:t>Software</w:t>
      </w:r>
      <w:r>
        <w:rPr>
          <w:spacing w:val="-14"/>
        </w:rPr>
        <w:t xml:space="preserve"> </w:t>
      </w:r>
      <w:r>
        <w:rPr>
          <w:spacing w:val="-2"/>
        </w:rPr>
        <w:t>Developer</w:t>
      </w:r>
    </w:p>
    <w:p>
      <w:pPr>
        <w:pStyle w:val="TextBody"/>
        <w:spacing w:before="88" w:after="0"/>
        <w:ind w:left="0" w:right="24" w:hanging="0"/>
        <w:jc w:val="center"/>
        <w:rPr>
          <w:rFonts w:ascii="Trebuchet MS" w:hAnsi="Trebuchet MS"/>
        </w:rPr>
      </w:pPr>
      <w:r>
        <w:rPr>
          <w:rFonts w:ascii="Trebuchet MS" w:hAnsi="Trebuchet MS"/>
          <w:w w:val="90"/>
        </w:rPr>
        <w:t>+91-9172175417</w:t>
      </w:r>
      <w:r>
        <w:rPr>
          <w:rFonts w:ascii="Trebuchet MS" w:hAnsi="Trebuchet MS"/>
          <w:spacing w:val="32"/>
        </w:rPr>
        <w:t xml:space="preserve"> </w:t>
      </w:r>
      <w:r>
        <w:rPr>
          <w:rFonts w:ascii="Trebuchet MS" w:hAnsi="Trebuchet MS"/>
          <w:w w:val="90"/>
        </w:rPr>
        <w:t>|</w:t>
      </w:r>
      <w:r>
        <w:rPr>
          <w:rFonts w:ascii="Trebuchet MS" w:hAnsi="Trebuchet MS"/>
          <w:spacing w:val="36"/>
        </w:rPr>
        <w:t xml:space="preserve">  </w:t>
      </w:r>
      <w:r>
        <w:rPr>
          <w:rFonts w:ascii="Trebuchet MS" w:hAnsi="Trebuchet MS"/>
          <w:caps w:val="false"/>
          <w:smallCaps w:val="false"/>
          <w:color w:val="242424"/>
          <w:spacing w:val="0"/>
          <w:w w:val="90"/>
        </w:rPr>
        <w:t> </w:t>
      </w: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467885"/>
            <w:spacing w:val="0"/>
            <w:w w:val="90"/>
            <w:sz w:val="23"/>
          </w:rPr>
          <w:t>avinashgadge44@gmail.com</w:t>
        </w:r>
      </w:hyperlink>
      <w:r>
        <w:rPr>
          <w:rFonts w:ascii="Trebuchet MS" w:hAnsi="Trebuchet MS"/>
          <w:w w:val="90"/>
        </w:rPr>
        <w:t>|Pune,</w:t>
      </w:r>
      <w:r>
        <w:rPr>
          <w:rFonts w:ascii="Trebuchet MS" w:hAnsi="Trebuchet MS"/>
          <w:spacing w:val="35"/>
        </w:rPr>
        <w:t xml:space="preserve"> </w:t>
      </w:r>
      <w:r>
        <w:rPr>
          <w:rFonts w:ascii="Trebuchet MS" w:hAnsi="Trebuchet MS"/>
          <w:spacing w:val="-2"/>
          <w:w w:val="90"/>
        </w:rPr>
        <w:t>India</w:t>
      </w:r>
    </w:p>
    <w:p>
      <w:pPr>
        <w:pStyle w:val="TextBody"/>
        <w:spacing w:before="88" w:after="0"/>
        <w:ind w:left="0" w:right="24" w:hanging="0"/>
        <w:jc w:val="center"/>
        <w:rPr>
          <w:rFonts w:ascii="Trebuchet MS" w:hAnsi="Trebuchet MS"/>
        </w:rPr>
      </w:pPr>
      <w:r>
        <w:rPr>
          <w:rFonts w:ascii="Trebuchet MS" w:hAnsi="Trebuchet MS"/>
          <w:b/>
          <w:i w:val="false"/>
          <w:caps w:val="false"/>
          <w:smallCaps w:val="false"/>
          <w:spacing w:val="-2"/>
          <w:w w:val="90"/>
          <w:sz w:val="21"/>
          <w:u w:val="single"/>
        </w:rPr>
        <w:t xml:space="preserve">Linkedin: </w:t>
      </w:r>
      <w:hyperlink r:id="rId3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pacing w:val="0"/>
            <w:w w:val="90"/>
            <w:sz w:val="21"/>
            <w:u w:val="single"/>
          </w:rPr>
          <w:t>linkedin.com/in/avinash-gadge-7aabb73ab</w:t>
        </w:r>
      </w:hyperlink>
    </w:p>
    <w:p>
      <w:pPr>
        <w:pStyle w:val="Heading3"/>
        <w:tabs>
          <w:tab w:val="clear" w:pos="720"/>
          <w:tab w:val="left" w:pos="9509" w:leader="none"/>
        </w:tabs>
        <w:spacing w:before="233" w:after="0"/>
        <w:rPr/>
      </w:pPr>
      <w:bookmarkStart w:id="0" w:name="PROFESSIONAL_SUMMARY"/>
      <w:bookmarkEnd w:id="0"/>
      <w:r>
        <w:rPr>
          <w:color w:val="000000"/>
          <w:spacing w:val="-2"/>
          <w:shd w:fill="DAE9F7" w:val="clear"/>
        </w:rPr>
        <w:t>PROFESSIONAL</w:t>
      </w:r>
      <w:r>
        <w:rPr>
          <w:color w:val="000000"/>
          <w:spacing w:val="-10"/>
          <w:shd w:fill="DAE9F7" w:val="clear"/>
        </w:rPr>
        <w:t xml:space="preserve"> </w:t>
      </w:r>
      <w:r>
        <w:rPr>
          <w:color w:val="000000"/>
          <w:spacing w:val="-2"/>
          <w:shd w:fill="DAE9F7" w:val="clear"/>
        </w:rPr>
        <w:t>SUMMARY</w:t>
      </w:r>
      <w:r>
        <w:rPr>
          <w:color w:val="000000"/>
          <w:shd w:fill="DAE9F7" w:val="clear"/>
        </w:rPr>
        <w:tab/>
      </w:r>
    </w:p>
    <w:p>
      <w:pPr>
        <w:pStyle w:val="TextBody"/>
        <w:spacing w:before="214" w:after="0"/>
        <w:ind w:left="141" w:right="119" w:hanging="0"/>
        <w:rPr/>
      </w:pPr>
      <w:r>
        <w:rPr/>
        <w:t>Python Developer with 3 years of experience in designing, developing, and deploying scalable backend applications using Python, Django, Flask, FastAPI, and RESTful APIs. Strong</w:t>
      </w:r>
      <w:r>
        <w:rPr>
          <w:spacing w:val="-14"/>
        </w:rPr>
        <w:t xml:space="preserve"> </w:t>
      </w:r>
      <w:r>
        <w:rPr/>
        <w:t>expertise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backend</w:t>
      </w:r>
      <w:r>
        <w:rPr>
          <w:spacing w:val="-13"/>
        </w:rPr>
        <w:t xml:space="preserve"> </w:t>
      </w:r>
      <w:r>
        <w:rPr/>
        <w:t>development,</w:t>
      </w:r>
      <w:r>
        <w:rPr>
          <w:spacing w:val="-14"/>
        </w:rPr>
        <w:t xml:space="preserve"> </w:t>
      </w:r>
      <w:r>
        <w:rPr/>
        <w:t>microservices</w:t>
      </w:r>
      <w:r>
        <w:rPr>
          <w:spacing w:val="-13"/>
        </w:rPr>
        <w:t xml:space="preserve"> </w:t>
      </w:r>
      <w:r>
        <w:rPr/>
        <w:t>architecture,</w:t>
      </w:r>
      <w:r>
        <w:rPr>
          <w:spacing w:val="-13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 xml:space="preserve">database-driven applications. Additionally experienced in </w:t>
      </w:r>
      <w:r>
        <w:rPr>
          <w:b/>
        </w:rPr>
        <w:t xml:space="preserve">data analysis, data processing, and reporting </w:t>
      </w:r>
      <w:r>
        <w:rPr/>
        <w:t>using Python-based analytics tools. Proficient in SQL, data visualization, and transforming raw data into actionable insights. Adept at Agile development, API integrations, cloud deployments, and delivering reliable, maintainable solutions.</w:t>
      </w:r>
    </w:p>
    <w:p>
      <w:pPr>
        <w:pStyle w:val="Heading3"/>
        <w:tabs>
          <w:tab w:val="clear" w:pos="720"/>
          <w:tab w:val="left" w:pos="9509" w:leader="none"/>
        </w:tabs>
        <w:spacing w:before="157" w:after="0"/>
        <w:rPr/>
      </w:pPr>
      <w:bookmarkStart w:id="1" w:name="TECHNICAL_SKILLS"/>
      <w:bookmarkEnd w:id="1"/>
      <w:r>
        <w:rPr>
          <w:color w:val="000000"/>
          <w:spacing w:val="-2"/>
          <w:shd w:fill="DAE9F7" w:val="clear"/>
        </w:rPr>
        <w:t>TECHNICAL</w:t>
      </w:r>
      <w:r>
        <w:rPr>
          <w:color w:val="000000"/>
          <w:spacing w:val="-8"/>
          <w:shd w:fill="DAE9F7" w:val="clear"/>
        </w:rPr>
        <w:t xml:space="preserve"> </w:t>
      </w:r>
      <w:r>
        <w:rPr>
          <w:color w:val="000000"/>
          <w:spacing w:val="-2"/>
          <w:shd w:fill="DAE9F7" w:val="clear"/>
        </w:rPr>
        <w:t>SKILLS</w:t>
      </w:r>
      <w:r>
        <w:rPr>
          <w:color w:val="000000"/>
          <w:shd w:fill="DAE9F7" w:val="clear"/>
        </w:rPr>
        <w:tab/>
      </w:r>
    </w:p>
    <w:p>
      <w:pPr>
        <w:pStyle w:val="Normal"/>
        <w:spacing w:before="215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z w:val="24"/>
        </w:rPr>
        <w:t>OOPs,</w:t>
      </w:r>
      <w:r>
        <w:rPr>
          <w:spacing w:val="-6"/>
          <w:sz w:val="24"/>
        </w:rPr>
        <w:t xml:space="preserve"> </w:t>
      </w:r>
      <w:r>
        <w:rPr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>
      <w:pPr>
        <w:pStyle w:val="TextBody"/>
        <w:spacing w:before="2" w:after="0"/>
        <w:rPr/>
      </w:pPr>
      <w:r>
        <w:rPr>
          <w:b/>
          <w:spacing w:val="-2"/>
        </w:rPr>
        <w:t>Frameworks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Django,</w:t>
      </w:r>
      <w:r>
        <w:rPr>
          <w:spacing w:val="1"/>
        </w:rPr>
        <w:t xml:space="preserve"> </w:t>
      </w:r>
      <w:r>
        <w:rPr>
          <w:spacing w:val="-2"/>
        </w:rPr>
        <w:t>Django</w:t>
      </w:r>
      <w:r>
        <w:rPr>
          <w:spacing w:val="4"/>
        </w:rPr>
        <w:t xml:space="preserve"> </w:t>
      </w:r>
      <w:r>
        <w:rPr>
          <w:spacing w:val="-2"/>
        </w:rPr>
        <w:t>REST</w:t>
      </w:r>
      <w:r>
        <w:rPr>
          <w:spacing w:val="4"/>
        </w:rPr>
        <w:t xml:space="preserve"> </w:t>
      </w:r>
      <w:r>
        <w:rPr>
          <w:spacing w:val="-2"/>
        </w:rPr>
        <w:t>Framework,</w:t>
      </w:r>
      <w:r>
        <w:rPr>
          <w:spacing w:val="1"/>
        </w:rPr>
        <w:t xml:space="preserve"> </w:t>
      </w:r>
      <w:r>
        <w:rPr>
          <w:spacing w:val="-2"/>
        </w:rPr>
        <w:t>FastAPI</w:t>
      </w:r>
    </w:p>
    <w:p>
      <w:pPr>
        <w:pStyle w:val="Normal"/>
        <w:spacing w:lineRule="exact" w:line="280" w:before="1" w:after="0"/>
        <w:ind w:left="141" w:right="0" w:hanging="0"/>
        <w:jc w:val="left"/>
        <w:rPr>
          <w:sz w:val="24"/>
        </w:rPr>
      </w:pPr>
      <w:r>
        <w:rPr>
          <w:b/>
          <w:spacing w:val="-2"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Technologies:</w:t>
      </w:r>
      <w:r>
        <w:rPr>
          <w:b/>
          <w:spacing w:val="4"/>
          <w:sz w:val="24"/>
        </w:rPr>
        <w:t xml:space="preserve"> </w:t>
      </w:r>
      <w:r>
        <w:rPr>
          <w:spacing w:val="-2"/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CSS,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JavaScript,</w:t>
      </w:r>
      <w:r>
        <w:rPr>
          <w:sz w:val="24"/>
        </w:rPr>
        <w:t xml:space="preserve"> </w:t>
      </w:r>
      <w:r>
        <w:rPr>
          <w:spacing w:val="-2"/>
          <w:sz w:val="24"/>
        </w:rPr>
        <w:t>Bootstrap,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React,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JSON</w:t>
      </w:r>
    </w:p>
    <w:p>
      <w:pPr>
        <w:pStyle w:val="Normal"/>
        <w:spacing w:lineRule="exact" w:line="280" w:before="0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APIs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Services: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APIs,</w:t>
      </w:r>
      <w:r>
        <w:rPr>
          <w:spacing w:val="-10"/>
          <w:sz w:val="24"/>
        </w:rPr>
        <w:t xml:space="preserve"> </w:t>
      </w:r>
      <w:r>
        <w:rPr>
          <w:sz w:val="24"/>
        </w:rPr>
        <w:t>Microservices,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Postman</w:t>
      </w:r>
    </w:p>
    <w:p>
      <w:pPr>
        <w:pStyle w:val="Normal"/>
        <w:spacing w:before="2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MySQL,</w:t>
      </w:r>
      <w:r>
        <w:rPr>
          <w:spacing w:val="-7"/>
          <w:sz w:val="24"/>
        </w:rPr>
        <w:t xml:space="preserve"> </w:t>
      </w:r>
      <w:r>
        <w:rPr>
          <w:sz w:val="24"/>
        </w:rPr>
        <w:t>SQLite,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MongoDB</w:t>
      </w:r>
    </w:p>
    <w:p>
      <w:pPr>
        <w:pStyle w:val="TextBody"/>
        <w:spacing w:before="3" w:after="0"/>
        <w:rPr/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2"/>
        </w:rPr>
        <w:t xml:space="preserve"> </w:t>
      </w:r>
      <w:r>
        <w:rPr>
          <w:b/>
        </w:rPr>
        <w:t>Learning:</w:t>
      </w:r>
      <w:r>
        <w:rPr>
          <w:b/>
          <w:spacing w:val="-8"/>
        </w:rPr>
        <w:t xml:space="preserve"> </w:t>
      </w:r>
      <w:r>
        <w:rPr/>
        <w:t>Machine</w:t>
      </w:r>
      <w:r>
        <w:rPr>
          <w:spacing w:val="-6"/>
        </w:rPr>
        <w:t xml:space="preserve"> </w:t>
      </w:r>
      <w:r>
        <w:rPr/>
        <w:t>Learning,</w:t>
      </w:r>
      <w:r>
        <w:rPr>
          <w:spacing w:val="-6"/>
        </w:rPr>
        <w:t xml:space="preserve"> </w:t>
      </w:r>
      <w:r>
        <w:rPr/>
        <w:t>Supervised</w:t>
      </w:r>
      <w:r>
        <w:rPr>
          <w:spacing w:val="-4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Unsupervised</w:t>
      </w:r>
      <w:r>
        <w:rPr>
          <w:spacing w:val="-4"/>
        </w:rPr>
        <w:t xml:space="preserve"> </w:t>
      </w:r>
      <w:r>
        <w:rPr/>
        <w:t>Learning,</w:t>
      </w:r>
      <w:r>
        <w:rPr>
          <w:spacing w:val="-6"/>
        </w:rPr>
        <w:t xml:space="preserve"> </w:t>
      </w:r>
      <w:r>
        <w:rPr/>
        <w:t>Feature Engineering, Model Evaluation, NLP Basics, Scikit-learn, TensorFlow, Keras, Prompt Engineering, LLM Integration (OpenAI APIs), AI Model Deployment</w:t>
      </w:r>
    </w:p>
    <w:p>
      <w:pPr>
        <w:pStyle w:val="Normal"/>
        <w:spacing w:lineRule="auto" w:line="235" w:before="3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Pandas,</w:t>
      </w:r>
      <w:r>
        <w:rPr>
          <w:spacing w:val="-13"/>
          <w:sz w:val="24"/>
        </w:rPr>
        <w:t xml:space="preserve"> </w:t>
      </w:r>
      <w:r>
        <w:rPr>
          <w:sz w:val="24"/>
        </w:rPr>
        <w:t>NumPy,</w:t>
      </w:r>
      <w:r>
        <w:rPr>
          <w:spacing w:val="-13"/>
          <w:sz w:val="24"/>
        </w:rPr>
        <w:t xml:space="preserve"> </w:t>
      </w:r>
      <w:r>
        <w:rPr>
          <w:sz w:val="24"/>
        </w:rPr>
        <w:t>Matplotlib,</w:t>
      </w:r>
      <w:r>
        <w:rPr>
          <w:spacing w:val="-14"/>
          <w:sz w:val="24"/>
        </w:rPr>
        <w:t xml:space="preserve"> </w:t>
      </w:r>
      <w:r>
        <w:rPr>
          <w:sz w:val="24"/>
        </w:rPr>
        <w:t>Seaborn,</w:t>
      </w:r>
      <w:r>
        <w:rPr>
          <w:spacing w:val="-13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BI, Advanced Excel, EDA, </w:t>
      </w:r>
      <w:r>
        <w:rPr>
          <w:sz w:val="22"/>
        </w:rPr>
        <w:t>ETL Pipelines</w:t>
      </w:r>
      <w:r>
        <w:rPr>
          <w:sz w:val="24"/>
        </w:rPr>
        <w:t>.</w:t>
      </w:r>
    </w:p>
    <w:p>
      <w:pPr>
        <w:pStyle w:val="Normal"/>
        <w:spacing w:lineRule="exact" w:line="279" w:before="0" w:after="0"/>
        <w:ind w:left="141" w:right="0" w:hanging="0"/>
        <w:jc w:val="left"/>
        <w:rPr>
          <w:sz w:val="24"/>
        </w:rPr>
      </w:pPr>
      <w:r>
        <w:rPr>
          <w:b/>
          <w:spacing w:val="-2"/>
          <w:sz w:val="24"/>
        </w:rPr>
        <w:t>Version Control: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Git, GitHub</w:t>
      </w:r>
    </w:p>
    <w:p>
      <w:pPr>
        <w:pStyle w:val="Normal"/>
        <w:spacing w:before="2" w:after="0"/>
        <w:ind w:left="141" w:right="0" w:hanging="0"/>
        <w:jc w:val="left"/>
        <w:rPr>
          <w:sz w:val="24"/>
        </w:rPr>
      </w:pPr>
      <w:r>
        <w:rPr>
          <w:b/>
          <w:spacing w:val="-2"/>
          <w:sz w:val="24"/>
        </w:rPr>
        <w:t>Build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Deployment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Tools: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CI/CD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Pipeline,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Docker,</w:t>
      </w:r>
      <w:r>
        <w:rPr>
          <w:sz w:val="24"/>
        </w:rPr>
        <w:t xml:space="preserve"> </w:t>
      </w:r>
      <w:r>
        <w:rPr>
          <w:spacing w:val="-2"/>
          <w:sz w:val="24"/>
        </w:rPr>
        <w:t>Agile/Scrum</w:t>
      </w:r>
    </w:p>
    <w:p>
      <w:pPr>
        <w:pStyle w:val="Normal"/>
        <w:spacing w:before="2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Platforms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(EC2)</w:t>
      </w:r>
    </w:p>
    <w:p>
      <w:pPr>
        <w:pStyle w:val="Normal"/>
        <w:spacing w:lineRule="exact" w:line="280" w:before="1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IDEs: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PyCharm,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7"/>
          <w:sz w:val="24"/>
        </w:rPr>
        <w:t xml:space="preserve"> </w:t>
      </w:r>
      <w:r>
        <w:rPr>
          <w:sz w:val="24"/>
        </w:rPr>
        <w:t>Code,</w:t>
      </w:r>
      <w:r>
        <w:rPr>
          <w:spacing w:val="-8"/>
          <w:sz w:val="24"/>
        </w:rPr>
        <w:t xml:space="preserve"> </w:t>
      </w:r>
      <w:r>
        <w:rPr>
          <w:sz w:val="24"/>
        </w:rPr>
        <w:t>Jupyter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Notebook</w:t>
      </w:r>
    </w:p>
    <w:p>
      <w:pPr>
        <w:pStyle w:val="Normal"/>
        <w:spacing w:lineRule="exact" w:line="280" w:before="0" w:after="0"/>
        <w:ind w:left="141" w:right="0" w:hanging="0"/>
        <w:jc w:val="left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MVT</w:t>
      </w:r>
      <w:r>
        <w:rPr>
          <w:spacing w:val="-12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10"/>
          <w:sz w:val="24"/>
        </w:rPr>
        <w:t xml:space="preserve"> </w:t>
      </w:r>
      <w:r>
        <w:rPr>
          <w:sz w:val="24"/>
        </w:rPr>
        <w:t>Microservices,</w:t>
      </w:r>
      <w:r>
        <w:rPr>
          <w:spacing w:val="-10"/>
          <w:sz w:val="24"/>
        </w:rPr>
        <w:t xml:space="preserve"> </w:t>
      </w: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Patterns</w:t>
      </w:r>
    </w:p>
    <w:p>
      <w:pPr>
        <w:pStyle w:val="Heading3"/>
        <w:tabs>
          <w:tab w:val="clear" w:pos="720"/>
          <w:tab w:val="left" w:pos="9509" w:leader="none"/>
        </w:tabs>
        <w:rPr/>
      </w:pPr>
      <w:bookmarkStart w:id="2" w:name="WORK_EXPERIENCE"/>
      <w:bookmarkEnd w:id="2"/>
      <w:r>
        <w:rPr>
          <w:color w:val="000000"/>
          <w:spacing w:val="-2"/>
          <w:shd w:fill="DAE9F7" w:val="clear"/>
        </w:rPr>
        <w:t>WORK</w:t>
      </w:r>
      <w:r>
        <w:rPr>
          <w:color w:val="000000"/>
          <w:spacing w:val="-11"/>
          <w:shd w:fill="DAE9F7" w:val="clear"/>
        </w:rPr>
        <w:t xml:space="preserve"> </w:t>
      </w:r>
      <w:r>
        <w:rPr>
          <w:color w:val="000000"/>
          <w:spacing w:val="-2"/>
          <w:shd w:fill="DAE9F7" w:val="clear"/>
        </w:rPr>
        <w:t>EXPERIENCE</w:t>
      </w:r>
      <w:r>
        <w:rPr>
          <w:color w:val="000000"/>
          <w:shd w:fill="DAE9F7" w:val="clear"/>
        </w:rPr>
        <w:tab/>
      </w:r>
    </w:p>
    <w:p>
      <w:pPr>
        <w:pStyle w:val="Normal"/>
        <w:tabs>
          <w:tab w:val="clear" w:pos="720"/>
          <w:tab w:val="left" w:pos="6912" w:leader="none"/>
        </w:tabs>
        <w:spacing w:before="205" w:after="0"/>
        <w:ind w:left="141" w:right="0" w:hanging="0"/>
        <w:jc w:val="left"/>
        <w:rPr>
          <w:rFonts w:ascii="Trebuchet MS" w:hAnsi="Trebuchet MS"/>
          <w:sz w:val="24"/>
        </w:rPr>
      </w:pPr>
      <w:r>
        <w:rPr>
          <w:b/>
          <w:sz w:val="24"/>
        </w:rPr>
        <w:t>Eprotect360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Ltd</w:t>
      </w:r>
      <w:r>
        <w:rPr>
          <w:b/>
          <w:sz w:val="24"/>
        </w:rPr>
        <w:tab/>
      </w:r>
      <w:r>
        <w:rPr>
          <w:rFonts w:ascii="Trebuchet MS" w:hAnsi="Trebuchet MS"/>
          <w:spacing w:val="-2"/>
          <w:sz w:val="24"/>
        </w:rPr>
        <w:t>June</w:t>
      </w:r>
      <w:r>
        <w:rPr>
          <w:rFonts w:ascii="Trebuchet MS" w:hAnsi="Trebuchet MS"/>
          <w:spacing w:val="-2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2025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-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Sep</w:t>
      </w:r>
      <w:r>
        <w:rPr>
          <w:rFonts w:ascii="Trebuchet MS" w:hAnsi="Trebuchet MS"/>
          <w:spacing w:val="-22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2025</w:t>
      </w:r>
    </w:p>
    <w:p>
      <w:pPr>
        <w:pStyle w:val="Normal"/>
        <w:tabs>
          <w:tab w:val="clear" w:pos="720"/>
          <w:tab w:val="left" w:pos="6940" w:leader="none"/>
        </w:tabs>
        <w:spacing w:lineRule="auto" w:line="427" w:before="220" w:after="0"/>
        <w:ind w:left="141" w:right="599" w:hanging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z w:val="24"/>
        </w:rPr>
        <w:t>YoungElement India Pvt. Ltd</w:t>
        <w:tab/>
      </w:r>
      <w:r>
        <w:rPr>
          <w:rFonts w:ascii="Trebuchet MS" w:hAnsi="Trebuchet MS"/>
          <w:spacing w:val="-2"/>
          <w:sz w:val="24"/>
        </w:rPr>
        <w:t>Oct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2022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–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May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 xml:space="preserve">2025 </w:t>
      </w:r>
      <w:r>
        <w:rPr>
          <w:rFonts w:ascii="Trebuchet MS" w:hAnsi="Trebuchet MS"/>
          <w:sz w:val="24"/>
        </w:rPr>
        <w:t>Software Developer</w:t>
      </w:r>
    </w:p>
    <w:p>
      <w:pPr>
        <w:pStyle w:val="Heading3"/>
        <w:tabs>
          <w:tab w:val="clear" w:pos="720"/>
          <w:tab w:val="left" w:pos="9509" w:leader="none"/>
        </w:tabs>
        <w:spacing w:before="14" w:after="0"/>
        <w:rPr/>
      </w:pPr>
      <w:bookmarkStart w:id="3" w:name="PROJECTS"/>
      <w:bookmarkEnd w:id="3"/>
      <w:r>
        <w:rPr>
          <w:color w:val="000000"/>
          <w:spacing w:val="-2"/>
          <w:shd w:fill="DAE9F7" w:val="clear"/>
        </w:rPr>
        <w:t>PROJECTS</w:t>
      </w:r>
      <w:r>
        <w:rPr>
          <w:color w:val="000000"/>
          <w:shd w:fill="DAE9F7" w:val="clear"/>
        </w:rPr>
        <w:tab/>
      </w:r>
    </w:p>
    <w:p>
      <w:pPr>
        <w:pStyle w:val="Normal"/>
        <w:spacing w:before="209" w:after="0"/>
        <w:ind w:left="141" w:right="0" w:hanging="0"/>
        <w:jc w:val="left"/>
        <w:rPr>
          <w:b/>
          <w:b/>
          <w:sz w:val="28"/>
        </w:rPr>
      </w:pPr>
      <w:r>
        <w:rPr>
          <w:b/>
          <w:spacing w:val="-2"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1: Customer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Financial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Health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Scoring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>
      <w:pPr>
        <w:pStyle w:val="Heading4"/>
        <w:spacing w:before="214" w:after="0"/>
        <w:rPr/>
      </w:pPr>
      <w:bookmarkStart w:id="4" w:name="Description%253A"/>
      <w:bookmarkEnd w:id="4"/>
      <w:r>
        <w:rPr>
          <w:spacing w:val="-2"/>
        </w:rPr>
        <w:t>Description:</w:t>
      </w:r>
    </w:p>
    <w:p>
      <w:pPr>
        <w:pStyle w:val="TextBody"/>
        <w:spacing w:before="1" w:after="0"/>
        <w:rPr/>
      </w:pPr>
      <w:r>
        <w:rPr/>
        <w:t>Developed a cloud-based insurance claims management and analytics platform that automated</w:t>
      </w:r>
      <w:r>
        <w:rPr>
          <w:spacing w:val="-9"/>
        </w:rPr>
        <w:t xml:space="preserve"> </w:t>
      </w:r>
      <w:r>
        <w:rPr/>
        <w:t>claim</w:t>
      </w:r>
      <w:r>
        <w:rPr>
          <w:spacing w:val="-12"/>
        </w:rPr>
        <w:t xml:space="preserve"> </w:t>
      </w:r>
      <w:r>
        <w:rPr/>
        <w:t>processing</w:t>
      </w:r>
      <w:r>
        <w:rPr>
          <w:spacing w:val="-13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provided</w:t>
      </w:r>
      <w:r>
        <w:rPr>
          <w:spacing w:val="-13"/>
        </w:rPr>
        <w:t xml:space="preserve"> </w:t>
      </w:r>
      <w:r>
        <w:rPr/>
        <w:t>analytical</w:t>
      </w:r>
      <w:r>
        <w:rPr>
          <w:spacing w:val="-9"/>
        </w:rPr>
        <w:t xml:space="preserve"> </w:t>
      </w:r>
      <w:r>
        <w:rPr/>
        <w:t>insights</w:t>
      </w:r>
      <w:r>
        <w:rPr>
          <w:spacing w:val="-11"/>
        </w:rPr>
        <w:t xml:space="preserve"> </w:t>
      </w:r>
      <w:r>
        <w:rPr/>
        <w:t>into</w:t>
      </w:r>
      <w:r>
        <w:rPr>
          <w:spacing w:val="-8"/>
        </w:rPr>
        <w:t xml:space="preserve"> </w:t>
      </w:r>
      <w:r>
        <w:rPr/>
        <w:t>claim</w:t>
      </w:r>
      <w:r>
        <w:rPr>
          <w:spacing w:val="-9"/>
        </w:rPr>
        <w:t xml:space="preserve"> </w:t>
      </w:r>
      <w:r>
        <w:rPr/>
        <w:t>trends,</w:t>
      </w:r>
      <w:r>
        <w:rPr>
          <w:spacing w:val="-11"/>
        </w:rPr>
        <w:t xml:space="preserve"> </w:t>
      </w:r>
      <w:r>
        <w:rPr/>
        <w:t>processing time, and workload distribution using Python and SQL.</w:t>
      </w:r>
    </w:p>
    <w:p>
      <w:pPr>
        <w:pStyle w:val="Heading4"/>
        <w:spacing w:before="136" w:after="0"/>
        <w:rPr/>
      </w:pPr>
      <w:bookmarkStart w:id="5" w:name="Responsibilities%253A"/>
      <w:bookmarkEnd w:id="5"/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28" w:leader="none"/>
          <w:tab w:val="left" w:pos="582" w:leader="none"/>
        </w:tabs>
        <w:spacing w:lineRule="auto" w:line="240" w:before="3" w:after="0"/>
        <w:ind w:left="582" w:right="1344" w:hanging="298"/>
        <w:jc w:val="left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8"/>
          <w:sz w:val="24"/>
        </w:rPr>
        <w:t xml:space="preserve"> </w:t>
      </w:r>
      <w:r>
        <w:rPr>
          <w:sz w:val="24"/>
        </w:rPr>
        <w:t>pipelines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clean, transform, and validate large volumes of customer transaction 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left="568" w:right="516" w:hanging="293"/>
        <w:jc w:val="left"/>
        <w:rPr>
          <w:rFonts w:ascii="Symbol" w:hAnsi="Symbol"/>
          <w:sz w:val="24"/>
        </w:rPr>
      </w:pPr>
      <w:r>
        <w:rPr>
          <w:sz w:val="24"/>
        </w:rPr>
        <w:t>Wrote</w:t>
      </w:r>
      <w:r>
        <w:rPr>
          <w:spacing w:val="-1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extract,</w:t>
      </w:r>
      <w:r>
        <w:rPr>
          <w:spacing w:val="-10"/>
          <w:sz w:val="24"/>
        </w:rPr>
        <w:t xml:space="preserve"> </w:t>
      </w:r>
      <w:r>
        <w:rPr>
          <w:sz w:val="24"/>
        </w:rPr>
        <w:t>aggregate,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from relational databases.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left="568" w:right="516" w:hanging="293"/>
        <w:jc w:val="left"/>
        <w:rPr>
          <w:rFonts w:ascii="Symbol" w:hAnsi="Symbol"/>
          <w:sz w:val="24"/>
        </w:rPr>
      </w:pPr>
      <w:r>
        <w:rPr>
          <w:sz w:val="24"/>
        </w:rPr>
        <w:t>Experienced in software engineering, system analysis, debugging, large-scale workflows, technical documentation, and AI/LLM-based evaluation frameworks.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left="568" w:right="516" w:hanging="293"/>
        <w:jc w:val="left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Exploratory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(EDA)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spending</w:t>
      </w:r>
      <w:r>
        <w:rPr>
          <w:spacing w:val="-13"/>
          <w:sz w:val="24"/>
        </w:rPr>
        <w:t xml:space="preserve"> </w:t>
      </w:r>
      <w:r>
        <w:rPr>
          <w:sz w:val="24"/>
        </w:rPr>
        <w:t>behavior,</w:t>
      </w:r>
      <w:r>
        <w:rPr>
          <w:spacing w:val="-13"/>
          <w:sz w:val="24"/>
        </w:rPr>
        <w:t xml:space="preserve"> </w:t>
      </w:r>
      <w:r>
        <w:rPr>
          <w:sz w:val="24"/>
        </w:rPr>
        <w:t>cash</w:t>
      </w:r>
      <w:r>
        <w:rPr>
          <w:spacing w:val="-14"/>
          <w:sz w:val="24"/>
        </w:rPr>
        <w:t xml:space="preserve"> </w:t>
      </w:r>
      <w:r>
        <w:rPr>
          <w:sz w:val="24"/>
        </w:rPr>
        <w:t>flow trends, and financial stability indicators.</w:t>
      </w:r>
    </w:p>
    <w:p>
      <w:pPr>
        <w:sectPr>
          <w:type w:val="nextPage"/>
          <w:pgSz w:w="11906" w:h="16838"/>
          <w:pgMar w:left="992" w:right="1275" w:header="0" w:top="880" w:footer="0" w:bottom="28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left="568" w:right="295" w:hanging="293"/>
        <w:jc w:val="left"/>
        <w:rPr>
          <w:rFonts w:ascii="Symbol" w:hAnsi="Symbol"/>
          <w:sz w:val="24"/>
        </w:rPr>
      </w:pPr>
      <w:r>
        <w:rPr>
          <w:sz w:val="24"/>
        </w:rPr>
        <w:t>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Excel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for business users and management insights.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left="568" w:right="237" w:hanging="293"/>
        <w:jc w:val="left"/>
        <w:rPr>
          <w:rFonts w:ascii="Symbol" w:hAnsi="Symbol"/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periodic</w:t>
      </w:r>
      <w:r>
        <w:rPr>
          <w:spacing w:val="-10"/>
          <w:sz w:val="24"/>
        </w:rPr>
        <w:t xml:space="preserve"> </w:t>
      </w:r>
      <w:r>
        <w:rPr>
          <w:sz w:val="24"/>
        </w:rPr>
        <w:t>financial</w:t>
      </w:r>
      <w:r>
        <w:rPr>
          <w:spacing w:val="-12"/>
          <w:sz w:val="24"/>
        </w:rPr>
        <w:t xml:space="preserve"> </w:t>
      </w:r>
      <w:r>
        <w:rPr>
          <w:sz w:val="24"/>
        </w:rPr>
        <w:t>health</w:t>
      </w:r>
      <w:r>
        <w:rPr>
          <w:spacing w:val="-9"/>
          <w:sz w:val="24"/>
        </w:rPr>
        <w:t xml:space="preserve"> </w:t>
      </w:r>
      <w:r>
        <w:rPr>
          <w:sz w:val="24"/>
        </w:rPr>
        <w:t>reporting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>profiling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cross-sell/up-sell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</w:tabs>
        <w:spacing w:lineRule="exact" w:line="289" w:before="0" w:after="0"/>
        <w:ind w:left="567" w:right="0" w:hanging="292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Ensured 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consistency,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integrity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checks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</w:tabs>
        <w:spacing w:lineRule="exact" w:line="294" w:before="2" w:after="0"/>
        <w:ind w:left="567" w:right="0" w:hanging="292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exception</w:t>
      </w:r>
      <w:r>
        <w:rPr>
          <w:sz w:val="24"/>
        </w:rPr>
        <w:t xml:space="preserve"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</w:tabs>
        <w:spacing w:lineRule="exact" w:line="293" w:before="0" w:after="0"/>
        <w:ind w:left="567" w:right="0" w:hanging="292"/>
        <w:jc w:val="left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1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translate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</w:tabs>
        <w:spacing w:lineRule="exact" w:line="294" w:before="0" w:after="0"/>
        <w:ind w:left="567" w:right="0" w:hanging="292"/>
        <w:jc w:val="left"/>
        <w:rPr>
          <w:rFonts w:ascii="Symbol" w:hAnsi="Symbol"/>
          <w:sz w:val="24"/>
        </w:rPr>
      </w:pPr>
      <w:r>
        <w:rPr>
          <w:sz w:val="24"/>
        </w:rPr>
        <w:t>them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solutions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Agile/Scrum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practices.</w:t>
      </w:r>
    </w:p>
    <w:p>
      <w:pPr>
        <w:pStyle w:val="TextBody"/>
        <w:spacing w:before="220" w:after="0"/>
        <w:ind w:left="0" w:right="0" w:hanging="216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Heading3"/>
        <w:spacing w:before="0" w:after="0"/>
        <w:rPr>
          <w:rFonts w:ascii="Symbol" w:hAnsi="Symbol"/>
          <w:sz w:val="24"/>
        </w:rPr>
      </w:pPr>
      <w:bookmarkStart w:id="6" w:name="Project_2%253A_Transaction_Processing_&amp;_"/>
      <w:bookmarkEnd w:id="6"/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2:</w:t>
      </w:r>
      <w:r>
        <w:rPr>
          <w:spacing w:val="-7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>
      <w:pPr>
        <w:pStyle w:val="Heading4"/>
        <w:spacing w:before="214" w:after="0"/>
        <w:rPr>
          <w:rFonts w:ascii="Symbol" w:hAnsi="Symbol"/>
          <w:sz w:val="24"/>
        </w:rPr>
      </w:pPr>
      <w:bookmarkStart w:id="7" w:name="Description%253A1"/>
      <w:bookmarkEnd w:id="7"/>
      <w:r>
        <w:rPr>
          <w:spacing w:val="-2"/>
        </w:rPr>
        <w:t>Description:</w:t>
      </w:r>
    </w:p>
    <w:p>
      <w:pPr>
        <w:pStyle w:val="TextBody"/>
        <w:spacing w:lineRule="auto" w:line="276" w:before="45" w:after="0"/>
        <w:rPr>
          <w:rFonts w:ascii="Symbol" w:hAnsi="Symbol"/>
          <w:sz w:val="24"/>
        </w:rPr>
      </w:pPr>
      <w:r>
        <w:rPr/>
        <w:t>Designed</w:t>
      </w:r>
      <w:r>
        <w:rPr>
          <w:spacing w:val="-9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developed</w:t>
      </w:r>
      <w:r>
        <w:rPr>
          <w:spacing w:val="-9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hospital</w:t>
      </w:r>
      <w:r>
        <w:rPr>
          <w:spacing w:val="-8"/>
        </w:rPr>
        <w:t xml:space="preserve"> </w:t>
      </w:r>
      <w:r>
        <w:rPr/>
        <w:t>operations</w:t>
      </w:r>
      <w:r>
        <w:rPr>
          <w:spacing w:val="-11"/>
        </w:rPr>
        <w:t xml:space="preserve"> </w:t>
      </w:r>
      <w:r>
        <w:rPr/>
        <w:t>platform</w:t>
      </w:r>
      <w:r>
        <w:rPr>
          <w:spacing w:val="-8"/>
        </w:rPr>
        <w:t xml:space="preserve"> </w:t>
      </w:r>
      <w:r>
        <w:rPr/>
        <w:t>that</w:t>
      </w:r>
      <w:r>
        <w:rPr>
          <w:spacing w:val="-10"/>
        </w:rPr>
        <w:t xml:space="preserve"> </w:t>
      </w:r>
      <w:r>
        <w:rPr/>
        <w:t>combined</w:t>
      </w:r>
      <w:r>
        <w:rPr>
          <w:spacing w:val="-9"/>
        </w:rPr>
        <w:t xml:space="preserve"> </w:t>
      </w:r>
      <w:r>
        <w:rPr/>
        <w:t>backend</w:t>
      </w:r>
      <w:r>
        <w:rPr>
          <w:spacing w:val="-9"/>
        </w:rPr>
        <w:t xml:space="preserve"> </w:t>
      </w:r>
      <w:r>
        <w:rPr/>
        <w:t xml:space="preserve">automation with data analytics to improve patient flow, appointment scheduling, billing analysis, and </w:t>
      </w:r>
      <w:bookmarkStart w:id="8" w:name="Responsibilities%253A1"/>
      <w:bookmarkEnd w:id="8"/>
      <w:r>
        <w:rPr/>
        <w:t>medical record insights.</w:t>
      </w:r>
    </w:p>
    <w:p>
      <w:pPr>
        <w:pStyle w:val="Heading4"/>
        <w:spacing w:before="4" w:after="0"/>
        <w:ind w:left="194" w:right="0" w:hanging="216"/>
        <w:rPr>
          <w:rFonts w:ascii="Symbol" w:hAnsi="Symbol"/>
          <w:sz w:val="24"/>
        </w:rPr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2" w:after="0"/>
        <w:ind w:left="501" w:right="518" w:hanging="216"/>
        <w:jc w:val="left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z w:val="24"/>
        </w:rPr>
        <w:t>high-volume financial transactions with accuracy, reliability, and fault tolerance.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1056" w:hanging="216"/>
        <w:jc w:val="left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debit,</w:t>
      </w:r>
      <w:r>
        <w:rPr>
          <w:spacing w:val="-13"/>
          <w:sz w:val="24"/>
        </w:rPr>
        <w:t xml:space="preserve"> </w:t>
      </w:r>
      <w:r>
        <w:rPr>
          <w:sz w:val="24"/>
        </w:rPr>
        <w:t>credit, validation, and reversal workflows using 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35" w:before="0" w:after="0"/>
        <w:ind w:left="501" w:right="1130" w:hanging="216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Django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z w:val="24"/>
        </w:rPr>
        <w:t>initiation,</w:t>
      </w:r>
      <w:r>
        <w:rPr>
          <w:spacing w:val="-9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tracking,</w:t>
      </w:r>
      <w:r>
        <w:rPr>
          <w:spacing w:val="-9"/>
          <w:sz w:val="24"/>
        </w:rPr>
        <w:t xml:space="preserve"> </w:t>
      </w:r>
      <w:r>
        <w:rPr>
          <w:sz w:val="24"/>
        </w:rPr>
        <w:t>and transaction history retrieval.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2" w:after="0"/>
        <w:ind w:left="501" w:right="899" w:hanging="216"/>
        <w:jc w:val="lef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mechanisms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11"/>
          <w:sz w:val="24"/>
        </w:rPr>
        <w:t xml:space="preserve"> </w:t>
      </w:r>
      <w:r>
        <w:rPr>
          <w:sz w:val="24"/>
        </w:rPr>
        <w:t>checks,</w:t>
      </w:r>
      <w:r>
        <w:rPr>
          <w:spacing w:val="-12"/>
          <w:sz w:val="24"/>
        </w:rPr>
        <w:t xml:space="preserve"> </w:t>
      </w:r>
      <w:r>
        <w:rPr>
          <w:sz w:val="24"/>
        </w:rPr>
        <w:t>account verification, duplicate transaction detection, and business rule enforcement.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585" w:hanging="216"/>
        <w:jc w:val="left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SQL-based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relational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databases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3"/>
          <w:sz w:val="24"/>
        </w:rPr>
        <w:t xml:space="preserve"> </w:t>
      </w:r>
      <w:r>
        <w:rPr>
          <w:sz w:val="24"/>
        </w:rPr>
        <w:t>records,</w:t>
      </w:r>
      <w:r>
        <w:rPr>
          <w:spacing w:val="-10"/>
          <w:sz w:val="24"/>
        </w:rPr>
        <w:t xml:space="preserve"> </w:t>
      </w:r>
      <w:r>
        <w:rPr>
          <w:sz w:val="24"/>
        </w:rPr>
        <w:t>audit</w:t>
      </w:r>
      <w:r>
        <w:rPr>
          <w:spacing w:val="-13"/>
          <w:sz w:val="24"/>
        </w:rPr>
        <w:t xml:space="preserve"> </w:t>
      </w:r>
      <w:r>
        <w:rPr>
          <w:sz w:val="24"/>
        </w:rPr>
        <w:t>logs, and processing status while ensuring data 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251" w:hanging="216"/>
        <w:jc w:val="left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handling,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retry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mechanisms,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rollback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maintain transactional integrity during failures.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35" w:before="0" w:after="0"/>
        <w:ind w:left="501" w:right="624" w:hanging="216"/>
        <w:jc w:val="lef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track</w:t>
      </w:r>
      <w:r>
        <w:rPr>
          <w:spacing w:val="-1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3"/>
          <w:sz w:val="24"/>
        </w:rPr>
        <w:t xml:space="preserve"> </w:t>
      </w:r>
      <w:r>
        <w:rPr>
          <w:sz w:val="24"/>
        </w:rPr>
        <w:t>lifecycle,</w:t>
      </w:r>
      <w:r>
        <w:rPr>
          <w:spacing w:val="-10"/>
          <w:sz w:val="24"/>
        </w:rPr>
        <w:t xml:space="preserve"> </w:t>
      </w:r>
      <w:r>
        <w:rPr>
          <w:sz w:val="24"/>
        </w:rPr>
        <w:t>failures, and system errors for operational visibility.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270" w:hanging="216"/>
        <w:jc w:val="left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background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jobs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schedulers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Celery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reconciliation, retry handling, and settlement 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1038" w:hanging="216"/>
        <w:jc w:val="left"/>
        <w:rPr>
          <w:rFonts w:ascii="Symbol" w:hAnsi="Symbol"/>
          <w:sz w:val="20"/>
        </w:rPr>
      </w:pPr>
      <w:r>
        <w:rPr>
          <w:sz w:val="24"/>
        </w:rPr>
        <w:t>Secured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authorization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mechanisms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protect sensitive financial and transactional 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35" w:before="0" w:after="0"/>
        <w:ind w:left="501" w:right="275" w:hanging="216"/>
        <w:jc w:val="left"/>
        <w:rPr>
          <w:rFonts w:ascii="Symbol" w:hAnsi="Symbol"/>
          <w:sz w:val="20"/>
        </w:rPr>
      </w:pPr>
      <w:r>
        <w:rPr>
          <w:sz w:val="24"/>
        </w:rPr>
        <w:t>Containerized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supported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cloud platforms (AWS EC2)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35" w:before="0" w:after="0"/>
        <w:ind w:left="501" w:right="1120" w:hanging="216"/>
        <w:jc w:val="left"/>
        <w:rPr>
          <w:rFonts w:ascii="Symbol" w:hAnsi="Symbol"/>
          <w:sz w:val="20"/>
        </w:rPr>
      </w:pPr>
      <w:r>
        <w:rPr>
          <w:sz w:val="24"/>
        </w:rPr>
        <w:t>Performed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14"/>
          <w:sz w:val="24"/>
        </w:rPr>
        <w:t xml:space="preserve"> </w:t>
      </w:r>
      <w:r>
        <w:rPr>
          <w:sz w:val="24"/>
        </w:rPr>
        <w:t>and correctness of transaction 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5" w:leader="none"/>
          <w:tab w:val="left" w:pos="501" w:leader="none"/>
        </w:tabs>
        <w:spacing w:lineRule="auto" w:line="240" w:before="0" w:after="0"/>
        <w:ind w:left="501" w:right="1185" w:hanging="216"/>
        <w:jc w:val="left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teams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debug</w:t>
      </w:r>
      <w:r>
        <w:rPr>
          <w:spacing w:val="-7"/>
          <w:sz w:val="24"/>
        </w:rPr>
        <w:t xml:space="preserve"> </w:t>
      </w:r>
      <w:r>
        <w:rPr>
          <w:sz w:val="24"/>
        </w:rPr>
        <w:t>issues,</w:t>
      </w:r>
      <w:r>
        <w:rPr>
          <w:spacing w:val="-10"/>
          <w:sz w:val="24"/>
        </w:rPr>
        <w:t xml:space="preserve"> </w:t>
      </w:r>
      <w:r>
        <w:rPr>
          <w:sz w:val="24"/>
        </w:rPr>
        <w:t>optimize performance, and deliver production-ready solutions.</w:t>
      </w:r>
    </w:p>
    <w:p>
      <w:pPr>
        <w:pStyle w:val="TextBody"/>
        <w:spacing w:before="213" w:after="0"/>
        <w:ind w:left="0" w:right="0" w:hanging="216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Heading4"/>
        <w:tabs>
          <w:tab w:val="clear" w:pos="720"/>
          <w:tab w:val="left" w:pos="9509" w:leader="none"/>
        </w:tabs>
        <w:ind w:left="112" w:right="0" w:hanging="216"/>
        <w:rPr>
          <w:rFonts w:ascii="Symbol" w:hAnsi="Symbol"/>
          <w:sz w:val="24"/>
        </w:rPr>
      </w:pPr>
      <w:bookmarkStart w:id="9" w:name="EDUCATION"/>
      <w:bookmarkEnd w:id="9"/>
      <w:r>
        <w:rPr>
          <w:color w:val="000000"/>
          <w:spacing w:val="-25"/>
          <w:shd w:fill="DAE9F7" w:val="clear"/>
        </w:rPr>
        <w:t xml:space="preserve"> </w:t>
      </w:r>
      <w:r>
        <w:rPr>
          <w:color w:val="000000"/>
          <w:spacing w:val="-2"/>
          <w:shd w:fill="DAE9F7" w:val="clear"/>
        </w:rPr>
        <w:t>EDUCATION</w:t>
      </w:r>
      <w:r>
        <w:rPr>
          <w:color w:val="000000"/>
          <w:shd w:fill="DAE9F7" w:val="clear"/>
        </w:rPr>
        <w:tab/>
      </w:r>
    </w:p>
    <w:p>
      <w:pPr>
        <w:pStyle w:val="Normal"/>
        <w:tabs>
          <w:tab w:val="clear" w:pos="720"/>
          <w:tab w:val="right" w:pos="9438" w:leader="none"/>
        </w:tabs>
        <w:spacing w:before="197" w:after="0"/>
        <w:ind w:left="141" w:right="0" w:hanging="0"/>
        <w:jc w:val="left"/>
        <w:rPr>
          <w:rFonts w:ascii="Trebuchet MS" w:hAnsi="Trebuchet MS"/>
          <w:b/>
          <w:b/>
          <w:sz w:val="24"/>
        </w:rPr>
      </w:pPr>
      <w:r>
        <w:rPr>
          <w:rFonts w:ascii="Trebuchet MS" w:hAnsi="Trebuchet MS"/>
          <w:b/>
          <w:sz w:val="24"/>
        </w:rPr>
        <w:t>BSC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z w:val="24"/>
        </w:rPr>
        <w:t>–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z w:val="24"/>
        </w:rPr>
        <w:t>Bachelor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z w:val="24"/>
        </w:rPr>
        <w:t>Computer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Science</w:t>
      </w:r>
      <w:r>
        <w:rPr>
          <w:rFonts w:ascii="Trebuchet MS" w:hAnsi="Trebuchet MS"/>
          <w:b/>
          <w:sz w:val="24"/>
        </w:rPr>
        <w:tab/>
      </w:r>
      <w:r>
        <w:rPr>
          <w:rFonts w:ascii="Trebuchet MS" w:hAnsi="Trebuchet MS"/>
          <w:b/>
          <w:spacing w:val="-4"/>
          <w:sz w:val="24"/>
        </w:rPr>
        <w:t>2020</w:t>
      </w:r>
    </w:p>
    <w:p>
      <w:pPr>
        <w:pStyle w:val="TextBody"/>
        <w:spacing w:before="62" w:after="0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Pune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University</w:t>
      </w:r>
    </w:p>
    <w:sectPr>
      <w:type w:val="continuous"/>
      <w:pgSz w:w="11906" w:h="16838"/>
      <w:pgMar w:left="992" w:right="1275" w:header="0" w:top="880" w:footer="0" w:bottom="28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system-ui">
    <w:altName w:val="apple-system"/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582" w:hanging="245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86" w:hanging="245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92" w:hanging="24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8" w:hanging="24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04" w:hanging="24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10" w:hanging="24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17" w:hanging="24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3" w:hanging="24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9" w:hanging="245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6" w:after="0"/>
      <w:ind w:left="13" w:right="24" w:hanging="0"/>
      <w:jc w:val="center"/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31" w:after="0"/>
      <w:ind w:left="13" w:right="24" w:hanging="0"/>
      <w:jc w:val="center"/>
      <w:outlineLvl w:val="2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09" w:after="0"/>
      <w:ind w:left="141" w:right="0" w:hanging="0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41" w:right="0" w:hanging="0"/>
      <w:outlineLvl w:val="4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41" w:right="0" w:hanging="0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501" w:right="0" w:hanging="216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vinashgadge44@gmail.com" TargetMode="External"/><Relationship Id="rId3" Type="http://schemas.openxmlformats.org/officeDocument/2006/relationships/hyperlink" Target="https://www.linkedin.com/in/avinash-gadge-7aabb73ab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  <Pages>3</Pages>
  <Words>623</Words>
  <Characters>4354</Characters>
  <CharactersWithSpaces>4909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2026-05-29T14:26:45Z</dcterms:created>
  <dc:creator>Pranay Jaiswal</dc:creator>
  <dc:description/>
  <dc:language>en-IN</dc:language>
  <cp:lastModifiedBy/>
  <dcterms:modified xsi:type="dcterms:W3CDTF">2026-07-09T20:07:04Z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2026-03-17T00:00:00Z</vt:filetime>
  </property>
  <property fmtid="{D5CDD505-2E9C-101B-9397-08002B2CF9AE}" pid="5" name="Creator">
    <vt:lpwstr>Microsoft® Word 2016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2026-05-29T00:00:00Z</vt:filetime>
  </property>
  <property fmtid="{D5CDD505-2E9C-101B-9397-08002B2CF9AE}" pid="9" name="LinksUpToDate">
    <vt:bool>0</vt:bool>
  </property>
  <property fmtid="{D5CDD505-2E9C-101B-9397-08002B2CF9AE}" pid="10" name="Producer">
    <vt:lpwstr>www.ilovepdf.com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