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2FBA" w14:textId="77777777" w:rsidR="00EF6F7A" w:rsidRDefault="00000000">
      <w:pPr>
        <w:pStyle w:val="Heading1"/>
        <w:rPr>
          <w:u w:val="none"/>
        </w:rPr>
      </w:pPr>
      <w:r>
        <w:t>Aboli</w:t>
      </w:r>
      <w:r>
        <w:rPr>
          <w:spacing w:val="-8"/>
        </w:rPr>
        <w:t xml:space="preserve"> </w:t>
      </w:r>
      <w:r>
        <w:rPr>
          <w:spacing w:val="-2"/>
        </w:rPr>
        <w:t>Naidu</w:t>
      </w:r>
    </w:p>
    <w:p w14:paraId="7F59DA31" w14:textId="183C7FD5" w:rsidR="00EF6F7A" w:rsidRDefault="00000000">
      <w:pPr>
        <w:pStyle w:val="BodyText"/>
        <w:spacing w:before="184"/>
        <w:ind w:left="610" w:right="608" w:firstLine="0"/>
        <w:jc w:val="center"/>
      </w:pPr>
      <w:r>
        <w:t>Badlapur,</w:t>
      </w:r>
      <w:r>
        <w:rPr>
          <w:spacing w:val="-6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 w:rsidR="00DB6713" w:rsidRPr="00DB6713">
        <w:t>abolinaidu1802@gmail.com</w:t>
      </w:r>
      <w:r>
        <w:rPr>
          <w:spacing w:val="-4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+91-8421480903</w:t>
      </w:r>
      <w:r>
        <w:rPr>
          <w:spacing w:val="-3"/>
        </w:rPr>
        <w:t xml:space="preserve"> </w:t>
      </w:r>
      <w:hyperlink r:id="rId5">
        <w:r w:rsidR="00EF6F7A">
          <w:rPr>
            <w:color w:val="0462C1"/>
            <w:u w:val="single" w:color="0462C1"/>
          </w:rPr>
          <w:t>|</w:t>
        </w:r>
        <w:r w:rsidR="00EF6F7A">
          <w:rPr>
            <w:color w:val="0462C1"/>
            <w:spacing w:val="-7"/>
            <w:u w:val="single" w:color="0462C1"/>
          </w:rPr>
          <w:t xml:space="preserve"> </w:t>
        </w:r>
        <w:r w:rsidR="00EF6F7A">
          <w:rPr>
            <w:color w:val="0462C1"/>
            <w:u w:val="single" w:color="0462C1"/>
          </w:rPr>
          <w:t>linkedin.com/in/aboli-naiduservicenow-</w:t>
        </w:r>
      </w:hyperlink>
      <w:hyperlink r:id="rId6">
        <w:r w:rsidR="00EF6F7A">
          <w:rPr>
            <w:color w:val="0462C1"/>
            <w:spacing w:val="-2"/>
            <w:u w:val="single" w:color="0462C1"/>
          </w:rPr>
          <w:t>developer-tester</w:t>
        </w:r>
      </w:hyperlink>
    </w:p>
    <w:p w14:paraId="35149219" w14:textId="77777777" w:rsidR="00EF6F7A" w:rsidRDefault="00000000">
      <w:pPr>
        <w:pStyle w:val="BodyText"/>
        <w:spacing w:before="200"/>
        <w:ind w:left="360" w:right="358" w:firstLine="0"/>
      </w:pPr>
      <w:r>
        <w:t>ServiceNow</w:t>
      </w:r>
      <w:r>
        <w:rPr>
          <w:spacing w:val="-2"/>
        </w:rPr>
        <w:t xml:space="preserve"> </w:t>
      </w:r>
      <w:r>
        <w:t>QA Automation</w:t>
      </w:r>
      <w:r>
        <w:rPr>
          <w:spacing w:val="-2"/>
        </w:rPr>
        <w:t xml:space="preserve"> </w:t>
      </w:r>
      <w:r>
        <w:t>Specialist with</w:t>
      </w:r>
      <w:r>
        <w:rPr>
          <w:spacing w:val="-2"/>
        </w:rPr>
        <w:t xml:space="preserve"> </w:t>
      </w:r>
      <w:r>
        <w:t>10+</w:t>
      </w:r>
      <w:r>
        <w:rPr>
          <w:spacing w:val="-1"/>
        </w:rPr>
        <w:t xml:space="preserve"> </w:t>
      </w:r>
      <w:r>
        <w:t>years of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proven</w:t>
      </w:r>
      <w:r>
        <w:rPr>
          <w:spacing w:val="-2"/>
        </w:rPr>
        <w:t xml:space="preserve"> </w:t>
      </w:r>
      <w:r>
        <w:t>expertise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designing, implementing, and testing enterprise solutions. With hands-on experience automating 500+ test cases, delivering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ServiceNow</w:t>
      </w:r>
      <w:r>
        <w:rPr>
          <w:spacing w:val="-4"/>
        </w:rPr>
        <w:t xml:space="preserve"> </w:t>
      </w:r>
      <w:r>
        <w:t>implementations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ITSM,</w:t>
      </w:r>
      <w:r>
        <w:rPr>
          <w:spacing w:val="-4"/>
        </w:rPr>
        <w:t xml:space="preserve"> </w:t>
      </w:r>
      <w:r>
        <w:t>SPM,</w:t>
      </w:r>
      <w:r>
        <w:rPr>
          <w:spacing w:val="-4"/>
        </w:rPr>
        <w:t xml:space="preserve"> </w:t>
      </w:r>
      <w:r>
        <w:t>HRSD,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GRC</w:t>
      </w:r>
      <w:r>
        <w:rPr>
          <w:spacing w:val="-4"/>
        </w:rPr>
        <w:t xml:space="preserve"> </w:t>
      </w:r>
      <w:r>
        <w:t>modules.</w:t>
      </w:r>
      <w:r>
        <w:rPr>
          <w:spacing w:val="-4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in translating</w:t>
      </w:r>
      <w:r>
        <w:rPr>
          <w:spacing w:val="-5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leading</w:t>
      </w:r>
      <w:r>
        <w:rPr>
          <w:spacing w:val="-3"/>
        </w:rPr>
        <w:t xml:space="preserve"> </w:t>
      </w:r>
      <w:r>
        <w:t>cross-functional</w:t>
      </w:r>
      <w:r>
        <w:rPr>
          <w:spacing w:val="-6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 drive quality and on-time delivery.</w:t>
      </w:r>
    </w:p>
    <w:p w14:paraId="71358C24" w14:textId="77777777" w:rsidR="00EF6F7A" w:rsidRDefault="00000000">
      <w:pPr>
        <w:pStyle w:val="Heading2"/>
        <w:spacing w:before="11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B72571" wp14:editId="28243B2A">
                <wp:simplePos x="0" y="0"/>
                <wp:positionH relativeFrom="page">
                  <wp:posOffset>896416</wp:posOffset>
                </wp:positionH>
                <wp:positionV relativeFrom="paragraph">
                  <wp:posOffset>234802</wp:posOffset>
                </wp:positionV>
                <wp:extent cx="598106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59172" id="Graphic 1" o:spid="_x0000_s1026" style="position:absolute;margin-left:70.6pt;margin-top:18.5pt;width:470.9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2E4E30B9" w14:textId="77777777" w:rsidR="00EF6F7A" w:rsidRDefault="00000000">
      <w:pPr>
        <w:pStyle w:val="BodyText"/>
        <w:spacing w:before="81"/>
        <w:ind w:left="360" w:right="358" w:firstLine="0"/>
      </w:pPr>
      <w:r>
        <w:rPr>
          <w:rFonts w:ascii="Arial"/>
          <w:b/>
        </w:rPr>
        <w:t>ServiceNow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Expertise:</w:t>
      </w:r>
      <w:r>
        <w:rPr>
          <w:rFonts w:ascii="Arial"/>
          <w:b/>
          <w:spacing w:val="-3"/>
        </w:rPr>
        <w:t xml:space="preserve"> </w:t>
      </w:r>
      <w:r>
        <w:t>ITSM,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Catalogue,</w:t>
      </w:r>
      <w:r>
        <w:rPr>
          <w:spacing w:val="-3"/>
        </w:rPr>
        <w:t xml:space="preserve"> </w:t>
      </w:r>
      <w:r>
        <w:t>SPM,</w:t>
      </w:r>
      <w:r>
        <w:rPr>
          <w:spacing w:val="-5"/>
        </w:rPr>
        <w:t xml:space="preserve"> </w:t>
      </w:r>
      <w:r>
        <w:t>HRSD,</w:t>
      </w:r>
      <w:r>
        <w:rPr>
          <w:spacing w:val="-5"/>
        </w:rPr>
        <w:t xml:space="preserve"> </w:t>
      </w:r>
      <w:r>
        <w:t>GRC,</w:t>
      </w:r>
      <w:r>
        <w:rPr>
          <w:spacing w:val="-5"/>
        </w:rPr>
        <w:t xml:space="preserve"> </w:t>
      </w:r>
      <w:r>
        <w:t>ITOM,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Hub,</w:t>
      </w:r>
      <w:r>
        <w:rPr>
          <w:spacing w:val="-5"/>
        </w:rPr>
        <w:t xml:space="preserve"> </w:t>
      </w:r>
      <w:r>
        <w:t>REST APIs, Business Rules, Script Includes, UI Policies, Flow Designer</w:t>
      </w:r>
    </w:p>
    <w:p w14:paraId="08AFF590" w14:textId="77777777" w:rsidR="00EF6F7A" w:rsidRDefault="00000000">
      <w:pPr>
        <w:pStyle w:val="BodyText"/>
        <w:ind w:left="360" w:right="358" w:firstLine="0"/>
      </w:pPr>
      <w:r>
        <w:rPr>
          <w:rFonts w:ascii="Arial"/>
          <w:b/>
        </w:rPr>
        <w:t>QA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Test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Automation:</w:t>
      </w:r>
      <w:r>
        <w:rPr>
          <w:rFonts w:ascii="Arial"/>
          <w:b/>
          <w:spacing w:val="-2"/>
        </w:rPr>
        <w:t xml:space="preserve"> </w:t>
      </w:r>
      <w:r>
        <w:t>ServiceNow</w:t>
      </w:r>
      <w:r>
        <w:rPr>
          <w:spacing w:val="-2"/>
        </w:rPr>
        <w:t xml:space="preserve"> </w:t>
      </w:r>
      <w:r>
        <w:t>ATF,</w:t>
      </w:r>
      <w:r>
        <w:rPr>
          <w:spacing w:val="-5"/>
        </w:rPr>
        <w:t xml:space="preserve"> </w:t>
      </w:r>
      <w:r>
        <w:t>Playwright,</w:t>
      </w:r>
      <w:r>
        <w:rPr>
          <w:spacing w:val="-3"/>
        </w:rPr>
        <w:t xml:space="preserve"> </w:t>
      </w:r>
      <w:r>
        <w:t>Postman</w:t>
      </w:r>
      <w:r>
        <w:rPr>
          <w:spacing w:val="-4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design, Regression testing, CI/CD integration</w:t>
      </w:r>
    </w:p>
    <w:p w14:paraId="616C4C4F" w14:textId="77777777" w:rsidR="00EF6F7A" w:rsidRDefault="00000000">
      <w:pPr>
        <w:pStyle w:val="BodyText"/>
        <w:ind w:left="360" w:right="358" w:firstLine="0"/>
      </w:pPr>
      <w:r>
        <w:rPr>
          <w:rFonts w:ascii="Arial"/>
          <w:b/>
        </w:rPr>
        <w:t>Tools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 xml:space="preserve">Platforms: </w:t>
      </w:r>
      <w:r>
        <w:t>Azure</w:t>
      </w:r>
      <w:r>
        <w:rPr>
          <w:spacing w:val="-3"/>
        </w:rPr>
        <w:t xml:space="preserve"> </w:t>
      </w:r>
      <w:r>
        <w:t>DevOps,</w:t>
      </w:r>
      <w:r>
        <w:rPr>
          <w:spacing w:val="-5"/>
        </w:rPr>
        <w:t xml:space="preserve"> </w:t>
      </w:r>
      <w:r>
        <w:t>JIRA,</w:t>
      </w:r>
      <w:r>
        <w:rPr>
          <w:spacing w:val="-3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(MTM),</w:t>
      </w:r>
      <w:r>
        <w:rPr>
          <w:spacing w:val="-3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 Explorer, Now Assist, Agentic AI</w:t>
      </w:r>
    </w:p>
    <w:p w14:paraId="12B858FB" w14:textId="77777777" w:rsidR="00EF6F7A" w:rsidRDefault="00000000">
      <w:pPr>
        <w:pStyle w:val="BodyText"/>
        <w:spacing w:before="1"/>
        <w:ind w:left="360" w:right="358" w:firstLine="0"/>
      </w:pPr>
      <w:r>
        <w:rPr>
          <w:rFonts w:ascii="Arial"/>
          <w:b/>
        </w:rPr>
        <w:t>Leadership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Agile:</w:t>
      </w:r>
      <w:r>
        <w:rPr>
          <w:rFonts w:ascii="Arial"/>
          <w:b/>
          <w:spacing w:val="-4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execution,</w:t>
      </w:r>
      <w:r>
        <w:rPr>
          <w:spacing w:val="-6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coordination,</w:t>
      </w:r>
      <w:r>
        <w:rPr>
          <w:spacing w:val="-4"/>
        </w:rPr>
        <w:t xml:space="preserve"> </w:t>
      </w:r>
      <w:r>
        <w:t>Stakeholder communication, Test strategy design, Mentorship, ITIL &amp; Scrum</w:t>
      </w:r>
    </w:p>
    <w:p w14:paraId="453A4656" w14:textId="77777777" w:rsidR="00EF6F7A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FE8F4E" wp14:editId="10CC5D09">
                <wp:simplePos x="0" y="0"/>
                <wp:positionH relativeFrom="page">
                  <wp:posOffset>896416</wp:posOffset>
                </wp:positionH>
                <wp:positionV relativeFrom="paragraph">
                  <wp:posOffset>285722</wp:posOffset>
                </wp:positionV>
                <wp:extent cx="598106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20E84" id="Graphic 2" o:spid="_x0000_s1026" style="position:absolute;margin-left:70.6pt;margin-top:22.5pt;width:470.9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67A93113" w14:textId="77777777" w:rsidR="00EF6F7A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79"/>
        <w:rPr>
          <w:sz w:val="20"/>
        </w:rPr>
      </w:pPr>
      <w:r>
        <w:rPr>
          <w:sz w:val="20"/>
        </w:rPr>
        <w:t>Microsoft</w:t>
      </w:r>
      <w:r>
        <w:rPr>
          <w:spacing w:val="-13"/>
          <w:sz w:val="20"/>
        </w:rPr>
        <w:t xml:space="preserve"> </w:t>
      </w:r>
      <w:r>
        <w:rPr>
          <w:sz w:val="20"/>
        </w:rPr>
        <w:t>AZ-</w:t>
      </w:r>
      <w:r>
        <w:rPr>
          <w:spacing w:val="-5"/>
          <w:sz w:val="20"/>
        </w:rPr>
        <w:t>900</w:t>
      </w:r>
    </w:p>
    <w:p w14:paraId="60CC8BF4" w14:textId="77777777" w:rsidR="00EF6F7A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0"/>
        </w:rPr>
      </w:pPr>
      <w:r>
        <w:rPr>
          <w:sz w:val="20"/>
        </w:rPr>
        <w:t>ServiceNow</w:t>
      </w:r>
      <w:r>
        <w:rPr>
          <w:spacing w:val="-11"/>
          <w:sz w:val="20"/>
        </w:rPr>
        <w:t xml:space="preserve"> </w:t>
      </w:r>
      <w:r>
        <w:rPr>
          <w:sz w:val="20"/>
        </w:rPr>
        <w:t>Delivery</w:t>
      </w:r>
      <w:r>
        <w:rPr>
          <w:spacing w:val="-7"/>
          <w:sz w:val="20"/>
        </w:rPr>
        <w:t xml:space="preserve"> </w:t>
      </w:r>
      <w:r>
        <w:rPr>
          <w:sz w:val="20"/>
        </w:rPr>
        <w:t>Accreditation: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Agents</w:t>
      </w:r>
      <w:r>
        <w:rPr>
          <w:spacing w:val="-10"/>
          <w:sz w:val="20"/>
        </w:rPr>
        <w:t xml:space="preserve"> </w:t>
      </w:r>
      <w:r>
        <w:rPr>
          <w:sz w:val="20"/>
        </w:rPr>
        <w:t>(Agentic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AI)</w:t>
      </w:r>
    </w:p>
    <w:p w14:paraId="2221F89E" w14:textId="77777777" w:rsidR="00EF6F7A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627"/>
        <w:rPr>
          <w:sz w:val="20"/>
        </w:rPr>
      </w:pPr>
      <w:r>
        <w:rPr>
          <w:sz w:val="20"/>
        </w:rPr>
        <w:t>ServiceNow</w:t>
      </w:r>
      <w:r>
        <w:rPr>
          <w:spacing w:val="-6"/>
          <w:sz w:val="20"/>
        </w:rPr>
        <w:t xml:space="preserve"> </w:t>
      </w:r>
      <w:r>
        <w:rPr>
          <w:sz w:val="20"/>
        </w:rPr>
        <w:t>Micro-Certifications: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z w:val="20"/>
        </w:rPr>
        <w:t>Hub,</w:t>
      </w:r>
      <w:r>
        <w:rPr>
          <w:spacing w:val="-4"/>
          <w:sz w:val="20"/>
        </w:rPr>
        <w:t xml:space="preserve"> </w:t>
      </w:r>
      <w:r>
        <w:rPr>
          <w:sz w:val="20"/>
        </w:rPr>
        <w:t>Platform</w:t>
      </w:r>
      <w:r>
        <w:rPr>
          <w:spacing w:val="-6"/>
          <w:sz w:val="20"/>
        </w:rPr>
        <w:t xml:space="preserve"> </w:t>
      </w:r>
      <w:r>
        <w:rPr>
          <w:sz w:val="20"/>
        </w:rPr>
        <w:t>Analytics,</w:t>
      </w:r>
      <w:r>
        <w:rPr>
          <w:spacing w:val="-6"/>
          <w:sz w:val="20"/>
        </w:rPr>
        <w:t xml:space="preserve"> </w:t>
      </w:r>
      <w:r>
        <w:rPr>
          <w:sz w:val="20"/>
        </w:rPr>
        <w:t>Welcome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ServiceNow, Automated Test Framework (ATF), Now Assist Executive, Configure the CMDB, Flows.</w:t>
      </w:r>
    </w:p>
    <w:p w14:paraId="0C4B8B3C" w14:textId="77777777" w:rsidR="00EF6F7A" w:rsidRDefault="00000000">
      <w:pPr>
        <w:pStyle w:val="Heading2"/>
        <w:spacing w:before="1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19D081" wp14:editId="78609B1C">
                <wp:simplePos x="0" y="0"/>
                <wp:positionH relativeFrom="page">
                  <wp:posOffset>896416</wp:posOffset>
                </wp:positionH>
                <wp:positionV relativeFrom="paragraph">
                  <wp:posOffset>235888</wp:posOffset>
                </wp:positionV>
                <wp:extent cx="598106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AEBE6" id="Graphic 3" o:spid="_x0000_s1026" style="position:absolute;margin-left:70.6pt;margin-top:18.55pt;width:470.9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9"/>
        </w:rPr>
        <w:t xml:space="preserve"> </w:t>
      </w:r>
      <w:r>
        <w:rPr>
          <w:spacing w:val="-2"/>
        </w:rPr>
        <w:t>EXPERIENCE</w:t>
      </w:r>
    </w:p>
    <w:p w14:paraId="49293B5D" w14:textId="77777777" w:rsidR="00EF6F7A" w:rsidRDefault="00000000">
      <w:pPr>
        <w:pStyle w:val="Heading3"/>
        <w:tabs>
          <w:tab w:val="left" w:pos="9001"/>
        </w:tabs>
        <w:spacing w:before="79"/>
        <w:ind w:left="415"/>
      </w:pPr>
      <w:r>
        <w:t>Technology/Test</w:t>
      </w:r>
      <w:r>
        <w:rPr>
          <w:spacing w:val="-8"/>
        </w:rPr>
        <w:t xml:space="preserve"> </w:t>
      </w:r>
      <w:r>
        <w:t>Lead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ServiceNow</w:t>
      </w:r>
      <w:r>
        <w:tab/>
      </w:r>
      <w:r>
        <w:rPr>
          <w:spacing w:val="-2"/>
        </w:rPr>
        <w:t>INDIA</w:t>
      </w:r>
    </w:p>
    <w:p w14:paraId="4DD72BF6" w14:textId="649F80ED" w:rsidR="00EF6F7A" w:rsidRDefault="00000000">
      <w:pPr>
        <w:pStyle w:val="BodyText"/>
        <w:ind w:left="360" w:firstLine="0"/>
      </w:pPr>
      <w:r>
        <w:t>Infosys</w:t>
      </w:r>
      <w:r>
        <w:rPr>
          <w:spacing w:val="-4"/>
        </w:rPr>
        <w:t xml:space="preserve"> </w:t>
      </w:r>
      <w:r>
        <w:t>Ltd.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March</w:t>
      </w:r>
      <w:r>
        <w:rPr>
          <w:spacing w:val="-5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 w:rsidR="00DE31F4">
        <w:rPr>
          <w:spacing w:val="-2"/>
        </w:rPr>
        <w:t>July 2026</w:t>
      </w:r>
    </w:p>
    <w:p w14:paraId="52BE59A7" w14:textId="77777777" w:rsidR="00EF6F7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1"/>
        <w:ind w:right="586"/>
        <w:rPr>
          <w:sz w:val="20"/>
        </w:rPr>
      </w:pPr>
      <w:r>
        <w:rPr>
          <w:rFonts w:ascii="Arial" w:hAnsi="Arial"/>
          <w:b/>
          <w:sz w:val="20"/>
        </w:rPr>
        <w:t xml:space="preserve">Led 3-5-person QA teams </w:t>
      </w:r>
      <w:r>
        <w:rPr>
          <w:sz w:val="20"/>
        </w:rPr>
        <w:t>across concurrent ServiceNow initiatives, achieving 95% on-time delivery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100%</w:t>
      </w:r>
      <w:r>
        <w:rPr>
          <w:spacing w:val="-5"/>
          <w:sz w:val="20"/>
        </w:rPr>
        <w:t xml:space="preserve"> </w:t>
      </w:r>
      <w:r>
        <w:rPr>
          <w:sz w:val="20"/>
        </w:rPr>
        <w:t>on-budget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sz w:val="20"/>
        </w:rPr>
        <w:t>structured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governance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stakeholder </w:t>
      </w:r>
      <w:r>
        <w:rPr>
          <w:spacing w:val="-2"/>
          <w:sz w:val="20"/>
        </w:rPr>
        <w:t>alignment.</w:t>
      </w:r>
    </w:p>
    <w:p w14:paraId="6B823AF9" w14:textId="77777777" w:rsidR="00EF6F7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826"/>
        <w:rPr>
          <w:sz w:val="20"/>
        </w:rPr>
      </w:pPr>
      <w:r>
        <w:rPr>
          <w:rFonts w:ascii="Arial" w:hAnsi="Arial"/>
          <w:b/>
          <w:sz w:val="20"/>
        </w:rPr>
        <w:t>Architected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ATF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strategy, </w:t>
      </w:r>
      <w:r>
        <w:rPr>
          <w:sz w:val="20"/>
        </w:rPr>
        <w:t>designing</w:t>
      </w:r>
      <w:r>
        <w:rPr>
          <w:spacing w:val="-5"/>
          <w:sz w:val="20"/>
        </w:rPr>
        <w:t xml:space="preserve"> </w:t>
      </w:r>
      <w:r>
        <w:rPr>
          <w:sz w:val="20"/>
        </w:rPr>
        <w:t>500+</w:t>
      </w:r>
      <w:r>
        <w:rPr>
          <w:spacing w:val="-5"/>
          <w:sz w:val="20"/>
        </w:rPr>
        <w:t xml:space="preserve"> </w:t>
      </w: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z w:val="20"/>
        </w:rPr>
        <w:t>cases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ITSM, SPM, VRM modules; reduced defect escape rate by 40%, cut manual testing by 60%, accelerated releases by 3 weeks.</w:t>
      </w:r>
    </w:p>
    <w:p w14:paraId="7E1D6474" w14:textId="77777777" w:rsidR="00EF6F7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14"/>
        <w:rPr>
          <w:sz w:val="20"/>
        </w:rPr>
      </w:pPr>
      <w:r>
        <w:rPr>
          <w:rFonts w:ascii="Arial" w:hAnsi="Arial"/>
          <w:b/>
          <w:sz w:val="20"/>
        </w:rPr>
        <w:t>Built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50+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reusable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regression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suites, </w:t>
      </w:r>
      <w:r>
        <w:rPr>
          <w:sz w:val="20"/>
        </w:rPr>
        <w:t>increasing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coverage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45%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75%;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 zero critical-defect escapes across 20+ production releases.</w:t>
      </w:r>
    </w:p>
    <w:p w14:paraId="48A3BC0A" w14:textId="77777777" w:rsidR="00EF6F7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54"/>
        <w:rPr>
          <w:sz w:val="20"/>
        </w:rPr>
      </w:pPr>
      <w:r>
        <w:rPr>
          <w:rFonts w:ascii="Arial" w:hAnsi="Arial"/>
          <w:b/>
          <w:sz w:val="20"/>
        </w:rPr>
        <w:t>Designed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end-to-end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test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strategy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100%</w:t>
      </w:r>
      <w:r>
        <w:rPr>
          <w:spacing w:val="-6"/>
          <w:sz w:val="20"/>
        </w:rPr>
        <w:t xml:space="preserve"> </w:t>
      </w:r>
      <w:r>
        <w:rPr>
          <w:sz w:val="20"/>
        </w:rPr>
        <w:t>traceability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requirements;</w:t>
      </w:r>
      <w:r>
        <w:rPr>
          <w:spacing w:val="-6"/>
          <w:sz w:val="20"/>
        </w:rPr>
        <w:t xml:space="preserve"> </w:t>
      </w:r>
      <w:r>
        <w:rPr>
          <w:sz w:val="20"/>
        </w:rPr>
        <w:t>reduced requirement-related defects by 30%.</w:t>
      </w:r>
    </w:p>
    <w:p w14:paraId="4C7195E3" w14:textId="77777777" w:rsidR="00EF6F7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28"/>
        <w:rPr>
          <w:sz w:val="20"/>
        </w:rPr>
      </w:pPr>
      <w:r>
        <w:rPr>
          <w:rFonts w:ascii="Arial" w:hAnsi="Arial"/>
          <w:b/>
          <w:sz w:val="20"/>
        </w:rPr>
        <w:t>Mentored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3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junior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QA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engineers,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onboarding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35%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establishing</w:t>
      </w:r>
      <w:r>
        <w:rPr>
          <w:spacing w:val="-6"/>
          <w:sz w:val="20"/>
        </w:rPr>
        <w:t xml:space="preserve"> </w:t>
      </w:r>
      <w:r>
        <w:rPr>
          <w:sz w:val="20"/>
        </w:rPr>
        <w:t>team-wide automation best practices.</w:t>
      </w:r>
    </w:p>
    <w:p w14:paraId="3C8FFF87" w14:textId="77777777" w:rsidR="00EF6F7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186"/>
        <w:rPr>
          <w:sz w:val="20"/>
        </w:rPr>
      </w:pPr>
      <w:r>
        <w:rPr>
          <w:rFonts w:ascii="Arial" w:hAnsi="Arial"/>
          <w:b/>
          <w:sz w:val="20"/>
        </w:rPr>
        <w:t>Drove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25%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productivity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gain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agile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governance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KPI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dashboards; optimised test cycles by 45% through data-driven test selection.</w:t>
      </w:r>
    </w:p>
    <w:p w14:paraId="7B4AC49E" w14:textId="77777777" w:rsidR="00EF6F7A" w:rsidRDefault="00000000">
      <w:pPr>
        <w:pStyle w:val="Heading3"/>
        <w:tabs>
          <w:tab w:val="left" w:pos="8281"/>
        </w:tabs>
        <w:spacing w:before="140"/>
      </w:pPr>
      <w:r>
        <w:t>Technology</w:t>
      </w:r>
      <w:r>
        <w:rPr>
          <w:spacing w:val="-10"/>
        </w:rPr>
        <w:t xml:space="preserve"> </w:t>
      </w:r>
      <w:r>
        <w:t>Analyst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ServiceNow</w:t>
      </w:r>
      <w:r>
        <w:rPr>
          <w:spacing w:val="-7"/>
        </w:rPr>
        <w:t xml:space="preserve"> </w:t>
      </w:r>
      <w:r>
        <w:rPr>
          <w:spacing w:val="-5"/>
        </w:rPr>
        <w:t>QA</w:t>
      </w:r>
      <w:r>
        <w:tab/>
        <w:t>PUNE,</w:t>
      </w:r>
      <w:r>
        <w:rPr>
          <w:spacing w:val="-9"/>
        </w:rPr>
        <w:t xml:space="preserve"> </w:t>
      </w:r>
      <w:r>
        <w:rPr>
          <w:spacing w:val="-2"/>
        </w:rPr>
        <w:t>INDIA</w:t>
      </w:r>
    </w:p>
    <w:p w14:paraId="7E65D4C9" w14:textId="77777777" w:rsidR="00EF6F7A" w:rsidRDefault="00000000">
      <w:pPr>
        <w:pStyle w:val="BodyText"/>
        <w:ind w:left="360" w:firstLine="0"/>
      </w:pPr>
      <w:r>
        <w:t>Infosys</w:t>
      </w:r>
      <w:r>
        <w:rPr>
          <w:spacing w:val="-6"/>
        </w:rPr>
        <w:t xml:space="preserve"> </w:t>
      </w:r>
      <w:r>
        <w:t>Ltd.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April</w:t>
      </w:r>
      <w:r>
        <w:rPr>
          <w:spacing w:val="-7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February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14:paraId="23A118BC" w14:textId="77777777" w:rsidR="00EF6F7A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0"/>
        <w:ind w:right="622"/>
        <w:rPr>
          <w:sz w:val="20"/>
        </w:rPr>
      </w:pP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500+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cases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Incident,</w:t>
      </w:r>
      <w:r>
        <w:rPr>
          <w:spacing w:val="-5"/>
          <w:sz w:val="20"/>
        </w:rPr>
        <w:t xml:space="preserve"> </w:t>
      </w:r>
      <w:r>
        <w:rPr>
          <w:sz w:val="20"/>
        </w:rPr>
        <w:t>Change,</w:t>
      </w:r>
      <w:r>
        <w:rPr>
          <w:spacing w:val="-3"/>
          <w:sz w:val="20"/>
        </w:rPr>
        <w:t xml:space="preserve"> </w:t>
      </w:r>
      <w:r>
        <w:rPr>
          <w:sz w:val="20"/>
        </w:rPr>
        <w:t>Knowledge,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Catalog,</w:t>
      </w:r>
      <w:r>
        <w:rPr>
          <w:spacing w:val="-5"/>
          <w:sz w:val="20"/>
        </w:rPr>
        <w:t xml:space="preserve"> </w:t>
      </w:r>
      <w:r>
        <w:rPr>
          <w:sz w:val="20"/>
        </w:rPr>
        <w:t>MIM,</w:t>
      </w:r>
      <w:r>
        <w:rPr>
          <w:spacing w:val="-3"/>
          <w:sz w:val="20"/>
        </w:rPr>
        <w:t xml:space="preserve"> </w:t>
      </w:r>
      <w:r>
        <w:rPr>
          <w:sz w:val="20"/>
        </w:rPr>
        <w:t>VRM, and Virtual Agent modules using ATF, reducing manual regression effort by 60%</w:t>
      </w:r>
    </w:p>
    <w:p w14:paraId="763EA58E" w14:textId="77777777" w:rsidR="00EF6F7A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409"/>
        <w:rPr>
          <w:sz w:val="20"/>
        </w:rPr>
      </w:pP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4"/>
          <w:sz w:val="20"/>
        </w:rPr>
        <w:t xml:space="preserve"> </w:t>
      </w:r>
      <w:r>
        <w:rPr>
          <w:sz w:val="20"/>
        </w:rPr>
        <w:t>sprint-based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ITSM,</w:t>
      </w:r>
      <w:r>
        <w:rPr>
          <w:spacing w:val="-4"/>
          <w:sz w:val="20"/>
        </w:rPr>
        <w:t xml:space="preserve"> </w:t>
      </w:r>
      <w:r>
        <w:rPr>
          <w:sz w:val="20"/>
        </w:rPr>
        <w:t>HRSD,</w:t>
      </w:r>
      <w:r>
        <w:rPr>
          <w:spacing w:val="-4"/>
          <w:sz w:val="20"/>
        </w:rPr>
        <w:t xml:space="preserve"> </w:t>
      </w:r>
      <w:r>
        <w:rPr>
          <w:sz w:val="20"/>
        </w:rPr>
        <w:t>ITAM,</w:t>
      </w:r>
      <w:r>
        <w:rPr>
          <w:spacing w:val="-4"/>
          <w:sz w:val="20"/>
        </w:rPr>
        <w:t xml:space="preserve"> </w:t>
      </w:r>
      <w:r>
        <w:rPr>
          <w:sz w:val="20"/>
        </w:rPr>
        <w:t>ITOM,</w:t>
      </w:r>
      <w:r>
        <w:rPr>
          <w:spacing w:val="-3"/>
          <w:sz w:val="20"/>
        </w:rPr>
        <w:t xml:space="preserve"> </w:t>
      </w:r>
      <w:r>
        <w:rPr>
          <w:sz w:val="20"/>
        </w:rPr>
        <w:t>SPM,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GRC modules; validated 200+ user stories with 98% defect closure rate</w:t>
      </w:r>
    </w:p>
    <w:p w14:paraId="5C6240CE" w14:textId="77777777" w:rsidR="00EF6F7A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502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reusable</w:t>
      </w:r>
      <w:r>
        <w:rPr>
          <w:spacing w:val="-4"/>
          <w:sz w:val="20"/>
        </w:rPr>
        <w:t xml:space="preserve"> </w:t>
      </w:r>
      <w:r>
        <w:rPr>
          <w:sz w:val="20"/>
        </w:rPr>
        <w:t>ATF</w:t>
      </w:r>
      <w:r>
        <w:rPr>
          <w:spacing w:val="-5"/>
          <w:sz w:val="20"/>
        </w:rPr>
        <w:t xml:space="preserve"> </w:t>
      </w:r>
      <w:r>
        <w:rPr>
          <w:sz w:val="20"/>
        </w:rPr>
        <w:t>regression</w:t>
      </w:r>
      <w:r>
        <w:rPr>
          <w:spacing w:val="-6"/>
          <w:sz w:val="20"/>
        </w:rPr>
        <w:t xml:space="preserve"> </w:t>
      </w:r>
      <w:r>
        <w:rPr>
          <w:sz w:val="20"/>
        </w:rPr>
        <w:t>suites,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6"/>
          <w:sz w:val="20"/>
        </w:rPr>
        <w:t xml:space="preserve"> </w:t>
      </w:r>
      <w:r>
        <w:rPr>
          <w:sz w:val="20"/>
        </w:rPr>
        <w:t>continuous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7"/>
          <w:sz w:val="20"/>
        </w:rPr>
        <w:t xml:space="preserve"> </w:t>
      </w:r>
      <w:r>
        <w:rPr>
          <w:sz w:val="20"/>
        </w:rPr>
        <w:t>coverage across 8+ ServiceNow modules; reduced test case creation time by 35%</w:t>
      </w:r>
    </w:p>
    <w:p w14:paraId="405D015E" w14:textId="77777777" w:rsidR="00EF6F7A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632"/>
        <w:rPr>
          <w:sz w:val="20"/>
        </w:rPr>
      </w:pPr>
      <w:r>
        <w:rPr>
          <w:sz w:val="20"/>
        </w:rPr>
        <w:t>Performed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10+</w:t>
      </w:r>
      <w:r>
        <w:rPr>
          <w:spacing w:val="-4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3"/>
          <w:sz w:val="20"/>
        </w:rPr>
        <w:t xml:space="preserve"> </w:t>
      </w:r>
      <w:r>
        <w:rPr>
          <w:sz w:val="20"/>
        </w:rPr>
        <w:t>tools;</w:t>
      </w:r>
      <w:r>
        <w:rPr>
          <w:spacing w:val="-5"/>
          <w:sz w:val="20"/>
        </w:rPr>
        <w:t xml:space="preserve"> </w:t>
      </w:r>
      <w:r>
        <w:rPr>
          <w:sz w:val="20"/>
        </w:rPr>
        <w:t>validated</w:t>
      </w:r>
      <w:r>
        <w:rPr>
          <w:spacing w:val="-6"/>
          <w:sz w:val="20"/>
        </w:rPr>
        <w:t xml:space="preserve"> </w:t>
      </w:r>
      <w:r>
        <w:rPr>
          <w:sz w:val="20"/>
        </w:rPr>
        <w:t>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API-level compatibility</w:t>
      </w:r>
    </w:p>
    <w:p w14:paraId="4B0A4784" w14:textId="77777777" w:rsidR="00EF6F7A" w:rsidRDefault="00EF6F7A">
      <w:pPr>
        <w:pStyle w:val="ListParagraph"/>
        <w:rPr>
          <w:sz w:val="20"/>
        </w:rPr>
        <w:sectPr w:rsidR="00EF6F7A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64668105" w14:textId="77777777" w:rsidR="00EF6F7A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0"/>
        <w:ind w:right="557"/>
        <w:rPr>
          <w:sz w:val="20"/>
        </w:rPr>
      </w:pPr>
      <w:r>
        <w:rPr>
          <w:sz w:val="20"/>
        </w:rPr>
        <w:lastRenderedPageBreak/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Agent</w:t>
      </w:r>
      <w:r>
        <w:rPr>
          <w:spacing w:val="-3"/>
          <w:sz w:val="20"/>
        </w:rPr>
        <w:t xml:space="preserve"> </w:t>
      </w:r>
      <w:r>
        <w:rPr>
          <w:sz w:val="20"/>
        </w:rPr>
        <w:t>chatbot</w:t>
      </w:r>
      <w:r>
        <w:rPr>
          <w:spacing w:val="-5"/>
          <w:sz w:val="20"/>
        </w:rPr>
        <w:t xml:space="preserve"> </w:t>
      </w:r>
      <w:r>
        <w:rPr>
          <w:sz w:val="20"/>
        </w:rPr>
        <w:t>workflow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chat</w:t>
      </w:r>
      <w:r>
        <w:rPr>
          <w:spacing w:val="-5"/>
          <w:sz w:val="20"/>
        </w:rPr>
        <w:t xml:space="preserve"> </w:t>
      </w:r>
      <w:r>
        <w:rPr>
          <w:sz w:val="20"/>
        </w:rPr>
        <w:t>routing</w:t>
      </w:r>
      <w:r>
        <w:rPr>
          <w:spacing w:val="-6"/>
          <w:sz w:val="20"/>
        </w:rPr>
        <w:t xml:space="preserve"> </w:t>
      </w:r>
      <w:r>
        <w:rPr>
          <w:sz w:val="20"/>
        </w:rPr>
        <w:t>testing;</w:t>
      </w:r>
      <w:r>
        <w:rPr>
          <w:spacing w:val="-5"/>
          <w:sz w:val="20"/>
        </w:rPr>
        <w:t xml:space="preserve"> </w:t>
      </w:r>
      <w:r>
        <w:rPr>
          <w:sz w:val="20"/>
        </w:rPr>
        <w:t>reduced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6"/>
          <w:sz w:val="20"/>
        </w:rPr>
        <w:t xml:space="preserve"> </w:t>
      </w:r>
      <w:r>
        <w:rPr>
          <w:sz w:val="20"/>
        </w:rPr>
        <w:t>testing cycles by 45%</w:t>
      </w:r>
    </w:p>
    <w:p w14:paraId="4B709680" w14:textId="77777777" w:rsidR="00EF6F7A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403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DevOps</w:t>
      </w:r>
      <w:r>
        <w:rPr>
          <w:spacing w:val="-4"/>
          <w:sz w:val="20"/>
        </w:rPr>
        <w:t xml:space="preserve"> </w:t>
      </w:r>
      <w:r>
        <w:rPr>
          <w:sz w:val="20"/>
        </w:rPr>
        <w:t>(VSTS),</w:t>
      </w:r>
      <w:r>
        <w:rPr>
          <w:spacing w:val="-3"/>
          <w:sz w:val="20"/>
        </w:rPr>
        <w:t xml:space="preserve"> </w:t>
      </w:r>
      <w:r>
        <w:rPr>
          <w:sz w:val="20"/>
        </w:rPr>
        <w:t>JIRA,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Microsoft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Manager</w:t>
      </w:r>
      <w:r>
        <w:rPr>
          <w:spacing w:val="-4"/>
          <w:sz w:val="20"/>
        </w:rPr>
        <w:t xml:space="preserve"> </w:t>
      </w:r>
      <w:r>
        <w:rPr>
          <w:sz w:val="20"/>
        </w:rPr>
        <w:t>(MTM)</w:t>
      </w:r>
      <w:r>
        <w:rPr>
          <w:spacing w:val="-4"/>
          <w:sz w:val="20"/>
        </w:rPr>
        <w:t xml:space="preserve"> </w:t>
      </w:r>
      <w:r>
        <w:rPr>
          <w:sz w:val="20"/>
        </w:rPr>
        <w:t>with centralised defect tracking</w:t>
      </w:r>
    </w:p>
    <w:p w14:paraId="394A85BE" w14:textId="77777777" w:rsidR="00EF6F7A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690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post-upgrade</w:t>
      </w:r>
      <w:r>
        <w:rPr>
          <w:spacing w:val="-4"/>
          <w:sz w:val="20"/>
        </w:rPr>
        <w:t xml:space="preserve"> </w:t>
      </w:r>
      <w:r>
        <w:rPr>
          <w:sz w:val="20"/>
        </w:rPr>
        <w:t>regression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6"/>
          <w:sz w:val="20"/>
        </w:rPr>
        <w:t xml:space="preserve"> </w:t>
      </w:r>
      <w:r>
        <w:rPr>
          <w:sz w:val="20"/>
        </w:rPr>
        <w:t>smoke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4</w:t>
      </w:r>
      <w:r>
        <w:rPr>
          <w:spacing w:val="-7"/>
          <w:sz w:val="20"/>
        </w:rPr>
        <w:t xml:space="preserve"> </w:t>
      </w:r>
      <w:r>
        <w:rPr>
          <w:sz w:val="20"/>
        </w:rPr>
        <w:t>major</w:t>
      </w:r>
      <w:r>
        <w:rPr>
          <w:spacing w:val="-6"/>
          <w:sz w:val="20"/>
        </w:rPr>
        <w:t xml:space="preserve"> </w:t>
      </w:r>
      <w:r>
        <w:rPr>
          <w:sz w:val="20"/>
        </w:rPr>
        <w:t>ServiceNow release cycles</w:t>
      </w:r>
    </w:p>
    <w:p w14:paraId="7AF98A4F" w14:textId="77777777" w:rsidR="00EF6F7A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549"/>
        <w:rPr>
          <w:sz w:val="20"/>
        </w:rPr>
      </w:pPr>
      <w:r>
        <w:rPr>
          <w:sz w:val="20"/>
        </w:rPr>
        <w:t>Supported</w:t>
      </w:r>
      <w:r>
        <w:rPr>
          <w:spacing w:val="-5"/>
          <w:sz w:val="20"/>
        </w:rPr>
        <w:t xml:space="preserve"> </w:t>
      </w:r>
      <w:r>
        <w:rPr>
          <w:sz w:val="20"/>
        </w:rPr>
        <w:t>incident,</w:t>
      </w:r>
      <w:r>
        <w:rPr>
          <w:spacing w:val="-5"/>
          <w:sz w:val="20"/>
        </w:rPr>
        <w:t xml:space="preserve"> </w:t>
      </w:r>
      <w:r>
        <w:rPr>
          <w:sz w:val="20"/>
        </w:rPr>
        <w:t>change,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request</w:t>
      </w:r>
      <w:r>
        <w:rPr>
          <w:spacing w:val="-5"/>
          <w:sz w:val="20"/>
        </w:rPr>
        <w:t xml:space="preserve"> </w:t>
      </w:r>
      <w:r>
        <w:rPr>
          <w:sz w:val="20"/>
        </w:rPr>
        <w:t>workflows;</w:t>
      </w:r>
      <w:r>
        <w:rPr>
          <w:spacing w:val="-5"/>
          <w:sz w:val="20"/>
        </w:rPr>
        <w:t xml:space="preserve"> </w:t>
      </w:r>
      <w:r>
        <w:rPr>
          <w:sz w:val="20"/>
        </w:rPr>
        <w:t>resolved</w:t>
      </w:r>
      <w:r>
        <w:rPr>
          <w:spacing w:val="-5"/>
          <w:sz w:val="20"/>
        </w:rPr>
        <w:t xml:space="preserve"> </w:t>
      </w:r>
      <w:r>
        <w:rPr>
          <w:sz w:val="20"/>
        </w:rPr>
        <w:t>50+</w:t>
      </w:r>
      <w:r>
        <w:rPr>
          <w:spacing w:val="-4"/>
          <w:sz w:val="20"/>
        </w:rPr>
        <w:t xml:space="preserve"> </w:t>
      </w:r>
      <w:r>
        <w:rPr>
          <w:sz w:val="20"/>
        </w:rPr>
        <w:t>ITSM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issues, improving SLA compliance by 25%</w:t>
      </w:r>
    </w:p>
    <w:p w14:paraId="523BF30E" w14:textId="77777777" w:rsidR="00EF6F7A" w:rsidRDefault="00000000">
      <w:pPr>
        <w:pStyle w:val="Heading3"/>
        <w:tabs>
          <w:tab w:val="left" w:pos="7561"/>
        </w:tabs>
        <w:spacing w:before="200"/>
      </w:pPr>
      <w:r>
        <w:t>System</w:t>
      </w:r>
      <w:r>
        <w:rPr>
          <w:spacing w:val="-8"/>
        </w:rPr>
        <w:t xml:space="preserve"> </w:t>
      </w:r>
      <w:r>
        <w:t>Engineer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Infrastructure</w:t>
      </w:r>
      <w:r>
        <w:rPr>
          <w:spacing w:val="-8"/>
        </w:rPr>
        <w:t xml:space="preserve"> </w:t>
      </w:r>
      <w:r>
        <w:rPr>
          <w:spacing w:val="-2"/>
        </w:rPr>
        <w:t>Support</w:t>
      </w:r>
      <w:r>
        <w:tab/>
      </w:r>
      <w:r>
        <w:rPr>
          <w:spacing w:val="-2"/>
        </w:rPr>
        <w:t>PUNE,INDIA</w:t>
      </w:r>
    </w:p>
    <w:p w14:paraId="60E851C0" w14:textId="77777777" w:rsidR="00EF6F7A" w:rsidRDefault="00000000">
      <w:pPr>
        <w:pStyle w:val="BodyText"/>
        <w:spacing w:line="229" w:lineRule="exact"/>
        <w:ind w:left="360" w:firstLine="0"/>
      </w:pPr>
      <w:r>
        <w:t>Infosys</w:t>
      </w:r>
      <w:r>
        <w:rPr>
          <w:spacing w:val="4"/>
        </w:rPr>
        <w:t xml:space="preserve"> </w:t>
      </w:r>
      <w:r>
        <w:t>Ltd.|</w:t>
      </w:r>
      <w:r>
        <w:rPr>
          <w:spacing w:val="5"/>
        </w:rPr>
        <w:t xml:space="preserve"> </w:t>
      </w:r>
      <w:r>
        <w:t>Aug</w:t>
      </w:r>
      <w:r>
        <w:rPr>
          <w:spacing w:val="5"/>
        </w:rPr>
        <w:t xml:space="preserve"> </w:t>
      </w:r>
      <w:r>
        <w:t>2015</w:t>
      </w:r>
      <w:r>
        <w:rPr>
          <w:spacing w:val="5"/>
        </w:rPr>
        <w:t xml:space="preserve"> </w:t>
      </w:r>
      <w:r>
        <w:rPr>
          <w:rFonts w:ascii="Microsoft Sans Serif" w:hAnsi="Microsoft Sans Serif"/>
        </w:rPr>
        <w:t>–</w:t>
      </w:r>
      <w:r>
        <w:rPr>
          <w:rFonts w:ascii="Microsoft Sans Serif" w:hAnsi="Microsoft Sans Serif"/>
          <w:spacing w:val="9"/>
        </w:rPr>
        <w:t xml:space="preserve"> </w:t>
      </w:r>
      <w:r>
        <w:t>Dec</w:t>
      </w:r>
      <w:r>
        <w:rPr>
          <w:spacing w:val="5"/>
        </w:rPr>
        <w:t xml:space="preserve"> </w:t>
      </w:r>
      <w:r>
        <w:rPr>
          <w:spacing w:val="-4"/>
        </w:rPr>
        <w:t>2020</w:t>
      </w:r>
    </w:p>
    <w:p w14:paraId="4B9521A5" w14:textId="77777777" w:rsidR="00EF6F7A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42"/>
        <w:rPr>
          <w:sz w:val="20"/>
        </w:rPr>
      </w:pPr>
      <w:r>
        <w:rPr>
          <w:rFonts w:ascii="Arial" w:hAnsi="Arial"/>
          <w:b/>
          <w:sz w:val="20"/>
        </w:rPr>
        <w:t>Managed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enterprise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Windows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Server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infrastructure,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installing,</w:t>
      </w:r>
      <w:r>
        <w:rPr>
          <w:spacing w:val="-7"/>
          <w:sz w:val="20"/>
        </w:rPr>
        <w:t xml:space="preserve"> </w:t>
      </w:r>
      <w:r>
        <w:rPr>
          <w:sz w:val="20"/>
        </w:rPr>
        <w:t>configuring,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maintaining environments across data centres; ensured secure and reliable operations with 99.5% uptime SLA compliance.</w:t>
      </w:r>
    </w:p>
    <w:p w14:paraId="33388A30" w14:textId="77777777" w:rsidR="00EF6F7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0"/>
        <w:ind w:right="680"/>
        <w:rPr>
          <w:sz w:val="20"/>
        </w:rPr>
      </w:pPr>
      <w:r>
        <w:rPr>
          <w:rFonts w:ascii="Arial" w:hAnsi="Arial"/>
          <w:b/>
          <w:sz w:val="20"/>
        </w:rPr>
        <w:t xml:space="preserve">Designed and deployed Hyper-V virtualisation environments </w:t>
      </w:r>
      <w:r>
        <w:rPr>
          <w:sz w:val="20"/>
        </w:rPr>
        <w:t>including VM creation, vSwitches,</w:t>
      </w:r>
      <w:r>
        <w:rPr>
          <w:spacing w:val="-5"/>
          <w:sz w:val="20"/>
        </w:rPr>
        <w:t xml:space="preserve"> </w:t>
      </w:r>
      <w:r>
        <w:rPr>
          <w:sz w:val="20"/>
        </w:rPr>
        <w:t>NIC</w:t>
      </w:r>
      <w:r>
        <w:rPr>
          <w:spacing w:val="-6"/>
          <w:sz w:val="20"/>
        </w:rPr>
        <w:t xml:space="preserve"> </w:t>
      </w:r>
      <w:r>
        <w:rPr>
          <w:sz w:val="20"/>
        </w:rPr>
        <w:t>Teaming,</w:t>
      </w:r>
      <w:r>
        <w:rPr>
          <w:spacing w:val="-5"/>
          <w:sz w:val="20"/>
        </w:rPr>
        <w:t xml:space="preserve"> </w:t>
      </w:r>
      <w:r>
        <w:rPr>
          <w:sz w:val="20"/>
        </w:rPr>
        <w:t>migrations;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centralised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SCVMM</w:t>
      </w:r>
      <w:r>
        <w:rPr>
          <w:spacing w:val="-5"/>
          <w:sz w:val="20"/>
        </w:rPr>
        <w:t xml:space="preserve"> </w:t>
      </w:r>
      <w:r>
        <w:rPr>
          <w:sz w:val="20"/>
        </w:rPr>
        <w:t>and Failover Cluster Manager, improving efficiency by 35% and reducing downtime by 40%.</w:t>
      </w:r>
    </w:p>
    <w:p w14:paraId="1B1A25B6" w14:textId="77777777" w:rsidR="00EF6F7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1"/>
        <w:ind w:right="562"/>
        <w:rPr>
          <w:sz w:val="20"/>
        </w:rPr>
      </w:pPr>
      <w:r>
        <w:rPr>
          <w:rFonts w:ascii="Arial" w:hAnsi="Arial"/>
          <w:b/>
          <w:sz w:val="20"/>
        </w:rPr>
        <w:t>Configured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core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infrastructure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services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(DNS,</w:t>
      </w:r>
      <w:r>
        <w:rPr>
          <w:spacing w:val="-6"/>
          <w:sz w:val="20"/>
        </w:rPr>
        <w:t xml:space="preserve"> </w:t>
      </w:r>
      <w:r>
        <w:rPr>
          <w:sz w:val="20"/>
        </w:rPr>
        <w:t>DHCP,</w:t>
      </w:r>
      <w:r>
        <w:rPr>
          <w:spacing w:val="-6"/>
          <w:sz w:val="20"/>
        </w:rPr>
        <w:t xml:space="preserve"> </w:t>
      </w:r>
      <w:r>
        <w:rPr>
          <w:sz w:val="20"/>
        </w:rPr>
        <w:t>Active</w:t>
      </w:r>
      <w:r>
        <w:rPr>
          <w:spacing w:val="-6"/>
          <w:sz w:val="20"/>
        </w:rPr>
        <w:t xml:space="preserve"> </w:t>
      </w:r>
      <w:r>
        <w:rPr>
          <w:sz w:val="20"/>
        </w:rPr>
        <w:t>Directory)</w:t>
      </w:r>
      <w:r>
        <w:rPr>
          <w:spacing w:val="-5"/>
          <w:sz w:val="20"/>
        </w:rPr>
        <w:t xml:space="preserve"> </w:t>
      </w:r>
      <w:r>
        <w:rPr>
          <w:sz w:val="20"/>
        </w:rPr>
        <w:t>supporting</w:t>
      </w:r>
      <w:r>
        <w:rPr>
          <w:spacing w:val="-5"/>
          <w:sz w:val="20"/>
        </w:rPr>
        <w:t xml:space="preserve"> </w:t>
      </w:r>
      <w:r>
        <w:rPr>
          <w:sz w:val="20"/>
        </w:rPr>
        <w:t>500+</w:t>
      </w:r>
      <w:r>
        <w:rPr>
          <w:spacing w:val="-3"/>
          <w:sz w:val="20"/>
        </w:rPr>
        <w:t xml:space="preserve"> </w:t>
      </w:r>
      <w:r>
        <w:rPr>
          <w:sz w:val="20"/>
        </w:rPr>
        <w:t>end users; ensured zero authentication failures and seamless network connectivity.</w:t>
      </w:r>
    </w:p>
    <w:p w14:paraId="55257B87" w14:textId="77777777" w:rsidR="00EF6F7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0"/>
        <w:ind w:right="669"/>
        <w:rPr>
          <w:sz w:val="20"/>
        </w:rPr>
      </w:pPr>
      <w:r>
        <w:rPr>
          <w:rFonts w:ascii="Arial" w:hAnsi="Arial"/>
          <w:b/>
          <w:sz w:val="20"/>
        </w:rPr>
        <w:t>Implemented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proactive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monitoring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with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SCOM, </w:t>
      </w:r>
      <w:r>
        <w:rPr>
          <w:sz w:val="20"/>
        </w:rPr>
        <w:t>identifying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resolving</w:t>
      </w:r>
      <w:r>
        <w:rPr>
          <w:spacing w:val="-7"/>
          <w:sz w:val="20"/>
        </w:rPr>
        <w:t xml:space="preserve"> </w:t>
      </w:r>
      <w:r>
        <w:rPr>
          <w:sz w:val="20"/>
        </w:rPr>
        <w:t>100+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 bottlenecks; reduced critical alerts by 30% and minimised unplanned downtime.</w:t>
      </w:r>
    </w:p>
    <w:p w14:paraId="1A00BDAA" w14:textId="77777777" w:rsidR="00EF6F7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0"/>
        <w:ind w:right="775"/>
        <w:rPr>
          <w:sz w:val="20"/>
        </w:rPr>
      </w:pPr>
      <w:r>
        <w:rPr>
          <w:rFonts w:ascii="Arial" w:hAnsi="Arial"/>
          <w:b/>
          <w:sz w:val="20"/>
        </w:rPr>
        <w:t>Managed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Citrix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XenApp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platform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publishing</w:t>
      </w:r>
      <w:r>
        <w:rPr>
          <w:spacing w:val="-8"/>
          <w:sz w:val="20"/>
        </w:rPr>
        <w:t xml:space="preserve"> </w:t>
      </w:r>
      <w:r>
        <w:rPr>
          <w:sz w:val="20"/>
        </w:rPr>
        <w:t>40+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applications;</w:t>
      </w:r>
      <w:r>
        <w:rPr>
          <w:spacing w:val="-7"/>
          <w:sz w:val="20"/>
        </w:rPr>
        <w:t xml:space="preserve"> </w:t>
      </w:r>
      <w:r>
        <w:rPr>
          <w:sz w:val="20"/>
        </w:rPr>
        <w:t>delivered</w:t>
      </w:r>
      <w:r>
        <w:rPr>
          <w:spacing w:val="-7"/>
          <w:sz w:val="20"/>
        </w:rPr>
        <w:t xml:space="preserve"> </w:t>
      </w:r>
      <w:r>
        <w:rPr>
          <w:sz w:val="20"/>
        </w:rPr>
        <w:t>seamless end-user experiences through effective troubleshooting and issue resolution.</w:t>
      </w:r>
    </w:p>
    <w:p w14:paraId="2978F182" w14:textId="77777777" w:rsidR="00EF6F7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0"/>
        <w:ind w:right="719"/>
        <w:rPr>
          <w:sz w:val="20"/>
        </w:rPr>
      </w:pPr>
      <w:r>
        <w:rPr>
          <w:rFonts w:ascii="Arial" w:hAnsi="Arial"/>
          <w:b/>
          <w:sz w:val="20"/>
        </w:rPr>
        <w:t>Monitored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batch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jobs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conducted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root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cause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analysis,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5"/>
          <w:sz w:val="20"/>
        </w:rPr>
        <w:t xml:space="preserve"> </w:t>
      </w:r>
      <w:r>
        <w:rPr>
          <w:sz w:val="20"/>
        </w:rPr>
        <w:t>incident</w:t>
      </w:r>
      <w:r>
        <w:rPr>
          <w:spacing w:val="-6"/>
          <w:sz w:val="20"/>
        </w:rPr>
        <w:t xml:space="preserve"> </w:t>
      </w:r>
      <w:r>
        <w:rPr>
          <w:sz w:val="20"/>
        </w:rPr>
        <w:t>resolution with development teams; maintained a 95% batch job success rate and zero SLA breaches.</w:t>
      </w:r>
    </w:p>
    <w:p w14:paraId="1FD5DE65" w14:textId="77777777" w:rsidR="00EF6F7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0"/>
        <w:ind w:right="970"/>
        <w:rPr>
          <w:sz w:val="20"/>
        </w:rPr>
      </w:pPr>
      <w:r>
        <w:rPr>
          <w:rFonts w:ascii="Arial" w:hAnsi="Arial"/>
          <w:b/>
          <w:sz w:val="20"/>
        </w:rPr>
        <w:t>Resolved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complex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infrastructure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issues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sz w:val="20"/>
        </w:rPr>
        <w:t>24/7</w:t>
      </w:r>
      <w:r>
        <w:rPr>
          <w:spacing w:val="-5"/>
          <w:sz w:val="20"/>
        </w:rPr>
        <w:t xml:space="preserve"> </w:t>
      </w:r>
      <w:r>
        <w:rPr>
          <w:sz w:val="20"/>
        </w:rPr>
        <w:t>incident</w:t>
      </w:r>
      <w:r>
        <w:rPr>
          <w:spacing w:val="-5"/>
          <w:sz w:val="20"/>
        </w:rPr>
        <w:t xml:space="preserve"> </w:t>
      </w:r>
      <w:r>
        <w:rPr>
          <w:sz w:val="20"/>
        </w:rPr>
        <w:t>response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sub-4-hour resolution time; achieved 98% incident closure rate within SLA timelines.</w:t>
      </w:r>
    </w:p>
    <w:p w14:paraId="6AC19E2F" w14:textId="77777777" w:rsidR="00EF6F7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00"/>
        <w:ind w:right="921"/>
        <w:rPr>
          <w:sz w:val="20"/>
        </w:rPr>
      </w:pPr>
      <w:r>
        <w:rPr>
          <w:rFonts w:ascii="Arial" w:hAnsi="Arial"/>
          <w:b/>
          <w:sz w:val="20"/>
        </w:rPr>
        <w:t>Generated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technical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reports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incident</w:t>
      </w:r>
      <w:r>
        <w:rPr>
          <w:spacing w:val="-5"/>
          <w:sz w:val="20"/>
        </w:rPr>
        <w:t xml:space="preserve"> </w:t>
      </w:r>
      <w:r>
        <w:rPr>
          <w:sz w:val="20"/>
        </w:rPr>
        <w:t>trends; improved reporting efficiency by 25% through automation.</w:t>
      </w:r>
    </w:p>
    <w:p w14:paraId="20DE5495" w14:textId="77777777" w:rsidR="00EF6F7A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D2B6E7E" wp14:editId="763AB235">
                <wp:simplePos x="0" y="0"/>
                <wp:positionH relativeFrom="page">
                  <wp:posOffset>896416</wp:posOffset>
                </wp:positionH>
                <wp:positionV relativeFrom="paragraph">
                  <wp:posOffset>286218</wp:posOffset>
                </wp:positionV>
                <wp:extent cx="598106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5FD7F" id="Graphic 4" o:spid="_x0000_s1026" style="position:absolute;margin-left:70.6pt;margin-top:22.55pt;width:470.9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C5F9400" w14:textId="77777777" w:rsidR="00EF6F7A" w:rsidRDefault="00000000">
      <w:pPr>
        <w:pStyle w:val="Heading3"/>
        <w:spacing w:before="81" w:line="229" w:lineRule="exact"/>
      </w:pPr>
      <w:r>
        <w:t>Master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Administration</w:t>
      </w:r>
      <w:r>
        <w:rPr>
          <w:spacing w:val="-9"/>
        </w:rPr>
        <w:t xml:space="preserve"> </w:t>
      </w:r>
      <w:r>
        <w:t>(MBA)</w:t>
      </w:r>
      <w:r>
        <w:rPr>
          <w:spacing w:val="-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Human</w:t>
      </w:r>
      <w:r>
        <w:rPr>
          <w:spacing w:val="-6"/>
        </w:rPr>
        <w:t xml:space="preserve"> </w:t>
      </w:r>
      <w:r>
        <w:t>Resources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14:paraId="49BD7C7F" w14:textId="77777777" w:rsidR="00EF6F7A" w:rsidRDefault="00000000">
      <w:pPr>
        <w:tabs>
          <w:tab w:val="left" w:pos="8281"/>
        </w:tabs>
        <w:spacing w:line="229" w:lineRule="exact"/>
        <w:ind w:left="1080"/>
        <w:rPr>
          <w:rFonts w:ascii="Arial"/>
          <w:b/>
          <w:sz w:val="20"/>
        </w:rPr>
      </w:pPr>
      <w:r>
        <w:rPr>
          <w:sz w:val="20"/>
        </w:rPr>
        <w:t>CGPA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>8.090</w:t>
      </w:r>
      <w:r>
        <w:rPr>
          <w:sz w:val="20"/>
        </w:rPr>
        <w:tab/>
      </w:r>
      <w:r>
        <w:rPr>
          <w:rFonts w:ascii="Arial"/>
          <w:b/>
          <w:sz w:val="20"/>
        </w:rPr>
        <w:t>PUNE,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INDIA</w:t>
      </w:r>
    </w:p>
    <w:p w14:paraId="055DEC55" w14:textId="77777777" w:rsidR="00EF6F7A" w:rsidRDefault="00000000">
      <w:pPr>
        <w:pStyle w:val="BodyText"/>
        <w:ind w:left="360" w:firstLine="0"/>
      </w:pPr>
      <w:r>
        <w:t>Savitribai</w:t>
      </w:r>
      <w:r>
        <w:rPr>
          <w:spacing w:val="-7"/>
        </w:rPr>
        <w:t xml:space="preserve"> </w:t>
      </w:r>
      <w:r>
        <w:t>Phule</w:t>
      </w:r>
      <w:r>
        <w:rPr>
          <w:spacing w:val="-5"/>
        </w:rPr>
        <w:t xml:space="preserve"> </w:t>
      </w:r>
      <w:r>
        <w:t>Pune</w:t>
      </w:r>
      <w:r>
        <w:rPr>
          <w:spacing w:val="-8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June</w:t>
      </w:r>
      <w:r>
        <w:rPr>
          <w:spacing w:val="-6"/>
        </w:rPr>
        <w:t xml:space="preserve"> </w:t>
      </w:r>
      <w:r>
        <w:t>2018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December</w:t>
      </w:r>
      <w:r>
        <w:rPr>
          <w:spacing w:val="-6"/>
        </w:rPr>
        <w:t xml:space="preserve"> </w:t>
      </w:r>
      <w:r>
        <w:rPr>
          <w:spacing w:val="-4"/>
        </w:rPr>
        <w:t>2020</w:t>
      </w:r>
    </w:p>
    <w:p w14:paraId="7F402455" w14:textId="77777777" w:rsidR="00EF6F7A" w:rsidRDefault="00000000">
      <w:pPr>
        <w:pStyle w:val="Heading3"/>
      </w:pP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rPr>
          <w:spacing w:val="-2"/>
        </w:rPr>
        <w:t>(BCA)</w:t>
      </w:r>
    </w:p>
    <w:p w14:paraId="5ABEDE91" w14:textId="77777777" w:rsidR="00EF6F7A" w:rsidRDefault="00000000">
      <w:pPr>
        <w:tabs>
          <w:tab w:val="left" w:pos="8281"/>
        </w:tabs>
        <w:ind w:left="1080"/>
        <w:rPr>
          <w:rFonts w:ascii="Arial"/>
          <w:b/>
          <w:sz w:val="20"/>
        </w:rPr>
      </w:pPr>
      <w:r>
        <w:rPr>
          <w:sz w:val="20"/>
        </w:rPr>
        <w:t>CGPA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>7.30</w:t>
      </w:r>
      <w:r>
        <w:rPr>
          <w:sz w:val="20"/>
        </w:rPr>
        <w:tab/>
      </w:r>
      <w:r>
        <w:rPr>
          <w:rFonts w:ascii="Arial"/>
          <w:b/>
          <w:sz w:val="20"/>
        </w:rPr>
        <w:t>PUNE,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INDIA</w:t>
      </w:r>
    </w:p>
    <w:p w14:paraId="676D4D18" w14:textId="77777777" w:rsidR="00EF6F7A" w:rsidRDefault="00000000">
      <w:pPr>
        <w:pStyle w:val="BodyText"/>
        <w:spacing w:before="1"/>
        <w:ind w:left="360" w:firstLine="0"/>
      </w:pPr>
      <w:r>
        <w:t>Chanakya</w:t>
      </w:r>
      <w:r>
        <w:rPr>
          <w:spacing w:val="-8"/>
        </w:rPr>
        <w:t xml:space="preserve"> </w:t>
      </w:r>
      <w:r>
        <w:t>Education</w:t>
      </w:r>
      <w:r>
        <w:rPr>
          <w:spacing w:val="-6"/>
        </w:rPr>
        <w:t xml:space="preserve"> </w:t>
      </w:r>
      <w:r>
        <w:t>Society's</w:t>
      </w:r>
      <w:r>
        <w:rPr>
          <w:spacing w:val="-5"/>
        </w:rPr>
        <w:t xml:space="preserve"> </w:t>
      </w:r>
      <w:r>
        <w:t>Indira</w:t>
      </w:r>
      <w:r>
        <w:rPr>
          <w:spacing w:val="-8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Commerce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2012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4"/>
        </w:rPr>
        <w:t>2015</w:t>
      </w:r>
    </w:p>
    <w:p w14:paraId="67338B8D" w14:textId="77777777" w:rsidR="00EF6F7A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4D3A4AC" wp14:editId="0661396C">
                <wp:simplePos x="0" y="0"/>
                <wp:positionH relativeFrom="page">
                  <wp:posOffset>896416</wp:posOffset>
                </wp:positionH>
                <wp:positionV relativeFrom="paragraph">
                  <wp:posOffset>285811</wp:posOffset>
                </wp:positionV>
                <wp:extent cx="598106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EC69E" id="Graphic 5" o:spid="_x0000_s1026" style="position:absolute;margin-left:70.6pt;margin-top:22.5pt;width:470.9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t>ADDITIONAL</w:t>
      </w:r>
      <w:r>
        <w:rPr>
          <w:spacing w:val="-13"/>
        </w:rPr>
        <w:t xml:space="preserve"> </w:t>
      </w:r>
      <w:r>
        <w:rPr>
          <w:spacing w:val="-2"/>
        </w:rPr>
        <w:t>INFORMATION</w:t>
      </w:r>
    </w:p>
    <w:p w14:paraId="3F7D8766" w14:textId="77777777" w:rsidR="00EF6F7A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1"/>
        <w:ind w:right="485"/>
        <w:rPr>
          <w:sz w:val="20"/>
        </w:rPr>
      </w:pPr>
      <w:r>
        <w:rPr>
          <w:sz w:val="20"/>
        </w:rPr>
        <w:t>Expertise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strategy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framework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with a</w:t>
      </w:r>
      <w:r>
        <w:rPr>
          <w:spacing w:val="-2"/>
          <w:sz w:val="20"/>
        </w:rPr>
        <w:t xml:space="preserve"> </w:t>
      </w:r>
      <w:r>
        <w:rPr>
          <w:sz w:val="20"/>
        </w:rPr>
        <w:t>proven</w:t>
      </w:r>
      <w:r>
        <w:rPr>
          <w:spacing w:val="-5"/>
          <w:sz w:val="20"/>
        </w:rPr>
        <w:t xml:space="preserve"> </w:t>
      </w:r>
      <w:r>
        <w:rPr>
          <w:sz w:val="20"/>
        </w:rPr>
        <w:t>track</w:t>
      </w:r>
      <w:r>
        <w:rPr>
          <w:spacing w:val="-3"/>
          <w:sz w:val="20"/>
        </w:rPr>
        <w:t xml:space="preserve"> </w:t>
      </w:r>
      <w:r>
        <w:rPr>
          <w:sz w:val="20"/>
        </w:rPr>
        <w:t>record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scaling testing operations</w:t>
      </w:r>
    </w:p>
    <w:p w14:paraId="4DC03277" w14:textId="77777777" w:rsidR="00EF6F7A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967"/>
        <w:rPr>
          <w:sz w:val="20"/>
        </w:rPr>
      </w:pPr>
      <w:r>
        <w:rPr>
          <w:sz w:val="20"/>
        </w:rPr>
        <w:t>Strong</w:t>
      </w:r>
      <w:r>
        <w:rPr>
          <w:spacing w:val="-5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ITIL</w:t>
      </w:r>
      <w:r>
        <w:rPr>
          <w:spacing w:val="-5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Agile/Scrum</w:t>
      </w:r>
      <w:r>
        <w:rPr>
          <w:spacing w:val="-5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 sprint-based delivery</w:t>
      </w:r>
    </w:p>
    <w:p w14:paraId="615CD3F9" w14:textId="77777777" w:rsidR="00EF6F7A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0"/>
        </w:rPr>
      </w:pP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mobile</w:t>
      </w:r>
      <w:r>
        <w:rPr>
          <w:spacing w:val="-9"/>
          <w:sz w:val="20"/>
        </w:rPr>
        <w:t xml:space="preserve"> </w:t>
      </w:r>
      <w:r>
        <w:rPr>
          <w:sz w:val="20"/>
        </w:rPr>
        <w:t>app</w:t>
      </w:r>
      <w:r>
        <w:rPr>
          <w:spacing w:val="-10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ServiceNow-integrated</w:t>
      </w:r>
      <w:r>
        <w:rPr>
          <w:spacing w:val="-10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applications</w:t>
      </w:r>
    </w:p>
    <w:p w14:paraId="413CE201" w14:textId="77777777" w:rsidR="00EF6F7A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786"/>
        <w:rPr>
          <w:sz w:val="20"/>
        </w:rPr>
      </w:pPr>
      <w:r>
        <w:rPr>
          <w:sz w:val="20"/>
        </w:rPr>
        <w:t>Proficient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7"/>
          <w:sz w:val="20"/>
        </w:rPr>
        <w:t xml:space="preserve"> </w:t>
      </w:r>
      <w:r>
        <w:rPr>
          <w:sz w:val="20"/>
        </w:rPr>
        <w:t>+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7"/>
          <w:sz w:val="20"/>
        </w:rPr>
        <w:t xml:space="preserve"> </w:t>
      </w:r>
      <w:r>
        <w:rPr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ServiceNow</w:t>
      </w:r>
      <w:r>
        <w:rPr>
          <w:spacing w:val="-6"/>
          <w:sz w:val="20"/>
        </w:rPr>
        <w:t xml:space="preserve"> </w:t>
      </w:r>
      <w:r>
        <w:rPr>
          <w:sz w:val="20"/>
        </w:rPr>
        <w:t>ATF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Playwright,</w:t>
      </w:r>
      <w:r>
        <w:rPr>
          <w:spacing w:val="-4"/>
          <w:sz w:val="20"/>
        </w:rPr>
        <w:t xml:space="preserve"> </w:t>
      </w:r>
      <w:r>
        <w:rPr>
          <w:sz w:val="20"/>
        </w:rPr>
        <w:t>Regression, functional, UAT, Smoke /Sanity testing and agile scrum methodologies.</w:t>
      </w:r>
    </w:p>
    <w:sectPr w:rsidR="00EF6F7A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CE5"/>
    <w:multiLevelType w:val="hybridMultilevel"/>
    <w:tmpl w:val="47A4EFC8"/>
    <w:lvl w:ilvl="0" w:tplc="5088E1C2">
      <w:numFmt w:val="bullet"/>
      <w:lvlText w:val="▪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18D7D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1C8CFF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3D0AB5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E70AB0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C466C2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4C4BDE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9AED58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78EA11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0729C6"/>
    <w:multiLevelType w:val="hybridMultilevel"/>
    <w:tmpl w:val="7F8C80DC"/>
    <w:lvl w:ilvl="0" w:tplc="0324E444">
      <w:numFmt w:val="bullet"/>
      <w:lvlText w:val="•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C6273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F64AEB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3E4519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6B288D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48CAF7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1BEA1F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8843FA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C669B9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223420699">
    <w:abstractNumId w:val="0"/>
  </w:num>
  <w:num w:numId="2" w16cid:durableId="811799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6F7A"/>
    <w:rsid w:val="008C3325"/>
    <w:rsid w:val="00BC1DAA"/>
    <w:rsid w:val="00DB6713"/>
    <w:rsid w:val="00DE31F4"/>
    <w:rsid w:val="00EF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26702"/>
  <w15:docId w15:val="{B32CC2B6-1B47-4F56-B2A5-4CB00F2DD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36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6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oli-naidu-servicenow-developer-tester/" TargetMode="External"/><Relationship Id="rId5" Type="http://schemas.openxmlformats.org/officeDocument/2006/relationships/hyperlink" Target="https://www.linkedin.com/in/aboli-naidu-servicenow-developer-test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911</Words>
  <Characters>5194</Characters>
  <Application>Microsoft Office Word</Application>
  <DocSecurity>0</DocSecurity>
  <Lines>43</Lines>
  <Paragraphs>12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Vellai 27</cp:lastModifiedBy>
  <cp:revision>3</cp:revision>
  <dcterms:created xsi:type="dcterms:W3CDTF">2026-07-16T05:58:00Z</dcterms:created>
  <dcterms:modified xsi:type="dcterms:W3CDTF">2026-07-16T06:05:00Z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2026-07-16T00:00:00Z</vt:filetime>
  </property>
  <property fmtid="{D5CDD505-2E9C-101B-9397-08002B2CF9AE}" pid="5" name="Producer">
    <vt:lpwstr>3-Heights™ PDF Merge Split Shell 6.12.1.11 (http://www.pdf-tools.com)</vt:lpwstr>
  </property>
</Properties>
</file>