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000000" w:rsidRPr="00000000" w:rsidP="00000000" w14:paraId="00000001">
      <w:pPr>
        <w:jc w:val="center"/>
      </w:pPr>
      <w:r w:rsidRPr="00000000">
        <w:rPr>
          <w:b/>
          <w:sz w:val="32"/>
          <w:szCs w:val="32"/>
          <w:rtl w:val="0"/>
        </w:rPr>
        <w:t>V. Ajeethkumar</w:t>
      </w:r>
    </w:p>
    <w:p w:rsidR="00000000" w:rsidRPr="00000000" w:rsidP="00000000" w14:paraId="00000002">
      <w:pPr>
        <w:jc w:val="center"/>
      </w:pPr>
      <w:r w:rsidRPr="00000000">
        <w:rPr>
          <w:b/>
          <w:sz w:val="32"/>
          <w:szCs w:val="32"/>
          <w:rtl w:val="0"/>
        </w:rPr>
        <w:t>Senior System Administrator</w:t>
      </w:r>
    </w:p>
    <w:p w:rsidR="00000000" w:rsidRPr="00000000" w:rsidP="00000000" w14:paraId="00000003">
      <w:pPr>
        <w:jc w:val="center"/>
      </w:pPr>
      <w:r w:rsidRPr="00000000">
        <w:rPr>
          <w:rtl w:val="0"/>
        </w:rPr>
        <w:t>📞 +91 8870218017 | 📧 ajithapzal124@gmail.com | Chennai, India</w:t>
      </w:r>
    </w:p>
    <w:p w:rsidR="00000000" w:rsidRPr="00000000" w:rsidP="00000000" w14:paraId="00000004"/>
    <w:p w:rsidR="00000000" w:rsidRPr="00000000" w:rsidP="00000000" w14:paraId="00000005">
      <w:pPr>
        <w:pStyle w:val="Heading1"/>
      </w:pPr>
      <w:r w:rsidRPr="00000000">
        <w:rPr>
          <w:rtl w:val="0"/>
        </w:rPr>
        <w:t>Professional Summary</w:t>
      </w:r>
    </w:p>
    <w:p w:rsidR="00000000" w:rsidRPr="00000000" w:rsidP="00000000" w14:paraId="00000006">
      <w:r w:rsidRPr="00000000">
        <w:rPr>
          <w:rtl w:val="0"/>
        </w:rPr>
        <w:t>Dedicated and results-driven Senior System Administrator with over 5 years of experience managing IT infrastructure, user support, and cloud operations across enterprise environments. Skilled in Windows Server administration, Microsoft 365, Azure, Active Directory, Powershell,Intune, and network troubleshooting. Proven ability to implement automation, optimize performance, and ensure system reliability in fast-paced environments.</w:t>
      </w:r>
    </w:p>
    <w:p w:rsidR="00000000" w:rsidRPr="00000000" w:rsidP="00000000" w14:paraId="00000007">
      <w:pPr>
        <w:pStyle w:val="Heading1"/>
      </w:pPr>
      <w:r w:rsidRPr="00000000">
        <w:rPr>
          <w:rtl w:val="0"/>
        </w:rPr>
        <w:t>Core Technical Skills</w:t>
      </w:r>
    </w:p>
    <w:p w:rsidR="00000000" w:rsidRPr="00000000" w:rsidP="00000000" w14:paraId="00000008">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b w:val="0"/>
          <w:i w:val="0"/>
          <w:smallCaps w:val="0"/>
          <w:strike w:val="0"/>
          <w:color w:val="000000"/>
          <w:sz w:val="22"/>
          <w:szCs w:val="22"/>
          <w:u w:val="none"/>
          <w:shd w:val="clear" w:color="auto" w:fill="auto"/>
          <w:vertAlign w:val="baseline"/>
        </w:rPr>
      </w:pPr>
      <w:r w:rsidRPr="00000000">
        <w:rPr>
          <w:rtl w:val="0"/>
        </w:rPr>
        <w:t>Provide first- and second-line technical support to users, including diagnosing and resolving hardware, software</w:t>
      </w:r>
    </w:p>
    <w:p w:rsidR="00000000" w:rsidRPr="00000000" w:rsidP="00000000" w14:paraId="00000009">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u w:val="none"/>
        </w:rPr>
      </w:pPr>
      <w:r w:rsidRPr="00000000">
        <w:rPr>
          <w:rtl w:val="0"/>
        </w:rPr>
        <w:t>SCCM / SMS (System Center Configuration Manager)</w:t>
      </w:r>
    </w:p>
    <w:p w:rsidR="00000000" w:rsidRPr="00000000" w:rsidP="00000000" w14:paraId="0000000A">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u w:val="none"/>
        </w:rPr>
      </w:pPr>
      <w:r w:rsidRPr="00000000">
        <w:rPr>
          <w:rtl w:val="0"/>
        </w:rPr>
        <w:t>Develop, maintain, and optimize PowerShell scripts to automate repetitive IT tasks.</w:t>
      </w:r>
    </w:p>
    <w:p w:rsidR="00000000" w:rsidRPr="00000000" w:rsidP="00000000" w14:paraId="0000000B">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u w:val="none"/>
        </w:rPr>
      </w:pPr>
      <w:r w:rsidRPr="00000000">
        <w:rPr>
          <w:rtl w:val="0"/>
        </w:rPr>
        <w:t>Automate user provisioning, deprovisioning, and account management in Microsoft Active Directory and Microsoft Entra ID.</w:t>
      </w:r>
    </w:p>
    <w:p w:rsidR="00000000" w:rsidRPr="00000000" w:rsidP="00000000" w14:paraId="0000000C">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u w:val="none"/>
        </w:rPr>
      </w:pPr>
      <w:r w:rsidRPr="00000000">
        <w:rPr>
          <w:rtl w:val="0"/>
        </w:rPr>
        <w:t>Create scripts to manage Microsoft 365 users, licenses, mailboxes, and groups.</w:t>
      </w:r>
    </w:p>
    <w:p w:rsidR="00000000" w:rsidRPr="00000000" w:rsidP="00000000" w14:paraId="0000000D">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u w:val="none"/>
        </w:rPr>
      </w:pPr>
      <w:r w:rsidRPr="00000000">
        <w:rPr>
          <w:rtl w:val="0"/>
        </w:rPr>
        <w:t>Automate device management and reporting in Microsoft Intune.</w:t>
      </w:r>
    </w:p>
    <w:p w:rsidR="00000000" w:rsidRPr="00000000" w:rsidP="00000000" w14:paraId="0000000E">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u w:val="none"/>
        </w:rPr>
      </w:pPr>
      <w:r w:rsidRPr="00000000">
        <w:rPr>
          <w:rtl w:val="0"/>
        </w:rPr>
        <w:t>Generate system health, inventory, and compliance reports using PowerShell.</w:t>
      </w:r>
    </w:p>
    <w:p w:rsidR="00000000" w:rsidRPr="00000000" w:rsidP="00000000" w14:paraId="0000000F">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u w:val="none"/>
        </w:rPr>
      </w:pPr>
      <w:r w:rsidRPr="00000000">
        <w:rPr>
          <w:rtl w:val="0"/>
        </w:rPr>
        <w:t>Perform bulk operations for user accounts, security groups, and shared mailboxes.</w:t>
      </w:r>
    </w:p>
    <w:p w:rsidR="00000000" w:rsidRPr="00000000" w:rsidP="00000000" w14:paraId="00000010">
      <w:pPr>
        <w:keepNext w:val="0"/>
        <w:keepLines w:val="0"/>
        <w:pageBreakBefore w:val="0"/>
        <w:widowControl/>
        <w:pBdr>
          <w:top w:val="nil"/>
          <w:left w:val="nil"/>
          <w:bottom w:val="nil"/>
          <w:right w:val="nil"/>
          <w:between w:val="nil"/>
        </w:pBdr>
        <w:shd w:val="clear" w:color="auto" w:fill="auto"/>
        <w:spacing w:before="0" w:after="0" w:line="276" w:lineRule="auto"/>
        <w:ind w:left="360" w:right="0" w:firstLine="0"/>
        <w:jc w:val="left"/>
      </w:pPr>
    </w:p>
    <w:p w:rsidR="00000000" w:rsidRPr="00000000" w:rsidP="00000000" w14:paraId="00000011">
      <w:pPr>
        <w:keepNext w:val="0"/>
        <w:keepLines w:val="0"/>
        <w:pageBreakBefore w:val="0"/>
        <w:widowControl/>
        <w:pBdr>
          <w:top w:val="nil"/>
          <w:left w:val="nil"/>
          <w:bottom w:val="nil"/>
          <w:right w:val="nil"/>
          <w:between w:val="nil"/>
        </w:pBdr>
        <w:shd w:val="clear" w:color="auto" w:fill="auto"/>
        <w:spacing w:before="0" w:after="0" w:line="276" w:lineRule="auto"/>
        <w:ind w:left="0" w:right="0" w:firstLine="0"/>
        <w:jc w:val="left"/>
      </w:pPr>
      <w:r w:rsidRPr="00000000">
        <w:rPr>
          <w:rtl w:val="0"/>
        </w:rPr>
        <w:t>●     Intune Administrator (Endpoint      Manager Admin)</w:t>
      </w:r>
    </w:p>
    <w:p w:rsidR="00000000" w:rsidRPr="00000000" w:rsidP="00000000" w14:paraId="00000012">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u w:val="none"/>
        </w:rPr>
      </w:pPr>
      <w:r w:rsidRPr="00000000">
        <w:rPr>
          <w:rtl w:val="0"/>
        </w:rPr>
        <w:t>Responsibilities:</w:t>
      </w:r>
    </w:p>
    <w:p w:rsidR="00000000" w:rsidRPr="00000000" w:rsidP="00000000" w14:paraId="00000013">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u w:val="none"/>
        </w:rPr>
      </w:pPr>
      <w:r w:rsidRPr="00000000">
        <w:rPr>
          <w:rtl w:val="0"/>
        </w:rPr>
        <w:t>Configure and manage device enrollment (Windows Autopilot, BYOD)</w:t>
      </w:r>
    </w:p>
    <w:p w:rsidR="00000000" w:rsidRPr="00000000" w:rsidP="00000000" w14:paraId="00000014">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u w:val="none"/>
        </w:rPr>
      </w:pPr>
      <w:r w:rsidRPr="00000000">
        <w:rPr>
          <w:rtl w:val="0"/>
        </w:rPr>
        <w:t>Create and assign compliance policies</w:t>
      </w:r>
    </w:p>
    <w:p w:rsidR="00000000" w:rsidRPr="00000000" w:rsidP="00000000" w14:paraId="00000015">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u w:val="none"/>
        </w:rPr>
      </w:pPr>
      <w:r w:rsidRPr="00000000">
        <w:rPr>
          <w:rtl w:val="0"/>
        </w:rPr>
        <w:t>Deploy configuration profiles (Wi-Fi, VPN, certificates)</w:t>
      </w:r>
    </w:p>
    <w:p w:rsidR="00000000" w:rsidRPr="00000000" w:rsidP="00000000" w14:paraId="00000016">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u w:val="none"/>
        </w:rPr>
      </w:pPr>
      <w:r w:rsidRPr="00000000">
        <w:rPr>
          <w:rtl w:val="0"/>
        </w:rPr>
        <w:t>Manage device lifecycle (provision, reset, retire, wipe)</w:t>
      </w:r>
    </w:p>
    <w:p w:rsidR="00000000" w:rsidRPr="00000000" w:rsidP="00000000" w14:paraId="00000017">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u w:val="none"/>
        </w:rPr>
      </w:pPr>
      <w:r w:rsidRPr="00000000">
        <w:rPr>
          <w:rtl w:val="0"/>
        </w:rPr>
        <w:t>Monitor device health and compliance status</w:t>
      </w:r>
    </w:p>
    <w:p w:rsidR="00000000" w:rsidRPr="00000000" w:rsidP="00000000" w14:paraId="00000018">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u w:val="none"/>
        </w:rPr>
      </w:pPr>
      <w:r w:rsidRPr="00000000">
        <w:rPr>
          <w:rtl w:val="0"/>
        </w:rPr>
        <w:t>Implement Conditional Access with Microsoft Entra ID</w:t>
      </w:r>
    </w:p>
    <w:p w:rsidR="00000000" w:rsidRPr="00000000" w:rsidP="00000000" w14:paraId="00000019">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u w:val="none"/>
        </w:rPr>
      </w:pPr>
      <w:r w:rsidRPr="00000000">
        <w:rPr>
          <w:rtl w:val="0"/>
        </w:rPr>
        <w:t xml:space="preserve"> Application Packaging Engineer (Intune Packaging / EUC)</w:t>
      </w:r>
    </w:p>
    <w:p w:rsidR="00000000" w:rsidRPr="00000000" w:rsidP="00000000" w14:paraId="0000001A">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u w:val="none"/>
        </w:rPr>
      </w:pPr>
      <w:r w:rsidRPr="00000000">
        <w:rPr>
          <w:rtl w:val="0"/>
        </w:rPr>
        <w:t>Responsibilities:</w:t>
      </w:r>
    </w:p>
    <w:p w:rsidR="00000000" w:rsidRPr="00000000" w:rsidP="00000000" w14:paraId="0000001B">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u w:val="none"/>
        </w:rPr>
      </w:pPr>
      <w:r w:rsidRPr="00000000">
        <w:rPr>
          <w:rtl w:val="0"/>
        </w:rPr>
        <w:t>Package applications (.intunewin, MSI, Win32 apps)</w:t>
      </w:r>
    </w:p>
    <w:p w:rsidR="00000000" w:rsidRPr="00000000" w:rsidP="00000000" w14:paraId="0000001C">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u w:val="none"/>
        </w:rPr>
      </w:pPr>
      <w:r w:rsidRPr="00000000">
        <w:rPr>
          <w:rtl w:val="0"/>
        </w:rPr>
        <w:t>Deploy apps via Intune (Required / Available)&amp;Install &amp; uninstall commands and Detection rules</w:t>
      </w:r>
    </w:p>
    <w:p w:rsidR="00000000" w:rsidRPr="00000000" w:rsidP="00000000" w14:paraId="0000001D">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u w:val="none"/>
        </w:rPr>
      </w:pPr>
      <w:r w:rsidRPr="00000000">
        <w:rPr>
          <w:rtl w:val="0"/>
        </w:rPr>
        <w:t>Test applications in pilot groups before production rollout</w:t>
      </w:r>
    </w:p>
    <w:p w:rsidR="00000000" w:rsidRPr="00000000" w:rsidP="00000000" w14:paraId="0000001E">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u w:val="none"/>
        </w:rPr>
      </w:pPr>
      <w:r w:rsidRPr="00000000">
        <w:rPr>
          <w:rtl w:val="0"/>
        </w:rPr>
        <w:t>Troubleshoot failed deployments</w:t>
      </w:r>
    </w:p>
    <w:p w:rsidR="00000000" w:rsidRPr="00000000" w:rsidP="00000000" w14:paraId="0000001F">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b w:val="0"/>
          <w:i w:val="0"/>
          <w:smallCaps w:val="0"/>
          <w:strike w:val="0"/>
          <w:color w:val="000000"/>
          <w:sz w:val="22"/>
          <w:szCs w:val="22"/>
          <w:u w:val="none"/>
          <w:shd w:val="clear" w:color="auto" w:fill="auto"/>
          <w:vertAlign w:val="baseline"/>
        </w:rPr>
      </w:pPr>
      <w:r w:rsidRPr="00000000">
        <w:rPr>
          <w:rtl w:val="0"/>
        </w:rPr>
        <w:t xml:space="preserve">Network, and system issues. </w:t>
      </w:r>
    </w:p>
    <w:p w:rsidR="00000000" w:rsidRPr="00000000" w:rsidP="00000000" w14:paraId="00000020">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b w:val="0"/>
          <w:i w:val="0"/>
          <w:smallCaps w:val="0"/>
          <w:strike w:val="0"/>
          <w:color w:val="000000"/>
          <w:sz w:val="22"/>
          <w:szCs w:val="22"/>
          <w:u w:val="none"/>
          <w:shd w:val="clear" w:color="auto" w:fill="auto"/>
          <w:vertAlign w:val="baseline"/>
        </w:rPr>
      </w:pPr>
      <w:r w:rsidRPr="00000000">
        <w:rPr>
          <w:rtl w:val="0"/>
        </w:rPr>
        <w:t>Manage and prioritize IT support tickets, responding promptly to user inquiries via email, phone, or in-person.</w:t>
      </w:r>
    </w:p>
    <w:p w:rsidR="00000000" w:rsidRPr="00000000" w:rsidP="00000000" w14:paraId="00000021">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b w:val="0"/>
          <w:i w:val="0"/>
          <w:smallCaps w:val="0"/>
          <w:strike w:val="0"/>
          <w:color w:val="000000"/>
          <w:sz w:val="22"/>
          <w:szCs w:val="22"/>
          <w:u w:val="none"/>
          <w:shd w:val="clear" w:color="auto" w:fill="auto"/>
          <w:vertAlign w:val="baseline"/>
        </w:rPr>
      </w:pPr>
      <w:r w:rsidRPr="00000000">
        <w:rPr>
          <w:rtl w:val="0"/>
        </w:rPr>
        <w:t xml:space="preserve"> Perform routine checks and updates on systems, ensuring security patches, antivirus, and software updates are applied.</w:t>
      </w:r>
    </w:p>
    <w:p w:rsidR="00000000" w:rsidRPr="00000000" w:rsidP="00000000" w14:paraId="00000022">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b w:val="0"/>
          <w:i w:val="0"/>
          <w:smallCaps w:val="0"/>
          <w:strike w:val="0"/>
          <w:color w:val="000000"/>
          <w:sz w:val="22"/>
          <w:szCs w:val="22"/>
          <w:u w:val="none"/>
          <w:shd w:val="clear" w:color="auto" w:fill="auto"/>
          <w:vertAlign w:val="baseline"/>
        </w:rPr>
      </w:pPr>
      <w:r w:rsidRPr="00000000">
        <w:rPr>
          <w:rtl w:val="0"/>
        </w:rPr>
        <w:t>Identify and resolve technical issues related to operating systems, software applications, networks, printers, and other hardware components.</w:t>
      </w:r>
    </w:p>
    <w:p w:rsidR="00000000" w:rsidRPr="00000000" w:rsidP="00000000" w14:paraId="00000023">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b w:val="0"/>
          <w:i w:val="0"/>
          <w:smallCaps w:val="0"/>
          <w:strike w:val="0"/>
          <w:color w:val="000000"/>
          <w:sz w:val="22"/>
          <w:szCs w:val="22"/>
          <w:u w:val="none"/>
          <w:shd w:val="clear" w:color="auto" w:fill="auto"/>
          <w:vertAlign w:val="baseline"/>
        </w:rPr>
      </w:pPr>
      <w:r w:rsidRPr="00000000">
        <w:rPr>
          <w:rtl w:val="0"/>
        </w:rPr>
        <w:t xml:space="preserve"> Set up new workstations, laptops, printers, and other devices, including configuring system settings and installing necessary software.</w:t>
      </w:r>
    </w:p>
    <w:p w:rsidR="00000000" w:rsidRPr="00000000" w:rsidP="00000000" w14:paraId="00000024">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b w:val="0"/>
          <w:i w:val="0"/>
          <w:smallCaps w:val="0"/>
          <w:strike w:val="0"/>
          <w:color w:val="000000"/>
          <w:sz w:val="22"/>
          <w:szCs w:val="22"/>
          <w:u w:val="none"/>
          <w:shd w:val="clear" w:color="auto" w:fill="auto"/>
          <w:vertAlign w:val="baseline"/>
        </w:rPr>
      </w:pPr>
      <w:r w:rsidRPr="00000000">
        <w:rPr>
          <w:rtl w:val="0"/>
        </w:rPr>
        <w:t xml:space="preserve"> Assist in maintaining network infrastructure, including configuring routers, switches, firewalls, and Wi-Fi systems.</w:t>
      </w:r>
    </w:p>
    <w:p w:rsidR="00000000" w:rsidRPr="00000000" w:rsidP="00000000" w14:paraId="00000025">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b w:val="0"/>
          <w:i w:val="0"/>
          <w:smallCaps w:val="0"/>
          <w:strike w:val="0"/>
          <w:color w:val="000000"/>
          <w:sz w:val="22"/>
          <w:szCs w:val="22"/>
          <w:u w:val="none"/>
          <w:shd w:val="clear" w:color="auto" w:fill="auto"/>
          <w:vertAlign w:val="baseline"/>
        </w:rPr>
      </w:pPr>
      <w:r w:rsidRPr="00000000">
        <w:rPr>
          <w:rtl w:val="0"/>
        </w:rPr>
        <w:t xml:space="preserve"> Create and maintain documentation of IT procedures, user manuals, and troubleshooting guides for common issues.</w:t>
      </w:r>
    </w:p>
    <w:p w:rsidR="00000000" w:rsidRPr="00000000" w:rsidP="00000000" w14:paraId="00000026">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b w:val="0"/>
          <w:i w:val="0"/>
          <w:smallCaps w:val="0"/>
          <w:strike w:val="0"/>
          <w:color w:val="000000"/>
          <w:sz w:val="22"/>
          <w:szCs w:val="22"/>
          <w:u w:val="none"/>
          <w:shd w:val="clear" w:color="auto" w:fill="auto"/>
          <w:vertAlign w:val="baseline"/>
        </w:rPr>
      </w:pPr>
      <w:r w:rsidRPr="00000000">
        <w:rPr>
          <w:rtl w:val="0"/>
        </w:rPr>
        <w:t xml:space="preserve"> Ensure backup systems are operational and data recovery processes are in place and functional.</w:t>
      </w:r>
    </w:p>
    <w:p w:rsidR="00000000" w:rsidRPr="00000000" w:rsidP="00000000" w14:paraId="00000027">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b w:val="0"/>
          <w:i w:val="0"/>
          <w:smallCaps w:val="0"/>
          <w:strike w:val="0"/>
          <w:color w:val="000000"/>
          <w:sz w:val="22"/>
          <w:szCs w:val="22"/>
          <w:u w:val="none"/>
          <w:shd w:val="clear" w:color="auto" w:fill="auto"/>
          <w:vertAlign w:val="baseline"/>
        </w:rPr>
      </w:pPr>
      <w:r w:rsidRPr="00000000">
        <w:rPr>
          <w:rFonts w:ascii="Cambria" w:eastAsia="Cambria" w:hAnsi="Cambria" w:cs="Cambria"/>
          <w:b w:val="0"/>
          <w:i w:val="0"/>
          <w:smallCaps w:val="0"/>
          <w:strike w:val="0"/>
          <w:color w:val="000000"/>
          <w:sz w:val="22"/>
          <w:szCs w:val="22"/>
          <w:u w:val="none"/>
          <w:shd w:val="clear" w:color="auto" w:fill="auto"/>
          <w:vertAlign w:val="baseline"/>
          <w:rtl w:val="0"/>
        </w:rPr>
        <w:t>Cloud &amp; Virtualization: Vsan,Vcf,VMware, Hyper-V</w:t>
      </w:r>
    </w:p>
    <w:p w:rsidR="00000000" w:rsidRPr="00000000" w:rsidP="00000000" w14:paraId="00000028">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b w:val="0"/>
          <w:i w:val="0"/>
          <w:smallCaps w:val="0"/>
          <w:strike w:val="0"/>
          <w:color w:val="000000"/>
          <w:sz w:val="22"/>
          <w:szCs w:val="22"/>
          <w:u w:val="none"/>
          <w:shd w:val="clear" w:color="auto" w:fill="auto"/>
          <w:vertAlign w:val="baseline"/>
        </w:rPr>
      </w:pPr>
      <w:r w:rsidRPr="00000000">
        <w:rPr>
          <w:rFonts w:ascii="Cambria" w:eastAsia="Cambria" w:hAnsi="Cambria" w:cs="Cambria"/>
          <w:b w:val="0"/>
          <w:i w:val="0"/>
          <w:smallCaps w:val="0"/>
          <w:strike w:val="0"/>
          <w:color w:val="000000"/>
          <w:sz w:val="22"/>
          <w:szCs w:val="22"/>
          <w:u w:val="none"/>
          <w:shd w:val="clear" w:color="auto" w:fill="auto"/>
          <w:vertAlign w:val="baseline"/>
          <w:rtl w:val="0"/>
        </w:rPr>
        <w:t>Identity &amp; Access: Microsoft Azure,Active Directory, Azure AD, Group Policy, DNS, DHCP</w:t>
      </w:r>
    </w:p>
    <w:p w:rsidR="00000000" w:rsidRPr="00000000" w:rsidP="00000000" w14:paraId="00000029">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b w:val="0"/>
          <w:i w:val="0"/>
          <w:smallCaps w:val="0"/>
          <w:strike w:val="0"/>
          <w:color w:val="000000"/>
          <w:sz w:val="22"/>
          <w:szCs w:val="22"/>
          <w:u w:val="none"/>
          <w:shd w:val="clear" w:color="auto" w:fill="auto"/>
          <w:vertAlign w:val="baseline"/>
        </w:rPr>
      </w:pPr>
      <w:r w:rsidRPr="00000000">
        <w:rPr>
          <w:rFonts w:ascii="Cambria" w:eastAsia="Cambria" w:hAnsi="Cambria" w:cs="Cambria"/>
          <w:b w:val="0"/>
          <w:i w:val="0"/>
          <w:smallCaps w:val="0"/>
          <w:strike w:val="0"/>
          <w:color w:val="000000"/>
          <w:sz w:val="22"/>
          <w:szCs w:val="22"/>
          <w:u w:val="none"/>
          <w:shd w:val="clear" w:color="auto" w:fill="auto"/>
          <w:vertAlign w:val="baseline"/>
          <w:rtl w:val="0"/>
        </w:rPr>
        <w:t>Networking: LAN/WAN, VPN, Firewalls, IP Configuration, Network Security</w:t>
      </w:r>
    </w:p>
    <w:p w:rsidR="00000000" w:rsidRPr="00000000" w:rsidP="00000000" w14:paraId="0000002A">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b w:val="0"/>
          <w:i w:val="0"/>
          <w:smallCaps w:val="0"/>
          <w:strike w:val="0"/>
          <w:color w:val="000000"/>
          <w:sz w:val="22"/>
          <w:szCs w:val="22"/>
          <w:u w:val="none"/>
          <w:shd w:val="clear" w:color="auto" w:fill="auto"/>
          <w:vertAlign w:val="baseline"/>
        </w:rPr>
      </w:pPr>
      <w:r w:rsidRPr="00000000">
        <w:rPr>
          <w:rFonts w:ascii="Cambria" w:eastAsia="Cambria" w:hAnsi="Cambria" w:cs="Cambria"/>
          <w:b w:val="0"/>
          <w:i w:val="0"/>
          <w:smallCaps w:val="0"/>
          <w:strike w:val="0"/>
          <w:color w:val="000000"/>
          <w:sz w:val="22"/>
          <w:szCs w:val="22"/>
          <w:u w:val="none"/>
          <w:shd w:val="clear" w:color="auto" w:fill="auto"/>
          <w:vertAlign w:val="baseline"/>
          <w:rtl w:val="0"/>
        </w:rPr>
        <w:t>Email &amp; Collaboration: Microsoft 365 Admin Center, Exchange Online, Teams</w:t>
      </w:r>
    </w:p>
    <w:p w:rsidR="00000000" w:rsidRPr="00000000" w:rsidP="00000000" w14:paraId="0000002B">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b w:val="0"/>
          <w:i w:val="0"/>
          <w:smallCaps w:val="0"/>
          <w:strike w:val="0"/>
          <w:color w:val="000000"/>
          <w:sz w:val="22"/>
          <w:szCs w:val="22"/>
          <w:u w:val="none"/>
          <w:shd w:val="clear" w:color="auto" w:fill="auto"/>
          <w:vertAlign w:val="baseline"/>
        </w:rPr>
      </w:pPr>
      <w:r w:rsidRPr="00000000">
        <w:rPr>
          <w:rFonts w:ascii="Cambria" w:eastAsia="Cambria" w:hAnsi="Cambria" w:cs="Cambria"/>
          <w:b w:val="0"/>
          <w:i w:val="0"/>
          <w:smallCaps w:val="0"/>
          <w:strike w:val="0"/>
          <w:color w:val="000000"/>
          <w:sz w:val="22"/>
          <w:szCs w:val="22"/>
          <w:u w:val="none"/>
          <w:shd w:val="clear" w:color="auto" w:fill="auto"/>
          <w:vertAlign w:val="baseline"/>
          <w:rtl w:val="0"/>
        </w:rPr>
        <w:t>Endpoint &amp; Security: Intune MDM,BitLocker, Microsoft Defender ATP, DLP,</w:t>
      </w:r>
    </w:p>
    <w:p w:rsidR="00000000" w:rsidRPr="00000000" w:rsidP="00000000" w14:paraId="0000002C">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rPr>
          <w:b w:val="0"/>
          <w:i w:val="0"/>
          <w:smallCaps w:val="0"/>
          <w:strike w:val="0"/>
          <w:color w:val="000000"/>
          <w:sz w:val="22"/>
          <w:szCs w:val="22"/>
          <w:u w:val="none"/>
          <w:shd w:val="clear" w:color="auto" w:fill="auto"/>
          <w:vertAlign w:val="baseline"/>
        </w:rPr>
      </w:pPr>
      <w:r w:rsidRPr="00000000">
        <w:rPr>
          <w:rFonts w:ascii="Cambria" w:eastAsia="Cambria" w:hAnsi="Cambria" w:cs="Cambria"/>
          <w:b w:val="0"/>
          <w:i w:val="0"/>
          <w:smallCaps w:val="0"/>
          <w:strike w:val="0"/>
          <w:color w:val="000000"/>
          <w:sz w:val="22"/>
          <w:szCs w:val="22"/>
          <w:u w:val="none"/>
          <w:shd w:val="clear" w:color="auto" w:fill="auto"/>
          <w:vertAlign w:val="baseline"/>
          <w:rtl w:val="0"/>
        </w:rPr>
        <w:t>ITSM Platforms: ServiceNow, ManageEngine, Jira</w:t>
      </w:r>
    </w:p>
    <w:p w:rsidR="00000000" w:rsidRPr="00000000" w:rsidP="00000000" w14:paraId="0000002D">
      <w:pPr>
        <w:pStyle w:val="Heading1"/>
      </w:pPr>
      <w:r w:rsidRPr="00000000">
        <w:rPr>
          <w:rtl w:val="0"/>
        </w:rPr>
        <w:t>Professional Experience</w:t>
      </w:r>
    </w:p>
    <w:p w:rsidR="00000000" w:rsidRPr="00000000" w:rsidP="00000000" w14:paraId="0000002E">
      <w:pPr>
        <w:rPr>
          <w:b/>
        </w:rPr>
      </w:pPr>
      <w:r w:rsidRPr="00000000">
        <w:rPr>
          <w:b/>
          <w:rtl w:val="0"/>
        </w:rPr>
        <w:t>Senior system administrator - Netfinity Technology Pvt Ltd</w:t>
      </w:r>
    </w:p>
    <w:p w:rsidR="00000000" w:rsidRPr="00000000" w:rsidP="00000000" w14:paraId="0000002F">
      <w:r w:rsidRPr="00000000">
        <w:rPr>
          <w:rtl w:val="0"/>
        </w:rPr>
        <w:t>Nov 2024-Dec 2025</w:t>
      </w:r>
    </w:p>
    <w:p w:rsidR="00000000" w:rsidRPr="00000000" w:rsidP="00000000" w14:paraId="00000030">
      <w:pPr>
        <w:rPr>
          <w:b/>
        </w:rPr>
      </w:pPr>
      <w:r w:rsidRPr="00000000">
        <w:rPr>
          <w:b/>
          <w:rtl w:val="0"/>
        </w:rPr>
        <w:t>Cloud &amp; Microsoft 365 Administration</w:t>
      </w:r>
    </w:p>
    <w:p w:rsidR="00000000" w:rsidRPr="00000000" w:rsidP="00000000" w14:paraId="00000031">
      <w:r w:rsidRPr="00000000">
        <w:rPr>
          <w:rtl w:val="0"/>
        </w:rPr>
        <w:t>• Provide helpdesk first- and second-line technical support to users, including diagnosing and resolving hardware, software, network, and system issues.End User Computing (EUC) Packaging Engineer using Microsoft Intune is responsible for preparing, testing, deploying, and managing applications across enterprise devices.</w:t>
      </w:r>
    </w:p>
    <w:p w:rsidR="00000000" w:rsidRPr="00000000" w:rsidP="00000000" w14:paraId="00000032">
      <w:r w:rsidRPr="00000000">
        <w:rPr>
          <w:rtl w:val="0"/>
        </w:rPr>
        <w:t>● Intune Administrator (Endpoint      Manager Admin)</w:t>
      </w:r>
    </w:p>
    <w:p w:rsidR="00000000" w:rsidRPr="00000000" w:rsidP="00000000" w14:paraId="00000033">
      <w:r w:rsidRPr="00000000">
        <w:rPr>
          <w:rtl w:val="0"/>
        </w:rPr>
        <w:t>Responsibilities:</w:t>
      </w:r>
    </w:p>
    <w:p w:rsidR="00000000" w:rsidRPr="00000000" w:rsidP="00000000" w14:paraId="00000034">
      <w:r w:rsidRPr="00000000">
        <w:rPr>
          <w:rtl w:val="0"/>
        </w:rPr>
        <w:t>Configure and manage device enrollment (Windows Autopilot, BYOD)</w:t>
      </w:r>
    </w:p>
    <w:p w:rsidR="00000000" w:rsidRPr="00000000" w:rsidP="00000000" w14:paraId="00000035">
      <w:r w:rsidRPr="00000000">
        <w:rPr>
          <w:rtl w:val="0"/>
        </w:rPr>
        <w:t>Create and assign compliance policies</w:t>
      </w:r>
    </w:p>
    <w:p w:rsidR="00000000" w:rsidRPr="00000000" w:rsidP="00000000" w14:paraId="00000036">
      <w:r w:rsidRPr="00000000">
        <w:rPr>
          <w:rtl w:val="0"/>
        </w:rPr>
        <w:t>Deploy configuration profiles (Wi-Fi, VPN, certificates)</w:t>
      </w:r>
    </w:p>
    <w:p w:rsidR="00000000" w:rsidRPr="00000000" w:rsidP="00000000" w14:paraId="00000037">
      <w:r w:rsidRPr="00000000">
        <w:rPr>
          <w:rtl w:val="0"/>
        </w:rPr>
        <w:t>Manage device lifecycle (provision, reset, retire, wipe)</w:t>
      </w:r>
    </w:p>
    <w:p w:rsidR="00000000" w:rsidRPr="00000000" w:rsidP="00000000" w14:paraId="00000038">
      <w:r w:rsidRPr="00000000">
        <w:rPr>
          <w:rtl w:val="0"/>
        </w:rPr>
        <w:t>Monitor device health and compliance status</w:t>
      </w:r>
    </w:p>
    <w:p w:rsidR="00000000" w:rsidRPr="00000000" w:rsidP="00000000" w14:paraId="00000039">
      <w:r w:rsidRPr="00000000">
        <w:rPr>
          <w:rtl w:val="0"/>
        </w:rPr>
        <w:t>Implement Conditional Access with Microsoft Entra ID</w:t>
      </w:r>
    </w:p>
    <w:p w:rsidR="00000000" w:rsidRPr="00000000" w:rsidP="00000000" w14:paraId="0000003A">
      <w:r w:rsidRPr="00000000">
        <w:rPr>
          <w:rtl w:val="0"/>
        </w:rPr>
        <w:t xml:space="preserve"> Application Packaging Engineer (Intune Packaging / EUC)</w:t>
      </w:r>
    </w:p>
    <w:p w:rsidR="00000000" w:rsidRPr="00000000" w:rsidP="00000000" w14:paraId="0000003B">
      <w:r w:rsidRPr="00000000">
        <w:rPr>
          <w:rtl w:val="0"/>
        </w:rPr>
        <w:t>Responsibilities:</w:t>
      </w:r>
    </w:p>
    <w:p w:rsidR="00000000" w:rsidRPr="00000000" w:rsidP="00000000" w14:paraId="0000003C">
      <w:r w:rsidRPr="00000000">
        <w:rPr>
          <w:rtl w:val="0"/>
        </w:rPr>
        <w:t>Package applications (.intunewin, MSI, Win32 apps)</w:t>
      </w:r>
    </w:p>
    <w:p w:rsidR="00000000" w:rsidRPr="00000000" w:rsidP="00000000" w14:paraId="0000003D">
      <w:r w:rsidRPr="00000000">
        <w:rPr>
          <w:rtl w:val="0"/>
        </w:rPr>
        <w:t>Deploy apps via Intune (Required / Available)&amp;Install &amp; uninstall commands and Detection rules</w:t>
      </w:r>
    </w:p>
    <w:p w:rsidR="00000000" w:rsidRPr="00000000" w:rsidP="00000000" w14:paraId="0000003E">
      <w:r w:rsidRPr="00000000">
        <w:rPr>
          <w:rtl w:val="0"/>
        </w:rPr>
        <w:t>Test applications in pilot groups before production rollout</w:t>
      </w:r>
    </w:p>
    <w:p w:rsidR="00000000" w:rsidRPr="00000000" w:rsidP="00000000" w14:paraId="0000003F">
      <w:r w:rsidRPr="00000000">
        <w:rPr>
          <w:rtl w:val="0"/>
        </w:rPr>
        <w:t>• We Manage and prioritize IT support tickets, responding promptly to user inquiries via email, phone, or in-person.</w:t>
      </w:r>
    </w:p>
    <w:p w:rsidR="00000000" w:rsidRPr="00000000" w:rsidP="00000000" w14:paraId="00000040">
      <w:r w:rsidRPr="00000000">
        <w:rPr>
          <w:rtl w:val="0"/>
        </w:rPr>
        <w:t>• We Perform routine checks and updates on systems, ensuring security patches, antivirus, and software updates are applied.</w:t>
      </w:r>
    </w:p>
    <w:p w:rsidR="00000000" w:rsidRPr="00000000" w:rsidP="00000000" w14:paraId="00000041">
      <w:r w:rsidRPr="00000000">
        <w:rPr>
          <w:rtl w:val="0"/>
        </w:rPr>
        <w:t>• Identify and resolve technical issues related to operating systems, software applications, networks, printers, and other hardware components.</w:t>
      </w:r>
    </w:p>
    <w:p w:rsidR="00000000" w:rsidRPr="00000000" w:rsidP="00000000" w14:paraId="00000042">
      <w:r w:rsidRPr="00000000">
        <w:rPr>
          <w:rtl w:val="0"/>
        </w:rPr>
        <w:t>• Set up new workstations, laptops, printers, and other devices, including configuring system settings and installing necessary software.</w:t>
      </w:r>
    </w:p>
    <w:p w:rsidR="00000000" w:rsidRPr="00000000" w:rsidP="00000000" w14:paraId="00000043">
      <w:r w:rsidRPr="00000000">
        <w:rPr>
          <w:rtl w:val="0"/>
        </w:rPr>
        <w:t>• Assist in maintaining network infrastructure, including configuring routers, switches, firewalls, and Wi-Fi systems.</w:t>
      </w:r>
    </w:p>
    <w:p w:rsidR="00000000" w:rsidRPr="00000000" w:rsidP="00000000" w14:paraId="00000044">
      <w:r w:rsidRPr="00000000">
        <w:rPr>
          <w:rtl w:val="0"/>
        </w:rPr>
        <w:t xml:space="preserve">• Create and maintain documentation of IT procedures, user manuals, and troubleshooting guides for common issues for Helpdesk </w:t>
      </w:r>
    </w:p>
    <w:p w:rsidR="00000000" w:rsidRPr="00000000" w:rsidP="00000000" w14:paraId="00000045">
      <w:r w:rsidRPr="00000000">
        <w:rPr>
          <w:rtl w:val="0"/>
        </w:rPr>
        <w:t>• Ensure backup systems are operational and data recovery processes are in place and functional.</w:t>
      </w:r>
    </w:p>
    <w:p w:rsidR="00000000" w:rsidRPr="00000000" w:rsidP="00000000" w14:paraId="00000046">
      <w:r w:rsidRPr="00000000">
        <w:rPr>
          <w:rtl w:val="0"/>
        </w:rPr>
        <w:t>Manage Microsoft 365 services (Exchange Online, SharePoint, Teams, OneDrive)</w:t>
      </w:r>
    </w:p>
    <w:p w:rsidR="00000000" w:rsidRPr="00000000" w:rsidP="00000000" w14:paraId="00000047">
      <w:r w:rsidRPr="00000000">
        <w:rPr>
          <w:rtl w:val="0"/>
        </w:rPr>
        <w:t>Configure Azure networking (VNets, NSGs, VPN, Load Balancers)</w:t>
      </w:r>
    </w:p>
    <w:p w:rsidR="00000000" w:rsidRPr="00000000" w:rsidP="00000000" w14:paraId="00000048">
      <w:r w:rsidRPr="00000000">
        <w:rPr>
          <w:rtl w:val="0"/>
        </w:rPr>
        <w:t>Monitor cloud resources using Azure Monitor and Log Analytics</w:t>
      </w:r>
    </w:p>
    <w:p w:rsidR="00000000" w:rsidRPr="00000000" w:rsidP="00000000" w14:paraId="00000049">
      <w:r w:rsidRPr="00000000">
        <w:rPr>
          <w:rtl w:val="0"/>
        </w:rPr>
        <w:t>Optimize cloud cost and resource utilization</w:t>
      </w:r>
    </w:p>
    <w:p w:rsidR="00000000" w:rsidRPr="00000000" w:rsidP="00000000" w14:paraId="0000004A">
      <w:pPr>
        <w:rPr>
          <w:b/>
        </w:rPr>
      </w:pPr>
      <w:r w:rsidRPr="00000000">
        <w:rPr>
          <w:b/>
          <w:rtl w:val="0"/>
        </w:rPr>
        <w:t>Server &amp; System Management</w:t>
      </w:r>
    </w:p>
    <w:p w:rsidR="00000000" w:rsidRPr="00000000" w:rsidP="00000000" w14:paraId="0000004B">
      <w:r w:rsidRPr="00000000">
        <w:rPr>
          <w:rtl w:val="0"/>
        </w:rPr>
        <w:t>Install, configure, and maintain Windows</w:t>
      </w:r>
    </w:p>
    <w:p w:rsidR="00000000" w:rsidRPr="00000000" w:rsidP="00000000" w14:paraId="0000004C">
      <w:r w:rsidRPr="00000000">
        <w:rPr>
          <w:rtl w:val="0"/>
        </w:rPr>
        <w:t>Monitor system performance, uptime, and capacity</w:t>
      </w:r>
    </w:p>
    <w:p w:rsidR="00000000" w:rsidRPr="00000000" w:rsidP="00000000" w14:paraId="0000004D">
      <w:r w:rsidRPr="00000000">
        <w:rPr>
          <w:rtl w:val="0"/>
        </w:rPr>
        <w:t>Apply OS updates, patches, and security fixes</w:t>
      </w:r>
    </w:p>
    <w:p w:rsidR="00000000" w:rsidRPr="00000000" w:rsidP="00000000" w14:paraId="0000004E">
      <w:r w:rsidRPr="00000000">
        <w:rPr>
          <w:rtl w:val="0"/>
        </w:rPr>
        <w:t>Manage physical and virtual machines (VMware / Hyper-V)</w:t>
      </w:r>
    </w:p>
    <w:p w:rsidR="00000000" w:rsidRPr="00000000" w:rsidP="00000000" w14:paraId="0000004F">
      <w:r w:rsidRPr="00000000">
        <w:rPr>
          <w:rtl w:val="0"/>
        </w:rPr>
        <w:t>Troubleshoot server and OS-level issues</w:t>
      </w:r>
    </w:p>
    <w:p w:rsidR="00000000" w:rsidRPr="00000000" w:rsidP="00000000" w14:paraId="00000050">
      <w:pPr>
        <w:rPr>
          <w:b/>
        </w:rPr>
      </w:pPr>
      <w:r w:rsidRPr="00000000">
        <w:rPr>
          <w:b/>
          <w:rtl w:val="0"/>
        </w:rPr>
        <w:t>Active Directory &amp; User Management</w:t>
      </w:r>
    </w:p>
    <w:p w:rsidR="00000000" w:rsidRPr="00000000" w:rsidP="00000000" w14:paraId="00000051">
      <w:r w:rsidRPr="00000000">
        <w:rPr>
          <w:rtl w:val="0"/>
        </w:rPr>
        <w:t>Create and manage users, groups, and computers</w:t>
      </w:r>
    </w:p>
    <w:p w:rsidR="00000000" w:rsidRPr="00000000" w:rsidP="00000000" w14:paraId="00000052">
      <w:r w:rsidRPr="00000000">
        <w:rPr>
          <w:rtl w:val="0"/>
        </w:rPr>
        <w:t>Configure Group Policies (GPO)</w:t>
      </w:r>
    </w:p>
    <w:p w:rsidR="00000000" w:rsidRPr="00000000" w:rsidP="00000000" w14:paraId="00000053">
      <w:r w:rsidRPr="00000000">
        <w:rPr>
          <w:rtl w:val="0"/>
        </w:rPr>
        <w:t>Handle password resets and access permissions</w:t>
      </w:r>
    </w:p>
    <w:p w:rsidR="00000000" w:rsidRPr="00000000" w:rsidP="00000000" w14:paraId="00000054">
      <w:r w:rsidRPr="00000000">
        <w:rPr>
          <w:rtl w:val="0"/>
        </w:rPr>
        <w:t>Manage domain controllers and DNS/DHCP services</w:t>
      </w:r>
    </w:p>
    <w:p w:rsidR="00000000" w:rsidRPr="00000000" w:rsidP="00000000" w14:paraId="00000055">
      <w:pPr>
        <w:rPr>
          <w:b/>
        </w:rPr>
      </w:pPr>
      <w:r w:rsidRPr="00000000">
        <w:rPr>
          <w:b/>
          <w:rtl w:val="0"/>
        </w:rPr>
        <w:t>Microsoft 365 &amp; Cloud</w:t>
      </w:r>
    </w:p>
    <w:p w:rsidR="00000000" w:rsidRPr="00000000" w:rsidP="00000000" w14:paraId="00000056">
      <w:r w:rsidRPr="00000000">
        <w:rPr>
          <w:rtl w:val="0"/>
        </w:rPr>
        <w:t>Manage Exchange Online, Teams, OneDrive, SharePoint</w:t>
      </w:r>
    </w:p>
    <w:p w:rsidR="00000000" w:rsidRPr="00000000" w:rsidP="00000000" w14:paraId="00000057">
      <w:r w:rsidRPr="00000000">
        <w:rPr>
          <w:rtl w:val="0"/>
        </w:rPr>
        <w:t>Handle user licenses and mailbox management</w:t>
      </w:r>
    </w:p>
    <w:p w:rsidR="00000000" w:rsidRPr="00000000" w:rsidP="00000000" w14:paraId="00000058">
      <w:r w:rsidRPr="00000000">
        <w:rPr>
          <w:rtl w:val="0"/>
        </w:rPr>
        <w:t>Support Azure AD / Entra ID user synchronization</w:t>
      </w:r>
    </w:p>
    <w:p w:rsidR="00000000" w:rsidRPr="00000000" w:rsidP="00000000" w14:paraId="00000059">
      <w:pPr>
        <w:keepNext w:val="0"/>
        <w:keepLines w:val="0"/>
        <w:pageBreakBefore w:val="0"/>
        <w:widowControl/>
        <w:pBdr>
          <w:top w:val="nil"/>
          <w:left w:val="nil"/>
          <w:bottom w:val="nil"/>
          <w:right w:val="nil"/>
          <w:between w:val="nil"/>
        </w:pBdr>
        <w:shd w:val="clear" w:color="auto" w:fill="auto"/>
        <w:spacing w:before="0" w:after="200" w:line="276" w:lineRule="auto"/>
        <w:ind w:left="0" w:right="0" w:firstLine="0"/>
        <w:jc w:val="left"/>
        <w:rPr>
          <w:rFonts w:ascii="Cambria" w:eastAsia="Cambria" w:hAnsi="Cambria" w:cs="Cambria"/>
          <w:b/>
          <w:i w:val="0"/>
          <w:smallCaps w:val="0"/>
          <w:strike w:val="0"/>
          <w:color w:val="000000"/>
          <w:sz w:val="22"/>
          <w:szCs w:val="22"/>
          <w:u w:val="none"/>
          <w:shd w:val="clear" w:color="auto" w:fill="auto"/>
          <w:vertAlign w:val="baseline"/>
        </w:rPr>
      </w:pPr>
      <w:r w:rsidRPr="00000000">
        <w:rPr>
          <w:rFonts w:ascii="Cambria" w:eastAsia="Cambria" w:hAnsi="Cambria" w:cs="Cambria"/>
          <w:b/>
          <w:i w:val="0"/>
          <w:smallCaps w:val="0"/>
          <w:strike w:val="0"/>
          <w:color w:val="000000"/>
          <w:sz w:val="22"/>
          <w:szCs w:val="22"/>
          <w:u w:val="none"/>
          <w:shd w:val="clear" w:color="auto" w:fill="auto"/>
          <w:vertAlign w:val="baseline"/>
          <w:rtl w:val="0"/>
        </w:rPr>
        <w:t>Senior System Administrator — Changepond Technologies Pvt Ltd, Chennai - (Client</w:t>
      </w:r>
      <w:r w:rsidRPr="00000000">
        <w:rPr>
          <w:b/>
          <w:rtl w:val="0"/>
        </w:rPr>
        <w:t>)- Citrin Cooperman</w:t>
      </w:r>
    </w:p>
    <w:p w:rsidR="00000000" w:rsidRPr="00000000" w:rsidP="00000000" w14:paraId="0000005A">
      <w:r w:rsidRPr="00000000">
        <w:rPr>
          <w:rtl w:val="0"/>
        </w:rPr>
        <w:t>April 2024 – October 2024</w:t>
      </w:r>
    </w:p>
    <w:p w:rsidR="00000000" w:rsidRPr="00000000" w:rsidP="00000000" w14:paraId="0000005B">
      <w:r w:rsidRPr="00000000">
        <w:rPr>
          <w:rtl w:val="0"/>
        </w:rPr>
        <w:t>Client: Citrin Cooperman</w:t>
      </w:r>
    </w:p>
    <w:p w:rsidR="00000000" w:rsidRPr="00000000" w:rsidP="00000000" w14:paraId="0000005C">
      <w:r w:rsidRPr="00000000">
        <w:rPr>
          <w:rtl w:val="0"/>
        </w:rPr>
        <w:t xml:space="preserve">  •Assisted with Azure resource monitoring and backups.</w:t>
      </w:r>
    </w:p>
    <w:p w:rsidR="00000000" w:rsidRPr="00000000" w:rsidP="00000000" w14:paraId="0000005D">
      <w:r w:rsidRPr="00000000">
        <w:rPr>
          <w:rtl w:val="0"/>
        </w:rPr>
        <w:t xml:space="preserve"> • Configured Group Policy Objects and DNS/DHCP in AD environment and experience with Windows 7/10/11</w:t>
      </w:r>
    </w:p>
    <w:p w:rsidR="00000000" w:rsidRPr="00000000" w:rsidP="00000000" w14:paraId="0000005E">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b w:val="0"/>
          <w:i w:val="0"/>
          <w:smallCaps w:val="0"/>
          <w:strike w:val="0"/>
          <w:color w:val="000000"/>
          <w:sz w:val="22"/>
          <w:szCs w:val="22"/>
          <w:u w:val="none"/>
          <w:shd w:val="clear" w:color="auto" w:fill="auto"/>
          <w:vertAlign w:val="baseline"/>
        </w:rPr>
      </w:pPr>
      <w:r w:rsidRPr="00000000">
        <w:rPr>
          <w:rFonts w:ascii="Cambria" w:eastAsia="Cambria" w:hAnsi="Cambria" w:cs="Cambria"/>
          <w:b w:val="0"/>
          <w:i w:val="0"/>
          <w:smallCaps w:val="0"/>
          <w:strike w:val="0"/>
          <w:color w:val="000000"/>
          <w:sz w:val="22"/>
          <w:szCs w:val="22"/>
          <w:u w:val="none"/>
          <w:shd w:val="clear" w:color="auto" w:fill="auto"/>
          <w:vertAlign w:val="baseline"/>
          <w:rtl w:val="0"/>
        </w:rPr>
        <w:t>Managed enterprise infrastructure ensuring uptime and performance for 500+ endpoints and experience with Device management, VPN, Remote Infrastructure</w:t>
      </w:r>
    </w:p>
    <w:p w:rsidR="00000000" w:rsidRPr="00000000" w:rsidP="00000000" w14:paraId="0000005F">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b w:val="0"/>
          <w:i w:val="0"/>
          <w:smallCaps w:val="0"/>
          <w:strike w:val="0"/>
          <w:color w:val="000000"/>
          <w:sz w:val="22"/>
          <w:szCs w:val="22"/>
          <w:u w:val="none"/>
          <w:shd w:val="clear" w:color="auto" w:fill="auto"/>
          <w:vertAlign w:val="baseline"/>
        </w:rPr>
      </w:pPr>
      <w:r w:rsidRPr="00000000">
        <w:rPr>
          <w:rFonts w:ascii="Cambria" w:eastAsia="Cambria" w:hAnsi="Cambria" w:cs="Cambria"/>
          <w:b w:val="0"/>
          <w:i w:val="0"/>
          <w:smallCaps w:val="0"/>
          <w:strike w:val="0"/>
          <w:color w:val="000000"/>
          <w:sz w:val="22"/>
          <w:szCs w:val="22"/>
          <w:u w:val="none"/>
          <w:shd w:val="clear" w:color="auto" w:fill="auto"/>
          <w:vertAlign w:val="baseline"/>
          <w:rtl w:val="0"/>
        </w:rPr>
        <w:t>Administered Active Directory, user provisioning, and Group Policy configurations.</w:t>
      </w:r>
    </w:p>
    <w:p w:rsidR="00000000" w:rsidRPr="00000000" w:rsidP="00000000" w14:paraId="00000060">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b w:val="0"/>
          <w:i w:val="0"/>
          <w:smallCaps w:val="0"/>
          <w:strike w:val="0"/>
          <w:color w:val="000000"/>
          <w:sz w:val="22"/>
          <w:szCs w:val="22"/>
          <w:u w:val="none"/>
          <w:shd w:val="clear" w:color="auto" w:fill="auto"/>
          <w:vertAlign w:val="baseline"/>
        </w:rPr>
      </w:pPr>
      <w:r w:rsidRPr="00000000">
        <w:rPr>
          <w:rFonts w:ascii="Cambria" w:eastAsia="Cambria" w:hAnsi="Cambria" w:cs="Cambria"/>
          <w:b w:val="0"/>
          <w:i w:val="0"/>
          <w:smallCaps w:val="0"/>
          <w:strike w:val="0"/>
          <w:color w:val="000000"/>
          <w:sz w:val="22"/>
          <w:szCs w:val="22"/>
          <w:u w:val="none"/>
          <w:shd w:val="clear" w:color="auto" w:fill="auto"/>
          <w:vertAlign w:val="baseline"/>
          <w:rtl w:val="0"/>
        </w:rPr>
        <w:t>Maintained Azure Virtual Machines, Storage Accounts, and Virtual Networks.</w:t>
      </w:r>
    </w:p>
    <w:p w:rsidR="00000000" w:rsidRPr="00000000" w:rsidP="00000000" w14:paraId="00000061">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b w:val="0"/>
          <w:i w:val="0"/>
          <w:smallCaps w:val="0"/>
          <w:strike w:val="0"/>
          <w:color w:val="000000"/>
          <w:sz w:val="22"/>
          <w:szCs w:val="22"/>
          <w:u w:val="none"/>
          <w:shd w:val="clear" w:color="auto" w:fill="auto"/>
          <w:vertAlign w:val="baseline"/>
        </w:rPr>
      </w:pPr>
      <w:r w:rsidRPr="00000000">
        <w:rPr>
          <w:rFonts w:ascii="Cambria" w:eastAsia="Cambria" w:hAnsi="Cambria" w:cs="Cambria"/>
          <w:b w:val="0"/>
          <w:i w:val="0"/>
          <w:smallCaps w:val="0"/>
          <w:strike w:val="0"/>
          <w:color w:val="000000"/>
          <w:sz w:val="22"/>
          <w:szCs w:val="22"/>
          <w:u w:val="none"/>
          <w:shd w:val="clear" w:color="auto" w:fill="auto"/>
          <w:vertAlign w:val="baseline"/>
          <w:rtl w:val="0"/>
        </w:rPr>
        <w:t xml:space="preserve">Deployed and monitored security updates and compliance via Intune </w:t>
      </w:r>
    </w:p>
    <w:p w:rsidR="00000000" w:rsidRPr="00000000" w:rsidP="00000000" w14:paraId="00000062">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b w:val="0"/>
          <w:i w:val="0"/>
          <w:smallCaps w:val="0"/>
          <w:strike w:val="0"/>
          <w:color w:val="000000"/>
          <w:sz w:val="22"/>
          <w:szCs w:val="22"/>
          <w:u w:val="none"/>
          <w:shd w:val="clear" w:color="auto" w:fill="auto"/>
          <w:vertAlign w:val="baseline"/>
        </w:rPr>
      </w:pPr>
      <w:r w:rsidRPr="00000000">
        <w:rPr>
          <w:rFonts w:ascii="Cambria" w:eastAsia="Cambria" w:hAnsi="Cambria" w:cs="Cambria"/>
          <w:b w:val="0"/>
          <w:i w:val="0"/>
          <w:smallCaps w:val="0"/>
          <w:strike w:val="0"/>
          <w:color w:val="000000"/>
          <w:sz w:val="22"/>
          <w:szCs w:val="22"/>
          <w:u w:val="none"/>
          <w:shd w:val="clear" w:color="auto" w:fill="auto"/>
          <w:vertAlign w:val="baseline"/>
          <w:rtl w:val="0"/>
        </w:rPr>
        <w:t xml:space="preserve">Provided support for hybrid Microsoft 365, Microsoft Azure and Exchange Online environments </w:t>
      </w:r>
    </w:p>
    <w:p w:rsidR="00000000" w:rsidRPr="00000000" w:rsidP="00000000" w14:paraId="00000063">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rPr>
          <w:b w:val="0"/>
          <w:i w:val="0"/>
          <w:smallCaps w:val="0"/>
          <w:strike w:val="0"/>
          <w:color w:val="000000"/>
          <w:sz w:val="22"/>
          <w:szCs w:val="22"/>
          <w:u w:val="none"/>
          <w:shd w:val="clear" w:color="auto" w:fill="auto"/>
          <w:vertAlign w:val="baseline"/>
        </w:rPr>
      </w:pPr>
      <w:r w:rsidRPr="00000000">
        <w:rPr>
          <w:rFonts w:ascii="Cambria" w:eastAsia="Cambria" w:hAnsi="Cambria" w:cs="Cambria"/>
          <w:b w:val="0"/>
          <w:i w:val="0"/>
          <w:smallCaps w:val="0"/>
          <w:strike w:val="0"/>
          <w:color w:val="000000"/>
          <w:sz w:val="22"/>
          <w:szCs w:val="22"/>
          <w:u w:val="none"/>
          <w:shd w:val="clear" w:color="auto" w:fill="auto"/>
          <w:vertAlign w:val="baseline"/>
          <w:rtl w:val="0"/>
        </w:rPr>
        <w:t xml:space="preserve">ITSM tool : Jira, Service Now,Manage engine </w:t>
      </w:r>
    </w:p>
    <w:p w:rsidR="00000000" w:rsidRPr="00000000" w:rsidP="00000000" w14:paraId="00000064">
      <w:pPr>
        <w:rPr>
          <w:b/>
        </w:rPr>
      </w:pPr>
      <w:r w:rsidRPr="00000000">
        <w:rPr>
          <w:b/>
          <w:rtl w:val="0"/>
        </w:rPr>
        <w:t>System Engineer — Quess Corp Pvt, Chennai -(Client)-Icon plc</w:t>
      </w:r>
    </w:p>
    <w:p w:rsidR="00000000" w:rsidRPr="00000000" w:rsidP="00000000" w14:paraId="00000065">
      <w:pPr>
        <w:rPr>
          <w:b w:val="0"/>
        </w:rPr>
      </w:pPr>
      <w:r w:rsidRPr="00000000">
        <w:rPr>
          <w:b w:val="0"/>
          <w:rtl w:val="0"/>
        </w:rPr>
        <w:t>2023 – March 2024</w:t>
      </w:r>
    </w:p>
    <w:p w:rsidR="00000000" w:rsidRPr="00000000" w:rsidP="00000000" w14:paraId="00000066">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b w:val="0"/>
          <w:i w:val="0"/>
          <w:smallCaps w:val="0"/>
          <w:strike w:val="0"/>
          <w:color w:val="000000"/>
          <w:sz w:val="22"/>
          <w:szCs w:val="22"/>
          <w:u w:val="none"/>
          <w:shd w:val="clear" w:color="auto" w:fill="auto"/>
          <w:vertAlign w:val="baseline"/>
        </w:rPr>
      </w:pPr>
      <w:r w:rsidRPr="00000000">
        <w:rPr>
          <w:rFonts w:ascii="Cambria" w:eastAsia="Cambria" w:hAnsi="Cambria" w:cs="Cambria"/>
          <w:b w:val="0"/>
          <w:i w:val="0"/>
          <w:smallCaps w:val="0"/>
          <w:strike w:val="0"/>
          <w:color w:val="000000"/>
          <w:sz w:val="22"/>
          <w:szCs w:val="22"/>
          <w:u w:val="none"/>
          <w:shd w:val="clear" w:color="auto" w:fill="auto"/>
          <w:vertAlign w:val="baseline"/>
          <w:rtl w:val="0"/>
        </w:rPr>
        <w:t>Provided L1 and L2 support for desktop, network, and application issues.</w:t>
      </w:r>
    </w:p>
    <w:p w:rsidR="00000000" w:rsidRPr="00000000" w:rsidP="00000000" w14:paraId="00000067">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b w:val="0"/>
          <w:i w:val="0"/>
          <w:smallCaps w:val="0"/>
          <w:strike w:val="0"/>
          <w:color w:val="000000"/>
          <w:sz w:val="22"/>
          <w:szCs w:val="22"/>
          <w:u w:val="none"/>
          <w:shd w:val="clear" w:color="auto" w:fill="auto"/>
          <w:vertAlign w:val="baseline"/>
        </w:rPr>
      </w:pPr>
      <w:r w:rsidRPr="00000000">
        <w:rPr>
          <w:rFonts w:ascii="Cambria" w:eastAsia="Cambria" w:hAnsi="Cambria" w:cs="Cambria"/>
          <w:b w:val="0"/>
          <w:i w:val="0"/>
          <w:smallCaps w:val="0"/>
          <w:strike w:val="0"/>
          <w:color w:val="000000"/>
          <w:sz w:val="22"/>
          <w:szCs w:val="22"/>
          <w:u w:val="none"/>
          <w:shd w:val="clear" w:color="auto" w:fill="auto"/>
          <w:vertAlign w:val="baseline"/>
          <w:rtl w:val="0"/>
        </w:rPr>
        <w:t>Managed user onboarding/offboarding through Azure AD and Exchange Admin Center.</w:t>
      </w:r>
    </w:p>
    <w:p w:rsidR="00000000" w:rsidRPr="00000000" w:rsidP="00000000" w14:paraId="00000068">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b w:val="0"/>
          <w:i w:val="0"/>
          <w:smallCaps w:val="0"/>
          <w:strike w:val="0"/>
          <w:color w:val="000000"/>
          <w:sz w:val="22"/>
          <w:szCs w:val="22"/>
          <w:u w:val="none"/>
          <w:shd w:val="clear" w:color="auto" w:fill="auto"/>
          <w:vertAlign w:val="baseline"/>
        </w:rPr>
      </w:pPr>
      <w:r w:rsidRPr="00000000">
        <w:rPr>
          <w:rFonts w:ascii="Cambria" w:eastAsia="Cambria" w:hAnsi="Cambria" w:cs="Cambria"/>
          <w:b w:val="0"/>
          <w:i w:val="0"/>
          <w:smallCaps w:val="0"/>
          <w:strike w:val="0"/>
          <w:color w:val="000000"/>
          <w:sz w:val="22"/>
          <w:szCs w:val="22"/>
          <w:u w:val="none"/>
          <w:shd w:val="clear" w:color="auto" w:fill="auto"/>
          <w:vertAlign w:val="baseline"/>
          <w:rtl w:val="0"/>
        </w:rPr>
        <w:t>Troubleshot VPN, Outlook, and Teams issues for remote users.</w:t>
      </w:r>
    </w:p>
    <w:p w:rsidR="00000000" w:rsidRPr="00000000" w:rsidP="00000000" w14:paraId="00000069">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b w:val="0"/>
          <w:i w:val="0"/>
          <w:smallCaps w:val="0"/>
          <w:strike w:val="0"/>
          <w:color w:val="000000"/>
          <w:sz w:val="22"/>
          <w:szCs w:val="22"/>
          <w:u w:val="none"/>
          <w:shd w:val="clear" w:color="auto" w:fill="auto"/>
          <w:vertAlign w:val="baseline"/>
        </w:rPr>
      </w:pPr>
      <w:r w:rsidRPr="00000000">
        <w:rPr>
          <w:rFonts w:ascii="Cambria" w:eastAsia="Cambria" w:hAnsi="Cambria" w:cs="Cambria"/>
          <w:b w:val="0"/>
          <w:i w:val="0"/>
          <w:smallCaps w:val="0"/>
          <w:strike w:val="0"/>
          <w:color w:val="000000"/>
          <w:sz w:val="22"/>
          <w:szCs w:val="22"/>
          <w:u w:val="none"/>
          <w:shd w:val="clear" w:color="auto" w:fill="auto"/>
          <w:vertAlign w:val="baseline"/>
          <w:rtl w:val="0"/>
        </w:rPr>
        <w:t>Handled patch compliance and Intune device management.</w:t>
      </w:r>
    </w:p>
    <w:p w:rsidR="00000000" w:rsidRPr="00000000" w:rsidP="00000000" w14:paraId="0000006A">
      <w:pPr>
        <w:keepNext w:val="0"/>
        <w:keepLines w:val="0"/>
        <w:pageBreakBefore w:val="0"/>
        <w:widowControl/>
        <w:pBdr>
          <w:top w:val="nil"/>
          <w:left w:val="nil"/>
          <w:bottom w:val="nil"/>
          <w:right w:val="nil"/>
          <w:between w:val="nil"/>
        </w:pBdr>
        <w:shd w:val="clear" w:color="auto" w:fill="auto"/>
        <w:spacing w:before="0" w:after="0" w:line="276" w:lineRule="auto"/>
        <w:ind w:left="360" w:right="0" w:hanging="360"/>
        <w:jc w:val="left"/>
        <w:rPr>
          <w:rFonts w:ascii="Cambria" w:eastAsia="Cambria" w:hAnsi="Cambria" w:cs="Cambria"/>
          <w:b/>
          <w:i w:val="0"/>
          <w:smallCaps w:val="0"/>
          <w:strike w:val="0"/>
          <w:color w:val="000000"/>
          <w:sz w:val="22"/>
          <w:szCs w:val="22"/>
          <w:u w:val="none"/>
          <w:shd w:val="clear" w:color="auto" w:fill="auto"/>
          <w:vertAlign w:val="baseline"/>
        </w:rPr>
      </w:pPr>
    </w:p>
    <w:p w:rsidR="00000000" w:rsidRPr="00000000" w:rsidP="00000000" w14:paraId="0000006B">
      <w:pPr>
        <w:keepNext w:val="0"/>
        <w:keepLines w:val="0"/>
        <w:pageBreakBefore w:val="0"/>
        <w:widowControl/>
        <w:pBdr>
          <w:top w:val="nil"/>
          <w:left w:val="nil"/>
          <w:bottom w:val="nil"/>
          <w:right w:val="nil"/>
          <w:between w:val="nil"/>
        </w:pBdr>
        <w:shd w:val="clear" w:color="auto" w:fill="auto"/>
        <w:spacing w:before="0" w:after="200" w:line="276" w:lineRule="auto"/>
        <w:ind w:left="360" w:right="0" w:hanging="360"/>
        <w:jc w:val="left"/>
        <w:rPr>
          <w:rFonts w:ascii="Cambria" w:eastAsia="Cambria" w:hAnsi="Cambria" w:cs="Cambria"/>
          <w:b/>
          <w:i w:val="0"/>
          <w:smallCaps w:val="0"/>
          <w:strike w:val="0"/>
          <w:color w:val="000000"/>
          <w:sz w:val="22"/>
          <w:szCs w:val="22"/>
          <w:u w:val="none"/>
          <w:shd w:val="clear" w:color="auto" w:fill="auto"/>
          <w:vertAlign w:val="baseline"/>
        </w:rPr>
      </w:pPr>
      <w:r w:rsidRPr="00000000">
        <w:rPr>
          <w:rFonts w:ascii="Cambria" w:eastAsia="Cambria" w:hAnsi="Cambria" w:cs="Cambria"/>
          <w:b/>
          <w:i w:val="0"/>
          <w:smallCaps w:val="0"/>
          <w:strike w:val="0"/>
          <w:color w:val="000000"/>
          <w:sz w:val="22"/>
          <w:szCs w:val="22"/>
          <w:u w:val="none"/>
          <w:shd w:val="clear" w:color="auto" w:fill="auto"/>
          <w:vertAlign w:val="baseline"/>
          <w:rtl w:val="0"/>
        </w:rPr>
        <w:t>System Engineer — Artech Infosystems</w:t>
      </w:r>
      <w:r w:rsidRPr="00000000">
        <w:rPr>
          <w:b/>
          <w:rtl w:val="0"/>
        </w:rPr>
        <w:t xml:space="preserve"> </w:t>
      </w:r>
      <w:r w:rsidRPr="00000000">
        <w:rPr>
          <w:rFonts w:ascii="Cambria" w:eastAsia="Cambria" w:hAnsi="Cambria" w:cs="Cambria"/>
          <w:b/>
          <w:i w:val="0"/>
          <w:smallCaps w:val="0"/>
          <w:strike w:val="0"/>
          <w:color w:val="000000"/>
          <w:sz w:val="22"/>
          <w:szCs w:val="22"/>
          <w:u w:val="none"/>
          <w:shd w:val="clear" w:color="auto" w:fill="auto"/>
          <w:vertAlign w:val="baseline"/>
          <w:rtl w:val="0"/>
        </w:rPr>
        <w:t>Pvt Ltd, Bangalore - (Client</w:t>
      </w:r>
      <w:r w:rsidRPr="00000000">
        <w:rPr>
          <w:b/>
          <w:rtl w:val="0"/>
        </w:rPr>
        <w:t xml:space="preserve">)-Dxc technology Pvt Ltd </w:t>
      </w:r>
    </w:p>
    <w:p w:rsidR="00000000" w:rsidRPr="00000000" w:rsidP="00000000" w14:paraId="0000006C">
      <w:r w:rsidRPr="00000000">
        <w:rPr>
          <w:rtl w:val="0"/>
        </w:rPr>
        <w:t>November 2021 – November 2022</w:t>
      </w:r>
    </w:p>
    <w:p w:rsidR="00000000" w:rsidRPr="00000000" w:rsidP="00000000" w14:paraId="0000006D">
      <w:r w:rsidRPr="00000000">
        <w:rPr>
          <w:rtl w:val="0"/>
        </w:rPr>
        <w:t>Client: DXC Technologies Pvt Ltd</w:t>
      </w:r>
    </w:p>
    <w:p w:rsidR="00000000" w:rsidRPr="00000000" w:rsidP="00000000" w14:paraId="0000006E">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b w:val="0"/>
          <w:i w:val="0"/>
          <w:smallCaps w:val="0"/>
          <w:strike w:val="0"/>
          <w:color w:val="000000"/>
          <w:sz w:val="22"/>
          <w:szCs w:val="22"/>
          <w:u w:val="none"/>
          <w:shd w:val="clear" w:color="auto" w:fill="auto"/>
          <w:vertAlign w:val="baseline"/>
        </w:rPr>
      </w:pPr>
      <w:r w:rsidRPr="00000000">
        <w:rPr>
          <w:rFonts w:ascii="Cambria" w:eastAsia="Cambria" w:hAnsi="Cambria" w:cs="Cambria"/>
          <w:b w:val="0"/>
          <w:i w:val="0"/>
          <w:smallCaps w:val="0"/>
          <w:strike w:val="0"/>
          <w:color w:val="000000"/>
          <w:sz w:val="22"/>
          <w:szCs w:val="22"/>
          <w:u w:val="none"/>
          <w:shd w:val="clear" w:color="auto" w:fill="auto"/>
          <w:vertAlign w:val="baseline"/>
          <w:rtl w:val="0"/>
        </w:rPr>
        <w:t>Managed Windows deployments and system configurations.</w:t>
      </w:r>
    </w:p>
    <w:p w:rsidR="00000000" w:rsidRPr="00000000" w:rsidP="00000000" w14:paraId="0000006F">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b w:val="0"/>
          <w:i w:val="0"/>
          <w:smallCaps w:val="0"/>
          <w:strike w:val="0"/>
          <w:color w:val="000000"/>
          <w:sz w:val="22"/>
          <w:szCs w:val="22"/>
          <w:u w:val="none"/>
          <w:shd w:val="clear" w:color="auto" w:fill="auto"/>
          <w:vertAlign w:val="baseline"/>
        </w:rPr>
      </w:pPr>
      <w:r w:rsidRPr="00000000">
        <w:rPr>
          <w:rFonts w:ascii="Cambria" w:eastAsia="Cambria" w:hAnsi="Cambria" w:cs="Cambria"/>
          <w:b w:val="0"/>
          <w:i w:val="0"/>
          <w:smallCaps w:val="0"/>
          <w:strike w:val="0"/>
          <w:color w:val="000000"/>
          <w:sz w:val="22"/>
          <w:szCs w:val="22"/>
          <w:u w:val="none"/>
          <w:shd w:val="clear" w:color="auto" w:fill="auto"/>
          <w:vertAlign w:val="baseline"/>
          <w:rtl w:val="0"/>
        </w:rPr>
        <w:t>Resolved hardware, OS, and software-related issues for end-users.</w:t>
      </w:r>
    </w:p>
    <w:p w:rsidR="00000000" w:rsidRPr="00000000" w:rsidP="00000000" w14:paraId="00000070">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b w:val="0"/>
          <w:i w:val="0"/>
          <w:smallCaps w:val="0"/>
          <w:strike w:val="0"/>
          <w:color w:val="000000"/>
          <w:sz w:val="22"/>
          <w:szCs w:val="22"/>
          <w:u w:val="none"/>
          <w:shd w:val="clear" w:color="auto" w:fill="auto"/>
          <w:vertAlign w:val="baseline"/>
        </w:rPr>
      </w:pPr>
      <w:r w:rsidRPr="00000000">
        <w:rPr>
          <w:rFonts w:ascii="Cambria" w:eastAsia="Cambria" w:hAnsi="Cambria" w:cs="Cambria"/>
          <w:b w:val="0"/>
          <w:i w:val="0"/>
          <w:smallCaps w:val="0"/>
          <w:strike w:val="0"/>
          <w:color w:val="000000"/>
          <w:sz w:val="22"/>
          <w:szCs w:val="22"/>
          <w:u w:val="none"/>
          <w:shd w:val="clear" w:color="auto" w:fill="auto"/>
          <w:vertAlign w:val="baseline"/>
          <w:rtl w:val="0"/>
        </w:rPr>
        <w:t>Assisted with Azure resource monitoring and backups.</w:t>
      </w:r>
    </w:p>
    <w:p w:rsidR="00000000" w:rsidRPr="00000000" w:rsidP="00000000" w14:paraId="00000071">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b w:val="0"/>
          <w:i w:val="0"/>
          <w:smallCaps w:val="0"/>
          <w:strike w:val="0"/>
          <w:color w:val="000000"/>
          <w:sz w:val="22"/>
          <w:szCs w:val="22"/>
          <w:u w:val="none"/>
          <w:shd w:val="clear" w:color="auto" w:fill="auto"/>
          <w:vertAlign w:val="baseline"/>
        </w:rPr>
      </w:pPr>
      <w:r w:rsidRPr="00000000">
        <w:rPr>
          <w:rFonts w:ascii="Cambria" w:eastAsia="Cambria" w:hAnsi="Cambria" w:cs="Cambria"/>
          <w:b w:val="0"/>
          <w:i w:val="0"/>
          <w:smallCaps w:val="0"/>
          <w:strike w:val="0"/>
          <w:color w:val="000000"/>
          <w:sz w:val="22"/>
          <w:szCs w:val="22"/>
          <w:u w:val="none"/>
          <w:shd w:val="clear" w:color="auto" w:fill="auto"/>
          <w:vertAlign w:val="baseline"/>
          <w:rtl w:val="0"/>
        </w:rPr>
        <w:t>Configured Group Policy Objects and DNS/DHCP in AD environment.</w:t>
      </w:r>
    </w:p>
    <w:p w:rsidR="00000000" w:rsidRPr="00000000" w:rsidP="00000000" w14:paraId="00000072">
      <w:pPr>
        <w:keepNext w:val="0"/>
        <w:keepLines w:val="0"/>
        <w:pageBreakBefore w:val="0"/>
        <w:widowControl/>
        <w:pBdr>
          <w:top w:val="nil"/>
          <w:left w:val="nil"/>
          <w:bottom w:val="nil"/>
          <w:right w:val="nil"/>
          <w:between w:val="nil"/>
        </w:pBdr>
        <w:shd w:val="clear" w:color="auto" w:fill="auto"/>
        <w:spacing w:before="0" w:after="0" w:line="276" w:lineRule="auto"/>
        <w:ind w:left="360" w:right="0" w:hanging="360"/>
        <w:jc w:val="left"/>
        <w:rPr>
          <w:rFonts w:ascii="Cambria" w:eastAsia="Cambria" w:hAnsi="Cambria" w:cs="Cambria"/>
          <w:b w:val="0"/>
          <w:i w:val="0"/>
          <w:smallCaps w:val="0"/>
          <w:strike w:val="0"/>
          <w:color w:val="000000"/>
          <w:sz w:val="22"/>
          <w:szCs w:val="22"/>
          <w:u w:val="none"/>
          <w:shd w:val="clear" w:color="auto" w:fill="auto"/>
          <w:vertAlign w:val="baseline"/>
        </w:rPr>
      </w:pPr>
    </w:p>
    <w:p w:rsidR="00000000" w:rsidRPr="00000000" w:rsidP="00000000" w14:paraId="00000073">
      <w:pPr>
        <w:keepNext w:val="0"/>
        <w:keepLines w:val="0"/>
        <w:pageBreakBefore w:val="0"/>
        <w:widowControl/>
        <w:pBdr>
          <w:top w:val="nil"/>
          <w:left w:val="nil"/>
          <w:bottom w:val="nil"/>
          <w:right w:val="nil"/>
          <w:between w:val="nil"/>
        </w:pBdr>
        <w:shd w:val="clear" w:color="auto" w:fill="auto"/>
        <w:spacing w:before="0" w:after="200" w:line="276" w:lineRule="auto"/>
        <w:ind w:left="360" w:right="0" w:hanging="360"/>
        <w:jc w:val="left"/>
        <w:rPr>
          <w:rFonts w:ascii="Cambria" w:eastAsia="Cambria" w:hAnsi="Cambria" w:cs="Cambria"/>
          <w:b/>
          <w:i w:val="0"/>
          <w:smallCaps w:val="0"/>
          <w:strike w:val="0"/>
          <w:color w:val="000000"/>
          <w:sz w:val="22"/>
          <w:szCs w:val="22"/>
          <w:u w:val="none"/>
          <w:shd w:val="clear" w:color="auto" w:fill="auto"/>
          <w:vertAlign w:val="baseline"/>
        </w:rPr>
      </w:pPr>
      <w:r w:rsidRPr="00000000">
        <w:rPr>
          <w:rFonts w:ascii="Cambria" w:eastAsia="Cambria" w:hAnsi="Cambria" w:cs="Cambria"/>
          <w:b/>
          <w:i w:val="0"/>
          <w:smallCaps w:val="0"/>
          <w:strike w:val="0"/>
          <w:color w:val="000000"/>
          <w:sz w:val="22"/>
          <w:szCs w:val="22"/>
          <w:u w:val="none"/>
          <w:shd w:val="clear" w:color="auto" w:fill="auto"/>
          <w:vertAlign w:val="baseline"/>
          <w:rtl w:val="0"/>
        </w:rPr>
        <w:t>System Engineer — Onward Technologies Pvt Ltd, Mumbai</w:t>
      </w:r>
    </w:p>
    <w:p w:rsidR="00000000" w:rsidRPr="00000000" w:rsidP="00000000" w14:paraId="00000074">
      <w:r w:rsidRPr="00000000">
        <w:rPr>
          <w:rtl w:val="0"/>
        </w:rPr>
        <w:t>October 2019 – January 2021</w:t>
      </w:r>
    </w:p>
    <w:p w:rsidR="00000000" w:rsidRPr="00000000" w:rsidP="00000000" w14:paraId="00000075">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b w:val="0"/>
          <w:i w:val="0"/>
          <w:smallCaps w:val="0"/>
          <w:strike w:val="0"/>
          <w:color w:val="000000"/>
          <w:sz w:val="22"/>
          <w:szCs w:val="22"/>
          <w:u w:val="none"/>
          <w:shd w:val="clear" w:color="auto" w:fill="auto"/>
          <w:vertAlign w:val="baseline"/>
        </w:rPr>
      </w:pPr>
      <w:r w:rsidRPr="00000000">
        <w:rPr>
          <w:rFonts w:ascii="Cambria" w:eastAsia="Cambria" w:hAnsi="Cambria" w:cs="Cambria"/>
          <w:b w:val="0"/>
          <w:i w:val="0"/>
          <w:smallCaps w:val="0"/>
          <w:strike w:val="0"/>
          <w:color w:val="000000"/>
          <w:sz w:val="22"/>
          <w:szCs w:val="22"/>
          <w:u w:val="none"/>
          <w:shd w:val="clear" w:color="auto" w:fill="auto"/>
          <w:vertAlign w:val="baseline"/>
          <w:rtl w:val="0"/>
        </w:rPr>
        <w:t>Installed, configured, and supported Windows systems and peripherals.</w:t>
      </w:r>
    </w:p>
    <w:p w:rsidR="00000000" w:rsidRPr="00000000" w:rsidP="00000000" w14:paraId="00000076">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b w:val="0"/>
          <w:i w:val="0"/>
          <w:smallCaps w:val="0"/>
          <w:strike w:val="0"/>
          <w:color w:val="000000"/>
          <w:sz w:val="22"/>
          <w:szCs w:val="22"/>
          <w:u w:val="none"/>
          <w:shd w:val="clear" w:color="auto" w:fill="auto"/>
          <w:vertAlign w:val="baseline"/>
        </w:rPr>
      </w:pPr>
      <w:r w:rsidRPr="00000000">
        <w:rPr>
          <w:rFonts w:ascii="Cambria" w:eastAsia="Cambria" w:hAnsi="Cambria" w:cs="Cambria"/>
          <w:b w:val="0"/>
          <w:i w:val="0"/>
          <w:smallCaps w:val="0"/>
          <w:strike w:val="0"/>
          <w:color w:val="000000"/>
          <w:sz w:val="22"/>
          <w:szCs w:val="22"/>
          <w:u w:val="none"/>
          <w:shd w:val="clear" w:color="auto" w:fill="auto"/>
          <w:vertAlign w:val="baseline"/>
          <w:rtl w:val="0"/>
        </w:rPr>
        <w:t>Created and managed user accounts in Active Directory.</w:t>
      </w:r>
    </w:p>
    <w:p w:rsidR="00000000" w:rsidRPr="00000000" w:rsidP="00000000" w14:paraId="00000077">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b w:val="0"/>
          <w:i w:val="0"/>
          <w:smallCaps w:val="0"/>
          <w:strike w:val="0"/>
          <w:color w:val="000000"/>
          <w:sz w:val="22"/>
          <w:szCs w:val="22"/>
          <w:u w:val="none"/>
          <w:shd w:val="clear" w:color="auto" w:fill="auto"/>
          <w:vertAlign w:val="baseline"/>
        </w:rPr>
      </w:pPr>
      <w:r w:rsidRPr="00000000">
        <w:rPr>
          <w:rFonts w:ascii="Cambria" w:eastAsia="Cambria" w:hAnsi="Cambria" w:cs="Cambria"/>
          <w:b w:val="0"/>
          <w:i w:val="0"/>
          <w:smallCaps w:val="0"/>
          <w:strike w:val="0"/>
          <w:color w:val="000000"/>
          <w:sz w:val="22"/>
          <w:szCs w:val="22"/>
          <w:u w:val="none"/>
          <w:shd w:val="clear" w:color="auto" w:fill="auto"/>
          <w:vertAlign w:val="baseline"/>
          <w:rtl w:val="0"/>
        </w:rPr>
        <w:t>Supported network infrastructure—routers, switches, and VPN.</w:t>
      </w:r>
    </w:p>
    <w:p w:rsidR="00000000" w:rsidRPr="00000000" w:rsidP="00000000" w14:paraId="00000078">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rPr>
          <w:b w:val="0"/>
          <w:i w:val="0"/>
          <w:smallCaps w:val="0"/>
          <w:strike w:val="0"/>
          <w:color w:val="000000"/>
          <w:sz w:val="22"/>
          <w:szCs w:val="22"/>
          <w:u w:val="none"/>
          <w:shd w:val="clear" w:color="auto" w:fill="auto"/>
          <w:vertAlign w:val="baseline"/>
        </w:rPr>
      </w:pPr>
      <w:r w:rsidRPr="00000000">
        <w:rPr>
          <w:rFonts w:ascii="Cambria" w:eastAsia="Cambria" w:hAnsi="Cambria" w:cs="Cambria"/>
          <w:b w:val="0"/>
          <w:i w:val="0"/>
          <w:smallCaps w:val="0"/>
          <w:strike w:val="0"/>
          <w:color w:val="000000"/>
          <w:sz w:val="22"/>
          <w:szCs w:val="22"/>
          <w:u w:val="none"/>
          <w:shd w:val="clear" w:color="auto" w:fill="auto"/>
          <w:vertAlign w:val="baseline"/>
          <w:rtl w:val="0"/>
        </w:rPr>
        <w:t>Performed patching, antivirus, and backup monitoring tasks.</w:t>
      </w:r>
    </w:p>
    <w:p w:rsidR="00000000" w:rsidRPr="00000000" w:rsidP="00000000" w14:paraId="00000079">
      <w:pPr>
        <w:pStyle w:val="Heading1"/>
      </w:pPr>
      <w:r w:rsidRPr="00000000">
        <w:rPr>
          <w:rtl w:val="0"/>
        </w:rPr>
        <w:t>Education</w:t>
      </w:r>
    </w:p>
    <w:p w:rsidR="00000000" w:rsidRPr="00000000" w:rsidP="00000000" w14:paraId="0000007A">
      <w:r w:rsidRPr="00000000">
        <w:rPr>
          <w:rFonts w:ascii="Arial" w:eastAsia="Arial" w:hAnsi="Arial" w:cs="Arial"/>
          <w:color w:val="0A0A0A"/>
          <w:sz w:val="24"/>
          <w:szCs w:val="24"/>
          <w:highlight w:val="white"/>
          <w:rtl w:val="0"/>
        </w:rPr>
        <w:t>B.Com - Commerce and Management</w:t>
      </w:r>
      <w:r w:rsidRPr="00000000">
        <w:rPr>
          <w:rtl w:val="0"/>
        </w:rPr>
        <w:t xml:space="preserve">-IEC University </w:t>
      </w:r>
    </w:p>
    <w:p w:rsidR="00000000" w:rsidRPr="00000000" w:rsidP="00000000" w14:paraId="0000007B">
      <w:r w:rsidRPr="00000000">
        <w:rPr>
          <w:rtl w:val="0"/>
        </w:rPr>
        <w:t xml:space="preserve">Solan, Himachal Pradesh </w:t>
      </w:r>
    </w:p>
    <w:p w:rsidR="00000000" w:rsidRPr="00000000" w:rsidP="00000000" w14:paraId="0000007C"/>
    <w:p w:rsidR="00000000" w:rsidRPr="00000000" w:rsidP="00000000" w14:paraId="0000007D">
      <w:pPr>
        <w:pStyle w:val="Heading1"/>
      </w:pPr>
      <w:r w:rsidRPr="00000000">
        <w:rPr>
          <w:rtl w:val="0"/>
        </w:rPr>
        <w:t>Key Achievements</w:t>
      </w:r>
    </w:p>
    <w:p w:rsidR="00000000" w:rsidRPr="00000000" w:rsidP="00000000" w14:paraId="0000007E">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b w:val="0"/>
          <w:i w:val="0"/>
          <w:smallCaps w:val="0"/>
          <w:strike w:val="0"/>
          <w:color w:val="000000"/>
          <w:sz w:val="22"/>
          <w:szCs w:val="22"/>
          <w:u w:val="none"/>
          <w:shd w:val="clear" w:color="auto" w:fill="auto"/>
          <w:vertAlign w:val="baseline"/>
        </w:rPr>
      </w:pPr>
      <w:r w:rsidRPr="00000000">
        <w:rPr>
          <w:rFonts w:ascii="Cambria" w:eastAsia="Cambria" w:hAnsi="Cambria" w:cs="Cambria"/>
          <w:b w:val="0"/>
          <w:i w:val="0"/>
          <w:smallCaps w:val="0"/>
          <w:strike w:val="0"/>
          <w:color w:val="000000"/>
          <w:sz w:val="22"/>
          <w:szCs w:val="22"/>
          <w:u w:val="none"/>
          <w:shd w:val="clear" w:color="auto" w:fill="auto"/>
          <w:vertAlign w:val="baseline"/>
          <w:rtl w:val="0"/>
        </w:rPr>
        <w:t>Improved patch compliance to 98% using automation via Intune and WSUS.</w:t>
      </w:r>
    </w:p>
    <w:p w:rsidR="00000000" w:rsidRPr="00000000" w:rsidP="00000000" w14:paraId="0000007F">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b w:val="0"/>
          <w:i w:val="0"/>
          <w:smallCaps w:val="0"/>
          <w:strike w:val="0"/>
          <w:color w:val="000000"/>
          <w:sz w:val="22"/>
          <w:szCs w:val="22"/>
          <w:u w:val="none"/>
          <w:shd w:val="clear" w:color="auto" w:fill="auto"/>
          <w:vertAlign w:val="baseline"/>
        </w:rPr>
      </w:pPr>
      <w:r w:rsidRPr="00000000">
        <w:rPr>
          <w:rFonts w:ascii="Cambria" w:eastAsia="Cambria" w:hAnsi="Cambria" w:cs="Cambria"/>
          <w:b w:val="0"/>
          <w:i w:val="0"/>
          <w:smallCaps w:val="0"/>
          <w:strike w:val="0"/>
          <w:color w:val="000000"/>
          <w:sz w:val="22"/>
          <w:szCs w:val="22"/>
          <w:u w:val="none"/>
          <w:shd w:val="clear" w:color="auto" w:fill="auto"/>
          <w:vertAlign w:val="baseline"/>
          <w:rtl w:val="0"/>
        </w:rPr>
        <w:t>Reduced onboarding time by 30% with PowerShell automation.</w:t>
      </w:r>
    </w:p>
    <w:p w:rsidR="00000000" w:rsidRPr="00000000" w:rsidP="00000000" w14:paraId="00000080">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rPr>
          <w:b w:val="0"/>
          <w:i w:val="0"/>
          <w:smallCaps w:val="0"/>
          <w:strike w:val="0"/>
          <w:color w:val="000000"/>
          <w:sz w:val="22"/>
          <w:szCs w:val="22"/>
          <w:u w:val="none"/>
          <w:shd w:val="clear" w:color="auto" w:fill="auto"/>
          <w:vertAlign w:val="baseline"/>
        </w:rPr>
      </w:pPr>
      <w:r w:rsidRPr="00000000">
        <w:rPr>
          <w:rFonts w:ascii="Cambria" w:eastAsia="Cambria" w:hAnsi="Cambria" w:cs="Cambria"/>
          <w:b w:val="0"/>
          <w:i w:val="0"/>
          <w:smallCaps w:val="0"/>
          <w:strike w:val="0"/>
          <w:color w:val="000000"/>
          <w:sz w:val="22"/>
          <w:szCs w:val="22"/>
          <w:u w:val="none"/>
          <w:shd w:val="clear" w:color="auto" w:fill="auto"/>
          <w:vertAlign w:val="baseline"/>
          <w:rtl w:val="0"/>
        </w:rPr>
        <w:t>Recognized for maintaining 99.9% infrastructure uptime.</w:t>
      </w:r>
    </w:p>
    <w:p w:rsidR="00000000" w:rsidRPr="00000000" w:rsidP="00000000" w14:paraId="00000081">
      <w:pPr>
        <w:keepNext w:val="0"/>
        <w:keepLines w:val="0"/>
        <w:pageBreakBefore w:val="0"/>
        <w:widowControl/>
        <w:pBdr>
          <w:top w:val="nil"/>
          <w:left w:val="nil"/>
          <w:bottom w:val="nil"/>
          <w:right w:val="nil"/>
          <w:between w:val="nil"/>
        </w:pBdr>
        <w:shd w:val="clear" w:color="auto" w:fill="auto"/>
        <w:spacing w:before="0" w:after="200" w:line="276" w:lineRule="auto"/>
        <w:ind w:right="0"/>
        <w:jc w:val="left"/>
        <w:rPr>
          <w:color w:val="FFFFFF"/>
        </w:rPr>
      </w:pPr>
      <w:r w:rsidRPr="00000000">
        <w:rPr>
          <w:color w:val="FFFFFF"/>
          <w:rtl w:val="0"/>
        </w:rPr>
        <w:t>Key skills</w:t>
      </w:r>
    </w:p>
    <w:p w:rsidR="00000000" w:rsidRPr="00000000" w:rsidP="00000000" w14:paraId="00000082">
      <w:pPr>
        <w:keepNext w:val="0"/>
        <w:keepLines w:val="0"/>
        <w:pageBreakBefore w:val="0"/>
        <w:widowControl/>
        <w:pBdr>
          <w:top w:val="nil"/>
          <w:left w:val="nil"/>
          <w:bottom w:val="nil"/>
          <w:right w:val="nil"/>
          <w:between w:val="nil"/>
        </w:pBdr>
        <w:shd w:val="clear" w:color="auto" w:fill="auto"/>
        <w:spacing w:before="0" w:after="200" w:line="276" w:lineRule="auto"/>
        <w:ind w:right="0"/>
        <w:jc w:val="left"/>
        <w:rPr>
          <w:color w:val="FFFFFF"/>
        </w:rPr>
      </w:pPr>
      <w:r w:rsidRPr="00000000">
        <w:rPr>
          <w:color w:val="FFFFFF"/>
          <w:rtl w:val="0"/>
        </w:rPr>
        <w:t>Design, deploy, and manage Exchange Online architecture in Microsoft 365</w:t>
      </w:r>
    </w:p>
    <w:p w:rsidR="00000000" w:rsidRPr="00000000" w:rsidP="00000000" w14:paraId="00000083">
      <w:pPr>
        <w:keepNext w:val="0"/>
        <w:keepLines w:val="0"/>
        <w:pageBreakBefore w:val="0"/>
        <w:widowControl/>
        <w:pBdr>
          <w:top w:val="nil"/>
          <w:left w:val="nil"/>
          <w:bottom w:val="nil"/>
          <w:right w:val="nil"/>
          <w:between w:val="nil"/>
        </w:pBdr>
        <w:shd w:val="clear" w:color="auto" w:fill="auto"/>
        <w:spacing w:before="0" w:after="200" w:line="276" w:lineRule="auto"/>
        <w:ind w:right="0"/>
        <w:jc w:val="left"/>
        <w:rPr>
          <w:color w:val="FFFFFF"/>
        </w:rPr>
      </w:pPr>
      <w:r w:rsidRPr="00000000">
        <w:rPr>
          <w:color w:val="FFFFFF"/>
          <w:rtl w:val="0"/>
        </w:rPr>
        <w:t>Administer, configure, and maintain Microsoft 365 services with a strong focus on Exchange Online and Microsoft Teams</w:t>
      </w:r>
    </w:p>
    <w:p w:rsidR="00000000" w:rsidRPr="00000000" w:rsidP="00000000" w14:paraId="00000084">
      <w:pPr>
        <w:keepNext w:val="0"/>
        <w:keepLines w:val="0"/>
        <w:pageBreakBefore w:val="0"/>
        <w:widowControl/>
        <w:pBdr>
          <w:top w:val="nil"/>
          <w:left w:val="nil"/>
          <w:bottom w:val="nil"/>
          <w:right w:val="nil"/>
          <w:between w:val="nil"/>
        </w:pBdr>
        <w:shd w:val="clear" w:color="auto" w:fill="auto"/>
        <w:spacing w:before="0" w:after="200" w:line="276" w:lineRule="auto"/>
        <w:ind w:right="0"/>
        <w:jc w:val="left"/>
        <w:rPr>
          <w:color w:val="FFFFFF"/>
        </w:rPr>
      </w:pPr>
      <w:r w:rsidRPr="00000000">
        <w:rPr>
          <w:color w:val="FFFFFF"/>
          <w:rtl w:val="0"/>
        </w:rPr>
        <w:t>Handle Exchange Online tasks such as mailbox management, permissions, and troubleshooting</w:t>
      </w:r>
    </w:p>
    <w:p w:rsidR="00000000" w:rsidRPr="00000000" w:rsidP="00000000" w14:paraId="00000085">
      <w:pPr>
        <w:keepNext w:val="0"/>
        <w:keepLines w:val="0"/>
        <w:pageBreakBefore w:val="0"/>
        <w:widowControl/>
        <w:pBdr>
          <w:top w:val="nil"/>
          <w:left w:val="nil"/>
          <w:bottom w:val="nil"/>
          <w:right w:val="nil"/>
          <w:between w:val="nil"/>
        </w:pBdr>
        <w:shd w:val="clear" w:color="auto" w:fill="auto"/>
        <w:spacing w:before="0" w:after="200" w:line="276" w:lineRule="auto"/>
        <w:ind w:right="0"/>
        <w:jc w:val="left"/>
        <w:rPr>
          <w:color w:val="FFFFFF"/>
        </w:rPr>
      </w:pPr>
      <w:r w:rsidRPr="00000000">
        <w:rPr>
          <w:color w:val="FFFFFF"/>
          <w:rtl w:val="0"/>
        </w:rPr>
        <w:t>Manage mail flow, connectors, and transport rules</w:t>
      </w:r>
    </w:p>
    <w:p w:rsidR="00000000" w:rsidRPr="00000000" w:rsidP="00000000" w14:paraId="00000086">
      <w:pPr>
        <w:keepNext w:val="0"/>
        <w:keepLines w:val="0"/>
        <w:pageBreakBefore w:val="0"/>
        <w:widowControl/>
        <w:pBdr>
          <w:top w:val="nil"/>
          <w:left w:val="nil"/>
          <w:bottom w:val="nil"/>
          <w:right w:val="nil"/>
          <w:between w:val="nil"/>
        </w:pBdr>
        <w:shd w:val="clear" w:color="auto" w:fill="auto"/>
        <w:spacing w:before="0" w:after="200" w:line="276" w:lineRule="auto"/>
        <w:ind w:right="0"/>
        <w:jc w:val="left"/>
        <w:rPr>
          <w:color w:val="FFFFFF"/>
        </w:rPr>
      </w:pPr>
      <w:r w:rsidRPr="00000000">
        <w:rPr>
          <w:color w:val="FFFFFF"/>
          <w:rtl w:val="0"/>
        </w:rPr>
        <w:t>Configure anti-spam, anti-malware, and phishing policies</w:t>
      </w:r>
    </w:p>
    <w:p w:rsidR="00000000" w:rsidRPr="00000000" w:rsidP="00000000" w14:paraId="00000087">
      <w:pPr>
        <w:keepNext w:val="0"/>
        <w:keepLines w:val="0"/>
        <w:pageBreakBefore w:val="0"/>
        <w:widowControl/>
        <w:pBdr>
          <w:top w:val="nil"/>
          <w:left w:val="nil"/>
          <w:bottom w:val="nil"/>
          <w:right w:val="nil"/>
          <w:between w:val="nil"/>
        </w:pBdr>
        <w:shd w:val="clear" w:color="auto" w:fill="auto"/>
        <w:spacing w:before="0" w:after="200" w:line="276" w:lineRule="auto"/>
        <w:ind w:right="0"/>
        <w:jc w:val="left"/>
        <w:rPr>
          <w:color w:val="FFFFFF"/>
        </w:rPr>
      </w:pPr>
      <w:r w:rsidRPr="00000000">
        <w:rPr>
          <w:color w:val="FFFFFF"/>
          <w:rtl w:val="0"/>
        </w:rPr>
        <w:t>Manage retention policies, legal holds, and eDiscovery</w:t>
      </w:r>
    </w:p>
    <w:p w:rsidR="00000000" w:rsidRPr="00000000" w:rsidP="00000000" w14:paraId="00000088">
      <w:pPr>
        <w:keepNext w:val="0"/>
        <w:keepLines w:val="0"/>
        <w:pageBreakBefore w:val="0"/>
        <w:widowControl/>
        <w:pBdr>
          <w:top w:val="nil"/>
          <w:left w:val="nil"/>
          <w:bottom w:val="nil"/>
          <w:right w:val="nil"/>
          <w:between w:val="nil"/>
        </w:pBdr>
        <w:shd w:val="clear" w:color="auto" w:fill="auto"/>
        <w:spacing w:before="0" w:after="200" w:line="276" w:lineRule="auto"/>
        <w:ind w:right="0"/>
        <w:jc w:val="left"/>
        <w:rPr>
          <w:color w:val="FFFFFF"/>
        </w:rPr>
      </w:pPr>
      <w:r w:rsidRPr="00000000">
        <w:rPr>
          <w:color w:val="FFFFFF"/>
          <w:rtl w:val="0"/>
        </w:rPr>
        <w:t>Perform advanced message tracing and diagnostics</w:t>
      </w:r>
    </w:p>
    <w:p w:rsidR="00000000" w:rsidRPr="00000000" w:rsidP="00000000" w14:paraId="00000089">
      <w:pPr>
        <w:keepNext w:val="0"/>
        <w:keepLines w:val="0"/>
        <w:pageBreakBefore w:val="0"/>
        <w:widowControl/>
        <w:pBdr>
          <w:top w:val="nil"/>
          <w:left w:val="nil"/>
          <w:bottom w:val="nil"/>
          <w:right w:val="nil"/>
          <w:between w:val="nil"/>
        </w:pBdr>
        <w:shd w:val="clear" w:color="auto" w:fill="auto"/>
        <w:spacing w:before="0" w:after="200" w:line="276" w:lineRule="auto"/>
        <w:ind w:right="0"/>
        <w:jc w:val="left"/>
        <w:rPr>
          <w:color w:val="FFFFFF"/>
        </w:rPr>
      </w:pPr>
      <w:r w:rsidRPr="00000000">
        <w:rPr>
          <w:color w:val="FFFFFF"/>
          <w:rtl w:val="0"/>
        </w:rPr>
        <w:t>Maintain and support the Teams environment, including channels, permissions, and policies</w:t>
      </w:r>
    </w:p>
    <w:p w:rsidR="00000000" w:rsidRPr="00000000" w:rsidP="00000000" w14:paraId="0000008A">
      <w:pPr>
        <w:keepNext w:val="0"/>
        <w:keepLines w:val="0"/>
        <w:pageBreakBefore w:val="0"/>
        <w:widowControl/>
        <w:pBdr>
          <w:top w:val="nil"/>
          <w:left w:val="nil"/>
          <w:bottom w:val="nil"/>
          <w:right w:val="nil"/>
          <w:between w:val="nil"/>
        </w:pBdr>
        <w:shd w:val="clear" w:color="auto" w:fill="auto"/>
        <w:spacing w:before="0" w:after="200" w:line="276" w:lineRule="auto"/>
        <w:ind w:right="0"/>
        <w:jc w:val="left"/>
        <w:rPr>
          <w:color w:val="FFFFFF"/>
        </w:rPr>
      </w:pPr>
      <w:r w:rsidRPr="00000000">
        <w:rPr>
          <w:color w:val="FFFFFF"/>
          <w:rtl w:val="0"/>
        </w:rPr>
        <w:t>Support additional M365 services such as OneDrive and (nice to have) SharePoint Online</w:t>
      </w:r>
    </w:p>
    <w:p w:rsidR="00000000" w:rsidRPr="00000000" w:rsidP="00000000" w14:paraId="0000008B">
      <w:pPr>
        <w:keepNext w:val="0"/>
        <w:keepLines w:val="0"/>
        <w:pageBreakBefore w:val="0"/>
        <w:widowControl/>
        <w:pBdr>
          <w:top w:val="nil"/>
          <w:left w:val="nil"/>
          <w:bottom w:val="nil"/>
          <w:right w:val="nil"/>
          <w:between w:val="nil"/>
        </w:pBdr>
        <w:shd w:val="clear" w:color="auto" w:fill="auto"/>
        <w:spacing w:before="0" w:after="200" w:line="276" w:lineRule="auto"/>
        <w:ind w:right="0"/>
        <w:jc w:val="left"/>
        <w:rPr>
          <w:color w:val="FFFFFF"/>
        </w:rPr>
      </w:pPr>
      <w:r w:rsidRPr="00000000">
        <w:rPr>
          <w:color w:val="FFFFFF"/>
          <w:rtl w:val="0"/>
        </w:rPr>
        <w:t>Manage user accounts, permissions, and security configurations in Azure Active Directory (Azure AD)</w:t>
      </w:r>
    </w:p>
    <w:p w:rsidR="00000000" w:rsidRPr="00000000" w:rsidP="00000000" w14:paraId="0000008C">
      <w:pPr>
        <w:keepNext w:val="0"/>
        <w:keepLines w:val="0"/>
        <w:pageBreakBefore w:val="0"/>
        <w:widowControl/>
        <w:pBdr>
          <w:top w:val="nil"/>
          <w:left w:val="nil"/>
          <w:bottom w:val="nil"/>
          <w:right w:val="nil"/>
          <w:between w:val="nil"/>
        </w:pBdr>
        <w:shd w:val="clear" w:color="auto" w:fill="auto"/>
        <w:spacing w:before="0" w:after="200" w:line="276" w:lineRule="auto"/>
        <w:ind w:right="0"/>
        <w:jc w:val="left"/>
        <w:rPr>
          <w:color w:val="FFFFFF"/>
        </w:rPr>
      </w:pPr>
      <w:r w:rsidRPr="00000000">
        <w:rPr>
          <w:color w:val="FFFFFF"/>
          <w:rtl w:val="0"/>
        </w:rPr>
        <w:t xml:space="preserve">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2240" w:h="15840" w:orient="portrait"/>
      <w:pgMar w:top="1440" w:right="1800" w:bottom="1440" w:left="1800" w:header="720" w:footer="72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charset w:val="00"/>
    <w:family w:val="auto"/>
    <w:pitch w:val="default"/>
  </w:font>
  <w:font w:name="Calibri">
    <w:charset w:val="00"/>
    <w:family w:val="auto"/>
    <w:pitch w:val="default"/>
  </w:font>
  <w:font w:name="Arial">
    <w:charset w:val="00"/>
    <w:family w:val="auto"/>
    <w:pitch w:val="default"/>
  </w:font>
  <w:font w:name="Noto Sans Symbols">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B2BE830"/>
    <w:multiLevelType w:val="hybridMultilevel"/>
    <w:tmpl w:val="00000000"/>
    <w:lvl w:ilvl="0">
      <w:start w:val="1"/>
      <w:numFmt w:val="bullet"/>
      <w:lvlText w:val="●"/>
      <w:lvlJc w:val="left"/>
      <w:pPr>
        <w:ind w:left="360" w:hanging="360"/>
      </w:pPr>
      <w:rPr>
        <w:rFonts w:ascii="Noto Sans Symbols" w:eastAsia="Noto Sans Symbols" w:hAnsi="Noto Sans Symbols" w:cs="Noto Sans Symbols"/>
      </w:r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Cambria"/>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pPr>
      <w:keepNext/>
      <w:keepLines/>
      <w:spacing w:before="200" w:after="0"/>
      <w:outlineLvl w:val="2"/>
    </w:pPr>
    <w:rPr>
      <w:rFonts w:ascii="Calibri" w:eastAsia="Calibri" w:hAnsi="Calibri" w:cs="Calibri"/>
      <w:b/>
      <w:color w:val="4F81BD"/>
    </w:rPr>
  </w:style>
  <w:style w:type="paragraph" w:styleId="Heading4">
    <w:name w:val="heading 4"/>
    <w:basedOn w:val="Normal"/>
    <w:next w:val="Normal"/>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tblPr/>
  </w:style>
  <w:style w:type="paragraph" w:styleId="Title">
    <w:name w:val="Title"/>
    <w:basedOn w:val="Normal"/>
    <w:next w:val="Normal"/>
    <w:pPr>
      <w:pBdr>
        <w:bottom w:val="single" w:sz="8" w:space="4" w:color="4F81BD"/>
      </w:pBdr>
      <w:spacing w:after="300" w:line="240" w:lineRule="auto"/>
    </w:pPr>
    <w:rPr>
      <w:rFonts w:ascii="Calibri" w:eastAsia="Calibri" w:hAnsi="Calibri" w:cs="Calibri"/>
      <w:color w:val="17375D"/>
      <w:sz w:val="52"/>
      <w:szCs w:val="52"/>
    </w:rPr>
  </w:style>
  <w:style w:type="paragraph" w:styleId="Subtitle">
    <w:name w:val="Subtitle"/>
    <w:basedOn w:val="Normal"/>
    <w:next w:val="Normal"/>
    <w:rPr>
      <w:rFonts w:ascii="Calibri" w:eastAsia="Calibri" w:hAnsi="Calibri" w:cs="Calibri"/>
      <w:i/>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cfd306447aa037ab6e7fd6620139e5c2134f4b0419514c4847440321091b5b58120b140212475b5a0e435601514841481f0f2b561358191b195115495d0c00584e4209430247460c590858184508105042445b0c0f054e4108120211474a411b02154e49405d58380c4f0343421b0015061953444f530e18705c4458440321091b5b581208100a14415f5c0e4356014a4857034b4a550f594d1001150217494a10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