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1038" w14:textId="77777777" w:rsidR="009F2B77" w:rsidRDefault="00000000">
      <w:pPr>
        <w:pStyle w:val="Heading1"/>
      </w:pPr>
      <w:bookmarkStart w:id="0" w:name="AKSHAY_SAMPATH"/>
      <w:bookmarkStart w:id="1" w:name="SENIOR_NETWORK_ENGINEER"/>
      <w:bookmarkStart w:id="2" w:name="akshayit95@gmail.com_|_729-929-3564_|_Ad"/>
      <w:bookmarkStart w:id="3" w:name="SUMMARY"/>
      <w:bookmarkStart w:id="4" w:name="WORK_EXPERIENCE"/>
      <w:bookmarkStart w:id="5" w:name="Mahindra_Integrated_Business_Solutions"/>
      <w:bookmarkStart w:id="6" w:name="Oct_2025_-_Jun_2026"/>
      <w:bookmarkStart w:id="7" w:name="LA_Technologies_Pvt_Ltd"/>
      <w:bookmarkStart w:id="8" w:name="Mar_2025_-_Sep_2025"/>
      <w:bookmarkStart w:id="9" w:name="Getronics_Solutions_India_Pvt_Ltd"/>
      <w:bookmarkStart w:id="10" w:name="Apr_2022_-_Feb_2025"/>
      <w:bookmarkStart w:id="11" w:name="Provide_support_to_project_managers_on_s"/>
      <w:bookmarkStart w:id="12" w:name="Extensive_worked_on_BMC,_SMartIT_tool,_S"/>
      <w:bookmarkStart w:id="13" w:name="Managed_inventory_of_all_network_hardwar"/>
      <w:bookmarkStart w:id="14" w:name="Provided__support_for_troubleshooting_an"/>
      <w:bookmarkStart w:id="15" w:name="Handled_3_Tier_Data_center_environment_o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w w:val="90"/>
        </w:rPr>
        <w:t>AKSHAY</w:t>
      </w:r>
      <w:r>
        <w:rPr>
          <w:spacing w:val="56"/>
        </w:rPr>
        <w:t xml:space="preserve"> </w:t>
      </w:r>
      <w:r>
        <w:rPr>
          <w:spacing w:val="-2"/>
          <w:w w:val="95"/>
        </w:rPr>
        <w:t>SAMPATH</w:t>
      </w:r>
    </w:p>
    <w:p w14:paraId="7D440410" w14:textId="77777777" w:rsidR="009F2B77" w:rsidRDefault="00000000">
      <w:pPr>
        <w:pStyle w:val="Heading2"/>
        <w:spacing w:before="26"/>
        <w:ind w:left="56" w:right="56"/>
        <w:jc w:val="center"/>
      </w:pPr>
      <w:r>
        <w:rPr>
          <w:color w:val="1D1D1D"/>
          <w:w w:val="90"/>
        </w:rPr>
        <w:t>SENIOR</w:t>
      </w:r>
      <w:r>
        <w:rPr>
          <w:color w:val="1D1D1D"/>
          <w:spacing w:val="35"/>
        </w:rPr>
        <w:t xml:space="preserve"> </w:t>
      </w:r>
      <w:r>
        <w:rPr>
          <w:color w:val="1D1D1D"/>
          <w:w w:val="90"/>
        </w:rPr>
        <w:t>NETWORK</w:t>
      </w:r>
      <w:r>
        <w:rPr>
          <w:color w:val="1D1D1D"/>
          <w:spacing w:val="36"/>
        </w:rPr>
        <w:t xml:space="preserve"> </w:t>
      </w:r>
      <w:r>
        <w:rPr>
          <w:color w:val="1D1D1D"/>
          <w:spacing w:val="-2"/>
          <w:w w:val="90"/>
        </w:rPr>
        <w:t>ENGINEER</w:t>
      </w:r>
    </w:p>
    <w:p w14:paraId="355CE435" w14:textId="77777777" w:rsidR="009F2B77" w:rsidRDefault="00000000">
      <w:pPr>
        <w:pStyle w:val="BodyText"/>
        <w:spacing w:before="1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A362C2" wp14:editId="44106379">
                <wp:simplePos x="0" y="0"/>
                <wp:positionH relativeFrom="page">
                  <wp:posOffset>345876</wp:posOffset>
                </wp:positionH>
                <wp:positionV relativeFrom="paragraph">
                  <wp:posOffset>123960</wp:posOffset>
                </wp:positionV>
                <wp:extent cx="687133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>
                              <a:moveTo>
                                <a:pt x="0" y="0"/>
                              </a:moveTo>
                              <a:lnTo>
                                <a:pt x="68710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D6DF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B118C" id="Graphic 1" o:spid="_x0000_s1026" style="position:absolute;margin-left:27.25pt;margin-top:9.75pt;width:541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" path="m,l6871095,e" filled="f" strokecolor="#d6dfe7" strokeweight=".26467mm">
                <v:path arrowok="t"/>
                <w10:wrap type="topAndBottom" anchorx="page"/>
              </v:shape>
            </w:pict>
          </mc:Fallback>
        </mc:AlternateContent>
      </w:r>
    </w:p>
    <w:p w14:paraId="47AB8B9D" w14:textId="07D26D37" w:rsidR="009F2B77" w:rsidRDefault="005F4C2A">
      <w:pPr>
        <w:spacing w:before="196"/>
        <w:ind w:right="56"/>
        <w:jc w:val="center"/>
      </w:pPr>
      <w:r w:rsidRPr="005F4C2A">
        <w:t>aksthink95@gmail.com</w:t>
      </w:r>
      <w:r w:rsidR="00000000">
        <w:rPr>
          <w:color w:val="333132"/>
          <w:spacing w:val="35"/>
        </w:rPr>
        <w:t xml:space="preserve"> </w:t>
      </w:r>
      <w:r w:rsidR="00000000">
        <w:rPr>
          <w:color w:val="333132"/>
        </w:rPr>
        <w:t>|</w:t>
      </w:r>
      <w:r w:rsidR="00000000">
        <w:rPr>
          <w:color w:val="333132"/>
          <w:spacing w:val="35"/>
        </w:rPr>
        <w:t xml:space="preserve"> </w:t>
      </w:r>
      <w:r w:rsidR="00000000">
        <w:rPr>
          <w:color w:val="333132"/>
        </w:rPr>
        <w:t>7299293564</w:t>
      </w:r>
      <w:r w:rsidR="00000000">
        <w:rPr>
          <w:color w:val="333132"/>
          <w:spacing w:val="35"/>
        </w:rPr>
        <w:t xml:space="preserve"> </w:t>
      </w:r>
      <w:r w:rsidR="00000000">
        <w:rPr>
          <w:color w:val="333132"/>
        </w:rPr>
        <w:t>|</w:t>
      </w:r>
      <w:r w:rsidR="00000000">
        <w:rPr>
          <w:color w:val="333132"/>
          <w:spacing w:val="35"/>
        </w:rPr>
        <w:t xml:space="preserve"> </w:t>
      </w:r>
      <w:proofErr w:type="spellStart"/>
      <w:r w:rsidR="00000000">
        <w:rPr>
          <w:color w:val="333132"/>
        </w:rPr>
        <w:t>Adambakkam</w:t>
      </w:r>
      <w:proofErr w:type="spellEnd"/>
      <w:r w:rsidR="00000000">
        <w:rPr>
          <w:color w:val="333132"/>
        </w:rPr>
        <w:t>,</w:t>
      </w:r>
      <w:r w:rsidR="00000000">
        <w:rPr>
          <w:color w:val="333132"/>
          <w:spacing w:val="36"/>
        </w:rPr>
        <w:t xml:space="preserve"> </w:t>
      </w:r>
      <w:r w:rsidR="00000000">
        <w:rPr>
          <w:color w:val="333132"/>
        </w:rPr>
        <w:t>Chennai</w:t>
      </w:r>
      <w:r w:rsidR="00000000">
        <w:rPr>
          <w:color w:val="333132"/>
          <w:spacing w:val="35"/>
        </w:rPr>
        <w:t xml:space="preserve"> </w:t>
      </w:r>
      <w:r w:rsidR="00000000">
        <w:rPr>
          <w:color w:val="333132"/>
        </w:rPr>
        <w:t>-</w:t>
      </w:r>
      <w:r w:rsidR="00000000">
        <w:rPr>
          <w:color w:val="333132"/>
          <w:spacing w:val="35"/>
        </w:rPr>
        <w:t xml:space="preserve"> </w:t>
      </w:r>
      <w:r w:rsidR="00000000">
        <w:rPr>
          <w:color w:val="333132"/>
          <w:spacing w:val="-5"/>
        </w:rPr>
        <w:t>88</w:t>
      </w:r>
    </w:p>
    <w:p w14:paraId="1B17CF05" w14:textId="77777777" w:rsidR="009F2B77" w:rsidRDefault="009F2B77">
      <w:pPr>
        <w:pStyle w:val="BodyText"/>
        <w:rPr>
          <w:sz w:val="24"/>
        </w:rPr>
      </w:pPr>
    </w:p>
    <w:p w14:paraId="7B6DA324" w14:textId="77777777" w:rsidR="009F2B77" w:rsidRDefault="009F2B77">
      <w:pPr>
        <w:pStyle w:val="BodyText"/>
        <w:spacing w:before="16"/>
        <w:rPr>
          <w:sz w:val="24"/>
        </w:rPr>
      </w:pPr>
    </w:p>
    <w:p w14:paraId="3818A25A" w14:textId="77777777" w:rsidR="009F2B77" w:rsidRDefault="00000000">
      <w:pPr>
        <w:pStyle w:val="Heading2"/>
        <w:tabs>
          <w:tab w:val="left" w:pos="524"/>
          <w:tab w:val="left" w:pos="10939"/>
        </w:tabs>
      </w:pPr>
      <w:r>
        <w:rPr>
          <w:rFonts w:ascii="Times New Roman"/>
          <w:b w:val="0"/>
          <w:color w:val="000000"/>
          <w:shd w:val="clear" w:color="auto" w:fill="D6DFE7"/>
        </w:rPr>
        <w:tab/>
      </w:r>
      <w:r>
        <w:rPr>
          <w:color w:val="000000"/>
          <w:spacing w:val="-2"/>
          <w:shd w:val="clear" w:color="auto" w:fill="D6DFE7"/>
        </w:rPr>
        <w:t>SUMMARY</w:t>
      </w:r>
      <w:r>
        <w:rPr>
          <w:color w:val="000000"/>
          <w:shd w:val="clear" w:color="auto" w:fill="D6DFE7"/>
        </w:rPr>
        <w:tab/>
      </w:r>
    </w:p>
    <w:p w14:paraId="24191D5B" w14:textId="77777777" w:rsidR="009F2B77" w:rsidRDefault="00000000">
      <w:pPr>
        <w:spacing w:before="268" w:line="280" w:lineRule="auto"/>
        <w:ind w:left="524" w:right="523"/>
        <w:jc w:val="both"/>
        <w:rPr>
          <w:sz w:val="20"/>
        </w:rPr>
      </w:pPr>
      <w:r>
        <w:rPr>
          <w:color w:val="1D1D1D"/>
          <w:sz w:val="20"/>
        </w:rPr>
        <w:t>Senior Network Engineer with 8 years of experience focused on enterprise routing, switching, and security infrastructure.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Hands-on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experience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configuring,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maintaining,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troubleshooting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L2/L3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>switches,</w:t>
      </w:r>
      <w:r>
        <w:rPr>
          <w:color w:val="1D1D1D"/>
          <w:spacing w:val="40"/>
          <w:sz w:val="20"/>
        </w:rPr>
        <w:t xml:space="preserve"> </w:t>
      </w:r>
      <w:r>
        <w:rPr>
          <w:color w:val="1D1D1D"/>
          <w:sz w:val="20"/>
        </w:rPr>
        <w:t xml:space="preserve">routers, </w:t>
      </w:r>
      <w:r>
        <w:rPr>
          <w:color w:val="1D1D1D"/>
          <w:w w:val="110"/>
          <w:sz w:val="20"/>
        </w:rPr>
        <w:t>and firewalls in production environments. Strong background in optimizing network traffic, resolving complex</w:t>
      </w:r>
      <w:r>
        <w:rPr>
          <w:color w:val="1D1D1D"/>
          <w:spacing w:val="-16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connectivity</w:t>
      </w:r>
      <w:r>
        <w:rPr>
          <w:color w:val="1D1D1D"/>
          <w:spacing w:val="-15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issues,</w:t>
      </w:r>
      <w:r>
        <w:rPr>
          <w:color w:val="1D1D1D"/>
          <w:spacing w:val="-15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and</w:t>
      </w:r>
      <w:r>
        <w:rPr>
          <w:color w:val="1D1D1D"/>
          <w:spacing w:val="-16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deploying</w:t>
      </w:r>
      <w:r>
        <w:rPr>
          <w:color w:val="1D1D1D"/>
          <w:spacing w:val="-15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security</w:t>
      </w:r>
      <w:r>
        <w:rPr>
          <w:color w:val="1D1D1D"/>
          <w:spacing w:val="-15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policies</w:t>
      </w:r>
      <w:r>
        <w:rPr>
          <w:color w:val="1D1D1D"/>
          <w:spacing w:val="-15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to</w:t>
      </w:r>
      <w:r>
        <w:rPr>
          <w:color w:val="1D1D1D"/>
          <w:spacing w:val="-16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protect</w:t>
      </w:r>
      <w:r>
        <w:rPr>
          <w:color w:val="1D1D1D"/>
          <w:spacing w:val="-15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corporate</w:t>
      </w:r>
      <w:r>
        <w:rPr>
          <w:color w:val="1D1D1D"/>
          <w:spacing w:val="-15"/>
          <w:w w:val="110"/>
          <w:sz w:val="20"/>
        </w:rPr>
        <w:t xml:space="preserve"> </w:t>
      </w:r>
      <w:r>
        <w:rPr>
          <w:color w:val="1D1D1D"/>
          <w:w w:val="110"/>
          <w:sz w:val="20"/>
        </w:rPr>
        <w:t>data.</w:t>
      </w:r>
    </w:p>
    <w:p w14:paraId="7287EA8C" w14:textId="77777777" w:rsidR="009F2B77" w:rsidRDefault="009F2B77">
      <w:pPr>
        <w:pStyle w:val="BodyText"/>
        <w:rPr>
          <w:sz w:val="24"/>
        </w:rPr>
      </w:pPr>
    </w:p>
    <w:p w14:paraId="633DE96E" w14:textId="77777777" w:rsidR="009F2B77" w:rsidRDefault="009F2B77">
      <w:pPr>
        <w:pStyle w:val="BodyText"/>
        <w:spacing w:before="1"/>
        <w:rPr>
          <w:sz w:val="24"/>
        </w:rPr>
      </w:pPr>
    </w:p>
    <w:p w14:paraId="59310271" w14:textId="77777777" w:rsidR="009F2B77" w:rsidRDefault="00000000">
      <w:pPr>
        <w:pStyle w:val="Heading2"/>
        <w:tabs>
          <w:tab w:val="left" w:pos="524"/>
          <w:tab w:val="left" w:pos="10939"/>
        </w:tabs>
      </w:pPr>
      <w:r>
        <w:rPr>
          <w:rFonts w:ascii="Times New Roman"/>
          <w:b w:val="0"/>
          <w:color w:val="000000"/>
          <w:shd w:val="clear" w:color="auto" w:fill="D6DFE7"/>
        </w:rPr>
        <w:tab/>
      </w:r>
      <w:r>
        <w:rPr>
          <w:color w:val="000000"/>
          <w:spacing w:val="-7"/>
          <w:shd w:val="clear" w:color="auto" w:fill="D6DFE7"/>
        </w:rPr>
        <w:t>WORK</w:t>
      </w:r>
      <w:r>
        <w:rPr>
          <w:color w:val="000000"/>
          <w:spacing w:val="-10"/>
          <w:shd w:val="clear" w:color="auto" w:fill="D6DFE7"/>
        </w:rPr>
        <w:t xml:space="preserve"> </w:t>
      </w:r>
      <w:r>
        <w:rPr>
          <w:color w:val="000000"/>
          <w:spacing w:val="-2"/>
          <w:shd w:val="clear" w:color="auto" w:fill="D6DFE7"/>
        </w:rPr>
        <w:t>EXPERIENCE</w:t>
      </w:r>
      <w:r>
        <w:rPr>
          <w:color w:val="000000"/>
          <w:shd w:val="clear" w:color="auto" w:fill="D6DFE7"/>
        </w:rPr>
        <w:tab/>
      </w:r>
    </w:p>
    <w:p w14:paraId="48378EF4" w14:textId="77777777" w:rsidR="009F2B77" w:rsidRDefault="009F2B77">
      <w:pPr>
        <w:pStyle w:val="BodyText"/>
        <w:spacing w:before="206"/>
        <w:rPr>
          <w:rFonts w:ascii="Arial"/>
          <w:b/>
          <w:sz w:val="22"/>
        </w:rPr>
      </w:pPr>
    </w:p>
    <w:p w14:paraId="167401AE" w14:textId="77777777" w:rsidR="009F2B77" w:rsidRDefault="00000000">
      <w:pPr>
        <w:pStyle w:val="Heading3"/>
        <w:tabs>
          <w:tab w:val="left" w:pos="8456"/>
        </w:tabs>
        <w:spacing w:before="0"/>
        <w:ind w:left="645"/>
      </w:pPr>
      <w:r>
        <w:rPr>
          <w:color w:val="1D1D1D"/>
        </w:rPr>
        <w:t>Mahindra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Integrated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Business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2"/>
        </w:rPr>
        <w:t>Solutions</w:t>
      </w:r>
      <w:r>
        <w:rPr>
          <w:color w:val="1D1D1D"/>
        </w:rPr>
        <w:tab/>
        <w:t>Oct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2025</w:t>
      </w:r>
      <w:r>
        <w:rPr>
          <w:color w:val="1D1D1D"/>
          <w:spacing w:val="18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18"/>
        </w:rPr>
        <w:t xml:space="preserve"> </w:t>
      </w:r>
      <w:r>
        <w:rPr>
          <w:color w:val="1D1D1D"/>
        </w:rPr>
        <w:t>Jun</w:t>
      </w:r>
      <w:r>
        <w:rPr>
          <w:color w:val="1D1D1D"/>
          <w:spacing w:val="18"/>
        </w:rPr>
        <w:t xml:space="preserve"> </w:t>
      </w:r>
      <w:r>
        <w:rPr>
          <w:color w:val="1D1D1D"/>
          <w:spacing w:val="-4"/>
        </w:rPr>
        <w:t>2026</w:t>
      </w:r>
    </w:p>
    <w:p w14:paraId="7B713E48" w14:textId="77777777" w:rsidR="009F2B77" w:rsidRDefault="00000000">
      <w:pPr>
        <w:pStyle w:val="ListParagraph"/>
        <w:numPr>
          <w:ilvl w:val="0"/>
          <w:numId w:val="4"/>
        </w:numPr>
        <w:tabs>
          <w:tab w:val="left" w:pos="762"/>
          <w:tab w:val="left" w:pos="817"/>
        </w:tabs>
        <w:spacing w:before="148" w:line="283" w:lineRule="auto"/>
        <w:ind w:right="936" w:hanging="126"/>
        <w:jc w:val="left"/>
        <w:rPr>
          <w:sz w:val="21"/>
        </w:rPr>
      </w:pPr>
      <w:r>
        <w:rPr>
          <w:color w:val="1D1D1D"/>
          <w:sz w:val="21"/>
        </w:rPr>
        <w:t>Handled</w:t>
      </w:r>
      <w:r>
        <w:rPr>
          <w:color w:val="1D1D1D"/>
          <w:spacing w:val="80"/>
          <w:sz w:val="21"/>
        </w:rPr>
        <w:t xml:space="preserve"> </w:t>
      </w:r>
      <w:r>
        <w:rPr>
          <w:color w:val="1D1D1D"/>
          <w:sz w:val="21"/>
        </w:rPr>
        <w:t>projects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for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DCI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(Data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center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Interconnect)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between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different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branches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for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Site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>to</w:t>
      </w:r>
      <w:r>
        <w:rPr>
          <w:color w:val="1D1D1D"/>
          <w:spacing w:val="35"/>
          <w:sz w:val="21"/>
        </w:rPr>
        <w:t xml:space="preserve"> </w:t>
      </w:r>
      <w:r>
        <w:rPr>
          <w:color w:val="1D1D1D"/>
          <w:sz w:val="21"/>
        </w:rPr>
        <w:t xml:space="preserve">Site </w:t>
      </w:r>
      <w:r>
        <w:rPr>
          <w:color w:val="1D1D1D"/>
          <w:w w:val="110"/>
          <w:sz w:val="21"/>
        </w:rPr>
        <w:t>tunneling connectivity.</w:t>
      </w:r>
    </w:p>
    <w:p w14:paraId="426F5AB3" w14:textId="77777777" w:rsidR="009F2B77" w:rsidRDefault="00000000">
      <w:pPr>
        <w:pStyle w:val="ListParagraph"/>
        <w:numPr>
          <w:ilvl w:val="0"/>
          <w:numId w:val="4"/>
        </w:numPr>
        <w:tabs>
          <w:tab w:val="left" w:pos="762"/>
          <w:tab w:val="left" w:pos="817"/>
        </w:tabs>
        <w:spacing w:before="1" w:line="283" w:lineRule="auto"/>
        <w:ind w:right="1249" w:hanging="183"/>
        <w:jc w:val="left"/>
        <w:rPr>
          <w:sz w:val="21"/>
        </w:rPr>
      </w:pPr>
      <w:r>
        <w:rPr>
          <w:color w:val="1D1D1D"/>
          <w:w w:val="105"/>
          <w:sz w:val="21"/>
        </w:rPr>
        <w:t>Proposed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2"/>
          <w:w w:val="105"/>
          <w:sz w:val="21"/>
        </w:rPr>
        <w:t xml:space="preserve"> </w:t>
      </w:r>
      <w:proofErr w:type="gramStart"/>
      <w:r>
        <w:rPr>
          <w:color w:val="1D1D1D"/>
          <w:w w:val="105"/>
          <w:sz w:val="21"/>
        </w:rPr>
        <w:t>Implemented</w:t>
      </w:r>
      <w:proofErr w:type="gramEnd"/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the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Meraki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Cloud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Integration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for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Access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points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Switches</w:t>
      </w:r>
      <w:r>
        <w:rPr>
          <w:color w:val="1D1D1D"/>
          <w:spacing w:val="-2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for different networks on Access</w:t>
      </w:r>
      <w:r>
        <w:rPr>
          <w:color w:val="1D1D1D"/>
          <w:spacing w:val="-1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control, SSID, Routing and</w:t>
      </w:r>
      <w:r>
        <w:rPr>
          <w:color w:val="1D1D1D"/>
          <w:spacing w:val="-1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Alerts Monitoring.</w:t>
      </w:r>
    </w:p>
    <w:p w14:paraId="44F75952" w14:textId="77777777" w:rsidR="009F2B77" w:rsidRDefault="00000000">
      <w:pPr>
        <w:pStyle w:val="ListParagraph"/>
        <w:numPr>
          <w:ilvl w:val="0"/>
          <w:numId w:val="4"/>
        </w:numPr>
        <w:tabs>
          <w:tab w:val="left" w:pos="762"/>
          <w:tab w:val="left" w:pos="816"/>
        </w:tabs>
        <w:spacing w:line="283" w:lineRule="auto"/>
        <w:ind w:right="1134" w:hanging="187"/>
        <w:jc w:val="left"/>
        <w:rPr>
          <w:sz w:val="21"/>
        </w:rPr>
      </w:pPr>
      <w:r>
        <w:rPr>
          <w:color w:val="1D1D1D"/>
          <w:sz w:val="21"/>
        </w:rPr>
        <w:t>Led</w:t>
      </w:r>
      <w:r>
        <w:rPr>
          <w:color w:val="1D1D1D"/>
          <w:spacing w:val="80"/>
          <w:w w:val="150"/>
          <w:sz w:val="21"/>
        </w:rPr>
        <w:t xml:space="preserve"> </w:t>
      </w:r>
      <w:r>
        <w:rPr>
          <w:color w:val="1D1D1D"/>
          <w:sz w:val="21"/>
        </w:rPr>
        <w:t>the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setup,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deployment,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and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day-to-day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management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of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core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DC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infrastructure,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including racking, structured cabling, and performance baselining.</w:t>
      </w:r>
    </w:p>
    <w:p w14:paraId="602A85E4" w14:textId="77777777" w:rsidR="009F2B77" w:rsidRDefault="00000000">
      <w:pPr>
        <w:pStyle w:val="ListParagraph"/>
        <w:numPr>
          <w:ilvl w:val="0"/>
          <w:numId w:val="4"/>
        </w:numPr>
        <w:tabs>
          <w:tab w:val="left" w:pos="762"/>
          <w:tab w:val="left" w:pos="817"/>
        </w:tabs>
        <w:spacing w:line="283" w:lineRule="auto"/>
        <w:ind w:right="638" w:hanging="190"/>
        <w:jc w:val="left"/>
        <w:rPr>
          <w:sz w:val="21"/>
        </w:rPr>
      </w:pPr>
      <w:r>
        <w:rPr>
          <w:color w:val="1D1D1D"/>
          <w:w w:val="105"/>
          <w:sz w:val="21"/>
        </w:rPr>
        <w:t>Experience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in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configuring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the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routing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protocols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</w:t>
      </w:r>
      <w:r>
        <w:rPr>
          <w:color w:val="1D1D1D"/>
          <w:spacing w:val="-9"/>
          <w:w w:val="105"/>
          <w:sz w:val="21"/>
        </w:rPr>
        <w:t xml:space="preserve"> </w:t>
      </w:r>
      <w:proofErr w:type="spellStart"/>
      <w:r>
        <w:rPr>
          <w:color w:val="1D1D1D"/>
          <w:w w:val="105"/>
          <w:sz w:val="21"/>
        </w:rPr>
        <w:t>ddeployemnt</w:t>
      </w:r>
      <w:proofErr w:type="spellEnd"/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of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OSPF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over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L3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switches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P2P configuring</w:t>
      </w:r>
      <w:r>
        <w:rPr>
          <w:color w:val="1D1D1D"/>
          <w:spacing w:val="-1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in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routers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with</w:t>
      </w:r>
      <w:r>
        <w:rPr>
          <w:color w:val="1D1D1D"/>
          <w:spacing w:val="-16"/>
          <w:w w:val="105"/>
          <w:sz w:val="21"/>
        </w:rPr>
        <w:t xml:space="preserve"> </w:t>
      </w:r>
      <w:proofErr w:type="gramStart"/>
      <w:r>
        <w:rPr>
          <w:color w:val="1D1D1D"/>
          <w:w w:val="105"/>
          <w:sz w:val="21"/>
        </w:rPr>
        <w:t>BGP,IBGP</w:t>
      </w:r>
      <w:proofErr w:type="gramEnd"/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RIP.</w:t>
      </w:r>
    </w:p>
    <w:p w14:paraId="5A5F5345" w14:textId="77777777" w:rsidR="009F2B77" w:rsidRDefault="00000000">
      <w:pPr>
        <w:pStyle w:val="ListParagraph"/>
        <w:numPr>
          <w:ilvl w:val="0"/>
          <w:numId w:val="4"/>
        </w:numPr>
        <w:tabs>
          <w:tab w:val="left" w:pos="817"/>
        </w:tabs>
        <w:spacing w:before="1"/>
        <w:ind w:left="817" w:hanging="246"/>
        <w:jc w:val="left"/>
        <w:rPr>
          <w:sz w:val="21"/>
        </w:rPr>
      </w:pPr>
      <w:r>
        <w:rPr>
          <w:color w:val="1D1D1D"/>
          <w:sz w:val="21"/>
        </w:rPr>
        <w:t>Assisting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customers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with</w:t>
      </w:r>
      <w:r>
        <w:rPr>
          <w:color w:val="1D1D1D"/>
          <w:spacing w:val="41"/>
          <w:sz w:val="21"/>
        </w:rPr>
        <w:t xml:space="preserve"> </w:t>
      </w:r>
      <w:r>
        <w:rPr>
          <w:color w:val="1D1D1D"/>
          <w:sz w:val="21"/>
        </w:rPr>
        <w:t>process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improvements,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documentation,</w:t>
      </w:r>
      <w:r>
        <w:rPr>
          <w:color w:val="1D1D1D"/>
          <w:spacing w:val="41"/>
          <w:sz w:val="21"/>
        </w:rPr>
        <w:t xml:space="preserve"> </w:t>
      </w:r>
      <w:r>
        <w:rPr>
          <w:color w:val="1D1D1D"/>
          <w:sz w:val="21"/>
        </w:rPr>
        <w:t>training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and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usability</w:t>
      </w:r>
      <w:r>
        <w:rPr>
          <w:color w:val="1D1D1D"/>
          <w:spacing w:val="41"/>
          <w:sz w:val="21"/>
        </w:rPr>
        <w:t xml:space="preserve"> </w:t>
      </w:r>
      <w:r>
        <w:rPr>
          <w:color w:val="1D1D1D"/>
          <w:spacing w:val="-2"/>
          <w:sz w:val="21"/>
        </w:rPr>
        <w:t>efforts.</w:t>
      </w:r>
    </w:p>
    <w:p w14:paraId="160A56EF" w14:textId="77777777" w:rsidR="009F2B77" w:rsidRDefault="009F2B77">
      <w:pPr>
        <w:pStyle w:val="BodyText"/>
        <w:rPr>
          <w:sz w:val="22"/>
        </w:rPr>
      </w:pPr>
    </w:p>
    <w:p w14:paraId="25B5D2A3" w14:textId="77777777" w:rsidR="009F2B77" w:rsidRDefault="009F2B77">
      <w:pPr>
        <w:pStyle w:val="BodyText"/>
        <w:spacing w:before="25"/>
        <w:rPr>
          <w:sz w:val="22"/>
        </w:rPr>
      </w:pPr>
    </w:p>
    <w:p w14:paraId="4B5E7973" w14:textId="77777777" w:rsidR="009F2B77" w:rsidRDefault="00000000">
      <w:pPr>
        <w:pStyle w:val="Heading3"/>
        <w:tabs>
          <w:tab w:val="left" w:pos="8428"/>
        </w:tabs>
        <w:spacing w:before="0"/>
        <w:ind w:left="645"/>
      </w:pPr>
      <w:r>
        <w:rPr>
          <w:color w:val="1D1D1D"/>
          <w:spacing w:val="-2"/>
        </w:rPr>
        <w:t>LA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Technologies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Pvt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5"/>
        </w:rPr>
        <w:t>Ltd</w:t>
      </w:r>
      <w:r>
        <w:rPr>
          <w:color w:val="1D1D1D"/>
        </w:rPr>
        <w:tab/>
        <w:t>Mar</w:t>
      </w:r>
      <w:r>
        <w:rPr>
          <w:color w:val="1D1D1D"/>
          <w:spacing w:val="16"/>
        </w:rPr>
        <w:t xml:space="preserve"> </w:t>
      </w:r>
      <w:r>
        <w:rPr>
          <w:color w:val="1D1D1D"/>
        </w:rPr>
        <w:t>2025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Sep</w:t>
      </w:r>
      <w:r>
        <w:rPr>
          <w:color w:val="1D1D1D"/>
          <w:spacing w:val="16"/>
        </w:rPr>
        <w:t xml:space="preserve"> </w:t>
      </w:r>
      <w:r>
        <w:rPr>
          <w:color w:val="1D1D1D"/>
          <w:spacing w:val="-4"/>
        </w:rPr>
        <w:t>2025</w:t>
      </w:r>
    </w:p>
    <w:p w14:paraId="02662080" w14:textId="77777777" w:rsidR="009F2B77" w:rsidRDefault="00000000">
      <w:pPr>
        <w:pStyle w:val="ListParagraph"/>
        <w:numPr>
          <w:ilvl w:val="0"/>
          <w:numId w:val="3"/>
        </w:numPr>
        <w:tabs>
          <w:tab w:val="left" w:pos="762"/>
          <w:tab w:val="left" w:pos="817"/>
        </w:tabs>
        <w:spacing w:before="192" w:line="283" w:lineRule="auto"/>
        <w:ind w:right="746" w:hanging="126"/>
        <w:jc w:val="left"/>
        <w:rPr>
          <w:sz w:val="21"/>
        </w:rPr>
      </w:pPr>
      <w:r>
        <w:rPr>
          <w:color w:val="1D1D1D"/>
          <w:sz w:val="21"/>
        </w:rPr>
        <w:t>Implemented</w:t>
      </w:r>
      <w:r>
        <w:rPr>
          <w:color w:val="1D1D1D"/>
          <w:spacing w:val="80"/>
          <w:w w:val="150"/>
          <w:sz w:val="21"/>
        </w:rPr>
        <w:t xml:space="preserve"> </w:t>
      </w:r>
      <w:r>
        <w:rPr>
          <w:color w:val="1D1D1D"/>
          <w:sz w:val="21"/>
        </w:rPr>
        <w:t>1000+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Wi-Fi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access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points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(5GHz)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supporting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3000+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users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with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optimized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wireless performance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and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monitoring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the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access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point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health,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Clients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report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using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Cisco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DNAC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tool.</w:t>
      </w:r>
    </w:p>
    <w:p w14:paraId="22F97B4F" w14:textId="77777777" w:rsidR="009F2B77" w:rsidRDefault="00000000">
      <w:pPr>
        <w:pStyle w:val="ListParagraph"/>
        <w:numPr>
          <w:ilvl w:val="0"/>
          <w:numId w:val="3"/>
        </w:numPr>
        <w:tabs>
          <w:tab w:val="left" w:pos="762"/>
          <w:tab w:val="left" w:pos="817"/>
        </w:tabs>
        <w:spacing w:before="1" w:line="283" w:lineRule="auto"/>
        <w:ind w:right="879" w:hanging="183"/>
        <w:jc w:val="left"/>
        <w:rPr>
          <w:sz w:val="21"/>
        </w:rPr>
      </w:pPr>
      <w:r>
        <w:rPr>
          <w:color w:val="1D1D1D"/>
          <w:sz w:val="21"/>
        </w:rPr>
        <w:t>Hands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on Experience with handling Cisco, Aruba and Juniper devices by configuring VLANS, STP, RSTP, Ether-</w:t>
      </w:r>
      <w:proofErr w:type="spellStart"/>
      <w:proofErr w:type="gramStart"/>
      <w:r>
        <w:rPr>
          <w:color w:val="1D1D1D"/>
          <w:sz w:val="21"/>
        </w:rPr>
        <w:t>channel,LACP</w:t>
      </w:r>
      <w:proofErr w:type="spellEnd"/>
      <w:proofErr w:type="gramEnd"/>
      <w:r>
        <w:rPr>
          <w:color w:val="1D1D1D"/>
          <w:sz w:val="21"/>
        </w:rPr>
        <w:t>, Port security and NAC Configuration</w:t>
      </w:r>
    </w:p>
    <w:p w14:paraId="57FC5101" w14:textId="77777777" w:rsidR="009F2B77" w:rsidRDefault="00000000">
      <w:pPr>
        <w:pStyle w:val="ListParagraph"/>
        <w:numPr>
          <w:ilvl w:val="0"/>
          <w:numId w:val="3"/>
        </w:numPr>
        <w:tabs>
          <w:tab w:val="left" w:pos="817"/>
        </w:tabs>
        <w:ind w:left="817" w:hanging="241"/>
        <w:jc w:val="left"/>
        <w:rPr>
          <w:sz w:val="21"/>
        </w:rPr>
      </w:pPr>
      <w:r>
        <w:rPr>
          <w:color w:val="1D1D1D"/>
          <w:w w:val="105"/>
          <w:sz w:val="21"/>
        </w:rPr>
        <w:t>Demonstrated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the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Network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Architecture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using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HLD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&amp;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LLD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design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using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Visio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spacing w:val="-4"/>
          <w:w w:val="105"/>
          <w:sz w:val="21"/>
        </w:rPr>
        <w:t>tool.</w:t>
      </w:r>
    </w:p>
    <w:p w14:paraId="05BC72E7" w14:textId="77777777" w:rsidR="009F2B77" w:rsidRDefault="00000000">
      <w:pPr>
        <w:pStyle w:val="ListParagraph"/>
        <w:numPr>
          <w:ilvl w:val="0"/>
          <w:numId w:val="3"/>
        </w:numPr>
        <w:tabs>
          <w:tab w:val="left" w:pos="762"/>
          <w:tab w:val="left" w:pos="817"/>
        </w:tabs>
        <w:spacing w:before="44" w:line="283" w:lineRule="auto"/>
        <w:ind w:right="1320" w:hanging="190"/>
        <w:jc w:val="left"/>
        <w:rPr>
          <w:sz w:val="21"/>
        </w:rPr>
      </w:pPr>
      <w:r>
        <w:rPr>
          <w:color w:val="1D1D1D"/>
          <w:sz w:val="21"/>
        </w:rPr>
        <w:t>Performing</w:t>
      </w:r>
      <w:r>
        <w:rPr>
          <w:color w:val="1D1D1D"/>
          <w:spacing w:val="80"/>
          <w:sz w:val="21"/>
        </w:rPr>
        <w:t xml:space="preserve"> </w:t>
      </w:r>
      <w:r>
        <w:rPr>
          <w:color w:val="1D1D1D"/>
          <w:sz w:val="21"/>
        </w:rPr>
        <w:t>Network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Monitoring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for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Link</w:t>
      </w:r>
      <w:r>
        <w:rPr>
          <w:color w:val="1D1D1D"/>
          <w:spacing w:val="29"/>
          <w:sz w:val="21"/>
        </w:rPr>
        <w:t xml:space="preserve"> </w:t>
      </w:r>
      <w:proofErr w:type="spellStart"/>
      <w:r>
        <w:rPr>
          <w:color w:val="1D1D1D"/>
          <w:sz w:val="21"/>
        </w:rPr>
        <w:t>Utilizaton</w:t>
      </w:r>
      <w:proofErr w:type="spellEnd"/>
      <w:r>
        <w:rPr>
          <w:color w:val="1D1D1D"/>
          <w:sz w:val="21"/>
        </w:rPr>
        <w:t>,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Interface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Alerts,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Device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Health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>for</w:t>
      </w:r>
      <w:r>
        <w:rPr>
          <w:color w:val="1D1D1D"/>
          <w:spacing w:val="29"/>
          <w:sz w:val="21"/>
        </w:rPr>
        <w:t xml:space="preserve"> </w:t>
      </w:r>
      <w:r>
        <w:rPr>
          <w:color w:val="1D1D1D"/>
          <w:sz w:val="21"/>
        </w:rPr>
        <w:t xml:space="preserve">prompt </w:t>
      </w:r>
      <w:r>
        <w:rPr>
          <w:color w:val="1D1D1D"/>
          <w:w w:val="110"/>
          <w:sz w:val="21"/>
        </w:rPr>
        <w:t>response</w:t>
      </w:r>
      <w:r>
        <w:rPr>
          <w:color w:val="1D1D1D"/>
          <w:spacing w:val="-1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to</w:t>
      </w:r>
      <w:r>
        <w:rPr>
          <w:color w:val="1D1D1D"/>
          <w:spacing w:val="-1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avoid</w:t>
      </w:r>
      <w:r>
        <w:rPr>
          <w:color w:val="1D1D1D"/>
          <w:spacing w:val="-1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from</w:t>
      </w:r>
      <w:r>
        <w:rPr>
          <w:color w:val="1D1D1D"/>
          <w:spacing w:val="-1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critical</w:t>
      </w:r>
      <w:r>
        <w:rPr>
          <w:color w:val="1D1D1D"/>
          <w:spacing w:val="-1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alerts.</w:t>
      </w:r>
    </w:p>
    <w:p w14:paraId="2990ABBC" w14:textId="77777777" w:rsidR="009F2B77" w:rsidRDefault="00000000">
      <w:pPr>
        <w:pStyle w:val="ListParagraph"/>
        <w:numPr>
          <w:ilvl w:val="0"/>
          <w:numId w:val="3"/>
        </w:numPr>
        <w:tabs>
          <w:tab w:val="left" w:pos="817"/>
        </w:tabs>
        <w:ind w:left="817" w:hanging="246"/>
        <w:jc w:val="left"/>
        <w:rPr>
          <w:sz w:val="21"/>
        </w:rPr>
      </w:pPr>
      <w:r>
        <w:rPr>
          <w:color w:val="1D1D1D"/>
          <w:w w:val="105"/>
          <w:sz w:val="21"/>
        </w:rPr>
        <w:t>Minimal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downtime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on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Upgrades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of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firmware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for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Routers,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Switches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1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Access</w:t>
      </w:r>
      <w:r>
        <w:rPr>
          <w:color w:val="1D1D1D"/>
          <w:spacing w:val="-14"/>
          <w:w w:val="105"/>
          <w:sz w:val="21"/>
        </w:rPr>
        <w:t xml:space="preserve"> </w:t>
      </w:r>
      <w:r>
        <w:rPr>
          <w:color w:val="1D1D1D"/>
          <w:spacing w:val="-2"/>
          <w:w w:val="105"/>
          <w:sz w:val="21"/>
        </w:rPr>
        <w:t>points.</w:t>
      </w:r>
    </w:p>
    <w:p w14:paraId="2E191E65" w14:textId="77777777" w:rsidR="009F2B77" w:rsidRDefault="00000000">
      <w:pPr>
        <w:pStyle w:val="ListParagraph"/>
        <w:numPr>
          <w:ilvl w:val="0"/>
          <w:numId w:val="3"/>
        </w:numPr>
        <w:tabs>
          <w:tab w:val="left" w:pos="762"/>
          <w:tab w:val="left" w:pos="816"/>
        </w:tabs>
        <w:spacing w:before="44" w:line="283" w:lineRule="auto"/>
        <w:ind w:right="1075" w:hanging="196"/>
        <w:jc w:val="left"/>
        <w:rPr>
          <w:sz w:val="21"/>
        </w:rPr>
      </w:pPr>
      <w:r>
        <w:rPr>
          <w:color w:val="1D1D1D"/>
          <w:w w:val="105"/>
          <w:sz w:val="21"/>
        </w:rPr>
        <w:t>Major</w:t>
      </w:r>
      <w:r>
        <w:rPr>
          <w:color w:val="1D1D1D"/>
          <w:spacing w:val="40"/>
          <w:w w:val="105"/>
          <w:sz w:val="21"/>
        </w:rPr>
        <w:t xml:space="preserve"> </w:t>
      </w:r>
      <w:proofErr w:type="spellStart"/>
      <w:r>
        <w:rPr>
          <w:color w:val="1D1D1D"/>
          <w:w w:val="105"/>
          <w:sz w:val="21"/>
        </w:rPr>
        <w:t>Keyrole</w:t>
      </w:r>
      <w:proofErr w:type="spellEnd"/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on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working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with</w:t>
      </w:r>
      <w:r>
        <w:rPr>
          <w:color w:val="1D1D1D"/>
          <w:spacing w:val="-5"/>
          <w:w w:val="105"/>
          <w:sz w:val="21"/>
        </w:rPr>
        <w:t xml:space="preserve"> </w:t>
      </w:r>
      <w:proofErr w:type="spellStart"/>
      <w:r>
        <w:rPr>
          <w:color w:val="1D1D1D"/>
          <w:w w:val="105"/>
          <w:sz w:val="21"/>
        </w:rPr>
        <w:t>Fortigate</w:t>
      </w:r>
      <w:proofErr w:type="spellEnd"/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Firewall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for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High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level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applications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to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monitor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the</w:t>
      </w:r>
      <w:r>
        <w:rPr>
          <w:color w:val="1D1D1D"/>
          <w:spacing w:val="-5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daily changes in URL Whitelisting, Subnet ranges to configure static routes in Address section.</w:t>
      </w:r>
    </w:p>
    <w:p w14:paraId="14AFCD07" w14:textId="77777777" w:rsidR="009F2B77" w:rsidRDefault="009F2B77">
      <w:pPr>
        <w:pStyle w:val="BodyText"/>
        <w:spacing w:before="146"/>
        <w:rPr>
          <w:sz w:val="20"/>
        </w:rPr>
      </w:pPr>
    </w:p>
    <w:p w14:paraId="37595232" w14:textId="77777777" w:rsidR="009F2B77" w:rsidRDefault="009F2B77">
      <w:pPr>
        <w:pStyle w:val="BodyText"/>
        <w:rPr>
          <w:sz w:val="20"/>
        </w:rPr>
        <w:sectPr w:rsidR="009F2B77">
          <w:type w:val="continuous"/>
          <w:pgSz w:w="11910" w:h="16850"/>
          <w:pgMar w:top="680" w:right="425" w:bottom="280" w:left="425" w:header="720" w:footer="720" w:gutter="0"/>
          <w:cols w:space="720"/>
        </w:sectPr>
      </w:pPr>
    </w:p>
    <w:p w14:paraId="78B31B08" w14:textId="77777777" w:rsidR="009F2B77" w:rsidRDefault="00000000">
      <w:pPr>
        <w:pStyle w:val="Heading3"/>
        <w:ind w:left="527"/>
      </w:pPr>
      <w:r>
        <w:rPr>
          <w:color w:val="1D1D1D"/>
        </w:rPr>
        <w:t>Getronics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Solutions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India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Pvt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5"/>
        </w:rPr>
        <w:t>Ltd</w:t>
      </w:r>
    </w:p>
    <w:p w14:paraId="0A20FE11" w14:textId="77777777" w:rsidR="009F2B77" w:rsidRDefault="00000000">
      <w:pPr>
        <w:pStyle w:val="ListParagraph"/>
        <w:numPr>
          <w:ilvl w:val="0"/>
          <w:numId w:val="2"/>
        </w:numPr>
        <w:tabs>
          <w:tab w:val="left" w:pos="715"/>
        </w:tabs>
        <w:spacing w:before="108"/>
        <w:ind w:left="715" w:hanging="189"/>
        <w:jc w:val="left"/>
      </w:pPr>
      <w:r>
        <w:rPr>
          <w:color w:val="1D1D1D"/>
        </w:rPr>
        <w:t>Provide</w:t>
      </w:r>
      <w:r>
        <w:rPr>
          <w:color w:val="1D1D1D"/>
          <w:spacing w:val="42"/>
        </w:rPr>
        <w:t xml:space="preserve"> </w:t>
      </w:r>
      <w:r>
        <w:rPr>
          <w:color w:val="1D1D1D"/>
        </w:rPr>
        <w:t>support</w:t>
      </w:r>
      <w:r>
        <w:rPr>
          <w:color w:val="1D1D1D"/>
          <w:spacing w:val="42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42"/>
        </w:rPr>
        <w:t xml:space="preserve"> </w:t>
      </w:r>
      <w:r>
        <w:rPr>
          <w:color w:val="1D1D1D"/>
        </w:rPr>
        <w:t>project</w:t>
      </w:r>
      <w:r>
        <w:rPr>
          <w:color w:val="1D1D1D"/>
          <w:spacing w:val="42"/>
        </w:rPr>
        <w:t xml:space="preserve"> </w:t>
      </w:r>
      <w:r>
        <w:rPr>
          <w:color w:val="1D1D1D"/>
        </w:rPr>
        <w:t>managers</w:t>
      </w:r>
      <w:r>
        <w:rPr>
          <w:color w:val="1D1D1D"/>
          <w:spacing w:val="43"/>
        </w:rPr>
        <w:t xml:space="preserve"> </w:t>
      </w:r>
      <w:r>
        <w:rPr>
          <w:color w:val="1D1D1D"/>
        </w:rPr>
        <w:t>on</w:t>
      </w:r>
      <w:r>
        <w:rPr>
          <w:color w:val="1D1D1D"/>
          <w:spacing w:val="42"/>
        </w:rPr>
        <w:t xml:space="preserve"> </w:t>
      </w:r>
      <w:r>
        <w:rPr>
          <w:color w:val="1D1D1D"/>
        </w:rPr>
        <w:t>security/network</w:t>
      </w:r>
      <w:r>
        <w:rPr>
          <w:color w:val="1D1D1D"/>
          <w:spacing w:val="42"/>
        </w:rPr>
        <w:t xml:space="preserve"> </w:t>
      </w:r>
      <w:r>
        <w:rPr>
          <w:color w:val="1D1D1D"/>
          <w:spacing w:val="-2"/>
        </w:rPr>
        <w:t>deployments.</w:t>
      </w:r>
    </w:p>
    <w:p w14:paraId="2EBF84E7" w14:textId="77777777" w:rsidR="009F2B77" w:rsidRDefault="00000000">
      <w:pPr>
        <w:pStyle w:val="Heading3"/>
        <w:ind w:left="405"/>
      </w:pPr>
      <w:r>
        <w:rPr>
          <w:b w:val="0"/>
        </w:rPr>
        <w:br w:type="column"/>
      </w:r>
      <w:r>
        <w:rPr>
          <w:color w:val="1D1D1D"/>
        </w:rPr>
        <w:t>Apr</w:t>
      </w:r>
      <w:r>
        <w:rPr>
          <w:color w:val="1D1D1D"/>
          <w:spacing w:val="11"/>
        </w:rPr>
        <w:t xml:space="preserve"> </w:t>
      </w:r>
      <w:r>
        <w:rPr>
          <w:color w:val="1D1D1D"/>
        </w:rPr>
        <w:t>2022</w:t>
      </w:r>
      <w:r>
        <w:rPr>
          <w:color w:val="1D1D1D"/>
          <w:spacing w:val="12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12"/>
        </w:rPr>
        <w:t xml:space="preserve"> </w:t>
      </w:r>
      <w:r>
        <w:rPr>
          <w:color w:val="1D1D1D"/>
        </w:rPr>
        <w:t>Feb</w:t>
      </w:r>
      <w:r>
        <w:rPr>
          <w:color w:val="1D1D1D"/>
          <w:spacing w:val="12"/>
        </w:rPr>
        <w:t xml:space="preserve"> </w:t>
      </w:r>
      <w:r>
        <w:rPr>
          <w:color w:val="1D1D1D"/>
          <w:spacing w:val="-4"/>
        </w:rPr>
        <w:t>2025</w:t>
      </w:r>
    </w:p>
    <w:p w14:paraId="045A6AA3" w14:textId="77777777" w:rsidR="009F2B77" w:rsidRDefault="009F2B77">
      <w:pPr>
        <w:pStyle w:val="Heading3"/>
        <w:sectPr w:rsidR="009F2B77">
          <w:type w:val="continuous"/>
          <w:pgSz w:w="11910" w:h="16850"/>
          <w:pgMar w:top="680" w:right="425" w:bottom="280" w:left="425" w:header="720" w:footer="720" w:gutter="0"/>
          <w:cols w:num="2" w:space="720" w:equalWidth="0">
            <w:col w:w="8028" w:space="40"/>
            <w:col w:w="2992"/>
          </w:cols>
        </w:sectPr>
      </w:pPr>
    </w:p>
    <w:p w14:paraId="1BB9A517" w14:textId="77777777" w:rsidR="009F2B77" w:rsidRDefault="00000000">
      <w:pPr>
        <w:pStyle w:val="ListParagraph"/>
        <w:numPr>
          <w:ilvl w:val="0"/>
          <w:numId w:val="2"/>
        </w:numPr>
        <w:tabs>
          <w:tab w:val="left" w:pos="657"/>
          <w:tab w:val="left" w:pos="714"/>
        </w:tabs>
        <w:spacing w:before="47" w:line="285" w:lineRule="auto"/>
        <w:ind w:left="657" w:right="773" w:hanging="191"/>
        <w:jc w:val="left"/>
      </w:pPr>
      <w:r>
        <w:rPr>
          <w:color w:val="1D1D1D"/>
        </w:rPr>
        <w:t>Extensive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 xml:space="preserve">worked on BMC, </w:t>
      </w:r>
      <w:proofErr w:type="spellStart"/>
      <w:r>
        <w:rPr>
          <w:color w:val="1D1D1D"/>
        </w:rPr>
        <w:t>SMartIT</w:t>
      </w:r>
      <w:proofErr w:type="spellEnd"/>
      <w:r>
        <w:rPr>
          <w:color w:val="1D1D1D"/>
        </w:rPr>
        <w:t xml:space="preserve"> tool, Service now for creating the Request CRQ, Work order and Incident Management.</w:t>
      </w:r>
    </w:p>
    <w:p w14:paraId="3BFF2DD6" w14:textId="77777777" w:rsidR="009F2B77" w:rsidRDefault="00000000">
      <w:pPr>
        <w:pStyle w:val="ListParagraph"/>
        <w:numPr>
          <w:ilvl w:val="0"/>
          <w:numId w:val="2"/>
        </w:numPr>
        <w:tabs>
          <w:tab w:val="left" w:pos="657"/>
          <w:tab w:val="left" w:pos="714"/>
        </w:tabs>
        <w:spacing w:line="285" w:lineRule="auto"/>
        <w:ind w:left="657" w:right="773" w:hanging="195"/>
        <w:jc w:val="left"/>
      </w:pPr>
      <w:r>
        <w:rPr>
          <w:color w:val="1D1D1D"/>
        </w:rPr>
        <w:t>Managed</w:t>
      </w:r>
      <w:r>
        <w:rPr>
          <w:color w:val="1D1D1D"/>
          <w:spacing w:val="80"/>
        </w:rPr>
        <w:t xml:space="preserve"> </w:t>
      </w:r>
      <w:r>
        <w:rPr>
          <w:color w:val="1D1D1D"/>
        </w:rPr>
        <w:t>inventory of all network hardware, Management of monitoring the devices using SSH, Syslog,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NTP,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SNMP.</w:t>
      </w:r>
    </w:p>
    <w:p w14:paraId="478E3359" w14:textId="77777777" w:rsidR="009F2B77" w:rsidRDefault="00000000">
      <w:pPr>
        <w:pStyle w:val="ListParagraph"/>
        <w:numPr>
          <w:ilvl w:val="0"/>
          <w:numId w:val="2"/>
        </w:numPr>
        <w:tabs>
          <w:tab w:val="left" w:pos="716"/>
        </w:tabs>
        <w:spacing w:line="251" w:lineRule="exact"/>
        <w:ind w:hanging="256"/>
        <w:jc w:val="left"/>
      </w:pPr>
      <w:proofErr w:type="gramStart"/>
      <w:r>
        <w:rPr>
          <w:color w:val="1D1D1D"/>
        </w:rPr>
        <w:t>Provided</w:t>
      </w:r>
      <w:r>
        <w:rPr>
          <w:color w:val="1D1D1D"/>
          <w:spacing w:val="31"/>
        </w:rPr>
        <w:t xml:space="preserve">  </w:t>
      </w:r>
      <w:r>
        <w:rPr>
          <w:color w:val="1D1D1D"/>
        </w:rPr>
        <w:t>support</w:t>
      </w:r>
      <w:proofErr w:type="gramEnd"/>
      <w:r>
        <w:rPr>
          <w:color w:val="1D1D1D"/>
          <w:spacing w:val="33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33"/>
        </w:rPr>
        <w:t xml:space="preserve"> </w:t>
      </w:r>
      <w:r>
        <w:rPr>
          <w:color w:val="1D1D1D"/>
        </w:rPr>
        <w:t>troubleshooting</w:t>
      </w:r>
      <w:r>
        <w:rPr>
          <w:color w:val="1D1D1D"/>
          <w:spacing w:val="32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32"/>
        </w:rPr>
        <w:t xml:space="preserve"> </w:t>
      </w:r>
      <w:r>
        <w:rPr>
          <w:color w:val="1D1D1D"/>
        </w:rPr>
        <w:t>resolving</w:t>
      </w:r>
      <w:r>
        <w:rPr>
          <w:color w:val="1D1D1D"/>
          <w:spacing w:val="32"/>
        </w:rPr>
        <w:t xml:space="preserve"> </w:t>
      </w:r>
      <w:r>
        <w:rPr>
          <w:color w:val="1D1D1D"/>
        </w:rPr>
        <w:t>customer</w:t>
      </w:r>
      <w:r>
        <w:rPr>
          <w:color w:val="1D1D1D"/>
          <w:spacing w:val="32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32"/>
        </w:rPr>
        <w:t xml:space="preserve"> </w:t>
      </w:r>
      <w:r>
        <w:rPr>
          <w:color w:val="1D1D1D"/>
        </w:rPr>
        <w:t>user</w:t>
      </w:r>
      <w:r>
        <w:rPr>
          <w:color w:val="1D1D1D"/>
          <w:spacing w:val="32"/>
        </w:rPr>
        <w:t xml:space="preserve"> </w:t>
      </w:r>
      <w:r>
        <w:rPr>
          <w:color w:val="1D1D1D"/>
        </w:rPr>
        <w:t>reported</w:t>
      </w:r>
      <w:r>
        <w:rPr>
          <w:color w:val="1D1D1D"/>
          <w:spacing w:val="32"/>
        </w:rPr>
        <w:t xml:space="preserve"> </w:t>
      </w:r>
      <w:r>
        <w:rPr>
          <w:color w:val="1D1D1D"/>
          <w:spacing w:val="-2"/>
        </w:rPr>
        <w:t>issues.</w:t>
      </w:r>
    </w:p>
    <w:p w14:paraId="3554B78C" w14:textId="77777777" w:rsidR="009F2B77" w:rsidRDefault="00000000">
      <w:pPr>
        <w:pStyle w:val="ListParagraph"/>
        <w:numPr>
          <w:ilvl w:val="0"/>
          <w:numId w:val="2"/>
        </w:numPr>
        <w:tabs>
          <w:tab w:val="left" w:pos="657"/>
          <w:tab w:val="left" w:pos="714"/>
        </w:tabs>
        <w:spacing w:before="45" w:line="285" w:lineRule="auto"/>
        <w:ind w:left="657" w:right="1177" w:hanging="200"/>
        <w:jc w:val="left"/>
      </w:pPr>
      <w:r>
        <w:rPr>
          <w:color w:val="1D1D1D"/>
        </w:rPr>
        <w:t>Handled</w:t>
      </w:r>
      <w:r>
        <w:rPr>
          <w:color w:val="1D1D1D"/>
          <w:spacing w:val="80"/>
        </w:rPr>
        <w:t xml:space="preserve"> </w:t>
      </w:r>
      <w:r>
        <w:rPr>
          <w:color w:val="1D1D1D"/>
        </w:rPr>
        <w:t>3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Tier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Data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center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environment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on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managing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L3/L2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devices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at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remote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location</w:t>
      </w:r>
      <w:r>
        <w:rPr>
          <w:color w:val="1D1D1D"/>
          <w:spacing w:val="25"/>
        </w:rPr>
        <w:t xml:space="preserve"> </w:t>
      </w:r>
      <w:r>
        <w:rPr>
          <w:color w:val="1D1D1D"/>
        </w:rPr>
        <w:t>by visiting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new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installation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or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troubleshooting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experience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on</w:t>
      </w:r>
      <w:r>
        <w:rPr>
          <w:color w:val="1D1D1D"/>
          <w:spacing w:val="40"/>
        </w:rPr>
        <w:t xml:space="preserve"> </w:t>
      </w:r>
      <w:proofErr w:type="spellStart"/>
      <w:r>
        <w:rPr>
          <w:color w:val="1D1D1D"/>
        </w:rPr>
        <w:t>realtime</w:t>
      </w:r>
      <w:proofErr w:type="spellEnd"/>
      <w:r>
        <w:rPr>
          <w:color w:val="1D1D1D"/>
          <w:spacing w:val="40"/>
        </w:rPr>
        <w:t xml:space="preserve"> </w:t>
      </w:r>
      <w:r>
        <w:rPr>
          <w:color w:val="1D1D1D"/>
        </w:rPr>
        <w:t>issues.</w:t>
      </w:r>
    </w:p>
    <w:p w14:paraId="0E124403" w14:textId="77777777" w:rsidR="009F2B77" w:rsidRDefault="009F2B77">
      <w:pPr>
        <w:pStyle w:val="ListParagraph"/>
        <w:spacing w:line="285" w:lineRule="auto"/>
        <w:sectPr w:rsidR="009F2B77">
          <w:type w:val="continuous"/>
          <w:pgSz w:w="11910" w:h="16850"/>
          <w:pgMar w:top="680" w:right="425" w:bottom="280" w:left="425" w:header="720" w:footer="720" w:gutter="0"/>
          <w:cols w:space="720"/>
        </w:sectPr>
      </w:pPr>
    </w:p>
    <w:p w14:paraId="6DC7EBDF" w14:textId="77777777" w:rsidR="009F2B77" w:rsidRDefault="00000000">
      <w:pPr>
        <w:pStyle w:val="Heading4"/>
        <w:tabs>
          <w:tab w:val="left" w:pos="8440"/>
        </w:tabs>
      </w:pPr>
      <w:bookmarkStart w:id="16" w:name="Quadsel_Systems_Pvt_Ltd"/>
      <w:bookmarkStart w:id="17" w:name="Jan_2021_-_Apr_2022"/>
      <w:bookmarkStart w:id="18" w:name="Matrix_Security_and_Surveillance_Pvt_Ltd"/>
      <w:bookmarkStart w:id="19" w:name="Sep_2017_-_Oct_2020"/>
      <w:bookmarkStart w:id="20" w:name="EDUCATION"/>
      <w:bookmarkStart w:id="21" w:name="Bachelor_of_Technology"/>
      <w:bookmarkStart w:id="22" w:name="Jul_2017_-_May_2018"/>
      <w:bookmarkStart w:id="23" w:name="Tagore_Engineering_College_(Anna_Univers"/>
      <w:bookmarkStart w:id="24" w:name="Major_in_Information_Technology"/>
      <w:bookmarkStart w:id="25" w:name="Final_CGPA:_6.38"/>
      <w:bookmarkStart w:id="26" w:name="CERTIFICATIONS"/>
      <w:bookmarkStart w:id="27" w:name="Cisco_Certified_Network_Associate_(CCNA)"/>
      <w:bookmarkStart w:id="28" w:name="Mar_2025"/>
      <w:bookmarkStart w:id="29" w:name="Amazon_Web_Services_Solution_Architect_("/>
      <w:bookmarkStart w:id="30" w:name="May_2020"/>
      <w:bookmarkStart w:id="31" w:name="PG_Program_in_Cybversecurity"/>
      <w:bookmarkStart w:id="32" w:name="May_2023"/>
      <w:bookmarkStart w:id="33" w:name="KEY_SKILLS"/>
      <w:bookmarkStart w:id="34" w:name="L2_Switching_-_Port-channel_/_LACP_/_Eth"/>
      <w:bookmarkStart w:id="35" w:name="Security_-_NAT,_Security_Profiles,_VPN,_"/>
      <w:bookmarkStart w:id="36" w:name="Monitoring_-_WeatherMaps,_SolarWinds,_Na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proofErr w:type="spellStart"/>
      <w:r>
        <w:rPr>
          <w:color w:val="1D1D1D"/>
        </w:rPr>
        <w:lastRenderedPageBreak/>
        <w:t>Quadsel</w:t>
      </w:r>
      <w:proofErr w:type="spellEnd"/>
      <w:r>
        <w:rPr>
          <w:color w:val="1D1D1D"/>
          <w:spacing w:val="20"/>
        </w:rPr>
        <w:t xml:space="preserve"> </w:t>
      </w:r>
      <w:r>
        <w:rPr>
          <w:color w:val="1D1D1D"/>
        </w:rPr>
        <w:t>Systems</w:t>
      </w:r>
      <w:r>
        <w:rPr>
          <w:color w:val="1D1D1D"/>
          <w:spacing w:val="21"/>
        </w:rPr>
        <w:t xml:space="preserve"> </w:t>
      </w:r>
      <w:r>
        <w:rPr>
          <w:color w:val="1D1D1D"/>
        </w:rPr>
        <w:t>Pvt</w:t>
      </w:r>
      <w:r>
        <w:rPr>
          <w:color w:val="1D1D1D"/>
          <w:spacing w:val="21"/>
        </w:rPr>
        <w:t xml:space="preserve"> </w:t>
      </w:r>
      <w:r>
        <w:rPr>
          <w:color w:val="1D1D1D"/>
          <w:spacing w:val="-5"/>
        </w:rPr>
        <w:t>Ltd</w:t>
      </w:r>
      <w:r>
        <w:rPr>
          <w:color w:val="1D1D1D"/>
        </w:rPr>
        <w:tab/>
        <w:t>Jan</w:t>
      </w:r>
      <w:r>
        <w:rPr>
          <w:color w:val="1D1D1D"/>
          <w:spacing w:val="10"/>
        </w:rPr>
        <w:t xml:space="preserve"> </w:t>
      </w:r>
      <w:r>
        <w:rPr>
          <w:color w:val="1D1D1D"/>
        </w:rPr>
        <w:t>2021</w:t>
      </w:r>
      <w:r>
        <w:rPr>
          <w:color w:val="1D1D1D"/>
          <w:spacing w:val="11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11"/>
        </w:rPr>
        <w:t xml:space="preserve"> </w:t>
      </w:r>
      <w:r>
        <w:rPr>
          <w:color w:val="1D1D1D"/>
        </w:rPr>
        <w:t>Apr</w:t>
      </w:r>
      <w:r>
        <w:rPr>
          <w:color w:val="1D1D1D"/>
          <w:spacing w:val="11"/>
        </w:rPr>
        <w:t xml:space="preserve"> </w:t>
      </w:r>
      <w:r>
        <w:rPr>
          <w:color w:val="1D1D1D"/>
          <w:spacing w:val="-4"/>
        </w:rPr>
        <w:t>2022</w:t>
      </w:r>
    </w:p>
    <w:p w14:paraId="29B0C07A" w14:textId="77777777" w:rsidR="009F2B77" w:rsidRDefault="009F2B77">
      <w:pPr>
        <w:pStyle w:val="BodyText"/>
        <w:spacing w:before="23"/>
        <w:rPr>
          <w:rFonts w:ascii="Arial"/>
          <w:b/>
        </w:rPr>
      </w:pPr>
    </w:p>
    <w:p w14:paraId="7CD4C289" w14:textId="77777777" w:rsidR="009F2B77" w:rsidRDefault="00000000">
      <w:pPr>
        <w:pStyle w:val="ListParagraph"/>
        <w:numPr>
          <w:ilvl w:val="1"/>
          <w:numId w:val="2"/>
        </w:numPr>
        <w:tabs>
          <w:tab w:val="left" w:pos="844"/>
          <w:tab w:val="left" w:pos="900"/>
        </w:tabs>
        <w:spacing w:line="295" w:lineRule="auto"/>
        <w:ind w:right="663" w:hanging="130"/>
        <w:jc w:val="left"/>
        <w:rPr>
          <w:sz w:val="21"/>
        </w:rPr>
      </w:pPr>
      <w:r>
        <w:rPr>
          <w:color w:val="1D1D1D"/>
          <w:w w:val="105"/>
          <w:sz w:val="21"/>
        </w:rPr>
        <w:t>Expertise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in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configuring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VLAN,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using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cisco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Routers</w:t>
      </w:r>
      <w:r>
        <w:rPr>
          <w:color w:val="1D1D1D"/>
          <w:spacing w:val="-10"/>
          <w:w w:val="105"/>
          <w:sz w:val="21"/>
        </w:rPr>
        <w:t xml:space="preserve"> </w:t>
      </w:r>
      <w:proofErr w:type="spellStart"/>
      <w:r>
        <w:rPr>
          <w:color w:val="1D1D1D"/>
          <w:w w:val="105"/>
          <w:sz w:val="21"/>
        </w:rPr>
        <w:t>amd</w:t>
      </w:r>
      <w:proofErr w:type="spellEnd"/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L3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switches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supporting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STP,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RSTP,</w:t>
      </w:r>
      <w:r>
        <w:rPr>
          <w:color w:val="1D1D1D"/>
          <w:spacing w:val="-1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 xml:space="preserve">ACL, VLAN </w:t>
      </w:r>
      <w:proofErr w:type="spellStart"/>
      <w:r>
        <w:rPr>
          <w:color w:val="1D1D1D"/>
          <w:w w:val="105"/>
          <w:sz w:val="21"/>
        </w:rPr>
        <w:t>Trunking</w:t>
      </w:r>
      <w:proofErr w:type="spellEnd"/>
      <w:r>
        <w:rPr>
          <w:color w:val="1D1D1D"/>
          <w:w w:val="105"/>
          <w:sz w:val="21"/>
        </w:rPr>
        <w:t xml:space="preserve"> using 802.1q.</w:t>
      </w:r>
    </w:p>
    <w:p w14:paraId="09380725" w14:textId="77777777" w:rsidR="009F2B77" w:rsidRDefault="00000000">
      <w:pPr>
        <w:pStyle w:val="ListParagraph"/>
        <w:numPr>
          <w:ilvl w:val="1"/>
          <w:numId w:val="2"/>
        </w:numPr>
        <w:tabs>
          <w:tab w:val="left" w:pos="844"/>
          <w:tab w:val="left" w:pos="899"/>
        </w:tabs>
        <w:spacing w:line="295" w:lineRule="auto"/>
        <w:ind w:right="702" w:hanging="189"/>
        <w:jc w:val="left"/>
        <w:rPr>
          <w:sz w:val="21"/>
        </w:rPr>
      </w:pPr>
      <w:r>
        <w:rPr>
          <w:color w:val="1D1D1D"/>
          <w:w w:val="110"/>
          <w:sz w:val="21"/>
        </w:rPr>
        <w:t>Configured</w:t>
      </w:r>
      <w:r>
        <w:rPr>
          <w:color w:val="1D1D1D"/>
          <w:spacing w:val="8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ACL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standard,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Extended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and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Named</w:t>
      </w:r>
      <w:r>
        <w:rPr>
          <w:color w:val="1D1D1D"/>
          <w:spacing w:val="-17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to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allow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users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all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over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the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company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to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access different applications and departments.</w:t>
      </w:r>
    </w:p>
    <w:p w14:paraId="4576D635" w14:textId="77777777" w:rsidR="009F2B77" w:rsidRDefault="00000000">
      <w:pPr>
        <w:pStyle w:val="ListParagraph"/>
        <w:numPr>
          <w:ilvl w:val="1"/>
          <w:numId w:val="2"/>
        </w:numPr>
        <w:tabs>
          <w:tab w:val="left" w:pos="844"/>
          <w:tab w:val="left" w:pos="900"/>
        </w:tabs>
        <w:spacing w:line="295" w:lineRule="auto"/>
        <w:ind w:right="799" w:hanging="192"/>
        <w:jc w:val="left"/>
        <w:rPr>
          <w:sz w:val="21"/>
        </w:rPr>
      </w:pPr>
      <w:r>
        <w:rPr>
          <w:color w:val="1D1D1D"/>
          <w:w w:val="110"/>
          <w:sz w:val="21"/>
        </w:rPr>
        <w:t>Worked</w:t>
      </w:r>
      <w:r>
        <w:rPr>
          <w:color w:val="1D1D1D"/>
          <w:spacing w:val="8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with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Network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engineers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in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the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installation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and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configuration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of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Firewalls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like</w:t>
      </w:r>
      <w:r>
        <w:rPr>
          <w:color w:val="1D1D1D"/>
          <w:spacing w:val="-16"/>
          <w:w w:val="110"/>
          <w:sz w:val="21"/>
        </w:rPr>
        <w:t xml:space="preserve"> </w:t>
      </w:r>
      <w:proofErr w:type="spellStart"/>
      <w:r>
        <w:rPr>
          <w:color w:val="1D1D1D"/>
          <w:w w:val="110"/>
          <w:sz w:val="21"/>
        </w:rPr>
        <w:t>Fortigate</w:t>
      </w:r>
      <w:proofErr w:type="spellEnd"/>
      <w:r>
        <w:rPr>
          <w:color w:val="1D1D1D"/>
          <w:w w:val="110"/>
          <w:sz w:val="21"/>
        </w:rPr>
        <w:t>, Checkpoint and SonicWall.</w:t>
      </w:r>
    </w:p>
    <w:p w14:paraId="7B0478D5" w14:textId="77777777" w:rsidR="009F2B77" w:rsidRDefault="00000000">
      <w:pPr>
        <w:pStyle w:val="ListParagraph"/>
        <w:numPr>
          <w:ilvl w:val="1"/>
          <w:numId w:val="2"/>
        </w:numPr>
        <w:tabs>
          <w:tab w:val="left" w:pos="900"/>
        </w:tabs>
        <w:spacing w:line="240" w:lineRule="exact"/>
        <w:ind w:left="900" w:hanging="252"/>
        <w:jc w:val="left"/>
        <w:rPr>
          <w:sz w:val="21"/>
        </w:rPr>
      </w:pPr>
      <w:r>
        <w:rPr>
          <w:color w:val="1D1D1D"/>
          <w:sz w:val="21"/>
        </w:rPr>
        <w:t>Implemented</w:t>
      </w:r>
      <w:r>
        <w:rPr>
          <w:color w:val="1D1D1D"/>
          <w:spacing w:val="40"/>
          <w:sz w:val="21"/>
        </w:rPr>
        <w:t xml:space="preserve"> </w:t>
      </w:r>
      <w:proofErr w:type="spellStart"/>
      <w:r>
        <w:rPr>
          <w:color w:val="1D1D1D"/>
          <w:sz w:val="21"/>
        </w:rPr>
        <w:t>Redudancy</w:t>
      </w:r>
      <w:proofErr w:type="spellEnd"/>
      <w:r>
        <w:rPr>
          <w:color w:val="1D1D1D"/>
          <w:spacing w:val="41"/>
          <w:sz w:val="21"/>
        </w:rPr>
        <w:t xml:space="preserve"> </w:t>
      </w:r>
      <w:r>
        <w:rPr>
          <w:color w:val="1D1D1D"/>
          <w:sz w:val="21"/>
        </w:rPr>
        <w:t>between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Switches,</w:t>
      </w:r>
      <w:r>
        <w:rPr>
          <w:color w:val="1D1D1D"/>
          <w:spacing w:val="41"/>
          <w:sz w:val="21"/>
        </w:rPr>
        <w:t xml:space="preserve"> </w:t>
      </w:r>
      <w:r>
        <w:rPr>
          <w:color w:val="1D1D1D"/>
          <w:sz w:val="21"/>
        </w:rPr>
        <w:t>Routers</w:t>
      </w:r>
      <w:r>
        <w:rPr>
          <w:color w:val="1D1D1D"/>
          <w:spacing w:val="41"/>
          <w:sz w:val="21"/>
        </w:rPr>
        <w:t xml:space="preserve"> </w:t>
      </w:r>
      <w:r>
        <w:rPr>
          <w:color w:val="1D1D1D"/>
          <w:sz w:val="21"/>
        </w:rPr>
        <w:t>and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Firewall</w:t>
      </w:r>
      <w:r>
        <w:rPr>
          <w:color w:val="1D1D1D"/>
          <w:spacing w:val="41"/>
          <w:sz w:val="21"/>
        </w:rPr>
        <w:t xml:space="preserve"> </w:t>
      </w:r>
      <w:r>
        <w:rPr>
          <w:color w:val="1D1D1D"/>
          <w:sz w:val="21"/>
        </w:rPr>
        <w:t>for</w:t>
      </w:r>
      <w:r>
        <w:rPr>
          <w:color w:val="1D1D1D"/>
          <w:spacing w:val="41"/>
          <w:sz w:val="21"/>
        </w:rPr>
        <w:t xml:space="preserve"> </w:t>
      </w:r>
      <w:r>
        <w:rPr>
          <w:color w:val="1D1D1D"/>
          <w:sz w:val="21"/>
        </w:rPr>
        <w:t>HA</w:t>
      </w:r>
      <w:r>
        <w:rPr>
          <w:color w:val="1D1D1D"/>
          <w:spacing w:val="40"/>
          <w:sz w:val="21"/>
        </w:rPr>
        <w:t xml:space="preserve"> </w:t>
      </w:r>
      <w:proofErr w:type="spellStart"/>
      <w:r>
        <w:rPr>
          <w:color w:val="1D1D1D"/>
          <w:spacing w:val="-2"/>
          <w:sz w:val="21"/>
        </w:rPr>
        <w:t>mdoes</w:t>
      </w:r>
      <w:proofErr w:type="spellEnd"/>
      <w:r>
        <w:rPr>
          <w:color w:val="1D1D1D"/>
          <w:spacing w:val="-2"/>
          <w:sz w:val="21"/>
        </w:rPr>
        <w:t>.</w:t>
      </w:r>
    </w:p>
    <w:p w14:paraId="759C6B74" w14:textId="77777777" w:rsidR="009F2B77" w:rsidRDefault="00000000">
      <w:pPr>
        <w:pStyle w:val="ListParagraph"/>
        <w:numPr>
          <w:ilvl w:val="1"/>
          <w:numId w:val="2"/>
        </w:numPr>
        <w:tabs>
          <w:tab w:val="left" w:pos="844"/>
          <w:tab w:val="left" w:pos="899"/>
        </w:tabs>
        <w:spacing w:before="52" w:line="295" w:lineRule="auto"/>
        <w:ind w:right="1002" w:hanging="198"/>
        <w:jc w:val="left"/>
        <w:rPr>
          <w:sz w:val="21"/>
        </w:rPr>
      </w:pPr>
      <w:r>
        <w:rPr>
          <w:color w:val="1D1D1D"/>
          <w:w w:val="110"/>
          <w:sz w:val="21"/>
        </w:rPr>
        <w:t>Providing</w:t>
      </w:r>
      <w:r>
        <w:rPr>
          <w:color w:val="1D1D1D"/>
          <w:spacing w:val="4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On-Field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support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on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configuring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network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requirements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without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any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escalation</w:t>
      </w:r>
      <w:r>
        <w:rPr>
          <w:color w:val="1D1D1D"/>
          <w:spacing w:val="-10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for end customers.</w:t>
      </w:r>
    </w:p>
    <w:p w14:paraId="0CD32686" w14:textId="77777777" w:rsidR="009F2B77" w:rsidRDefault="00000000">
      <w:pPr>
        <w:pStyle w:val="ListParagraph"/>
        <w:numPr>
          <w:ilvl w:val="1"/>
          <w:numId w:val="2"/>
        </w:numPr>
        <w:tabs>
          <w:tab w:val="left" w:pos="844"/>
          <w:tab w:val="left" w:pos="899"/>
        </w:tabs>
        <w:spacing w:line="295" w:lineRule="auto"/>
        <w:ind w:right="1550" w:hanging="201"/>
        <w:jc w:val="left"/>
        <w:rPr>
          <w:sz w:val="21"/>
        </w:rPr>
      </w:pPr>
      <w:r>
        <w:rPr>
          <w:color w:val="1D1D1D"/>
          <w:w w:val="105"/>
          <w:sz w:val="21"/>
        </w:rPr>
        <w:t>Assisted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L1 engineers for basic troubleshooting with Network cables for Crimping pair, Switches. Routers and use of Transceivers for Fiber cables at on-site management.</w:t>
      </w:r>
    </w:p>
    <w:p w14:paraId="1B798D04" w14:textId="77777777" w:rsidR="009F2B77" w:rsidRDefault="00000000">
      <w:pPr>
        <w:pStyle w:val="ListParagraph"/>
        <w:numPr>
          <w:ilvl w:val="1"/>
          <w:numId w:val="2"/>
        </w:numPr>
        <w:tabs>
          <w:tab w:val="left" w:pos="844"/>
          <w:tab w:val="left" w:pos="899"/>
        </w:tabs>
        <w:spacing w:line="295" w:lineRule="auto"/>
        <w:ind w:right="843" w:hanging="180"/>
        <w:jc w:val="left"/>
        <w:rPr>
          <w:sz w:val="21"/>
        </w:rPr>
      </w:pPr>
      <w:r>
        <w:rPr>
          <w:color w:val="1D1D1D"/>
          <w:w w:val="105"/>
          <w:sz w:val="21"/>
        </w:rPr>
        <w:t>Engaging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with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Telecom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Vendors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to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support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for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ILL,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MPLS,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P2P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issues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during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high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latency,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CRC errors and Routing path issues.</w:t>
      </w:r>
    </w:p>
    <w:p w14:paraId="21239DFC" w14:textId="77777777" w:rsidR="009F2B77" w:rsidRDefault="009F2B77">
      <w:pPr>
        <w:pStyle w:val="BodyText"/>
        <w:rPr>
          <w:sz w:val="22"/>
        </w:rPr>
      </w:pPr>
    </w:p>
    <w:p w14:paraId="6E70839E" w14:textId="77777777" w:rsidR="009F2B77" w:rsidRDefault="009F2B77">
      <w:pPr>
        <w:pStyle w:val="BodyText"/>
        <w:spacing w:before="71"/>
        <w:rPr>
          <w:sz w:val="22"/>
        </w:rPr>
      </w:pPr>
    </w:p>
    <w:p w14:paraId="6D7631A4" w14:textId="77777777" w:rsidR="009F2B77" w:rsidRDefault="00000000">
      <w:pPr>
        <w:pStyle w:val="Heading3"/>
        <w:tabs>
          <w:tab w:val="left" w:pos="8349"/>
        </w:tabs>
        <w:spacing w:before="0"/>
        <w:ind w:left="598"/>
      </w:pPr>
      <w:r>
        <w:rPr>
          <w:color w:val="1D1D1D"/>
        </w:rPr>
        <w:t>Matrix Security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 xml:space="preserve">and Surveillance Pvt </w:t>
      </w:r>
      <w:r>
        <w:rPr>
          <w:color w:val="1D1D1D"/>
          <w:spacing w:val="-5"/>
        </w:rPr>
        <w:t>Ltd</w:t>
      </w:r>
      <w:r>
        <w:rPr>
          <w:color w:val="1D1D1D"/>
        </w:rPr>
        <w:tab/>
        <w:t>Sep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2017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4"/>
        </w:rPr>
        <w:t xml:space="preserve"> </w:t>
      </w:r>
      <w:r>
        <w:rPr>
          <w:color w:val="1D1D1D"/>
        </w:rPr>
        <w:t>Oct</w:t>
      </w:r>
      <w:r>
        <w:rPr>
          <w:color w:val="1D1D1D"/>
          <w:spacing w:val="3"/>
        </w:rPr>
        <w:t xml:space="preserve"> </w:t>
      </w:r>
      <w:r>
        <w:rPr>
          <w:color w:val="1D1D1D"/>
          <w:spacing w:val="-4"/>
        </w:rPr>
        <w:t>2020</w:t>
      </w:r>
    </w:p>
    <w:p w14:paraId="6A5B5A7C" w14:textId="77777777" w:rsidR="009F2B77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88"/>
        </w:tabs>
        <w:spacing w:before="239" w:line="283" w:lineRule="auto"/>
        <w:ind w:right="1229" w:hanging="126"/>
        <w:jc w:val="left"/>
        <w:rPr>
          <w:sz w:val="21"/>
        </w:rPr>
      </w:pPr>
      <w:r>
        <w:rPr>
          <w:color w:val="1D1D1D"/>
          <w:w w:val="105"/>
          <w:sz w:val="21"/>
        </w:rPr>
        <w:t>Managed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basic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Active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Directory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configurations,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user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access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permissions,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domain</w:t>
      </w:r>
      <w:r>
        <w:rPr>
          <w:color w:val="1D1D1D"/>
          <w:spacing w:val="-7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group policies across the local corporate network.</w:t>
      </w:r>
    </w:p>
    <w:p w14:paraId="4DAB3544" w14:textId="77777777" w:rsidR="009F2B77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88"/>
        </w:tabs>
        <w:spacing w:line="283" w:lineRule="auto"/>
        <w:ind w:right="775" w:hanging="183"/>
        <w:jc w:val="left"/>
        <w:rPr>
          <w:sz w:val="21"/>
        </w:rPr>
      </w:pPr>
      <w:r>
        <w:rPr>
          <w:color w:val="1D1D1D"/>
          <w:w w:val="105"/>
          <w:sz w:val="21"/>
        </w:rPr>
        <w:t>Supported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the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implementation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of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basic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firewall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policies,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managing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IP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filtering,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NAT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rules,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9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port forwarding to secure local networks.</w:t>
      </w:r>
    </w:p>
    <w:p w14:paraId="3C2752F6" w14:textId="77777777" w:rsidR="009F2B77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87"/>
        </w:tabs>
        <w:spacing w:line="283" w:lineRule="auto"/>
        <w:ind w:right="663" w:hanging="187"/>
        <w:jc w:val="left"/>
        <w:rPr>
          <w:sz w:val="21"/>
        </w:rPr>
      </w:pPr>
      <w:r>
        <w:rPr>
          <w:color w:val="1D1D1D"/>
          <w:w w:val="105"/>
          <w:sz w:val="21"/>
        </w:rPr>
        <w:t>Set</w:t>
      </w:r>
      <w:r>
        <w:rPr>
          <w:color w:val="1D1D1D"/>
          <w:spacing w:val="40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up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maintained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local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file-sharing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solutions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and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configured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RAID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storage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systems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to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ensure data redundancy and local backup reliability.</w:t>
      </w:r>
    </w:p>
    <w:p w14:paraId="4BA6785D" w14:textId="77777777" w:rsidR="009F2B77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88"/>
        </w:tabs>
        <w:spacing w:before="1" w:line="283" w:lineRule="auto"/>
        <w:ind w:right="842" w:hanging="190"/>
        <w:jc w:val="left"/>
        <w:rPr>
          <w:sz w:val="21"/>
        </w:rPr>
      </w:pPr>
      <w:r>
        <w:rPr>
          <w:color w:val="1D1D1D"/>
          <w:sz w:val="21"/>
        </w:rPr>
        <w:t>Provided</w:t>
      </w:r>
      <w:r>
        <w:rPr>
          <w:color w:val="1D1D1D"/>
          <w:spacing w:val="80"/>
          <w:w w:val="150"/>
          <w:sz w:val="21"/>
        </w:rPr>
        <w:t xml:space="preserve"> </w:t>
      </w:r>
      <w:r>
        <w:rPr>
          <w:color w:val="1D1D1D"/>
          <w:sz w:val="21"/>
        </w:rPr>
        <w:t>first-level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on-field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support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for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hardware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deployment,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structured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cabling,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>and</w:t>
      </w:r>
      <w:r>
        <w:rPr>
          <w:color w:val="1D1D1D"/>
          <w:spacing w:val="40"/>
          <w:sz w:val="21"/>
        </w:rPr>
        <w:t xml:space="preserve"> </w:t>
      </w:r>
      <w:r>
        <w:rPr>
          <w:color w:val="1D1D1D"/>
          <w:sz w:val="21"/>
        </w:rPr>
        <w:t xml:space="preserve">resolving </w:t>
      </w:r>
      <w:r>
        <w:rPr>
          <w:color w:val="1D1D1D"/>
          <w:w w:val="110"/>
          <w:sz w:val="21"/>
        </w:rPr>
        <w:t>immediate</w:t>
      </w:r>
      <w:r>
        <w:rPr>
          <w:color w:val="1D1D1D"/>
          <w:spacing w:val="-17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connectivity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or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hardware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issues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for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end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users.</w:t>
      </w:r>
    </w:p>
    <w:p w14:paraId="4C646F30" w14:textId="77777777" w:rsidR="009F2B77" w:rsidRDefault="009F2B77">
      <w:pPr>
        <w:pStyle w:val="BodyText"/>
        <w:rPr>
          <w:sz w:val="24"/>
        </w:rPr>
      </w:pPr>
    </w:p>
    <w:p w14:paraId="440A5164" w14:textId="77777777" w:rsidR="009F2B77" w:rsidRDefault="009F2B77">
      <w:pPr>
        <w:pStyle w:val="BodyText"/>
        <w:rPr>
          <w:sz w:val="24"/>
        </w:rPr>
      </w:pPr>
    </w:p>
    <w:p w14:paraId="5AE131B5" w14:textId="77777777" w:rsidR="009F2B77" w:rsidRDefault="009F2B77">
      <w:pPr>
        <w:pStyle w:val="BodyText"/>
        <w:spacing w:before="134"/>
        <w:rPr>
          <w:sz w:val="24"/>
        </w:rPr>
      </w:pPr>
    </w:p>
    <w:p w14:paraId="0C3CD86E" w14:textId="77777777" w:rsidR="009F2B77" w:rsidRDefault="00000000">
      <w:pPr>
        <w:pStyle w:val="Heading2"/>
        <w:tabs>
          <w:tab w:val="left" w:pos="508"/>
          <w:tab w:val="left" w:pos="10922"/>
        </w:tabs>
        <w:spacing w:before="1"/>
        <w:ind w:left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490560" behindDoc="1" locked="0" layoutInCell="1" allowOverlap="1" wp14:anchorId="43C4FF3C" wp14:editId="7780784F">
                <wp:simplePos x="0" y="0"/>
                <wp:positionH relativeFrom="page">
                  <wp:posOffset>592615</wp:posOffset>
                </wp:positionH>
                <wp:positionV relativeFrom="paragraph">
                  <wp:posOffset>853</wp:posOffset>
                </wp:positionV>
                <wp:extent cx="880744" cy="1987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0744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3AEBF8" w14:textId="77777777" w:rsidR="009F2B77" w:rsidRDefault="00000000">
                            <w:pPr>
                              <w:spacing w:before="13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C4FF3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6.65pt;margin-top:.05pt;width:69.35pt;height:15.6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" filled="f" stroked="f">
                <v:textbox inset="0,0,0,0">
                  <w:txbxContent>
                    <w:p w14:paraId="703AEBF8" w14:textId="77777777" w:rsidR="009F2B77" w:rsidRDefault="00000000">
                      <w:pPr>
                        <w:spacing w:before="13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7"/>
                          <w:sz w:val="24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 w:val="0"/>
          <w:color w:val="000000"/>
          <w:shd w:val="clear" w:color="auto" w:fill="D6DFE7"/>
        </w:rPr>
        <w:tab/>
      </w:r>
      <w:r>
        <w:rPr>
          <w:color w:val="000000"/>
          <w:spacing w:val="-2"/>
          <w:shd w:val="clear" w:color="auto" w:fill="D6DFE7"/>
        </w:rPr>
        <w:t>EDUCATION</w:t>
      </w:r>
      <w:r>
        <w:rPr>
          <w:color w:val="000000"/>
          <w:shd w:val="clear" w:color="auto" w:fill="D6DFE7"/>
        </w:rPr>
        <w:tab/>
      </w:r>
    </w:p>
    <w:p w14:paraId="1547A81D" w14:textId="77777777" w:rsidR="009F2B77" w:rsidRDefault="009F2B77">
      <w:pPr>
        <w:pStyle w:val="BodyText"/>
        <w:spacing w:before="5"/>
        <w:rPr>
          <w:rFonts w:ascii="Arial"/>
          <w:b/>
          <w:sz w:val="14"/>
        </w:rPr>
      </w:pPr>
    </w:p>
    <w:p w14:paraId="79092431" w14:textId="77777777" w:rsidR="009F2B77" w:rsidRDefault="009F2B77">
      <w:pPr>
        <w:pStyle w:val="BodyText"/>
        <w:rPr>
          <w:rFonts w:ascii="Arial"/>
          <w:b/>
          <w:sz w:val="14"/>
        </w:rPr>
        <w:sectPr w:rsidR="009F2B77">
          <w:pgSz w:w="11910" w:h="16850"/>
          <w:pgMar w:top="500" w:right="425" w:bottom="280" w:left="425" w:header="720" w:footer="720" w:gutter="0"/>
          <w:cols w:space="720"/>
        </w:sectPr>
      </w:pPr>
    </w:p>
    <w:p w14:paraId="6EBE6CD3" w14:textId="77777777" w:rsidR="009F2B77" w:rsidRDefault="00000000">
      <w:pPr>
        <w:pStyle w:val="Heading3"/>
      </w:pPr>
      <w:r>
        <w:rPr>
          <w:color w:val="1D1D1D"/>
        </w:rPr>
        <w:t>Bachelor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Technology</w:t>
      </w:r>
    </w:p>
    <w:p w14:paraId="1A61D2C4" w14:textId="77777777" w:rsidR="009F2B77" w:rsidRDefault="00000000">
      <w:pPr>
        <w:spacing w:before="105"/>
        <w:ind w:left="508"/>
      </w:pPr>
      <w:r>
        <w:rPr>
          <w:color w:val="1D1D1D"/>
        </w:rPr>
        <w:t>Tagore</w:t>
      </w:r>
      <w:r>
        <w:rPr>
          <w:color w:val="1D1D1D"/>
          <w:spacing w:val="1"/>
        </w:rPr>
        <w:t xml:space="preserve"> </w:t>
      </w:r>
      <w:r>
        <w:rPr>
          <w:color w:val="1D1D1D"/>
        </w:rPr>
        <w:t>Engineering</w:t>
      </w:r>
      <w:r>
        <w:rPr>
          <w:color w:val="1D1D1D"/>
          <w:spacing w:val="2"/>
        </w:rPr>
        <w:t xml:space="preserve"> </w:t>
      </w:r>
      <w:r>
        <w:rPr>
          <w:color w:val="1D1D1D"/>
        </w:rPr>
        <w:t>College</w:t>
      </w:r>
      <w:r>
        <w:rPr>
          <w:color w:val="1D1D1D"/>
          <w:spacing w:val="2"/>
        </w:rPr>
        <w:t xml:space="preserve"> </w:t>
      </w:r>
      <w:r>
        <w:rPr>
          <w:color w:val="1D1D1D"/>
        </w:rPr>
        <w:t>(Anna</w:t>
      </w:r>
      <w:r>
        <w:rPr>
          <w:color w:val="1D1D1D"/>
          <w:spacing w:val="2"/>
        </w:rPr>
        <w:t xml:space="preserve"> </w:t>
      </w:r>
      <w:r>
        <w:rPr>
          <w:color w:val="1D1D1D"/>
        </w:rPr>
        <w:t>University</w:t>
      </w:r>
      <w:r>
        <w:rPr>
          <w:color w:val="1D1D1D"/>
          <w:spacing w:val="2"/>
        </w:rPr>
        <w:t xml:space="preserve"> </w:t>
      </w:r>
      <w:proofErr w:type="spellStart"/>
      <w:r>
        <w:rPr>
          <w:color w:val="1D1D1D"/>
          <w:spacing w:val="-2"/>
        </w:rPr>
        <w:t>Affltd</w:t>
      </w:r>
      <w:proofErr w:type="spellEnd"/>
      <w:r>
        <w:rPr>
          <w:color w:val="1D1D1D"/>
          <w:spacing w:val="-2"/>
        </w:rPr>
        <w:t>,)</w:t>
      </w:r>
    </w:p>
    <w:p w14:paraId="35DF6346" w14:textId="77777777" w:rsidR="009F2B77" w:rsidRDefault="00000000">
      <w:pPr>
        <w:spacing w:before="47"/>
        <w:ind w:left="628"/>
      </w:pPr>
      <w:r>
        <w:rPr>
          <w:noProof/>
          <w:position w:val="5"/>
        </w:rPr>
        <w:drawing>
          <wp:inline distT="0" distB="0" distL="0" distR="0" wp14:anchorId="169474E6" wp14:editId="58555B51">
            <wp:extent cx="47642" cy="4764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Major in Information Technology</w:t>
      </w:r>
    </w:p>
    <w:p w14:paraId="55F04580" w14:textId="77777777" w:rsidR="009F2B77" w:rsidRDefault="00000000">
      <w:pPr>
        <w:spacing w:before="47"/>
        <w:ind w:left="628"/>
      </w:pPr>
      <w:r>
        <w:rPr>
          <w:noProof/>
          <w:position w:val="5"/>
        </w:rPr>
        <w:drawing>
          <wp:inline distT="0" distB="0" distL="0" distR="0" wp14:anchorId="5D9D225E" wp14:editId="703C5839">
            <wp:extent cx="47642" cy="476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spacing w:val="-6"/>
        </w:rPr>
        <w:t>Final CGPA: 6.38</w:t>
      </w:r>
    </w:p>
    <w:p w14:paraId="7DA72DDE" w14:textId="77777777" w:rsidR="009F2B77" w:rsidRDefault="00000000">
      <w:pPr>
        <w:spacing w:before="112"/>
        <w:ind w:left="508"/>
        <w:rPr>
          <w:rFonts w:ascii="Arial"/>
          <w:b/>
        </w:rPr>
      </w:pPr>
      <w:r>
        <w:br w:type="column"/>
      </w:r>
      <w:r>
        <w:rPr>
          <w:rFonts w:ascii="Arial"/>
          <w:b/>
          <w:color w:val="1D1D1D"/>
        </w:rPr>
        <w:t>Jul</w:t>
      </w:r>
      <w:r>
        <w:rPr>
          <w:rFonts w:ascii="Arial"/>
          <w:b/>
          <w:color w:val="1D1D1D"/>
          <w:spacing w:val="-2"/>
        </w:rPr>
        <w:t xml:space="preserve"> </w:t>
      </w:r>
      <w:r>
        <w:rPr>
          <w:rFonts w:ascii="Arial"/>
          <w:b/>
          <w:color w:val="1D1D1D"/>
        </w:rPr>
        <w:t>2017</w:t>
      </w:r>
      <w:r>
        <w:rPr>
          <w:rFonts w:ascii="Arial"/>
          <w:b/>
          <w:color w:val="1D1D1D"/>
          <w:spacing w:val="-1"/>
        </w:rPr>
        <w:t xml:space="preserve"> </w:t>
      </w:r>
      <w:r>
        <w:rPr>
          <w:rFonts w:ascii="Arial"/>
          <w:b/>
          <w:color w:val="1D1D1D"/>
        </w:rPr>
        <w:t>-</w:t>
      </w:r>
      <w:r>
        <w:rPr>
          <w:rFonts w:ascii="Arial"/>
          <w:b/>
          <w:color w:val="1D1D1D"/>
          <w:spacing w:val="-1"/>
        </w:rPr>
        <w:t xml:space="preserve"> </w:t>
      </w:r>
      <w:r>
        <w:rPr>
          <w:rFonts w:ascii="Arial"/>
          <w:b/>
          <w:color w:val="1D1D1D"/>
        </w:rPr>
        <w:t>May</w:t>
      </w:r>
      <w:r>
        <w:rPr>
          <w:rFonts w:ascii="Arial"/>
          <w:b/>
          <w:color w:val="1D1D1D"/>
          <w:spacing w:val="-1"/>
        </w:rPr>
        <w:t xml:space="preserve"> </w:t>
      </w:r>
      <w:r>
        <w:rPr>
          <w:rFonts w:ascii="Arial"/>
          <w:b/>
          <w:color w:val="1D1D1D"/>
          <w:spacing w:val="-4"/>
        </w:rPr>
        <w:t>2018</w:t>
      </w:r>
    </w:p>
    <w:p w14:paraId="11978CD8" w14:textId="77777777" w:rsidR="009F2B77" w:rsidRDefault="009F2B77">
      <w:pPr>
        <w:rPr>
          <w:rFonts w:ascii="Arial"/>
          <w:b/>
        </w:rPr>
        <w:sectPr w:rsidR="009F2B77">
          <w:type w:val="continuous"/>
          <w:pgSz w:w="11910" w:h="16850"/>
          <w:pgMar w:top="680" w:right="425" w:bottom="280" w:left="425" w:header="720" w:footer="720" w:gutter="0"/>
          <w:cols w:num="2" w:space="720" w:equalWidth="0">
            <w:col w:w="5772" w:space="2181"/>
            <w:col w:w="3107"/>
          </w:cols>
        </w:sectPr>
      </w:pPr>
    </w:p>
    <w:p w14:paraId="7E030338" w14:textId="77777777" w:rsidR="009F2B77" w:rsidRDefault="009F2B77">
      <w:pPr>
        <w:pStyle w:val="BodyText"/>
        <w:rPr>
          <w:rFonts w:ascii="Arial"/>
          <w:b/>
          <w:sz w:val="24"/>
        </w:rPr>
      </w:pPr>
    </w:p>
    <w:p w14:paraId="549F89DB" w14:textId="77777777" w:rsidR="009F2B77" w:rsidRDefault="009F2B77">
      <w:pPr>
        <w:pStyle w:val="BodyText"/>
        <w:spacing w:before="121"/>
        <w:rPr>
          <w:rFonts w:ascii="Arial"/>
          <w:b/>
          <w:sz w:val="24"/>
        </w:rPr>
      </w:pPr>
    </w:p>
    <w:p w14:paraId="077882FC" w14:textId="77777777" w:rsidR="009F2B77" w:rsidRDefault="00000000">
      <w:pPr>
        <w:pStyle w:val="Heading2"/>
        <w:tabs>
          <w:tab w:val="left" w:pos="508"/>
          <w:tab w:val="left" w:pos="10922"/>
        </w:tabs>
        <w:ind w:left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56116802" wp14:editId="74D004BE">
                <wp:simplePos x="0" y="0"/>
                <wp:positionH relativeFrom="page">
                  <wp:posOffset>592615</wp:posOffset>
                </wp:positionH>
                <wp:positionV relativeFrom="paragraph">
                  <wp:posOffset>587</wp:posOffset>
                </wp:positionV>
                <wp:extent cx="880744" cy="1987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0744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B98114" w14:textId="77777777" w:rsidR="009F2B77" w:rsidRDefault="00000000">
                            <w:pPr>
                              <w:spacing w:before="13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6802" id="Textbox 5" o:spid="_x0000_s1027" type="#_x0000_t202" style="position:absolute;left:0;text-align:left;margin-left:46.65pt;margin-top:.05pt;width:69.35pt;height:15.6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" filled="f" stroked="f">
                <v:textbox inset="0,0,0,0">
                  <w:txbxContent>
                    <w:p w14:paraId="60B98114" w14:textId="77777777" w:rsidR="009F2B77" w:rsidRDefault="00000000">
                      <w:pPr>
                        <w:spacing w:before="13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7"/>
                          <w:sz w:val="24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 w:val="0"/>
          <w:color w:val="000000"/>
          <w:shd w:val="clear" w:color="auto" w:fill="D6DFE7"/>
        </w:rPr>
        <w:tab/>
      </w:r>
      <w:r>
        <w:rPr>
          <w:color w:val="000000"/>
          <w:spacing w:val="-2"/>
          <w:shd w:val="clear" w:color="auto" w:fill="D6DFE7"/>
        </w:rPr>
        <w:t>CERTIFICATIONS</w:t>
      </w:r>
      <w:r>
        <w:rPr>
          <w:color w:val="000000"/>
          <w:shd w:val="clear" w:color="auto" w:fill="D6DFE7"/>
        </w:rPr>
        <w:tab/>
      </w:r>
    </w:p>
    <w:p w14:paraId="3545AAA8" w14:textId="77777777" w:rsidR="009F2B77" w:rsidRDefault="009F2B77">
      <w:pPr>
        <w:pStyle w:val="BodyText"/>
        <w:spacing w:before="6"/>
        <w:rPr>
          <w:rFonts w:ascii="Arial"/>
          <w:b/>
          <w:sz w:val="14"/>
        </w:rPr>
      </w:pPr>
    </w:p>
    <w:p w14:paraId="4CB0AFD8" w14:textId="77777777" w:rsidR="009F2B77" w:rsidRDefault="009F2B77">
      <w:pPr>
        <w:pStyle w:val="BodyText"/>
        <w:rPr>
          <w:rFonts w:ascii="Arial"/>
          <w:b/>
          <w:sz w:val="14"/>
        </w:rPr>
        <w:sectPr w:rsidR="009F2B77">
          <w:type w:val="continuous"/>
          <w:pgSz w:w="11910" w:h="16850"/>
          <w:pgMar w:top="680" w:right="425" w:bottom="280" w:left="425" w:header="720" w:footer="720" w:gutter="0"/>
          <w:cols w:space="720"/>
        </w:sectPr>
      </w:pPr>
    </w:p>
    <w:p w14:paraId="3156CFE1" w14:textId="77777777" w:rsidR="009F2B77" w:rsidRDefault="00000000">
      <w:pPr>
        <w:pStyle w:val="Heading3"/>
      </w:pPr>
      <w:r>
        <w:rPr>
          <w:color w:val="1D1D1D"/>
        </w:rPr>
        <w:t>Cisco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Certified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Network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Associate</w:t>
      </w:r>
      <w:r>
        <w:rPr>
          <w:color w:val="1D1D1D"/>
          <w:spacing w:val="9"/>
        </w:rPr>
        <w:t xml:space="preserve"> </w:t>
      </w:r>
      <w:r>
        <w:rPr>
          <w:color w:val="1D1D1D"/>
          <w:spacing w:val="-2"/>
        </w:rPr>
        <w:t>(CCNA)</w:t>
      </w:r>
    </w:p>
    <w:p w14:paraId="6A71BF7B" w14:textId="77777777" w:rsidR="009F2B77" w:rsidRDefault="00000000">
      <w:pPr>
        <w:spacing w:before="181"/>
        <w:ind w:left="508"/>
        <w:rPr>
          <w:rFonts w:ascii="Arial"/>
          <w:b/>
        </w:rPr>
      </w:pPr>
      <w:r>
        <w:rPr>
          <w:rFonts w:ascii="Arial"/>
          <w:b/>
          <w:color w:val="1D1D1D"/>
        </w:rPr>
        <w:t>Amazon</w:t>
      </w:r>
      <w:r>
        <w:rPr>
          <w:rFonts w:ascii="Arial"/>
          <w:b/>
          <w:color w:val="1D1D1D"/>
          <w:spacing w:val="5"/>
        </w:rPr>
        <w:t xml:space="preserve"> </w:t>
      </w:r>
      <w:r>
        <w:rPr>
          <w:rFonts w:ascii="Arial"/>
          <w:b/>
          <w:color w:val="1D1D1D"/>
        </w:rPr>
        <w:t>Web</w:t>
      </w:r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</w:rPr>
        <w:t>Services</w:t>
      </w:r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</w:rPr>
        <w:t>Solution</w:t>
      </w:r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</w:rPr>
        <w:t>Architect</w:t>
      </w:r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</w:rPr>
        <w:t>(SAA-</w:t>
      </w:r>
      <w:r>
        <w:rPr>
          <w:rFonts w:ascii="Arial"/>
          <w:b/>
          <w:color w:val="1D1D1D"/>
          <w:spacing w:val="-4"/>
        </w:rPr>
        <w:t>C02)</w:t>
      </w:r>
    </w:p>
    <w:p w14:paraId="28CBBC3C" w14:textId="77777777" w:rsidR="009F2B77" w:rsidRDefault="00000000">
      <w:pPr>
        <w:tabs>
          <w:tab w:val="left" w:pos="901"/>
        </w:tabs>
        <w:spacing w:before="21"/>
        <w:ind w:left="628"/>
        <w:rPr>
          <w:sz w:val="20"/>
        </w:rPr>
      </w:pPr>
      <w:r>
        <w:rPr>
          <w:noProof/>
          <w:position w:val="3"/>
        </w:rPr>
        <w:drawing>
          <wp:inline distT="0" distB="0" distL="0" distR="0" wp14:anchorId="6B52DC11" wp14:editId="64D15981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D1D1D"/>
          <w:sz w:val="20"/>
        </w:rPr>
        <w:t>Course</w:t>
      </w:r>
      <w:r>
        <w:rPr>
          <w:color w:val="1D1D1D"/>
          <w:spacing w:val="7"/>
          <w:sz w:val="20"/>
        </w:rPr>
        <w:t xml:space="preserve"> </w:t>
      </w:r>
      <w:r>
        <w:rPr>
          <w:color w:val="1D1D1D"/>
          <w:spacing w:val="-2"/>
          <w:sz w:val="20"/>
        </w:rPr>
        <w:t>Completion</w:t>
      </w:r>
    </w:p>
    <w:p w14:paraId="2B010883" w14:textId="77777777" w:rsidR="009F2B77" w:rsidRDefault="00000000">
      <w:pPr>
        <w:pStyle w:val="Heading3"/>
        <w:spacing w:before="205"/>
        <w:ind w:left="491"/>
      </w:pPr>
      <w:r>
        <w:rPr>
          <w:color w:val="1D1D1D"/>
          <w:spacing w:val="-4"/>
        </w:rPr>
        <w:t>PG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4"/>
        </w:rPr>
        <w:t>Program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4"/>
        </w:rPr>
        <w:t>in</w:t>
      </w:r>
      <w:r>
        <w:rPr>
          <w:color w:val="1D1D1D"/>
          <w:spacing w:val="-6"/>
        </w:rPr>
        <w:t xml:space="preserve"> </w:t>
      </w:r>
      <w:proofErr w:type="spellStart"/>
      <w:r>
        <w:rPr>
          <w:color w:val="1D1D1D"/>
          <w:spacing w:val="-4"/>
        </w:rPr>
        <w:t>Cybversecurity</w:t>
      </w:r>
      <w:proofErr w:type="spellEnd"/>
    </w:p>
    <w:p w14:paraId="61B064B3" w14:textId="77777777" w:rsidR="009F2B77" w:rsidRDefault="00000000">
      <w:pPr>
        <w:tabs>
          <w:tab w:val="left" w:pos="884"/>
        </w:tabs>
        <w:spacing w:before="20"/>
        <w:ind w:left="611"/>
        <w:rPr>
          <w:sz w:val="20"/>
        </w:rPr>
      </w:pPr>
      <w:r>
        <w:rPr>
          <w:noProof/>
          <w:position w:val="3"/>
        </w:rPr>
        <w:drawing>
          <wp:inline distT="0" distB="0" distL="0" distR="0" wp14:anchorId="4E63A844" wp14:editId="603B22F3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D1D1D"/>
          <w:sz w:val="20"/>
        </w:rPr>
        <w:t>Course</w:t>
      </w:r>
      <w:r>
        <w:rPr>
          <w:color w:val="1D1D1D"/>
          <w:spacing w:val="7"/>
          <w:sz w:val="20"/>
        </w:rPr>
        <w:t xml:space="preserve"> </w:t>
      </w:r>
      <w:r>
        <w:rPr>
          <w:color w:val="1D1D1D"/>
          <w:spacing w:val="-2"/>
          <w:sz w:val="20"/>
        </w:rPr>
        <w:t>Completion</w:t>
      </w:r>
    </w:p>
    <w:p w14:paraId="4714226F" w14:textId="77777777" w:rsidR="009F2B77" w:rsidRDefault="00000000">
      <w:pPr>
        <w:spacing w:before="112"/>
        <w:ind w:left="555"/>
        <w:rPr>
          <w:rFonts w:ascii="Arial"/>
          <w:b/>
        </w:rPr>
      </w:pPr>
      <w:r>
        <w:br w:type="column"/>
      </w:r>
      <w:r>
        <w:rPr>
          <w:rFonts w:ascii="Arial"/>
          <w:b/>
          <w:color w:val="1D1D1D"/>
        </w:rPr>
        <w:t>Mar</w:t>
      </w:r>
      <w:r>
        <w:rPr>
          <w:rFonts w:ascii="Arial"/>
          <w:b/>
          <w:color w:val="1D1D1D"/>
          <w:spacing w:val="4"/>
        </w:rPr>
        <w:t xml:space="preserve"> </w:t>
      </w:r>
      <w:r>
        <w:rPr>
          <w:rFonts w:ascii="Arial"/>
          <w:b/>
          <w:color w:val="1D1D1D"/>
          <w:spacing w:val="-4"/>
        </w:rPr>
        <w:t>2025</w:t>
      </w:r>
    </w:p>
    <w:p w14:paraId="6A79DC61" w14:textId="77777777" w:rsidR="009F2B77" w:rsidRDefault="00000000">
      <w:pPr>
        <w:spacing w:before="189"/>
        <w:ind w:left="491"/>
        <w:rPr>
          <w:rFonts w:ascii="Arial"/>
          <w:b/>
        </w:rPr>
      </w:pPr>
      <w:r>
        <w:rPr>
          <w:rFonts w:ascii="Arial"/>
          <w:b/>
          <w:color w:val="1D1D1D"/>
          <w:w w:val="105"/>
        </w:rPr>
        <w:t>May</w:t>
      </w:r>
      <w:r>
        <w:rPr>
          <w:rFonts w:ascii="Arial"/>
          <w:b/>
          <w:color w:val="1D1D1D"/>
          <w:spacing w:val="-13"/>
          <w:w w:val="105"/>
        </w:rPr>
        <w:t xml:space="preserve"> </w:t>
      </w:r>
      <w:r>
        <w:rPr>
          <w:rFonts w:ascii="Arial"/>
          <w:b/>
          <w:color w:val="1D1D1D"/>
          <w:spacing w:val="-4"/>
          <w:w w:val="110"/>
        </w:rPr>
        <w:t>2020</w:t>
      </w:r>
    </w:p>
    <w:p w14:paraId="60087032" w14:textId="77777777" w:rsidR="009F2B77" w:rsidRDefault="009F2B77">
      <w:pPr>
        <w:pStyle w:val="BodyText"/>
        <w:spacing w:before="202"/>
        <w:rPr>
          <w:rFonts w:ascii="Arial"/>
          <w:b/>
          <w:sz w:val="22"/>
        </w:rPr>
      </w:pPr>
    </w:p>
    <w:p w14:paraId="3EC50AC7" w14:textId="77777777" w:rsidR="009F2B77" w:rsidRDefault="00000000">
      <w:pPr>
        <w:spacing w:before="1"/>
        <w:ind w:left="516"/>
        <w:rPr>
          <w:rFonts w:ascii="Arial"/>
          <w:b/>
        </w:rPr>
      </w:pPr>
      <w:r>
        <w:rPr>
          <w:rFonts w:ascii="Arial"/>
          <w:b/>
          <w:color w:val="1D1D1D"/>
          <w:w w:val="105"/>
        </w:rPr>
        <w:t>May</w:t>
      </w:r>
      <w:r>
        <w:rPr>
          <w:rFonts w:ascii="Arial"/>
          <w:b/>
          <w:color w:val="1D1D1D"/>
          <w:spacing w:val="-13"/>
          <w:w w:val="105"/>
        </w:rPr>
        <w:t xml:space="preserve"> </w:t>
      </w:r>
      <w:r>
        <w:rPr>
          <w:rFonts w:ascii="Arial"/>
          <w:b/>
          <w:color w:val="1D1D1D"/>
          <w:spacing w:val="-4"/>
          <w:w w:val="105"/>
        </w:rPr>
        <w:t>2023</w:t>
      </w:r>
    </w:p>
    <w:p w14:paraId="283B3B40" w14:textId="77777777" w:rsidR="009F2B77" w:rsidRDefault="009F2B77">
      <w:pPr>
        <w:rPr>
          <w:rFonts w:ascii="Arial"/>
          <w:b/>
        </w:rPr>
        <w:sectPr w:rsidR="009F2B77">
          <w:type w:val="continuous"/>
          <w:pgSz w:w="11910" w:h="16850"/>
          <w:pgMar w:top="680" w:right="425" w:bottom="280" w:left="425" w:header="720" w:footer="720" w:gutter="0"/>
          <w:cols w:num="2" w:space="720" w:equalWidth="0">
            <w:col w:w="6139" w:space="2820"/>
            <w:col w:w="2101"/>
          </w:cols>
        </w:sectPr>
      </w:pPr>
    </w:p>
    <w:p w14:paraId="035CE09E" w14:textId="77777777" w:rsidR="009F2B77" w:rsidRDefault="009F2B77">
      <w:pPr>
        <w:pStyle w:val="BodyText"/>
        <w:rPr>
          <w:rFonts w:ascii="Arial"/>
          <w:b/>
          <w:sz w:val="24"/>
        </w:rPr>
      </w:pPr>
    </w:p>
    <w:p w14:paraId="1D21C320" w14:textId="77777777" w:rsidR="009F2B77" w:rsidRDefault="009F2B77">
      <w:pPr>
        <w:pStyle w:val="BodyText"/>
        <w:spacing w:before="191"/>
        <w:rPr>
          <w:rFonts w:ascii="Arial"/>
          <w:b/>
          <w:sz w:val="24"/>
        </w:rPr>
      </w:pPr>
    </w:p>
    <w:p w14:paraId="33475F2B" w14:textId="77777777" w:rsidR="009F2B77" w:rsidRDefault="00000000">
      <w:pPr>
        <w:pStyle w:val="Heading2"/>
        <w:tabs>
          <w:tab w:val="left" w:pos="524"/>
          <w:tab w:val="left" w:pos="10939"/>
        </w:tabs>
      </w:pPr>
      <w:r>
        <w:rPr>
          <w:rFonts w:ascii="Times New Roman"/>
          <w:b w:val="0"/>
          <w:color w:val="000000"/>
          <w:shd w:val="clear" w:color="auto" w:fill="D6DFE7"/>
        </w:rPr>
        <w:tab/>
      </w:r>
      <w:r>
        <w:rPr>
          <w:color w:val="000000"/>
          <w:w w:val="90"/>
          <w:shd w:val="clear" w:color="auto" w:fill="D6DFE7"/>
        </w:rPr>
        <w:t>KEY</w:t>
      </w:r>
      <w:r>
        <w:rPr>
          <w:color w:val="000000"/>
          <w:spacing w:val="-9"/>
          <w:w w:val="90"/>
          <w:shd w:val="clear" w:color="auto" w:fill="D6DFE7"/>
        </w:rPr>
        <w:t xml:space="preserve"> </w:t>
      </w:r>
      <w:r>
        <w:rPr>
          <w:color w:val="000000"/>
          <w:spacing w:val="-2"/>
          <w:shd w:val="clear" w:color="auto" w:fill="D6DFE7"/>
        </w:rPr>
        <w:t>SKILLS</w:t>
      </w:r>
      <w:r>
        <w:rPr>
          <w:color w:val="000000"/>
          <w:shd w:val="clear" w:color="auto" w:fill="D6DFE7"/>
        </w:rPr>
        <w:tab/>
      </w:r>
    </w:p>
    <w:p w14:paraId="541AC578" w14:textId="77777777" w:rsidR="009F2B77" w:rsidRDefault="009F2B77">
      <w:pPr>
        <w:pStyle w:val="BodyText"/>
        <w:spacing w:before="2"/>
        <w:rPr>
          <w:rFonts w:ascii="Arial"/>
          <w:b/>
          <w:sz w:val="24"/>
        </w:rPr>
      </w:pPr>
    </w:p>
    <w:p w14:paraId="2216660F" w14:textId="77777777" w:rsidR="009F2B77" w:rsidRDefault="00000000">
      <w:pPr>
        <w:ind w:left="645"/>
      </w:pPr>
      <w:r>
        <w:rPr>
          <w:noProof/>
          <w:position w:val="5"/>
        </w:rPr>
        <w:drawing>
          <wp:inline distT="0" distB="0" distL="0" distR="0" wp14:anchorId="57B8B3D8" wp14:editId="63D85110">
            <wp:extent cx="47642" cy="4764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 </w:t>
      </w:r>
      <w:r>
        <w:rPr>
          <w:rFonts w:ascii="Arial"/>
          <w:b/>
          <w:color w:val="1D1D1D"/>
        </w:rPr>
        <w:t xml:space="preserve">L2 Switching </w:t>
      </w:r>
      <w:r>
        <w:rPr>
          <w:color w:val="1D1D1D"/>
        </w:rPr>
        <w:t>- Port-channel / LACP / EtherChannel /VLAN / STP/ RSTP</w:t>
      </w:r>
    </w:p>
    <w:p w14:paraId="505622A4" w14:textId="77777777" w:rsidR="009F2B77" w:rsidRDefault="00000000">
      <w:pPr>
        <w:spacing w:before="48"/>
        <w:ind w:left="645"/>
      </w:pPr>
      <w:r>
        <w:rPr>
          <w:noProof/>
          <w:position w:val="5"/>
        </w:rPr>
        <w:drawing>
          <wp:inline distT="0" distB="0" distL="0" distR="0" wp14:anchorId="7CAACCB8" wp14:editId="3F7C9CFD">
            <wp:extent cx="47642" cy="4764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color w:val="1D1D1D"/>
          <w:spacing w:val="-2"/>
        </w:rPr>
        <w:t xml:space="preserve">Security </w:t>
      </w:r>
      <w:r>
        <w:rPr>
          <w:color w:val="1D1D1D"/>
          <w:spacing w:val="-2"/>
        </w:rPr>
        <w:t>- NAT, Security Profiles, VPN, IPSec Tunnel, URL Filtering, Traffic</w:t>
      </w:r>
    </w:p>
    <w:p w14:paraId="137BDB93" w14:textId="77777777" w:rsidR="009F2B77" w:rsidRDefault="00000000">
      <w:pPr>
        <w:spacing w:before="47"/>
        <w:ind w:left="645"/>
      </w:pPr>
      <w:r>
        <w:rPr>
          <w:noProof/>
          <w:position w:val="5"/>
        </w:rPr>
        <w:drawing>
          <wp:inline distT="0" distB="0" distL="0" distR="0" wp14:anchorId="2A9F705A" wp14:editId="41A5E963">
            <wp:extent cx="47642" cy="4764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color w:val="1D1D1D"/>
        </w:rPr>
        <w:t xml:space="preserve">Monitoring </w:t>
      </w:r>
      <w:r>
        <w:rPr>
          <w:color w:val="1D1D1D"/>
        </w:rPr>
        <w:t xml:space="preserve">- </w:t>
      </w:r>
      <w:proofErr w:type="spellStart"/>
      <w:r>
        <w:rPr>
          <w:color w:val="1D1D1D"/>
        </w:rPr>
        <w:t>WeatherMaps</w:t>
      </w:r>
      <w:proofErr w:type="spellEnd"/>
      <w:r>
        <w:rPr>
          <w:color w:val="1D1D1D"/>
        </w:rPr>
        <w:t>, SolarWinds, Nagios, Cacti, DNAC, Thousand Eyes</w:t>
      </w:r>
    </w:p>
    <w:sectPr w:rsidR="009F2B77">
      <w:type w:val="continuous"/>
      <w:pgSz w:w="11910" w:h="16850"/>
      <w:pgMar w:top="6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0788B"/>
    <w:multiLevelType w:val="hybridMultilevel"/>
    <w:tmpl w:val="BE8A2A52"/>
    <w:lvl w:ilvl="0" w:tplc="13C49D66">
      <w:start w:val="1"/>
      <w:numFmt w:val="decimal"/>
      <w:lvlText w:val="%1."/>
      <w:lvlJc w:val="left"/>
      <w:pPr>
        <w:ind w:left="833" w:hanging="18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D1D1D"/>
        <w:spacing w:val="0"/>
        <w:w w:val="54"/>
        <w:sz w:val="21"/>
        <w:szCs w:val="21"/>
        <w:lang w:val="en-US" w:eastAsia="en-US" w:bidi="ar-SA"/>
      </w:rPr>
    </w:lvl>
    <w:lvl w:ilvl="1" w:tplc="D9A89534">
      <w:numFmt w:val="bullet"/>
      <w:lvlText w:val="•"/>
      <w:lvlJc w:val="left"/>
      <w:pPr>
        <w:ind w:left="1862" w:hanging="182"/>
      </w:pPr>
      <w:rPr>
        <w:rFonts w:hint="default"/>
        <w:lang w:val="en-US" w:eastAsia="en-US" w:bidi="ar-SA"/>
      </w:rPr>
    </w:lvl>
    <w:lvl w:ilvl="2" w:tplc="8690CA62">
      <w:numFmt w:val="bullet"/>
      <w:lvlText w:val="•"/>
      <w:lvlJc w:val="left"/>
      <w:pPr>
        <w:ind w:left="2884" w:hanging="182"/>
      </w:pPr>
      <w:rPr>
        <w:rFonts w:hint="default"/>
        <w:lang w:val="en-US" w:eastAsia="en-US" w:bidi="ar-SA"/>
      </w:rPr>
    </w:lvl>
    <w:lvl w:ilvl="3" w:tplc="96CEF7DA">
      <w:numFmt w:val="bullet"/>
      <w:lvlText w:val="•"/>
      <w:lvlJc w:val="left"/>
      <w:pPr>
        <w:ind w:left="3906" w:hanging="182"/>
      </w:pPr>
      <w:rPr>
        <w:rFonts w:hint="default"/>
        <w:lang w:val="en-US" w:eastAsia="en-US" w:bidi="ar-SA"/>
      </w:rPr>
    </w:lvl>
    <w:lvl w:ilvl="4" w:tplc="06F0A0E6">
      <w:numFmt w:val="bullet"/>
      <w:lvlText w:val="•"/>
      <w:lvlJc w:val="left"/>
      <w:pPr>
        <w:ind w:left="4928" w:hanging="182"/>
      </w:pPr>
      <w:rPr>
        <w:rFonts w:hint="default"/>
        <w:lang w:val="en-US" w:eastAsia="en-US" w:bidi="ar-SA"/>
      </w:rPr>
    </w:lvl>
    <w:lvl w:ilvl="5" w:tplc="0436FC94">
      <w:numFmt w:val="bullet"/>
      <w:lvlText w:val="•"/>
      <w:lvlJc w:val="left"/>
      <w:pPr>
        <w:ind w:left="5950" w:hanging="182"/>
      </w:pPr>
      <w:rPr>
        <w:rFonts w:hint="default"/>
        <w:lang w:val="en-US" w:eastAsia="en-US" w:bidi="ar-SA"/>
      </w:rPr>
    </w:lvl>
    <w:lvl w:ilvl="6" w:tplc="52B66BDA">
      <w:numFmt w:val="bullet"/>
      <w:lvlText w:val="•"/>
      <w:lvlJc w:val="left"/>
      <w:pPr>
        <w:ind w:left="6972" w:hanging="182"/>
      </w:pPr>
      <w:rPr>
        <w:rFonts w:hint="default"/>
        <w:lang w:val="en-US" w:eastAsia="en-US" w:bidi="ar-SA"/>
      </w:rPr>
    </w:lvl>
    <w:lvl w:ilvl="7" w:tplc="084E1174">
      <w:numFmt w:val="bullet"/>
      <w:lvlText w:val="•"/>
      <w:lvlJc w:val="left"/>
      <w:pPr>
        <w:ind w:left="7994" w:hanging="182"/>
      </w:pPr>
      <w:rPr>
        <w:rFonts w:hint="default"/>
        <w:lang w:val="en-US" w:eastAsia="en-US" w:bidi="ar-SA"/>
      </w:rPr>
    </w:lvl>
    <w:lvl w:ilvl="8" w:tplc="D6FE6DE8">
      <w:numFmt w:val="bullet"/>
      <w:lvlText w:val="•"/>
      <w:lvlJc w:val="left"/>
      <w:pPr>
        <w:ind w:left="9016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3B4747EF"/>
    <w:multiLevelType w:val="hybridMultilevel"/>
    <w:tmpl w:val="BC128570"/>
    <w:lvl w:ilvl="0" w:tplc="98125012">
      <w:start w:val="1"/>
      <w:numFmt w:val="decimal"/>
      <w:lvlText w:val="%1."/>
      <w:lvlJc w:val="left"/>
      <w:pPr>
        <w:ind w:left="716" w:hanging="19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D1D1D"/>
        <w:spacing w:val="0"/>
        <w:w w:val="54"/>
        <w:sz w:val="22"/>
        <w:szCs w:val="22"/>
        <w:lang w:val="en-US" w:eastAsia="en-US" w:bidi="ar-SA"/>
      </w:rPr>
    </w:lvl>
    <w:lvl w:ilvl="1" w:tplc="29865F64">
      <w:start w:val="1"/>
      <w:numFmt w:val="decimal"/>
      <w:lvlText w:val="%2."/>
      <w:lvlJc w:val="left"/>
      <w:pPr>
        <w:ind w:left="844" w:hanging="18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D1D1D"/>
        <w:spacing w:val="0"/>
        <w:w w:val="56"/>
        <w:sz w:val="21"/>
        <w:szCs w:val="21"/>
        <w:lang w:val="en-US" w:eastAsia="en-US" w:bidi="ar-SA"/>
      </w:rPr>
    </w:lvl>
    <w:lvl w:ilvl="2" w:tplc="EE20EA90">
      <w:numFmt w:val="bullet"/>
      <w:lvlText w:val="•"/>
      <w:lvlJc w:val="left"/>
      <w:pPr>
        <w:ind w:left="1638" w:hanging="188"/>
      </w:pPr>
      <w:rPr>
        <w:rFonts w:hint="default"/>
        <w:lang w:val="en-US" w:eastAsia="en-US" w:bidi="ar-SA"/>
      </w:rPr>
    </w:lvl>
    <w:lvl w:ilvl="3" w:tplc="17B60846">
      <w:numFmt w:val="bullet"/>
      <w:lvlText w:val="•"/>
      <w:lvlJc w:val="left"/>
      <w:pPr>
        <w:ind w:left="2437" w:hanging="188"/>
      </w:pPr>
      <w:rPr>
        <w:rFonts w:hint="default"/>
        <w:lang w:val="en-US" w:eastAsia="en-US" w:bidi="ar-SA"/>
      </w:rPr>
    </w:lvl>
    <w:lvl w:ilvl="4" w:tplc="B7AA7426">
      <w:numFmt w:val="bullet"/>
      <w:lvlText w:val="•"/>
      <w:lvlJc w:val="left"/>
      <w:pPr>
        <w:ind w:left="3235" w:hanging="188"/>
      </w:pPr>
      <w:rPr>
        <w:rFonts w:hint="default"/>
        <w:lang w:val="en-US" w:eastAsia="en-US" w:bidi="ar-SA"/>
      </w:rPr>
    </w:lvl>
    <w:lvl w:ilvl="5" w:tplc="47BEC35C">
      <w:numFmt w:val="bullet"/>
      <w:lvlText w:val="•"/>
      <w:lvlJc w:val="left"/>
      <w:pPr>
        <w:ind w:left="4034" w:hanging="188"/>
      </w:pPr>
      <w:rPr>
        <w:rFonts w:hint="default"/>
        <w:lang w:val="en-US" w:eastAsia="en-US" w:bidi="ar-SA"/>
      </w:rPr>
    </w:lvl>
    <w:lvl w:ilvl="6" w:tplc="452AC3BE">
      <w:numFmt w:val="bullet"/>
      <w:lvlText w:val="•"/>
      <w:lvlJc w:val="left"/>
      <w:pPr>
        <w:ind w:left="4833" w:hanging="188"/>
      </w:pPr>
      <w:rPr>
        <w:rFonts w:hint="default"/>
        <w:lang w:val="en-US" w:eastAsia="en-US" w:bidi="ar-SA"/>
      </w:rPr>
    </w:lvl>
    <w:lvl w:ilvl="7" w:tplc="FF6C8470">
      <w:numFmt w:val="bullet"/>
      <w:lvlText w:val="•"/>
      <w:lvlJc w:val="left"/>
      <w:pPr>
        <w:ind w:left="5631" w:hanging="188"/>
      </w:pPr>
      <w:rPr>
        <w:rFonts w:hint="default"/>
        <w:lang w:val="en-US" w:eastAsia="en-US" w:bidi="ar-SA"/>
      </w:rPr>
    </w:lvl>
    <w:lvl w:ilvl="8" w:tplc="5DA2A7B0">
      <w:numFmt w:val="bullet"/>
      <w:lvlText w:val="•"/>
      <w:lvlJc w:val="left"/>
      <w:pPr>
        <w:ind w:left="6430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3C082D6F"/>
    <w:multiLevelType w:val="hybridMultilevel"/>
    <w:tmpl w:val="66C86C4C"/>
    <w:lvl w:ilvl="0" w:tplc="2A1CEFE8">
      <w:start w:val="1"/>
      <w:numFmt w:val="decimal"/>
      <w:lvlText w:val="%1."/>
      <w:lvlJc w:val="left"/>
      <w:pPr>
        <w:ind w:left="762" w:hanging="18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D1D1D"/>
        <w:spacing w:val="0"/>
        <w:w w:val="54"/>
        <w:sz w:val="21"/>
        <w:szCs w:val="21"/>
        <w:lang w:val="en-US" w:eastAsia="en-US" w:bidi="ar-SA"/>
      </w:rPr>
    </w:lvl>
    <w:lvl w:ilvl="1" w:tplc="233AC554">
      <w:numFmt w:val="bullet"/>
      <w:lvlText w:val="•"/>
      <w:lvlJc w:val="left"/>
      <w:pPr>
        <w:ind w:left="1790" w:hanging="182"/>
      </w:pPr>
      <w:rPr>
        <w:rFonts w:hint="default"/>
        <w:lang w:val="en-US" w:eastAsia="en-US" w:bidi="ar-SA"/>
      </w:rPr>
    </w:lvl>
    <w:lvl w:ilvl="2" w:tplc="BD2E126A">
      <w:numFmt w:val="bullet"/>
      <w:lvlText w:val="•"/>
      <w:lvlJc w:val="left"/>
      <w:pPr>
        <w:ind w:left="2820" w:hanging="182"/>
      </w:pPr>
      <w:rPr>
        <w:rFonts w:hint="default"/>
        <w:lang w:val="en-US" w:eastAsia="en-US" w:bidi="ar-SA"/>
      </w:rPr>
    </w:lvl>
    <w:lvl w:ilvl="3" w:tplc="BD12CD60">
      <w:numFmt w:val="bullet"/>
      <w:lvlText w:val="•"/>
      <w:lvlJc w:val="left"/>
      <w:pPr>
        <w:ind w:left="3850" w:hanging="182"/>
      </w:pPr>
      <w:rPr>
        <w:rFonts w:hint="default"/>
        <w:lang w:val="en-US" w:eastAsia="en-US" w:bidi="ar-SA"/>
      </w:rPr>
    </w:lvl>
    <w:lvl w:ilvl="4" w:tplc="5AB2CF96">
      <w:numFmt w:val="bullet"/>
      <w:lvlText w:val="•"/>
      <w:lvlJc w:val="left"/>
      <w:pPr>
        <w:ind w:left="4880" w:hanging="182"/>
      </w:pPr>
      <w:rPr>
        <w:rFonts w:hint="default"/>
        <w:lang w:val="en-US" w:eastAsia="en-US" w:bidi="ar-SA"/>
      </w:rPr>
    </w:lvl>
    <w:lvl w:ilvl="5" w:tplc="37FE9D16">
      <w:numFmt w:val="bullet"/>
      <w:lvlText w:val="•"/>
      <w:lvlJc w:val="left"/>
      <w:pPr>
        <w:ind w:left="5910" w:hanging="182"/>
      </w:pPr>
      <w:rPr>
        <w:rFonts w:hint="default"/>
        <w:lang w:val="en-US" w:eastAsia="en-US" w:bidi="ar-SA"/>
      </w:rPr>
    </w:lvl>
    <w:lvl w:ilvl="6" w:tplc="C46CEECE">
      <w:numFmt w:val="bullet"/>
      <w:lvlText w:val="•"/>
      <w:lvlJc w:val="left"/>
      <w:pPr>
        <w:ind w:left="6940" w:hanging="182"/>
      </w:pPr>
      <w:rPr>
        <w:rFonts w:hint="default"/>
        <w:lang w:val="en-US" w:eastAsia="en-US" w:bidi="ar-SA"/>
      </w:rPr>
    </w:lvl>
    <w:lvl w:ilvl="7" w:tplc="E7E0096C">
      <w:numFmt w:val="bullet"/>
      <w:lvlText w:val="•"/>
      <w:lvlJc w:val="left"/>
      <w:pPr>
        <w:ind w:left="7970" w:hanging="182"/>
      </w:pPr>
      <w:rPr>
        <w:rFonts w:hint="default"/>
        <w:lang w:val="en-US" w:eastAsia="en-US" w:bidi="ar-SA"/>
      </w:rPr>
    </w:lvl>
    <w:lvl w:ilvl="8" w:tplc="EAF2CD2A">
      <w:numFmt w:val="bullet"/>
      <w:lvlText w:val="•"/>
      <w:lvlJc w:val="left"/>
      <w:pPr>
        <w:ind w:left="9000" w:hanging="182"/>
      </w:pPr>
      <w:rPr>
        <w:rFonts w:hint="default"/>
        <w:lang w:val="en-US" w:eastAsia="en-US" w:bidi="ar-SA"/>
      </w:rPr>
    </w:lvl>
  </w:abstractNum>
  <w:abstractNum w:abstractNumId="3" w15:restartNumberingAfterBreak="0">
    <w:nsid w:val="66ED65F4"/>
    <w:multiLevelType w:val="hybridMultilevel"/>
    <w:tmpl w:val="181681B4"/>
    <w:lvl w:ilvl="0" w:tplc="7E8A063C">
      <w:start w:val="1"/>
      <w:numFmt w:val="decimal"/>
      <w:lvlText w:val="%1."/>
      <w:lvlJc w:val="left"/>
      <w:pPr>
        <w:ind w:left="762" w:hanging="18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D1D1D"/>
        <w:spacing w:val="0"/>
        <w:w w:val="54"/>
        <w:sz w:val="21"/>
        <w:szCs w:val="21"/>
        <w:lang w:val="en-US" w:eastAsia="en-US" w:bidi="ar-SA"/>
      </w:rPr>
    </w:lvl>
    <w:lvl w:ilvl="1" w:tplc="7248CDDC">
      <w:numFmt w:val="bullet"/>
      <w:lvlText w:val="•"/>
      <w:lvlJc w:val="left"/>
      <w:pPr>
        <w:ind w:left="1790" w:hanging="182"/>
      </w:pPr>
      <w:rPr>
        <w:rFonts w:hint="default"/>
        <w:lang w:val="en-US" w:eastAsia="en-US" w:bidi="ar-SA"/>
      </w:rPr>
    </w:lvl>
    <w:lvl w:ilvl="2" w:tplc="1708F18C">
      <w:numFmt w:val="bullet"/>
      <w:lvlText w:val="•"/>
      <w:lvlJc w:val="left"/>
      <w:pPr>
        <w:ind w:left="2820" w:hanging="182"/>
      </w:pPr>
      <w:rPr>
        <w:rFonts w:hint="default"/>
        <w:lang w:val="en-US" w:eastAsia="en-US" w:bidi="ar-SA"/>
      </w:rPr>
    </w:lvl>
    <w:lvl w:ilvl="3" w:tplc="4D4E0A84">
      <w:numFmt w:val="bullet"/>
      <w:lvlText w:val="•"/>
      <w:lvlJc w:val="left"/>
      <w:pPr>
        <w:ind w:left="3850" w:hanging="182"/>
      </w:pPr>
      <w:rPr>
        <w:rFonts w:hint="default"/>
        <w:lang w:val="en-US" w:eastAsia="en-US" w:bidi="ar-SA"/>
      </w:rPr>
    </w:lvl>
    <w:lvl w:ilvl="4" w:tplc="D64E2B04">
      <w:numFmt w:val="bullet"/>
      <w:lvlText w:val="•"/>
      <w:lvlJc w:val="left"/>
      <w:pPr>
        <w:ind w:left="4880" w:hanging="182"/>
      </w:pPr>
      <w:rPr>
        <w:rFonts w:hint="default"/>
        <w:lang w:val="en-US" w:eastAsia="en-US" w:bidi="ar-SA"/>
      </w:rPr>
    </w:lvl>
    <w:lvl w:ilvl="5" w:tplc="8D28C81A">
      <w:numFmt w:val="bullet"/>
      <w:lvlText w:val="•"/>
      <w:lvlJc w:val="left"/>
      <w:pPr>
        <w:ind w:left="5910" w:hanging="182"/>
      </w:pPr>
      <w:rPr>
        <w:rFonts w:hint="default"/>
        <w:lang w:val="en-US" w:eastAsia="en-US" w:bidi="ar-SA"/>
      </w:rPr>
    </w:lvl>
    <w:lvl w:ilvl="6" w:tplc="3E98DEEA">
      <w:numFmt w:val="bullet"/>
      <w:lvlText w:val="•"/>
      <w:lvlJc w:val="left"/>
      <w:pPr>
        <w:ind w:left="6940" w:hanging="182"/>
      </w:pPr>
      <w:rPr>
        <w:rFonts w:hint="default"/>
        <w:lang w:val="en-US" w:eastAsia="en-US" w:bidi="ar-SA"/>
      </w:rPr>
    </w:lvl>
    <w:lvl w:ilvl="7" w:tplc="69DA6ED4">
      <w:numFmt w:val="bullet"/>
      <w:lvlText w:val="•"/>
      <w:lvlJc w:val="left"/>
      <w:pPr>
        <w:ind w:left="7970" w:hanging="182"/>
      </w:pPr>
      <w:rPr>
        <w:rFonts w:hint="default"/>
        <w:lang w:val="en-US" w:eastAsia="en-US" w:bidi="ar-SA"/>
      </w:rPr>
    </w:lvl>
    <w:lvl w:ilvl="8" w:tplc="1AE2B4B0">
      <w:numFmt w:val="bullet"/>
      <w:lvlText w:val="•"/>
      <w:lvlJc w:val="left"/>
      <w:pPr>
        <w:ind w:left="9000" w:hanging="182"/>
      </w:pPr>
      <w:rPr>
        <w:rFonts w:hint="default"/>
        <w:lang w:val="en-US" w:eastAsia="en-US" w:bidi="ar-SA"/>
      </w:rPr>
    </w:lvl>
  </w:abstractNum>
  <w:num w:numId="1" w16cid:durableId="331832606">
    <w:abstractNumId w:val="0"/>
  </w:num>
  <w:num w:numId="2" w16cid:durableId="1589145787">
    <w:abstractNumId w:val="1"/>
  </w:num>
  <w:num w:numId="3" w16cid:durableId="778988670">
    <w:abstractNumId w:val="2"/>
  </w:num>
  <w:num w:numId="4" w16cid:durableId="744686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77"/>
    <w:rsid w:val="005F4C2A"/>
    <w:rsid w:val="009F2B77"/>
    <w:rsid w:val="00A0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209A"/>
  <w15:docId w15:val="{DA8E7586-E513-4971-B2FD-6B2B47E1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2"/>
      <w:ind w:left="56" w:right="56"/>
      <w:jc w:val="center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11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508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96"/>
      <w:ind w:left="474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62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Blue Minimalist Professional Corporate ATS Resume</dc:title>
  <dc:creator>Akshay it</dc:creator>
  <cp:keywords>DAHNSvDztCA,BAFdwSaan3s,0</cp:keywords>
  <cp:lastModifiedBy>Pooja Sraveena Marisetti (People Prime)</cp:lastModifiedBy>
  <cp:revision>2</cp:revision>
  <dcterms:created xsi:type="dcterms:W3CDTF">2026-07-03T06:19:00Z</dcterms:created>
  <dcterms:modified xsi:type="dcterms:W3CDTF">2026-07-03T06:19:00Z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2026-06-22T00:00:00Z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d4b3549537d18383e542f4f1eaf5169134f4b0419514c4847440321091b5b58120b140a1146515f0f435601514841481f0f2b561358191b195115495d0c00584e4209430247460c590858184508105042445b0c0f054e4108120211474a411b02154e49405d58380c4f0343421b0015061953444f530e18705c4458440321091b5b58120a120115485159084356014a4857034b4a550f564f1708100a13474a106</vt:lpwstr>
  </property>
</Properties>
</file>