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right="425" w:hanging="0"/>
        <w:jc w:val="center"/>
        <w:rPr>
          <w:rFonts w:ascii="DejaVu Serif" w:hAnsi="DejaVu Serif"/>
          <w:sz w:val="18"/>
          <w:szCs w:val="18"/>
        </w:rPr>
      </w:pPr>
      <w:r>
        <w:rPr>
          <w:rFonts w:cs="Calibri" w:ascii="DejaVu Serif" w:hAnsi="DejaVu Serif" w:cstheme="minorHAnsi"/>
          <w:b/>
          <w:bCs/>
          <w:i/>
          <w:iCs/>
          <w:sz w:val="18"/>
          <w:szCs w:val="18"/>
          <w:u w:val="single"/>
        </w:rPr>
        <w:t>Curriculum</w:t>
      </w:r>
      <w:r>
        <w:rPr>
          <w:rFonts w:ascii="DejaVu Serif" w:hAnsi="DejaVu Serif"/>
          <w:spacing w:val="-6"/>
          <w:sz w:val="18"/>
          <w:szCs w:val="18"/>
          <w:u w:val="single"/>
        </w:rPr>
        <w:t xml:space="preserve"> </w:t>
      </w:r>
      <w:r>
        <w:rPr>
          <w:rFonts w:ascii="DejaVu Serif" w:hAnsi="DejaVu Serif"/>
          <w:b/>
          <w:bCs/>
          <w:i/>
          <w:iCs/>
          <w:sz w:val="18"/>
          <w:szCs w:val="18"/>
          <w:u w:val="single"/>
        </w:rPr>
        <w:t>Vitae</w:t>
      </w:r>
    </w:p>
    <w:p>
      <w:pPr>
        <w:pStyle w:val="Normal"/>
        <w:ind w:right="425" w:hanging="0"/>
        <w:jc w:val="both"/>
        <w:rPr>
          <w:rFonts w:ascii="DejaVu Serif" w:hAnsi="DejaVu Serif"/>
          <w:sz w:val="18"/>
          <w:szCs w:val="18"/>
        </w:rPr>
      </w:pPr>
      <w:r>
        <w:rPr>
          <w:rFonts w:ascii="DejaVu Serif" w:hAnsi="DejaVu Serif"/>
          <w:b/>
          <w:bCs/>
          <w:sz w:val="18"/>
          <w:szCs w:val="18"/>
        </w:rPr>
        <w:t>BHANU SANKAR BEHERA</w:t>
      </w:r>
    </w:p>
    <w:p>
      <w:pPr>
        <w:pStyle w:val="Normal"/>
        <w:ind w:right="425" w:hanging="0"/>
        <w:jc w:val="both"/>
        <w:rPr>
          <w:rFonts w:ascii="DejaVu Serif" w:hAnsi="DejaVu Serif"/>
          <w:sz w:val="18"/>
          <w:szCs w:val="18"/>
        </w:rPr>
      </w:pPr>
      <w:r>
        <w:rPr>
          <w:rFonts w:ascii="DejaVu Serif" w:hAnsi="DejaVu Serif"/>
          <w:b/>
          <w:bCs/>
          <w:i/>
          <w:iCs/>
          <w:sz w:val="18"/>
          <w:szCs w:val="18"/>
        </w:rPr>
        <w:t>Mobile</w:t>
      </w:r>
      <w:r>
        <w:rPr>
          <w:rFonts w:ascii="DejaVu Serif" w:hAnsi="DejaVu Serif"/>
          <w:b/>
          <w:bCs/>
          <w:sz w:val="18"/>
          <w:szCs w:val="18"/>
        </w:rPr>
        <w:t>: 8117008040/7504535080</w:t>
      </w:r>
    </w:p>
    <w:p>
      <w:pPr>
        <w:pStyle w:val="Normal"/>
        <w:ind w:right="425" w:hanging="0"/>
        <w:jc w:val="both"/>
        <w:rPr>
          <w:rFonts w:ascii="DejaVu Serif" w:hAnsi="DejaVu Serif"/>
          <w:sz w:val="18"/>
          <w:szCs w:val="18"/>
        </w:rPr>
      </w:pPr>
      <w:r>
        <w:rPr>
          <w:rFonts w:ascii="DejaVu Serif" w:hAnsi="DejaVu Serif"/>
          <w:b/>
          <w:bCs/>
          <w:i/>
          <w:iCs/>
          <w:sz w:val="18"/>
          <w:szCs w:val="18"/>
        </w:rPr>
        <w:t>Email-id: bhanu.ahb@gmail.com</w:t>
      </w:r>
      <w:r>
        <w:rPr>
          <w:rFonts w:ascii="DejaVu Serif" w:hAnsi="DejaVu Serif"/>
          <w:b/>
          <w:bCs/>
          <w:i/>
          <w:iCs/>
          <w:sz w:val="18"/>
          <w:szCs w:val="18"/>
          <w:lang w:val="en-US"/>
        </w:rPr>
        <w:t>/bhanusankarbehera737@gmail.com</w:t>
      </w:r>
    </w:p>
    <w:p>
      <w:pPr>
        <w:pStyle w:val="Heading1"/>
        <w:ind w:right="425" w:hanging="0"/>
        <w:jc w:val="both"/>
        <w:rPr>
          <w:rFonts w:ascii="DejaVu Serif" w:hAnsi="DejaVu Serif"/>
          <w:sz w:val="18"/>
          <w:szCs w:val="18"/>
        </w:rPr>
      </w:pPr>
      <w:r>
        <w:rPr>
          <w:rFonts w:ascii="DejaVu Serif" w:hAnsi="DejaVu Serif"/>
          <w:b/>
          <w:bCs/>
          <w:sz w:val="18"/>
          <w:szCs w:val="18"/>
        </w:rPr>
        <w:t>Career Objective:</w:t>
      </w:r>
    </w:p>
    <w:p>
      <w:pPr>
        <w:pStyle w:val="Normal"/>
        <w:tabs>
          <w:tab w:val="left" w:pos="9186" w:leader="none"/>
          <w:tab w:val="left" w:pos="9492" w:leader="none"/>
        </w:tabs>
        <w:spacing w:lineRule="auto" w:line="264" w:before="62" w:after="160"/>
        <w:ind w:left="119" w:right="425" w:firstLine="374"/>
        <w:rPr>
          <w:rFonts w:ascii="DejaVu Serif" w:hAnsi="DejaVu Serif"/>
          <w:sz w:val="18"/>
          <w:szCs w:val="18"/>
        </w:rPr>
      </w:pPr>
      <w:r>
        <w:rPr>
          <w:rFonts w:ascii="DejaVu Serif" w:hAnsi="DejaVu Serif"/>
          <w:sz w:val="18"/>
          <w:szCs w:val="18"/>
        </w:rPr>
        <w:t>To achieve personal excellence, perfection in my work and perform my level best for the growth of the organization using my observational, logical &amp; technical skills.</w:t>
      </w:r>
    </w:p>
    <w:p>
      <w:pPr>
        <w:pStyle w:val="Normal"/>
        <w:tabs>
          <w:tab w:val="left" w:pos="9186" w:leader="none"/>
          <w:tab w:val="left" w:pos="9492" w:leader="none"/>
        </w:tabs>
        <w:spacing w:lineRule="auto" w:line="264" w:before="62" w:after="160"/>
        <w:ind w:left="119" w:right="425" w:firstLine="374"/>
        <w:rPr>
          <w:rFonts w:ascii="DejaVu Serif" w:hAnsi="DejaVu Serif"/>
          <w:sz w:val="18"/>
          <w:szCs w:val="18"/>
        </w:rPr>
      </w:pPr>
      <w:r>
        <w:rPr>
          <w:rFonts w:ascii="DejaVu Serif" w:hAnsi="DejaVu Serif"/>
          <w:sz w:val="18"/>
          <w:szCs w:val="18"/>
        </w:rPr>
      </w:r>
    </w:p>
    <w:p>
      <w:pPr>
        <w:pStyle w:val="Normal"/>
        <w:tabs>
          <w:tab w:val="left" w:pos="9186" w:leader="none"/>
          <w:tab w:val="left" w:pos="9492" w:leader="none"/>
        </w:tabs>
        <w:spacing w:lineRule="auto" w:line="264" w:before="62" w:after="160"/>
        <w:ind w:left="119" w:right="425" w:hanging="0"/>
        <w:rPr>
          <w:rFonts w:ascii="DejaVu Serif" w:hAnsi="DejaVu Serif"/>
          <w:sz w:val="18"/>
          <w:szCs w:val="18"/>
        </w:rPr>
      </w:pPr>
      <w:r>
        <w:rPr>
          <w:rFonts w:eastAsia="" w:cs="等线 Light" w:ascii="DejaVu Serif" w:hAnsi="DejaVu Serif" w:cstheme="majorBidi" w:eastAsiaTheme="majorEastAsia"/>
          <w:b/>
          <w:bCs/>
          <w:color w:val="2F5597" w:themeColor="accent1" w:themeShade="bf"/>
          <w:kern w:val="0"/>
          <w:sz w:val="18"/>
          <w:szCs w:val="18"/>
          <w:lang w:val="en-US" w:eastAsia="en-US" w:bidi="ar-SA"/>
        </w:rPr>
        <w:t>P</w:t>
      </w:r>
      <w:r>
        <w:rPr>
          <w:rFonts w:eastAsia="" w:cs="等线 Light" w:ascii="DejaVu Serif" w:hAnsi="DejaVu Serif" w:cstheme="majorBidi" w:eastAsiaTheme="majorEastAsia"/>
          <w:b/>
          <w:bCs/>
          <w:color w:val="2F5597" w:themeColor="accent1" w:themeShade="bf"/>
          <w:kern w:val="0"/>
          <w:sz w:val="18"/>
          <w:szCs w:val="18"/>
          <w:lang w:val="en-US" w:eastAsia="en-US" w:bidi="ar-SA"/>
        </w:rPr>
        <w:t>rofessional Summary:</w:t>
      </w:r>
      <w:r>
        <w:rPr>
          <w:rFonts w:ascii="DejaVu Serif" w:hAnsi="DejaVu Serif"/>
          <w:sz w:val="18"/>
          <w:szCs w:val="18"/>
        </w:rPr>
        <w:br/>
        <w:t>Java Backend Engineer with 5.8 years of experience in Java 17, Spring Boot, Microservices, REST APIs, Kafka, and AWS. Experienced in building scalable distributed applications using event-driven architecture, CI/CD pipelines, JUnit-based testing, and Agile methodologies. Hands-on with Kubernetes, Docker, Git, and modern backend technologies.</w:t>
      </w:r>
    </w:p>
    <w:p>
      <w:pPr>
        <w:pStyle w:val="Heading1"/>
        <w:ind w:right="425" w:hanging="0"/>
        <w:jc w:val="both"/>
        <w:rPr>
          <w:rFonts w:ascii="DejaVu Serif" w:hAnsi="DejaVu Serif"/>
          <w:sz w:val="18"/>
          <w:szCs w:val="18"/>
        </w:rPr>
      </w:pPr>
      <w:r>
        <w:rPr>
          <w:rFonts w:ascii="DejaVu Serif" w:hAnsi="DejaVu Serif"/>
          <w:b/>
          <w:bCs/>
          <w:sz w:val="18"/>
          <w:szCs w:val="18"/>
        </w:rPr>
        <w:t>Work Experience:</w:t>
      </w:r>
    </w:p>
    <w:p>
      <w:pPr>
        <w:pStyle w:val="ListParagraph"/>
        <w:numPr>
          <w:ilvl w:val="0"/>
          <w:numId w:val="1"/>
        </w:numPr>
        <w:ind w:left="720" w:right="425" w:hanging="360"/>
        <w:rPr/>
      </w:pPr>
      <w:r>
        <w:rPr>
          <w:rStyle w:val="Strong"/>
          <w:rFonts w:eastAsia="SimSun" w:ascii="DejaVu Serif" w:hAnsi="DejaVu Serif"/>
          <w:sz w:val="18"/>
          <w:szCs w:val="18"/>
        </w:rPr>
        <w:t>AR SOFTCON PVT. LTD.</w:t>
      </w:r>
      <w:r>
        <w:rPr>
          <w:rFonts w:eastAsia="SimSun" w:cs="SimSun" w:ascii="DejaVu Serif" w:hAnsi="DejaVu Serif"/>
          <w:sz w:val="18"/>
          <w:szCs w:val="18"/>
        </w:rPr>
        <w:br/>
      </w:r>
      <w:r>
        <w:rPr>
          <w:rStyle w:val="Emphasis"/>
          <w:rFonts w:eastAsia="SimSun" w:cs="Verdana" w:ascii="DejaVu Serif" w:hAnsi="DejaVu Serif"/>
          <w:sz w:val="18"/>
          <w:szCs w:val="18"/>
        </w:rPr>
        <w:t>Software Engineer</w:t>
      </w:r>
      <w:r>
        <w:rPr>
          <w:rFonts w:eastAsia="SimSun" w:cs="SimSun" w:ascii="DejaVu Serif" w:hAnsi="DejaVu Serif"/>
          <w:sz w:val="18"/>
          <w:szCs w:val="18"/>
        </w:rPr>
        <w:br/>
      </w:r>
      <w:r>
        <w:rPr>
          <w:rStyle w:val="Strong"/>
          <w:rFonts w:eastAsia="SimSun" w:cs="Verdana" w:ascii="DejaVu Serif" w:hAnsi="DejaVu Serif"/>
          <w:sz w:val="18"/>
          <w:szCs w:val="18"/>
          <w:lang w:val="en-US"/>
        </w:rPr>
        <w:t>Sep</w:t>
      </w:r>
      <w:r>
        <w:rPr>
          <w:rStyle w:val="Strong"/>
          <w:rFonts w:eastAsia="SimSun" w:cs="Verdana" w:ascii="DejaVu Serif" w:hAnsi="DejaVu Serif"/>
          <w:sz w:val="18"/>
          <w:szCs w:val="18"/>
        </w:rPr>
        <w:t xml:space="preserve"> 20</w:t>
      </w:r>
      <w:r>
        <w:rPr>
          <w:rStyle w:val="Strong"/>
          <w:rFonts w:eastAsia="SimSun" w:cs="Verdana" w:ascii="DejaVu Serif" w:hAnsi="DejaVu Serif"/>
          <w:sz w:val="18"/>
          <w:szCs w:val="18"/>
          <w:lang w:val="en-US"/>
        </w:rPr>
        <w:t>20</w:t>
      </w:r>
      <w:r>
        <w:rPr>
          <w:rStyle w:val="Strong"/>
          <w:rFonts w:eastAsia="SimSun" w:cs="Verdana" w:ascii="DejaVu Serif" w:hAnsi="DejaVu Serif"/>
          <w:sz w:val="18"/>
          <w:szCs w:val="18"/>
        </w:rPr>
        <w:t xml:space="preserve"> – Feb 2023</w:t>
      </w:r>
      <w:r>
        <w:rPr>
          <w:rFonts w:eastAsia="SimSun" w:cs="SimSun" w:ascii="DejaVu Serif" w:hAnsi="DejaVu Serif"/>
          <w:sz w:val="18"/>
          <w:szCs w:val="18"/>
        </w:rPr>
        <w:br/>
      </w:r>
      <w:r>
        <w:rPr>
          <w:rFonts w:eastAsia="SimSun" w:cs="Verdana" w:ascii="DejaVu Serif" w:hAnsi="DejaVu Serif"/>
          <w:sz w:val="18"/>
          <w:szCs w:val="18"/>
        </w:rPr>
        <w:t>Worked as a Software Engineer, responsible for developing and maintaining enterprise applications, collaborating with cross-functional teams, and delivering high-quality solutions.</w:t>
      </w:r>
    </w:p>
    <w:p>
      <w:pPr>
        <w:pStyle w:val="ListParagraph"/>
        <w:numPr>
          <w:ilvl w:val="0"/>
          <w:numId w:val="0"/>
        </w:numPr>
        <w:ind w:left="720" w:right="425" w:hanging="0"/>
        <w:rPr>
          <w:rFonts w:ascii="DejaVu Serif" w:hAnsi="DejaVu Serif"/>
          <w:sz w:val="18"/>
          <w:szCs w:val="18"/>
        </w:rPr>
      </w:pPr>
      <w:r>
        <w:rPr>
          <w:rFonts w:ascii="DejaVu Serif" w:hAnsi="DejaVu Serif"/>
          <w:sz w:val="18"/>
          <w:szCs w:val="18"/>
        </w:rPr>
      </w:r>
    </w:p>
    <w:p>
      <w:pPr>
        <w:pStyle w:val="ListParagraph"/>
        <w:numPr>
          <w:ilvl w:val="0"/>
          <w:numId w:val="1"/>
        </w:numPr>
        <w:ind w:left="720" w:right="425" w:hanging="360"/>
        <w:rPr/>
      </w:pPr>
      <w:r>
        <w:rPr>
          <w:rStyle w:val="Strong"/>
          <w:rFonts w:eastAsia="SimSun" w:cs="Verdana" w:ascii="DejaVu Serif" w:hAnsi="DejaVu Serif"/>
          <w:sz w:val="18"/>
          <w:szCs w:val="18"/>
        </w:rPr>
        <w:t>Craft Silicon PVT. LTD.</w:t>
      </w:r>
      <w:r>
        <w:rPr>
          <w:rFonts w:eastAsia="SimSun" w:cs="SimSun" w:ascii="DejaVu Serif" w:hAnsi="DejaVu Serif"/>
          <w:sz w:val="18"/>
          <w:szCs w:val="18"/>
        </w:rPr>
        <w:br/>
      </w:r>
      <w:r>
        <w:rPr>
          <w:rStyle w:val="Emphasis"/>
          <w:rFonts w:eastAsia="SimSun" w:cs="Verdana" w:ascii="DejaVu Serif" w:hAnsi="DejaVu Serif"/>
          <w:sz w:val="18"/>
          <w:szCs w:val="18"/>
        </w:rPr>
        <w:t>Software Development Engineer</w:t>
      </w:r>
      <w:r>
        <w:rPr>
          <w:rFonts w:eastAsia="SimSun" w:cs="SimSun" w:ascii="DejaVu Serif" w:hAnsi="DejaVu Serif"/>
          <w:sz w:val="18"/>
          <w:szCs w:val="18"/>
        </w:rPr>
        <w:br/>
      </w:r>
      <w:r>
        <w:rPr>
          <w:rStyle w:val="Strong"/>
          <w:rFonts w:eastAsia="SimSun" w:cs="Verdana" w:ascii="DejaVu Serif" w:hAnsi="DejaVu Serif"/>
          <w:sz w:val="18"/>
          <w:szCs w:val="18"/>
        </w:rPr>
        <w:t>Mar 2023 – Jan 2024</w:t>
      </w:r>
      <w:r>
        <w:rPr>
          <w:rFonts w:eastAsia="SimSun" w:cs="SimSun" w:ascii="DejaVu Serif" w:hAnsi="DejaVu Serif"/>
          <w:sz w:val="18"/>
          <w:szCs w:val="18"/>
        </w:rPr>
        <w:br/>
      </w:r>
      <w:r>
        <w:rPr>
          <w:rFonts w:eastAsia="SimSun" w:cs="Verdana" w:ascii="DejaVu Serif" w:hAnsi="DejaVu Serif"/>
          <w:sz w:val="18"/>
          <w:szCs w:val="18"/>
        </w:rPr>
        <w:t>Worked as a Software Development Engineer, contributing to development projects, optimizing code performance, and participating in system design and integration</w:t>
      </w:r>
      <w:r>
        <w:rPr>
          <w:rFonts w:eastAsia="SimSun" w:cs="SimSun" w:ascii="DejaVu Serif" w:hAnsi="DejaVu Serif"/>
          <w:sz w:val="18"/>
          <w:szCs w:val="18"/>
        </w:rPr>
        <w:t>.</w:t>
      </w:r>
    </w:p>
    <w:p>
      <w:pPr>
        <w:pStyle w:val="ListParagraph"/>
        <w:ind w:left="360" w:right="425" w:hanging="0"/>
        <w:rPr>
          <w:rFonts w:ascii="DejaVu Serif" w:hAnsi="DejaVu Serif"/>
          <w:sz w:val="18"/>
          <w:szCs w:val="18"/>
        </w:rPr>
      </w:pPr>
      <w:r>
        <w:rPr>
          <w:rFonts w:ascii="DejaVu Serif" w:hAnsi="DejaVu Serif"/>
          <w:sz w:val="18"/>
          <w:szCs w:val="18"/>
        </w:rPr>
      </w:r>
    </w:p>
    <w:p>
      <w:pPr>
        <w:pStyle w:val="ListParagraph"/>
        <w:numPr>
          <w:ilvl w:val="0"/>
          <w:numId w:val="1"/>
        </w:numPr>
        <w:bidi w:val="0"/>
        <w:ind w:left="720" w:right="425" w:hanging="360"/>
        <w:jc w:val="left"/>
        <w:rPr/>
      </w:pPr>
      <w:r>
        <w:rPr>
          <w:rStyle w:val="Strong"/>
          <w:rFonts w:eastAsia="SimSun" w:cs="Verdana" w:ascii="DejaVu Serif" w:hAnsi="DejaVu Serif"/>
          <w:sz w:val="18"/>
          <w:szCs w:val="18"/>
        </w:rPr>
        <w:t>Information Dynamics India PVT. LTD.</w:t>
      </w:r>
      <w:r>
        <w:rPr>
          <w:rFonts w:eastAsia="SimSun" w:cs="SimSun" w:ascii="DejaVu Serif" w:hAnsi="DejaVu Serif"/>
          <w:sz w:val="18"/>
          <w:szCs w:val="18"/>
        </w:rPr>
        <w:br/>
      </w:r>
      <w:r>
        <w:rPr>
          <w:rStyle w:val="Emphasis"/>
          <w:rFonts w:eastAsia="SimSun" w:cs="Verdana" w:ascii="DejaVu Serif" w:hAnsi="DejaVu Serif"/>
          <w:sz w:val="18"/>
          <w:szCs w:val="18"/>
        </w:rPr>
        <w:t>Programmer &amp; Developer</w:t>
      </w:r>
      <w:r>
        <w:rPr>
          <w:rFonts w:eastAsia="SimSun" w:cs="SimSun" w:ascii="DejaVu Serif" w:hAnsi="DejaVu Serif"/>
          <w:sz w:val="18"/>
          <w:szCs w:val="18"/>
        </w:rPr>
        <w:br/>
      </w:r>
      <w:r>
        <w:rPr>
          <w:rStyle w:val="Strong"/>
          <w:rFonts w:eastAsia="SimSun" w:cs="Verdana" w:ascii="DejaVu Serif" w:hAnsi="DejaVu Serif"/>
          <w:sz w:val="18"/>
          <w:szCs w:val="18"/>
        </w:rPr>
        <w:t xml:space="preserve">Feb 2024 – </w:t>
      </w:r>
      <w:r>
        <w:rPr>
          <w:rStyle w:val="Strong"/>
          <w:rFonts w:eastAsia="SimSun" w:cs="Verdana" w:ascii="DejaVu Serif" w:hAnsi="DejaVu Serif"/>
          <w:sz w:val="18"/>
          <w:szCs w:val="18"/>
          <w:lang w:val="en-US"/>
        </w:rPr>
        <w:t>Jul 2025</w:t>
      </w:r>
      <w:r>
        <w:rPr>
          <w:rFonts w:eastAsia="SimSun" w:cs="SimSun" w:ascii="DejaVu Serif" w:hAnsi="DejaVu Serif"/>
          <w:sz w:val="18"/>
          <w:szCs w:val="18"/>
        </w:rPr>
        <w:br/>
      </w:r>
      <w:r>
        <w:rPr>
          <w:rFonts w:eastAsia="SimSun" w:cs="Verdana" w:ascii="DejaVu Serif" w:hAnsi="DejaVu Serif"/>
          <w:sz w:val="18"/>
          <w:szCs w:val="18"/>
        </w:rPr>
        <w:t>Currently involved in system architecture, module development, and process automation within enterprise-level applications</w:t>
      </w:r>
      <w:r>
        <w:rPr>
          <w:rFonts w:eastAsia="SimSun" w:cs="Verdana" w:ascii="DejaVu Serif" w:hAnsi="DejaVu Serif"/>
          <w:sz w:val="18"/>
          <w:szCs w:val="18"/>
          <w:lang w:val="en-US"/>
        </w:rPr>
        <w:t>.</w:t>
      </w:r>
    </w:p>
    <w:p>
      <w:pPr>
        <w:pStyle w:val="ListParagraph"/>
        <w:numPr>
          <w:ilvl w:val="0"/>
          <w:numId w:val="0"/>
        </w:numPr>
        <w:bidi w:val="0"/>
        <w:ind w:left="1080" w:right="425" w:hanging="0"/>
        <w:jc w:val="left"/>
        <w:rPr>
          <w:rFonts w:eastAsia="SimSun" w:cs="Verdana"/>
          <w:lang w:val="en-US"/>
        </w:rPr>
      </w:pPr>
      <w:r>
        <w:rPr>
          <w:rFonts w:ascii="DejaVu Serif" w:hAnsi="DejaVu Serif"/>
          <w:sz w:val="18"/>
          <w:szCs w:val="18"/>
        </w:rPr>
      </w:r>
    </w:p>
    <w:p>
      <w:pPr>
        <w:pStyle w:val="ListParagraph"/>
        <w:numPr>
          <w:ilvl w:val="0"/>
          <w:numId w:val="1"/>
        </w:numPr>
        <w:bidi w:val="0"/>
        <w:ind w:left="720" w:right="425" w:hanging="360"/>
        <w:jc w:val="left"/>
        <w:rPr/>
      </w:pPr>
      <w:r>
        <w:rPr>
          <w:rStyle w:val="Strong"/>
          <w:rFonts w:eastAsia="SimSun" w:ascii="DejaVu Serif" w:hAnsi="DejaVu Serif"/>
          <w:sz w:val="18"/>
          <w:szCs w:val="18"/>
        </w:rPr>
        <w:t>Cloud Collab Technology</w:t>
      </w:r>
    </w:p>
    <w:p>
      <w:pPr>
        <w:pStyle w:val="ListParagraph"/>
        <w:numPr>
          <w:ilvl w:val="0"/>
          <w:numId w:val="0"/>
        </w:numPr>
        <w:bidi w:val="0"/>
        <w:ind w:left="720" w:right="425" w:firstLine="720"/>
        <w:jc w:val="left"/>
        <w:rPr/>
      </w:pPr>
      <w:r>
        <w:rPr>
          <w:rStyle w:val="Strong"/>
          <w:rFonts w:eastAsia="SimSun" w:ascii="DejaVu Serif" w:hAnsi="DejaVu Serif"/>
          <w:sz w:val="18"/>
          <w:szCs w:val="18"/>
          <w:lang w:val="en-US"/>
        </w:rPr>
        <w:t>Client:- Mobileum India Pvt. Ltd.</w:t>
      </w:r>
      <w:r>
        <w:rPr>
          <w:rFonts w:eastAsia="SimSun" w:cs="SimSun" w:ascii="DejaVu Serif" w:hAnsi="DejaVu Serif"/>
          <w:sz w:val="18"/>
          <w:szCs w:val="18"/>
        </w:rPr>
        <w:br/>
      </w:r>
      <w:r>
        <w:rPr>
          <w:rFonts w:eastAsia="SimSun" w:cs="SimSun" w:ascii="DejaVu Serif" w:hAnsi="DejaVu Serif"/>
          <w:sz w:val="18"/>
          <w:szCs w:val="18"/>
          <w:lang w:val="en-US"/>
        </w:rPr>
        <w:tab/>
      </w:r>
      <w:r>
        <w:rPr>
          <w:rStyle w:val="Emphasis"/>
          <w:rFonts w:eastAsia="SimSun" w:cs="Verdana" w:ascii="DejaVu Serif" w:hAnsi="DejaVu Serif"/>
          <w:sz w:val="18"/>
          <w:szCs w:val="18"/>
          <w:lang w:val="en-US"/>
        </w:rPr>
        <w:t>Software Development Engineer-II</w:t>
      </w:r>
      <w:r>
        <w:rPr>
          <w:rFonts w:eastAsia="SimSun" w:cs="SimSun" w:ascii="DejaVu Serif" w:hAnsi="DejaVu Serif"/>
          <w:sz w:val="18"/>
          <w:szCs w:val="18"/>
        </w:rPr>
        <w:br/>
      </w:r>
      <w:r>
        <w:rPr>
          <w:rFonts w:eastAsia="SimSun" w:cs="SimSun" w:ascii="DejaVu Serif" w:hAnsi="DejaVu Serif"/>
          <w:sz w:val="18"/>
          <w:szCs w:val="18"/>
          <w:lang w:val="en-US"/>
        </w:rPr>
        <w:tab/>
      </w:r>
      <w:r>
        <w:rPr>
          <w:rStyle w:val="Strong"/>
          <w:rFonts w:eastAsia="SimSun" w:cs="Verdana" w:ascii="DejaVu Serif" w:hAnsi="DejaVu Serif"/>
          <w:sz w:val="18"/>
          <w:szCs w:val="18"/>
          <w:lang w:val="en-US"/>
        </w:rPr>
        <w:t>Jul</w:t>
      </w:r>
      <w:r>
        <w:rPr>
          <w:rStyle w:val="Strong"/>
          <w:rFonts w:eastAsia="SimSun" w:cs="Verdana" w:ascii="DejaVu Serif" w:hAnsi="DejaVu Serif"/>
          <w:sz w:val="18"/>
          <w:szCs w:val="18"/>
        </w:rPr>
        <w:t xml:space="preserve"> 202</w:t>
      </w:r>
      <w:r>
        <w:rPr>
          <w:rStyle w:val="Strong"/>
          <w:rFonts w:eastAsia="SimSun" w:cs="Verdana" w:ascii="DejaVu Serif" w:hAnsi="DejaVu Serif"/>
          <w:sz w:val="18"/>
          <w:szCs w:val="18"/>
          <w:lang w:val="en-US"/>
        </w:rPr>
        <w:t>5</w:t>
      </w:r>
      <w:r>
        <w:rPr>
          <w:rStyle w:val="Strong"/>
          <w:rFonts w:eastAsia="SimSun" w:cs="Verdana" w:ascii="DejaVu Serif" w:hAnsi="DejaVu Serif"/>
          <w:sz w:val="18"/>
          <w:szCs w:val="18"/>
        </w:rPr>
        <w:t xml:space="preserve"> – </w:t>
      </w:r>
      <w:r>
        <w:rPr>
          <w:rStyle w:val="Strong"/>
          <w:rFonts w:eastAsia="SimSun" w:cs="Verdana" w:ascii="DejaVu Serif" w:hAnsi="DejaVu Serif"/>
          <w:sz w:val="18"/>
          <w:szCs w:val="18"/>
          <w:lang w:val="en-US"/>
        </w:rPr>
        <w:t>Jan 2026</w:t>
      </w:r>
      <w:r>
        <w:rPr>
          <w:rFonts w:eastAsia="SimSun" w:cs="SimSun" w:ascii="DejaVu Serif" w:hAnsi="DejaVu Serif"/>
          <w:sz w:val="18"/>
          <w:szCs w:val="18"/>
        </w:rPr>
        <w:br/>
      </w:r>
      <w:r>
        <w:rPr>
          <w:rFonts w:eastAsia="SimSun" w:cs="SimSun" w:ascii="DejaVu Serif" w:hAnsi="DejaVu Serif"/>
          <w:sz w:val="18"/>
          <w:szCs w:val="18"/>
          <w:lang w:val="en-US"/>
        </w:rPr>
        <w:tab/>
      </w:r>
      <w:r>
        <w:rPr>
          <w:rFonts w:eastAsia="SimSun" w:ascii="DejaVu Serif" w:hAnsi="DejaVu Serif"/>
          <w:sz w:val="18"/>
          <w:szCs w:val="18"/>
        </w:rPr>
        <w:t xml:space="preserve">Responsible for end-to-end module development, system architecture </w:t>
      </w:r>
      <w:r>
        <w:rPr>
          <w:rFonts w:eastAsia="SimSun" w:ascii="DejaVu Serif" w:hAnsi="DejaVu Serif"/>
          <w:sz w:val="18"/>
          <w:szCs w:val="18"/>
          <w:lang w:val="en-US"/>
        </w:rPr>
        <w:tab/>
      </w:r>
      <w:r>
        <w:rPr>
          <w:rFonts w:eastAsia="SimSun" w:ascii="DejaVu Serif" w:hAnsi="DejaVu Serif"/>
          <w:sz w:val="18"/>
          <w:szCs w:val="18"/>
        </w:rPr>
        <w:t xml:space="preserve">enhancement, Kafka integration, and automation of business workflows </w:t>
      </w:r>
      <w:r>
        <w:rPr>
          <w:rFonts w:eastAsia="SimSun" w:ascii="DejaVu Serif" w:hAnsi="DejaVu Serif"/>
          <w:sz w:val="18"/>
          <w:szCs w:val="18"/>
          <w:lang w:val="en-US"/>
        </w:rPr>
        <w:tab/>
      </w:r>
      <w:r>
        <w:rPr>
          <w:rFonts w:eastAsia="SimSun" w:ascii="DejaVu Serif" w:hAnsi="DejaVu Serif"/>
          <w:sz w:val="18"/>
          <w:szCs w:val="18"/>
        </w:rPr>
        <w:t>across distributed systems.</w:t>
      </w:r>
    </w:p>
    <w:p>
      <w:pPr>
        <w:pStyle w:val="ListParagraph"/>
        <w:numPr>
          <w:ilvl w:val="0"/>
          <w:numId w:val="0"/>
        </w:numPr>
        <w:bidi w:val="0"/>
        <w:ind w:left="720" w:right="425" w:firstLine="720"/>
        <w:jc w:val="left"/>
        <w:rPr>
          <w:rFonts w:ascii="DejaVu Serif" w:hAnsi="DejaVu Serif" w:eastAsia="SimSun"/>
          <w:sz w:val="18"/>
          <w:szCs w:val="18"/>
        </w:rPr>
      </w:pPr>
      <w:r>
        <w:rPr>
          <w:rFonts w:eastAsia="SimSun" w:ascii="DejaVu Serif" w:hAnsi="DejaVu Serif"/>
          <w:sz w:val="18"/>
          <w:szCs w:val="18"/>
        </w:rPr>
      </w:r>
    </w:p>
    <w:p>
      <w:pPr>
        <w:pStyle w:val="ListParagraph"/>
        <w:numPr>
          <w:ilvl w:val="0"/>
          <w:numId w:val="1"/>
        </w:numPr>
        <w:bidi w:val="0"/>
        <w:ind w:left="720" w:right="425" w:hanging="360"/>
        <w:jc w:val="left"/>
        <w:rPr/>
      </w:pPr>
      <w:r>
        <w:rPr>
          <w:rFonts w:eastAsia="Bold" w:cs="Verdana" w:ascii="DejaVu Serif" w:hAnsi="DejaVu Serif"/>
          <w:b/>
          <w:bCs/>
          <w:color w:val="000000"/>
          <w:kern w:val="0"/>
          <w:sz w:val="18"/>
          <w:szCs w:val="18"/>
          <w:lang w:val="en-US" w:eastAsia="zh-CN" w:bidi="ar"/>
        </w:rPr>
        <w:t>Horizontal Integration India Pvt.Ltd.</w:t>
        <w:br/>
      </w:r>
      <w:r>
        <w:rPr>
          <w:rStyle w:val="Strong"/>
          <w:rFonts w:eastAsia="SimSun" w:ascii="DejaVu Serif" w:hAnsi="DejaVu Serif"/>
          <w:sz w:val="18"/>
          <w:szCs w:val="18"/>
          <w:lang w:val="en-US"/>
        </w:rPr>
        <w:t>Client:- Linkedin India</w:t>
      </w:r>
      <w:r>
        <w:rPr>
          <w:rFonts w:eastAsia="Bold" w:cs="Verdana" w:ascii="DejaVu Serif" w:hAnsi="DejaVu Serif"/>
          <w:b/>
          <w:bCs/>
          <w:color w:val="000000"/>
          <w:kern w:val="0"/>
          <w:sz w:val="18"/>
          <w:szCs w:val="18"/>
          <w:lang w:val="en-US" w:eastAsia="zh-CN" w:bidi="ar"/>
        </w:rPr>
        <w:br/>
      </w:r>
      <w:r>
        <w:rPr>
          <w:rFonts w:eastAsia="Bold" w:cs="Verdana" w:ascii="DejaVu Serif" w:hAnsi="DejaVu Serif"/>
          <w:b w:val="false"/>
          <w:bCs w:val="false"/>
          <w:color w:val="000000"/>
          <w:kern w:val="0"/>
          <w:sz w:val="18"/>
          <w:szCs w:val="18"/>
          <w:lang w:val="en-US" w:eastAsia="zh-CN" w:bidi="ar"/>
        </w:rPr>
        <w:t>Senior Software Engineer</w:t>
        <w:br/>
      </w:r>
      <w:r>
        <w:rPr>
          <w:rStyle w:val="Strong"/>
          <w:rFonts w:eastAsia="SimSun" w:cs="Verdana" w:ascii="DejaVu Serif" w:hAnsi="DejaVu Serif"/>
          <w:sz w:val="18"/>
          <w:szCs w:val="18"/>
          <w:lang w:val="en-US"/>
        </w:rPr>
        <w:t>Feb</w:t>
      </w:r>
      <w:r>
        <w:rPr>
          <w:rStyle w:val="Strong"/>
          <w:rFonts w:eastAsia="SimSun" w:cs="Verdana" w:ascii="DejaVu Serif" w:hAnsi="DejaVu Serif"/>
          <w:sz w:val="18"/>
          <w:szCs w:val="18"/>
        </w:rPr>
        <w:t xml:space="preserve"> 202</w:t>
      </w:r>
      <w:r>
        <w:rPr>
          <w:rStyle w:val="Strong"/>
          <w:rFonts w:eastAsia="SimSun" w:cs="Verdana" w:ascii="DejaVu Serif" w:hAnsi="DejaVu Serif"/>
          <w:sz w:val="18"/>
          <w:szCs w:val="18"/>
          <w:lang w:val="en-US"/>
        </w:rPr>
        <w:t>6</w:t>
      </w:r>
      <w:r>
        <w:rPr>
          <w:rStyle w:val="Strong"/>
          <w:rFonts w:eastAsia="SimSun" w:cs="Verdana" w:ascii="DejaVu Serif" w:hAnsi="DejaVu Serif"/>
          <w:sz w:val="18"/>
          <w:szCs w:val="18"/>
        </w:rPr>
        <w:t xml:space="preserve"> – Present</w:t>
        <w:br/>
      </w:r>
      <w:r>
        <w:rPr>
          <w:rFonts w:eastAsia="SimSun" w:cs="Verdana" w:ascii="DejaVu Serif" w:hAnsi="DejaVu Serif"/>
          <w:sz w:val="18"/>
          <w:szCs w:val="18"/>
        </w:rPr>
        <w:t>Responsible for designing, developing, and maintaining scalable enterprise applications, collaborating with global cross-functional teams, enhancing system performance, implementing automation solutions, and contributing to the delivery of high-quality software products across distributed environments.</w:t>
      </w:r>
    </w:p>
    <w:p>
      <w:pPr>
        <w:pStyle w:val="ListParagraph"/>
        <w:numPr>
          <w:ilvl w:val="0"/>
          <w:numId w:val="0"/>
        </w:numPr>
        <w:bidi w:val="0"/>
        <w:ind w:left="720" w:right="425" w:firstLine="720"/>
        <w:jc w:val="left"/>
        <w:rPr>
          <w:rFonts w:ascii="DejaVu Serif" w:hAnsi="DejaVu Serif" w:eastAsia="SimSun"/>
          <w:sz w:val="18"/>
          <w:szCs w:val="18"/>
          <w:lang w:val="en-US"/>
        </w:rPr>
      </w:pPr>
      <w:r>
        <w:rPr>
          <w:rFonts w:eastAsia="SimSun" w:ascii="DejaVu Serif" w:hAnsi="DejaVu Serif"/>
          <w:sz w:val="18"/>
          <w:szCs w:val="18"/>
          <w:lang w:val="en-US"/>
        </w:rPr>
      </w:r>
    </w:p>
    <w:p>
      <w:pPr>
        <w:pStyle w:val="ListParagraph"/>
        <w:numPr>
          <w:ilvl w:val="0"/>
          <w:numId w:val="0"/>
        </w:numPr>
        <w:bidi w:val="0"/>
        <w:ind w:left="360" w:right="425" w:hanging="0"/>
        <w:jc w:val="left"/>
        <w:rPr>
          <w:rFonts w:ascii="DejaVu Serif" w:hAnsi="DejaVu Serif"/>
          <w:sz w:val="18"/>
          <w:szCs w:val="18"/>
        </w:rPr>
      </w:pPr>
      <w:r>
        <w:rPr>
          <w:rFonts w:ascii="DejaVu Serif" w:hAnsi="DejaVu Serif"/>
          <w:sz w:val="18"/>
          <w:szCs w:val="18"/>
        </w:rPr>
      </w:r>
    </w:p>
    <w:p>
      <w:pPr>
        <w:pStyle w:val="ListParagraph"/>
        <w:numPr>
          <w:ilvl w:val="0"/>
          <w:numId w:val="1"/>
        </w:numPr>
        <w:bidi w:val="0"/>
        <w:ind w:left="720" w:right="425" w:hanging="360"/>
        <w:jc w:val="left"/>
        <w:rPr/>
      </w:pPr>
      <w:r>
        <w:rPr>
          <w:rFonts w:eastAsia="SimSun" w:cs="Verdana" w:ascii="DejaVu Serif" w:hAnsi="DejaVu Serif"/>
          <w:sz w:val="18"/>
          <w:szCs w:val="18"/>
        </w:rPr>
        <w:t xml:space="preserve">I have </w:t>
      </w:r>
      <w:r>
        <w:rPr>
          <w:rStyle w:val="Strong"/>
          <w:rFonts w:eastAsia="SimSun" w:cs="Verdana" w:ascii="DejaVu Serif" w:hAnsi="DejaVu Serif"/>
          <w:sz w:val="18"/>
          <w:szCs w:val="18"/>
        </w:rPr>
        <w:t>5</w:t>
      </w:r>
      <w:r>
        <w:rPr>
          <w:rStyle w:val="Strong"/>
          <w:rFonts w:eastAsia="SimSun" w:cs="Verdana" w:ascii="DejaVu Serif" w:hAnsi="DejaVu Serif"/>
          <w:sz w:val="18"/>
          <w:szCs w:val="18"/>
          <w:lang w:val="en-US"/>
        </w:rPr>
        <w:t>.8</w:t>
      </w:r>
      <w:r>
        <w:rPr>
          <w:rStyle w:val="Strong"/>
          <w:rFonts w:eastAsia="SimSun" w:cs="Verdana" w:ascii="DejaVu Serif" w:hAnsi="DejaVu Serif"/>
          <w:sz w:val="18"/>
          <w:szCs w:val="18"/>
        </w:rPr>
        <w:t xml:space="preserve"> years of experience</w:t>
      </w:r>
      <w:r>
        <w:rPr>
          <w:rFonts w:eastAsia="SimSun" w:cs="Verdana" w:ascii="DejaVu Serif" w:hAnsi="DejaVu Serif"/>
          <w:sz w:val="18"/>
          <w:szCs w:val="18"/>
        </w:rPr>
        <w:t xml:space="preserve"> in the IT industry, working as a Java Backend Developer across software development roles in diverse domains and organizations.</w:t>
      </w:r>
    </w:p>
    <w:p>
      <w:pPr>
        <w:pStyle w:val="Heading1"/>
        <w:ind w:right="425" w:hanging="0"/>
        <w:jc w:val="both"/>
        <w:rPr>
          <w:rFonts w:ascii="DejaVu Serif" w:hAnsi="DejaVu Serif"/>
          <w:b/>
          <w:b/>
          <w:bCs/>
          <w:sz w:val="18"/>
          <w:szCs w:val="18"/>
        </w:rPr>
      </w:pPr>
      <w:r>
        <w:rPr>
          <w:rFonts w:ascii="DejaVu Serif" w:hAnsi="DejaVu Serif"/>
          <w:b/>
          <w:bCs/>
          <w:sz w:val="18"/>
          <w:szCs w:val="18"/>
        </w:rPr>
      </w:r>
    </w:p>
    <w:p>
      <w:pPr>
        <w:pStyle w:val="Heading1"/>
        <w:ind w:right="425" w:hanging="0"/>
        <w:jc w:val="both"/>
        <w:rPr>
          <w:rFonts w:ascii="DejaVu Serif" w:hAnsi="DejaVu Serif"/>
          <w:sz w:val="18"/>
          <w:szCs w:val="18"/>
        </w:rPr>
      </w:pPr>
      <w:r>
        <w:rPr>
          <w:rFonts w:ascii="DejaVu Serif" w:hAnsi="DejaVu Serif"/>
          <w:b/>
          <w:bCs/>
          <w:sz w:val="18"/>
          <w:szCs w:val="18"/>
        </w:rPr>
        <w:t>Technical Profile:</w:t>
      </w:r>
    </w:p>
    <w:tbl>
      <w:tblPr>
        <w:tblStyle w:val="TableGridLight1"/>
        <w:tblW w:w="9350" w:type="dxa"/>
        <w:jc w:val="left"/>
        <w:tblInd w:w="0" w:type="dxa"/>
        <w:tblCellMar>
          <w:top w:w="0" w:type="dxa"/>
          <w:left w:w="108" w:type="dxa"/>
          <w:bottom w:w="0" w:type="dxa"/>
          <w:right w:w="108" w:type="dxa"/>
        </w:tblCellMar>
      </w:tblPr>
      <w:tblGrid>
        <w:gridCol w:w="3116"/>
        <w:gridCol w:w="3256"/>
        <w:gridCol w:w="2978"/>
      </w:tblGrid>
      <w:tr>
        <w:trPr>
          <w:trHeight w:val="397" w:hRule="atLeast"/>
        </w:trPr>
        <w:tc>
          <w:tcPr>
            <w:tcW w:w="3116" w:type="dxa"/>
            <w:tcBorders/>
            <w:shd w:color="auto" w:fill="FEF2CC" w:themeFill="accent4" w:themeFillTint="33" w:val="clear"/>
            <w:vAlign w:val="center"/>
          </w:tcPr>
          <w:p>
            <w:pPr>
              <w:pStyle w:val="Normal"/>
              <w:keepNext w:val="false"/>
              <w:keepLines w:val="false"/>
              <w:widowControl/>
              <w:spacing w:before="0" w:after="160"/>
              <w:jc w:val="center"/>
              <w:rPr/>
            </w:pPr>
            <w:r>
              <w:rPr>
                <w:rStyle w:val="Strong"/>
                <w:rFonts w:eastAsia="SimSun" w:cs="Verdana" w:ascii="DejaVu Serif" w:hAnsi="DejaVu Serif"/>
                <w:color w:val="auto"/>
                <w:kern w:val="0"/>
                <w:sz w:val="18"/>
                <w:szCs w:val="18"/>
                <w:lang w:val="en-US" w:eastAsia="zh-CN" w:bidi="ar"/>
              </w:rPr>
              <w:t>Category</w:t>
            </w:r>
          </w:p>
        </w:tc>
        <w:tc>
          <w:tcPr>
            <w:tcW w:w="3256" w:type="dxa"/>
            <w:tcBorders/>
            <w:shd w:color="auto" w:fill="FEF2CC" w:themeFill="accent4" w:themeFillTint="33" w:val="clear"/>
            <w:vAlign w:val="center"/>
          </w:tcPr>
          <w:p>
            <w:pPr>
              <w:pStyle w:val="Normal"/>
              <w:keepNext w:val="false"/>
              <w:keepLines w:val="false"/>
              <w:widowControl/>
              <w:spacing w:before="0" w:after="160"/>
              <w:jc w:val="center"/>
              <w:rPr/>
            </w:pPr>
            <w:r>
              <w:rPr>
                <w:rStyle w:val="Strong"/>
                <w:rFonts w:eastAsia="SimSun" w:cs="Verdana" w:ascii="DejaVu Serif" w:hAnsi="DejaVu Serif"/>
                <w:color w:val="auto"/>
                <w:kern w:val="0"/>
                <w:sz w:val="18"/>
                <w:szCs w:val="18"/>
                <w:lang w:val="en-US" w:eastAsia="zh-CN" w:bidi="ar"/>
              </w:rPr>
              <w:t>Experienced</w:t>
            </w:r>
          </w:p>
        </w:tc>
        <w:tc>
          <w:tcPr>
            <w:tcW w:w="2978" w:type="dxa"/>
            <w:tcBorders/>
            <w:shd w:color="auto" w:fill="FEF2CC" w:themeFill="accent4" w:themeFillTint="33" w:val="clear"/>
            <w:vAlign w:val="center"/>
          </w:tcPr>
          <w:p>
            <w:pPr>
              <w:pStyle w:val="Normal"/>
              <w:keepNext w:val="false"/>
              <w:keepLines w:val="false"/>
              <w:widowControl/>
              <w:spacing w:before="0" w:after="160"/>
              <w:jc w:val="center"/>
              <w:rPr/>
            </w:pPr>
            <w:r>
              <w:rPr>
                <w:rStyle w:val="Strong"/>
                <w:rFonts w:eastAsia="SimSun" w:cs="Verdana" w:ascii="DejaVu Serif" w:hAnsi="DejaVu Serif"/>
                <w:color w:val="auto"/>
                <w:kern w:val="0"/>
                <w:sz w:val="18"/>
                <w:szCs w:val="18"/>
                <w:lang w:val="en-US" w:eastAsia="zh-CN" w:bidi="ar"/>
              </w:rPr>
              <w:t>Awareness</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cs="Verdana" w:ascii="DejaVu Serif" w:hAnsi="DejaVu Serif"/>
                <w:color w:val="auto"/>
                <w:kern w:val="0"/>
                <w:sz w:val="18"/>
                <w:szCs w:val="18"/>
                <w:lang w:val="en-US" w:eastAsia="zh-CN" w:bidi="ar"/>
              </w:rPr>
              <w:t>Operating Systems</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Windows, Ubuntu</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cs="Verdana" w:ascii="DejaVu Serif" w:hAnsi="DejaVu Serif"/>
                <w:color w:val="auto"/>
                <w:kern w:val="0"/>
                <w:sz w:val="18"/>
                <w:szCs w:val="18"/>
                <w:lang w:val="en-US" w:eastAsia="zh-CN" w:bidi="ar"/>
              </w:rPr>
              <w:t>Programming Languages</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Java 8, Java 17, Core Java</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cs="Verdana" w:ascii="DejaVu Serif" w:hAnsi="DejaVu Serif"/>
                <w:color w:val="auto"/>
                <w:kern w:val="0"/>
                <w:sz w:val="18"/>
                <w:szCs w:val="18"/>
                <w:lang w:val="en-US" w:eastAsia="zh-CN" w:bidi="ar"/>
              </w:rPr>
              <w:t>Web Technologies</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HTML, CSS, JavaScript</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cs="Verdana" w:ascii="DejaVu Serif" w:hAnsi="DejaVu Serif"/>
                <w:color w:val="auto"/>
                <w:kern w:val="0"/>
                <w:sz w:val="18"/>
                <w:szCs w:val="18"/>
                <w:lang w:val="en-US" w:eastAsia="zh-CN" w:bidi="ar"/>
              </w:rPr>
              <w:t>JSE Technologies</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JDBC</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cs="Verdana" w:ascii="DejaVu Serif" w:hAnsi="DejaVu Serif"/>
                <w:color w:val="auto"/>
                <w:kern w:val="0"/>
                <w:sz w:val="18"/>
                <w:szCs w:val="18"/>
                <w:lang w:val="en-US" w:eastAsia="zh-CN" w:bidi="ar"/>
              </w:rPr>
              <w:t>Databases</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MySQL, PostgreSQL</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cs="Verdana" w:ascii="DejaVu Serif" w:hAnsi="DejaVu Serif"/>
                <w:color w:val="auto"/>
                <w:kern w:val="0"/>
                <w:sz w:val="18"/>
                <w:szCs w:val="18"/>
                <w:lang w:val="en-US" w:eastAsia="zh-CN" w:bidi="ar"/>
              </w:rPr>
              <w:t>JEE Technologies</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Servlets, JSPs</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Java Mail</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cs="Verdana" w:ascii="DejaVu Serif" w:hAnsi="DejaVu Serif"/>
                <w:color w:val="auto"/>
                <w:kern w:val="0"/>
                <w:sz w:val="18"/>
                <w:szCs w:val="18"/>
                <w:lang w:val="en-US" w:eastAsia="zh-CN" w:bidi="ar"/>
              </w:rPr>
              <w:t>Java/J2EE Frameworks</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Spring, J2EE, Spring Boot, JPA, IOC, DI, Spring Security, Hibernate, Kafka</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cs="Verdana" w:ascii="DejaVu Serif" w:hAnsi="DejaVu Serif"/>
                <w:color w:val="auto"/>
                <w:kern w:val="0"/>
                <w:sz w:val="18"/>
                <w:szCs w:val="18"/>
                <w:lang w:val="en-US" w:eastAsia="zh-CN" w:bidi="ar"/>
              </w:rPr>
              <w:t>SDLC</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Agile Methodology</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cs="Verdana" w:ascii="DejaVu Serif" w:hAnsi="DejaVu Serif"/>
                <w:color w:val="auto"/>
                <w:kern w:val="0"/>
                <w:sz w:val="18"/>
                <w:szCs w:val="18"/>
                <w:lang w:val="en-US" w:eastAsia="zh-CN" w:bidi="ar"/>
              </w:rPr>
              <w:t xml:space="preserve">Cloud </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GCP, GKE</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cs="Verdana" w:ascii="DejaVu Serif" w:hAnsi="DejaVu Serif"/>
                <w:color w:val="auto"/>
                <w:kern w:val="0"/>
                <w:sz w:val="18"/>
                <w:szCs w:val="18"/>
                <w:lang w:val="en-US" w:eastAsia="zh-CN" w:bidi="ar"/>
              </w:rPr>
              <w:t>IDEs</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MyEclipse, STS4, IntelliJ</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cs="Verdana" w:ascii="DejaVu Serif" w:hAnsi="DejaVu Serif"/>
                <w:color w:val="auto"/>
                <w:kern w:val="0"/>
                <w:sz w:val="18"/>
                <w:szCs w:val="18"/>
                <w:lang w:val="en-US" w:eastAsia="zh-CN" w:bidi="ar"/>
              </w:rPr>
              <w:t>Architecture</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 xml:space="preserve">Apigee, </w:t>
            </w:r>
            <w:r>
              <w:rPr>
                <w:rFonts w:eastAsia="SimSun" w:cs="Verdana" w:ascii="DejaVu Serif" w:hAnsi="DejaVu Serif"/>
                <w:color w:val="auto"/>
                <w:kern w:val="0"/>
                <w:sz w:val="18"/>
                <w:szCs w:val="18"/>
                <w:lang w:val="en-US" w:eastAsia="zh-CN" w:bidi="ar"/>
              </w:rPr>
              <w:t>Microservice Architecture</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cs="Verdana" w:ascii="DejaVu Serif" w:hAnsi="DejaVu Serif"/>
                <w:color w:val="auto"/>
                <w:kern w:val="0"/>
                <w:sz w:val="18"/>
                <w:szCs w:val="18"/>
                <w:lang w:val="en-US" w:eastAsia="zh-CN" w:bidi="ar"/>
              </w:rPr>
              <w:t>Monolithic Architecture</w:t>
            </w:r>
          </w:p>
        </w:tc>
      </w:tr>
      <w:tr>
        <w:trPr>
          <w:trHeight w:val="397" w:hRule="atLeast"/>
        </w:trPr>
        <w:tc>
          <w:tcPr>
            <w:tcW w:w="3116" w:type="dxa"/>
            <w:tcBorders/>
            <w:shd w:fill="auto" w:val="clear"/>
            <w:vAlign w:val="center"/>
          </w:tcPr>
          <w:p>
            <w:pPr>
              <w:pStyle w:val="Normal"/>
              <w:keepNext w:val="false"/>
              <w:keepLines w:val="false"/>
              <w:widowControl/>
              <w:spacing w:before="0" w:after="160"/>
              <w:jc w:val="left"/>
              <w:rPr/>
            </w:pPr>
            <w:r>
              <w:rPr>
                <w:rStyle w:val="Strong"/>
                <w:rFonts w:eastAsia="SimSun" w:ascii="DejaVu Serif" w:hAnsi="DejaVu Serif"/>
                <w:color w:val="auto"/>
                <w:kern w:val="0"/>
                <w:sz w:val="18"/>
                <w:szCs w:val="18"/>
                <w:lang w:val="en-US" w:eastAsia="zh-CN"/>
              </w:rPr>
              <w:t>Cloud Platforms</w:t>
            </w:r>
          </w:p>
        </w:tc>
        <w:tc>
          <w:tcPr>
            <w:tcW w:w="3256" w:type="dxa"/>
            <w:tcBorders/>
            <w:shd w:fill="auto" w:val="clear"/>
            <w:vAlign w:val="center"/>
          </w:tcPr>
          <w:p>
            <w:pPr>
              <w:pStyle w:val="Normal"/>
              <w:keepNext w:val="false"/>
              <w:keepLines w:val="false"/>
              <w:widowControl/>
              <w:spacing w:before="0" w:after="160"/>
              <w:jc w:val="left"/>
              <w:rPr>
                <w:rFonts w:ascii="DejaVu Serif" w:hAnsi="DejaVu Serif"/>
                <w:sz w:val="18"/>
                <w:szCs w:val="18"/>
              </w:rPr>
            </w:pPr>
            <w:r>
              <w:rPr>
                <w:rFonts w:eastAsia="SimSun" w:ascii="DejaVu Serif" w:hAnsi="DejaVu Serif"/>
                <w:color w:val="auto"/>
                <w:kern w:val="0"/>
                <w:sz w:val="18"/>
                <w:szCs w:val="18"/>
                <w:lang w:val="en-US" w:eastAsia="zh-CN"/>
              </w:rPr>
              <w:t>AWS(2.5 years)–EC2, S3, RDS, IAM, CloudWatch.</w:t>
            </w:r>
          </w:p>
        </w:tc>
        <w:tc>
          <w:tcPr>
            <w:tcW w:w="2978" w:type="dxa"/>
            <w:tcBorders/>
            <w:shd w:fill="auto" w:val="clear"/>
            <w:vAlign w:val="center"/>
          </w:tcPr>
          <w:p>
            <w:pPr>
              <w:pStyle w:val="Normal"/>
              <w:keepNext w:val="false"/>
              <w:keepLines w:val="false"/>
              <w:widowControl/>
              <w:spacing w:before="0" w:after="160"/>
              <w:jc w:val="left"/>
              <w:rPr>
                <w:rFonts w:ascii="DejaVu Serif" w:hAnsi="DejaVu Serif" w:eastAsia="SimSun" w:cs="Verdana"/>
                <w:color w:val="auto"/>
                <w:kern w:val="0"/>
                <w:sz w:val="18"/>
                <w:szCs w:val="18"/>
                <w:lang w:val="en-US" w:eastAsia="zh-CN" w:bidi="ar"/>
              </w:rPr>
            </w:pPr>
            <w:r>
              <w:rPr>
                <w:rFonts w:eastAsia="SimSun" w:cs="Verdana" w:ascii="DejaVu Serif" w:hAnsi="DejaVu Serif"/>
                <w:color w:val="auto"/>
                <w:kern w:val="0"/>
                <w:sz w:val="18"/>
                <w:szCs w:val="18"/>
                <w:lang w:val="en-US" w:eastAsia="zh-CN" w:bidi="ar"/>
              </w:rPr>
            </w:r>
          </w:p>
        </w:tc>
      </w:tr>
    </w:tbl>
    <w:p>
      <w:pPr>
        <w:pStyle w:val="Heading1"/>
        <w:ind w:right="425" w:hanging="0"/>
        <w:jc w:val="both"/>
        <w:rPr>
          <w:rFonts w:ascii="DejaVu Serif" w:hAnsi="DejaVu Serif"/>
          <w:sz w:val="18"/>
          <w:szCs w:val="18"/>
        </w:rPr>
      </w:pPr>
      <w:r>
        <w:rPr>
          <w:rFonts w:ascii="DejaVu Serif" w:hAnsi="DejaVu Serif"/>
          <w:b/>
          <w:bCs/>
          <w:sz w:val="18"/>
          <w:szCs w:val="18"/>
        </w:rPr>
        <w:t>Academic Profile:</w:t>
      </w:r>
    </w:p>
    <w:p>
      <w:pPr>
        <w:pStyle w:val="ListParagraph"/>
        <w:widowControl w:val="false"/>
        <w:numPr>
          <w:ilvl w:val="0"/>
          <w:numId w:val="1"/>
        </w:numPr>
        <w:tabs>
          <w:tab w:val="left" w:pos="948" w:leader="none"/>
        </w:tabs>
        <w:spacing w:lineRule="auto" w:line="252" w:before="82" w:after="0"/>
        <w:ind w:left="720" w:right="425" w:hanging="360"/>
        <w:jc w:val="both"/>
        <w:rPr>
          <w:rFonts w:ascii="DejaVu Serif" w:hAnsi="DejaVu Serif"/>
          <w:sz w:val="18"/>
          <w:szCs w:val="18"/>
        </w:rPr>
      </w:pPr>
      <w:r>
        <w:rPr>
          <w:rFonts w:ascii="DejaVu Serif" w:hAnsi="DejaVu Serif"/>
          <w:b/>
          <w:sz w:val="18"/>
          <w:szCs w:val="18"/>
        </w:rPr>
        <w:t xml:space="preserve">B.Tech </w:t>
      </w:r>
      <w:r>
        <w:rPr>
          <w:rFonts w:ascii="DejaVu Serif" w:hAnsi="DejaVu Serif"/>
          <w:sz w:val="18"/>
          <w:szCs w:val="18"/>
        </w:rPr>
        <w:t xml:space="preserve">(CIVIL ENGINEERING), with </w:t>
      </w:r>
      <w:r>
        <w:rPr>
          <w:rFonts w:ascii="DejaVu Serif" w:hAnsi="DejaVu Serif"/>
          <w:b/>
          <w:sz w:val="18"/>
          <w:szCs w:val="18"/>
        </w:rPr>
        <w:t xml:space="preserve">7.49 </w:t>
      </w:r>
      <w:r>
        <w:rPr>
          <w:rFonts w:ascii="DejaVu Serif" w:hAnsi="DejaVu Serif"/>
          <w:sz w:val="18"/>
          <w:szCs w:val="18"/>
        </w:rPr>
        <w:t xml:space="preserve">CGPA in 2017 from BCET BALASORE under </w:t>
      </w:r>
    </w:p>
    <w:p>
      <w:pPr>
        <w:pStyle w:val="ListParagraph"/>
        <w:widowControl w:val="false"/>
        <w:tabs>
          <w:tab w:val="left" w:pos="948" w:leader="none"/>
        </w:tabs>
        <w:spacing w:lineRule="auto" w:line="252" w:before="82" w:after="0"/>
        <w:ind w:left="720" w:right="425" w:hanging="0"/>
        <w:jc w:val="both"/>
        <w:rPr>
          <w:rFonts w:ascii="DejaVu Serif" w:hAnsi="DejaVu Serif"/>
          <w:sz w:val="18"/>
          <w:szCs w:val="18"/>
        </w:rPr>
      </w:pPr>
      <w:r>
        <w:rPr>
          <w:rFonts w:ascii="DejaVu Serif" w:hAnsi="DejaVu Serif"/>
          <w:sz w:val="18"/>
          <w:szCs w:val="18"/>
        </w:rPr>
        <w:t>University Biju Patnaik University Of Technology,</w:t>
      </w:r>
      <w:r>
        <w:rPr>
          <w:rFonts w:ascii="DejaVu Serif" w:hAnsi="DejaVu Serif"/>
          <w:spacing w:val="-2"/>
          <w:sz w:val="18"/>
          <w:szCs w:val="18"/>
        </w:rPr>
        <w:t xml:space="preserve"> </w:t>
      </w:r>
      <w:r>
        <w:rPr>
          <w:rFonts w:ascii="DejaVu Serif" w:hAnsi="DejaVu Serif"/>
          <w:sz w:val="18"/>
          <w:szCs w:val="18"/>
        </w:rPr>
        <w:t>Odisha.</w:t>
      </w:r>
    </w:p>
    <w:p>
      <w:pPr>
        <w:pStyle w:val="Heading1"/>
        <w:rPr>
          <w:rFonts w:ascii="DejaVu Serif" w:hAnsi="DejaVu Serif"/>
          <w:sz w:val="18"/>
          <w:szCs w:val="18"/>
        </w:rPr>
      </w:pPr>
      <w:r>
        <w:rPr>
          <w:rFonts w:ascii="DejaVu Serif" w:hAnsi="DejaVu Serif"/>
          <w:b/>
          <w:bCs/>
          <w:sz w:val="18"/>
          <w:szCs w:val="18"/>
        </w:rPr>
        <w:t>Project Profile:</w:t>
      </w:r>
    </w:p>
    <w:p>
      <w:pPr>
        <w:pStyle w:val="Normal"/>
        <w:spacing w:lineRule="auto" w:line="235" w:before="57" w:after="160"/>
        <w:ind w:right="7032" w:hanging="0"/>
        <w:jc w:val="both"/>
        <w:rPr>
          <w:rFonts w:ascii="DejaVu Serif" w:hAnsi="DejaVu Serif"/>
          <w:sz w:val="18"/>
          <w:szCs w:val="18"/>
        </w:rPr>
      </w:pPr>
      <w:r>
        <w:rPr>
          <w:rFonts w:ascii="DejaVu Serif" w:hAnsi="DejaVu Serif"/>
          <w:b/>
          <w:sz w:val="18"/>
          <w:szCs w:val="18"/>
          <w:u w:val="single"/>
        </w:rPr>
        <w:t>Project #</w:t>
      </w:r>
      <w:r>
        <w:rPr>
          <w:rFonts w:ascii="DejaVu Serif" w:hAnsi="DejaVu Serif"/>
          <w:b/>
          <w:sz w:val="18"/>
          <w:szCs w:val="18"/>
          <w:u w:val="single"/>
          <w:lang w:val="en-US"/>
        </w:rPr>
        <w:t>6</w:t>
      </w:r>
      <w:r>
        <w:rPr>
          <w:rFonts w:ascii="DejaVu Serif" w:hAnsi="DejaVu Serif"/>
          <w:b/>
          <w:sz w:val="18"/>
          <w:szCs w:val="18"/>
          <w:u w:val="single"/>
        </w:rPr>
        <w:t>:</w:t>
      </w:r>
    </w:p>
    <w:p>
      <w:pPr>
        <w:pStyle w:val="Normal"/>
        <w:spacing w:lineRule="auto" w:line="240"/>
        <w:jc w:val="both"/>
        <w:rPr>
          <w:rFonts w:ascii="DejaVu Serif" w:hAnsi="DejaVu Serif"/>
          <w:sz w:val="18"/>
          <w:szCs w:val="18"/>
        </w:rPr>
      </w:pPr>
      <w:r>
        <w:rPr>
          <w:rFonts w:eastAsia="SimSun" w:cs="Calibri (Body)" w:ascii="DejaVu Serif" w:hAnsi="DejaVu Serif"/>
          <w:b/>
          <w:bCs/>
          <w:sz w:val="18"/>
          <w:szCs w:val="18"/>
        </w:rPr>
        <w:t>Trust IAG (Integration, Actioning &amp; Governance)</w:t>
      </w:r>
    </w:p>
    <w:p>
      <w:pPr>
        <w:pStyle w:val="Normal"/>
        <w:spacing w:lineRule="auto" w:line="240"/>
        <w:jc w:val="both"/>
        <w:rPr>
          <w:rFonts w:ascii="DejaVu Serif" w:hAnsi="DejaVu Serif"/>
          <w:sz w:val="18"/>
          <w:szCs w:val="18"/>
        </w:rPr>
      </w:pPr>
      <w:r>
        <w:rPr>
          <w:rFonts w:ascii="DejaVu Serif" w:hAnsi="DejaVu Serif"/>
          <w:b/>
          <w:bCs/>
          <w:sz w:val="18"/>
          <w:szCs w:val="18"/>
        </w:rPr>
        <w:t>Duration</w:t>
      </w:r>
      <w:r>
        <w:rPr>
          <w:rFonts w:ascii="DejaVu Serif" w:hAnsi="DejaVu Serif"/>
          <w:b/>
          <w:bCs/>
          <w:spacing w:val="2"/>
          <w:sz w:val="18"/>
          <w:szCs w:val="18"/>
        </w:rPr>
        <w:t>:</w:t>
      </w:r>
      <w:r>
        <w:rPr>
          <w:rFonts w:ascii="DejaVu Serif" w:hAnsi="DejaVu Serif"/>
          <w:b/>
          <w:bCs/>
          <w:spacing w:val="-7"/>
          <w:sz w:val="18"/>
          <w:szCs w:val="18"/>
        </w:rPr>
        <w:t xml:space="preserve"> </w:t>
      </w:r>
      <w:r>
        <w:rPr>
          <w:rFonts w:ascii="DejaVu Serif" w:hAnsi="DejaVu Serif"/>
          <w:b/>
          <w:bCs/>
          <w:sz w:val="18"/>
          <w:szCs w:val="18"/>
        </w:rPr>
        <w:t xml:space="preserve"> </w:t>
      </w:r>
      <w:r>
        <w:rPr>
          <w:rFonts w:ascii="DejaVu Serif" w:hAnsi="DejaVu Serif"/>
          <w:b/>
          <w:bCs/>
          <w:sz w:val="18"/>
          <w:szCs w:val="18"/>
          <w:lang w:val="en-US"/>
        </w:rPr>
        <w:t>Feb</w:t>
      </w:r>
      <w:r>
        <w:rPr>
          <w:rFonts w:ascii="DejaVu Serif" w:hAnsi="DejaVu Serif"/>
          <w:b/>
          <w:bCs/>
          <w:sz w:val="18"/>
          <w:szCs w:val="18"/>
        </w:rPr>
        <w:t>-202</w:t>
      </w:r>
      <w:r>
        <w:rPr>
          <w:rFonts w:ascii="DejaVu Serif" w:hAnsi="DejaVu Serif"/>
          <w:b/>
          <w:bCs/>
          <w:sz w:val="18"/>
          <w:szCs w:val="18"/>
          <w:lang w:val="en-US"/>
        </w:rPr>
        <w:t>6</w:t>
      </w:r>
      <w:r>
        <w:rPr>
          <w:rFonts w:ascii="DejaVu Serif" w:hAnsi="DejaVu Serif"/>
          <w:b/>
          <w:bCs/>
          <w:spacing w:val="-2"/>
          <w:sz w:val="18"/>
          <w:szCs w:val="18"/>
        </w:rPr>
        <w:t xml:space="preserve"> </w:t>
      </w:r>
      <w:r>
        <w:rPr>
          <w:rFonts w:ascii="DejaVu Serif" w:hAnsi="DejaVu Serif"/>
          <w:b/>
          <w:bCs/>
          <w:sz w:val="18"/>
          <w:szCs w:val="18"/>
        </w:rPr>
        <w:t>to</w:t>
      </w:r>
      <w:r>
        <w:rPr>
          <w:rFonts w:ascii="DejaVu Serif" w:hAnsi="DejaVu Serif"/>
          <w:b/>
          <w:bCs/>
          <w:spacing w:val="1"/>
          <w:sz w:val="18"/>
          <w:szCs w:val="18"/>
        </w:rPr>
        <w:t xml:space="preserve"> </w:t>
      </w:r>
      <w:r>
        <w:rPr>
          <w:rFonts w:ascii="DejaVu Serif" w:hAnsi="DejaVu Serif"/>
          <w:b/>
          <w:bCs/>
          <w:spacing w:val="1"/>
          <w:sz w:val="18"/>
          <w:szCs w:val="18"/>
          <w:lang w:val="en-US"/>
        </w:rPr>
        <w:t>Present</w:t>
      </w:r>
      <w:r>
        <w:rPr>
          <w:rFonts w:ascii="DejaVu Serif" w:hAnsi="DejaVu Serif"/>
          <w:b/>
          <w:bCs/>
          <w:sz w:val="18"/>
          <w:szCs w:val="18"/>
        </w:rPr>
        <w:t>.</w:t>
      </w:r>
    </w:p>
    <w:p>
      <w:pPr>
        <w:pStyle w:val="Normal"/>
        <w:spacing w:lineRule="auto" w:line="240"/>
        <w:jc w:val="both"/>
        <w:rPr>
          <w:rFonts w:ascii="DejaVu Serif" w:hAnsi="DejaVu Serif"/>
          <w:sz w:val="18"/>
          <w:szCs w:val="18"/>
        </w:rPr>
      </w:pPr>
      <w:r>
        <w:rPr>
          <w:rFonts w:ascii="DejaVu Serif" w:hAnsi="DejaVu Serif"/>
          <w:b/>
          <w:sz w:val="18"/>
          <w:szCs w:val="18"/>
        </w:rPr>
        <w:t>Environment</w:t>
      </w:r>
      <w:r>
        <w:rPr>
          <w:rFonts w:ascii="DejaVu Serif" w:hAnsi="DejaVu Serif"/>
          <w:b/>
          <w:spacing w:val="-4"/>
          <w:sz w:val="18"/>
          <w:szCs w:val="18"/>
        </w:rPr>
        <w:t>:</w:t>
      </w:r>
      <w:r>
        <w:rPr>
          <w:rFonts w:ascii="DejaVu Serif" w:hAnsi="DejaVu Serif"/>
          <w:b/>
          <w:spacing w:val="-8"/>
          <w:sz w:val="18"/>
          <w:szCs w:val="18"/>
        </w:rPr>
        <w:t xml:space="preserve"> </w:t>
      </w:r>
      <w:r>
        <w:rPr>
          <w:rFonts w:eastAsia="SimSun" w:cs="Calibri (Body)" w:ascii="DejaVu Serif" w:hAnsi="DejaVu Serif"/>
          <w:b/>
          <w:bCs/>
          <w:sz w:val="18"/>
          <w:szCs w:val="18"/>
        </w:rPr>
        <w:t>Java, Spring Boot,</w:t>
      </w:r>
      <w:r>
        <w:rPr>
          <w:rFonts w:eastAsia="SimSun" w:cs="Calibri (Body)" w:ascii="DejaVu Serif" w:hAnsi="DejaVu Serif"/>
          <w:b/>
          <w:bCs/>
          <w:sz w:val="18"/>
          <w:szCs w:val="18"/>
          <w:lang w:val="en-US"/>
        </w:rPr>
        <w:t xml:space="preserve"> </w:t>
      </w:r>
      <w:r>
        <w:rPr>
          <w:rFonts w:eastAsia="SimSun" w:cs="Calibri (Body)" w:ascii="DejaVu Serif" w:hAnsi="DejaVu Serif"/>
          <w:b/>
          <w:bCs/>
          <w:sz w:val="18"/>
          <w:szCs w:val="18"/>
        </w:rPr>
        <w:t xml:space="preserve">Microservices, RESTAPIs, gRPC, Kafka, </w:t>
      </w:r>
      <w:r>
        <w:rPr>
          <w:rFonts w:eastAsia="SimSun" w:cs="Calibri (Body)" w:ascii="DejaVu Serif" w:hAnsi="DejaVu Serif"/>
          <w:b/>
          <w:bCs/>
          <w:sz w:val="18"/>
          <w:szCs w:val="18"/>
        </w:rPr>
        <w:t>GCP</w:t>
      </w:r>
      <w:r>
        <w:rPr>
          <w:rFonts w:eastAsia="SimSun" w:cs="Calibri (Body)" w:ascii="DejaVu Serif" w:hAnsi="DejaVu Serif"/>
          <w:b/>
          <w:bCs/>
          <w:sz w:val="18"/>
          <w:szCs w:val="18"/>
          <w:lang w:val="en-US"/>
        </w:rPr>
        <w:t xml:space="preserve">, </w:t>
      </w:r>
      <w:r>
        <w:rPr>
          <w:rFonts w:eastAsia="SimSun" w:cs="Calibri (Body)" w:ascii="DejaVu Serif" w:hAnsi="DejaVu Serif"/>
          <w:b/>
          <w:bCs/>
          <w:sz w:val="18"/>
          <w:szCs w:val="18"/>
        </w:rPr>
        <w:t xml:space="preserve">Bookkeeper, DataHub, JUnit, Git, </w:t>
      </w:r>
      <w:r>
        <w:rPr>
          <w:rFonts w:eastAsia="SimSun" w:cs="Calibri (Body)" w:ascii="DejaVu Serif" w:hAnsi="DejaVu Serif"/>
          <w:b/>
          <w:bCs/>
          <w:color w:val="auto"/>
          <w:kern w:val="0"/>
          <w:sz w:val="18"/>
          <w:szCs w:val="18"/>
          <w:lang w:val="en-US" w:eastAsia="en-US" w:bidi="ar-SA"/>
        </w:rPr>
        <w:t xml:space="preserve">GitLab CI/CD, </w:t>
      </w:r>
      <w:r>
        <w:rPr>
          <w:rFonts w:eastAsia="SimSun" w:cs="Calibri (Body)" w:ascii="DejaVu Serif" w:hAnsi="DejaVu Serif"/>
          <w:b/>
          <w:bCs/>
          <w:color w:val="auto"/>
          <w:kern w:val="0"/>
          <w:sz w:val="18"/>
          <w:szCs w:val="18"/>
          <w:lang w:val="en-US" w:eastAsia="en-US" w:bidi="ar-SA"/>
        </w:rPr>
        <w:t>Apigee</w:t>
      </w:r>
    </w:p>
    <w:p>
      <w:pPr>
        <w:pStyle w:val="Normal"/>
        <w:spacing w:lineRule="auto" w:line="240"/>
        <w:jc w:val="both"/>
        <w:rPr>
          <w:rFonts w:ascii="DejaVu Serif" w:hAnsi="DejaVu Serif"/>
          <w:sz w:val="18"/>
          <w:szCs w:val="18"/>
        </w:rPr>
      </w:pPr>
      <w:r>
        <w:rPr>
          <w:rFonts w:ascii="DejaVu Serif" w:hAnsi="DejaVu Serif"/>
          <w:b/>
          <w:bCs/>
          <w:spacing w:val="-49"/>
          <w:sz w:val="18"/>
          <w:szCs w:val="18"/>
        </w:rPr>
        <w:t xml:space="preserve"> </w:t>
      </w:r>
      <w:r>
        <w:rPr>
          <w:rFonts w:ascii="DejaVu Serif" w:hAnsi="DejaVu Serif"/>
          <w:b/>
          <w:bCs/>
          <w:sz w:val="18"/>
          <w:szCs w:val="18"/>
        </w:rPr>
        <w:t>Role</w:t>
      </w:r>
      <w:r>
        <w:rPr>
          <w:rFonts w:ascii="DejaVu Serif" w:hAnsi="DejaVu Serif"/>
          <w:b/>
          <w:bCs/>
          <w:spacing w:val="-4"/>
          <w:sz w:val="18"/>
          <w:szCs w:val="18"/>
        </w:rPr>
        <w:t>:</w:t>
      </w:r>
      <w:r>
        <w:rPr>
          <w:rFonts w:ascii="DejaVu Serif" w:hAnsi="DejaVu Serif"/>
          <w:b/>
          <w:bCs/>
          <w:spacing w:val="-1"/>
          <w:sz w:val="18"/>
          <w:szCs w:val="18"/>
        </w:rPr>
        <w:t xml:space="preserve"> </w:t>
      </w:r>
      <w:r>
        <w:rPr>
          <w:rFonts w:ascii="DejaVu Serif" w:hAnsi="DejaVu Serif"/>
          <w:b/>
          <w:bCs/>
          <w:sz w:val="18"/>
          <w:szCs w:val="18"/>
          <w:lang w:val="en-US"/>
        </w:rPr>
        <w:t>Senior Software Engineer</w:t>
      </w:r>
    </w:p>
    <w:p>
      <w:pPr>
        <w:pStyle w:val="Normal"/>
        <w:spacing w:lineRule="auto" w:line="240"/>
        <w:jc w:val="both"/>
        <w:rPr>
          <w:rFonts w:ascii="DejaVu Serif" w:hAnsi="DejaVu Serif"/>
          <w:sz w:val="18"/>
          <w:szCs w:val="18"/>
        </w:rPr>
      </w:pPr>
      <w:r>
        <w:rPr>
          <w:rFonts w:ascii="DejaVu Serif" w:hAnsi="DejaVu Serif"/>
          <w:b/>
          <w:bCs/>
          <w:sz w:val="18"/>
          <w:szCs w:val="18"/>
        </w:rPr>
        <w:t xml:space="preserve">Team Size: </w:t>
      </w:r>
      <w:r>
        <w:rPr>
          <w:rFonts w:ascii="DejaVu Serif" w:hAnsi="DejaVu Serif"/>
          <w:b/>
          <w:bCs/>
          <w:sz w:val="18"/>
          <w:szCs w:val="18"/>
          <w:lang w:val="en-US"/>
        </w:rPr>
        <w:t>22</w:t>
      </w:r>
      <w:r>
        <w:rPr>
          <w:rFonts w:ascii="DejaVu Serif" w:hAnsi="DejaVu Serif"/>
          <w:b/>
          <w:bCs/>
          <w:sz w:val="18"/>
          <w:szCs w:val="18"/>
        </w:rPr>
        <w:t xml:space="preserve"> members</w:t>
      </w:r>
    </w:p>
    <w:p>
      <w:pPr>
        <w:pStyle w:val="Heading1"/>
        <w:rPr>
          <w:rFonts w:ascii="DejaVu Serif" w:hAnsi="DejaVu Serif"/>
          <w:sz w:val="18"/>
          <w:szCs w:val="18"/>
        </w:rPr>
      </w:pPr>
      <w:r>
        <w:rPr>
          <w:rFonts w:ascii="DejaVu Serif" w:hAnsi="DejaVu Serif"/>
          <w:b/>
          <w:bCs/>
          <w:sz w:val="18"/>
          <w:szCs w:val="18"/>
        </w:rPr>
        <w:t>Description:</w:t>
      </w:r>
    </w:p>
    <w:p>
      <w:pPr>
        <w:pStyle w:val="Normal"/>
        <w:rPr>
          <w:rFonts w:ascii="DejaVu Serif" w:hAnsi="DejaVu Serif"/>
          <w:sz w:val="18"/>
          <w:szCs w:val="18"/>
        </w:rPr>
      </w:pPr>
      <w:r>
        <w:rPr>
          <w:rFonts w:eastAsia="SimSun" w:cs="Verdana" w:ascii="DejaVu Serif" w:hAnsi="DejaVu Serif"/>
          <w:sz w:val="18"/>
          <w:szCs w:val="18"/>
        </w:rPr>
        <w:t>Trust IAG (Integration, Actioning &amp; Governance) is LinkedIn's centralized Trust platform designed to standardize Trust integrations, enforcement actions, and governance processes across multiple products and services. The platform provides unified APIs, decision lineage tracking, enforcement workflows, and real-time monitoring to ensure secure, scalable, and compliant trust operations. It enables consistent trust decisioning, abuse prevention, policy enforcement, and governance through centralized services such as Trust Integration Gateway (TIG), Trust Enforcement, Bookkeeper, and Decision Action Lineage (DAL).</w:t>
      </w:r>
    </w:p>
    <w:p>
      <w:pPr>
        <w:pStyle w:val="Heading1"/>
        <w:ind w:right="425" w:hanging="0"/>
        <w:jc w:val="both"/>
        <w:rPr>
          <w:rFonts w:ascii="DejaVu Serif" w:hAnsi="DejaVu Serif"/>
          <w:sz w:val="18"/>
          <w:szCs w:val="18"/>
        </w:rPr>
      </w:pPr>
      <w:r>
        <w:rPr>
          <w:rFonts w:ascii="DejaVu Serif" w:hAnsi="DejaVu Serif"/>
          <w:b/>
          <w:bCs/>
          <w:sz w:val="18"/>
          <w:szCs w:val="18"/>
        </w:rPr>
        <w:t>Responsibilities:</w:t>
      </w:r>
    </w:p>
    <w:p>
      <w:pPr>
        <w:pStyle w:val="ListParagraph"/>
        <w:numPr>
          <w:ilvl w:val="0"/>
          <w:numId w:val="2"/>
        </w:numPr>
        <w:rPr>
          <w:rFonts w:ascii="DejaVu Serif" w:hAnsi="DejaVu Serif" w:eastAsia="SimSun" w:cs="Verdana"/>
          <w:color w:val="auto"/>
          <w:kern w:val="0"/>
          <w:sz w:val="18"/>
          <w:szCs w:val="18"/>
          <w:highlight w:val="white"/>
          <w:lang w:val="en-US" w:eastAsia="en-US" w:bidi="ar-SA"/>
        </w:rPr>
      </w:pPr>
      <w:r>
        <w:rPr>
          <w:rFonts w:eastAsia="SimSun" w:cs="Verdana" w:ascii="DejaVu Serif" w:hAnsi="DejaVu Serif"/>
          <w:color w:val="auto"/>
          <w:kern w:val="0"/>
          <w:sz w:val="18"/>
          <w:szCs w:val="18"/>
          <w:highlight w:val="white"/>
          <w:lang w:val="en-US" w:eastAsia="en-US" w:bidi="ar-SA"/>
        </w:rPr>
        <w:t>Designed and developed production-ready applications using</w:t>
      </w:r>
      <w:r>
        <w:rPr>
          <w:rFonts w:eastAsia="SimSun" w:cs="Verdana" w:ascii="DejaVu Serif" w:hAnsi="DejaVu Serif"/>
          <w:caps w:val="false"/>
          <w:smallCaps w:val="false"/>
          <w:color w:val="auto"/>
          <w:kern w:val="0"/>
          <w:sz w:val="18"/>
          <w:szCs w:val="18"/>
          <w:highlight w:val="white"/>
          <w:lang w:val="en-US" w:eastAsia="en-US" w:bidi="ar-SA"/>
        </w:rPr>
        <w:t xml:space="preserve"> Java</w:t>
      </w:r>
      <w:r>
        <w:rPr>
          <w:rFonts w:eastAsia="SimSun" w:cs="Verdana" w:ascii="DejaVu Serif" w:hAnsi="DejaVu Serif"/>
          <w:color w:val="auto"/>
          <w:kern w:val="0"/>
          <w:sz w:val="18"/>
          <w:szCs w:val="18"/>
          <w:highlight w:val="white"/>
          <w:lang w:val="en-US" w:eastAsia="en-US" w:bidi="ar-SA"/>
        </w:rPr>
        <w:t>,</w:t>
      </w:r>
      <w:r>
        <w:rPr>
          <w:rFonts w:eastAsia="SimSun" w:cs="Verdana" w:ascii="DejaVu Serif" w:hAnsi="DejaVu Serif"/>
          <w:caps w:val="false"/>
          <w:smallCaps w:val="false"/>
          <w:color w:val="auto"/>
          <w:kern w:val="0"/>
          <w:sz w:val="18"/>
          <w:szCs w:val="18"/>
          <w:highlight w:val="white"/>
          <w:lang w:val="en-US" w:eastAsia="en-US" w:bidi="ar-SA"/>
        </w:rPr>
        <w:t xml:space="preserve"> Spring Boot</w:t>
      </w:r>
      <w:r>
        <w:rPr>
          <w:rFonts w:eastAsia="SimSun" w:cs="Verdana" w:ascii="DejaVu Serif" w:hAnsi="DejaVu Serif"/>
          <w:color w:val="auto"/>
          <w:kern w:val="0"/>
          <w:sz w:val="18"/>
          <w:szCs w:val="18"/>
          <w:highlight w:val="white"/>
          <w:lang w:val="en-US" w:eastAsia="en-US" w:bidi="ar-SA"/>
        </w:rPr>
        <w:t>, and Microservices architecture.</w:t>
      </w:r>
    </w:p>
    <w:p>
      <w:pPr>
        <w:pStyle w:val="ListParagraph"/>
        <w:numPr>
          <w:ilvl w:val="0"/>
          <w:numId w:val="2"/>
        </w:numPr>
        <w:rPr>
          <w:rFonts w:ascii="DejaVu Serif" w:hAnsi="DejaVu Serif" w:eastAsia="SimSun" w:cs="Verdana"/>
          <w:color w:val="auto"/>
          <w:kern w:val="0"/>
          <w:sz w:val="18"/>
          <w:szCs w:val="18"/>
          <w:highlight w:val="white"/>
          <w:lang w:val="en-US" w:eastAsia="en-US" w:bidi="ar-SA"/>
        </w:rPr>
      </w:pPr>
      <w:r>
        <w:rPr>
          <w:rFonts w:eastAsia="SimSun" w:cs="Verdana" w:ascii="DejaVu Serif" w:hAnsi="DejaVu Serif"/>
          <w:color w:val="auto"/>
          <w:kern w:val="0"/>
          <w:sz w:val="18"/>
          <w:szCs w:val="18"/>
          <w:highlight w:val="white"/>
          <w:lang w:val="en-US" w:eastAsia="en-US" w:bidi="ar-SA"/>
        </w:rPr>
        <w:t>Developed and maintained Trust platform services and APIs using Java and microservices architecture.</w:t>
      </w:r>
    </w:p>
    <w:p>
      <w:pPr>
        <w:pStyle w:val="ListParagraph"/>
        <w:numPr>
          <w:ilvl w:val="0"/>
          <w:numId w:val="2"/>
        </w:numPr>
        <w:rPr>
          <w:rFonts w:ascii="DejaVu Serif" w:hAnsi="DejaVu Serif" w:eastAsia="SimSun" w:cs="Verdana"/>
          <w:color w:val="auto"/>
          <w:kern w:val="0"/>
          <w:sz w:val="18"/>
          <w:szCs w:val="18"/>
          <w:highlight w:val="white"/>
          <w:lang w:val="en-US" w:eastAsia="en-US" w:bidi="ar-SA"/>
        </w:rPr>
      </w:pPr>
      <w:r>
        <w:rPr>
          <w:rFonts w:eastAsia="SimSun" w:cs="Verdana" w:ascii="DejaVu Serif" w:hAnsi="DejaVu Serif"/>
          <w:color w:val="auto"/>
          <w:kern w:val="0"/>
          <w:sz w:val="18"/>
          <w:szCs w:val="18"/>
          <w:highlight w:val="white"/>
          <w:lang w:val="en-US" w:eastAsia="en-US" w:bidi="ar-SA"/>
        </w:rPr>
        <w:t>Contributed to Bookkeeper governance workflows by managing curated entity lists, migrations, and approval processes.</w:t>
      </w:r>
    </w:p>
    <w:p>
      <w:pPr>
        <w:pStyle w:val="Normal"/>
        <w:numPr>
          <w:ilvl w:val="0"/>
          <w:numId w:val="2"/>
        </w:numPr>
        <w:rPr>
          <w:rFonts w:ascii="DejaVu Serif" w:hAnsi="DejaVu Serif" w:eastAsia="SimSun" w:cs="Verdana"/>
          <w:color w:val="auto"/>
          <w:kern w:val="0"/>
          <w:sz w:val="18"/>
          <w:szCs w:val="18"/>
          <w:highlight w:val="white"/>
          <w:lang w:val="en-US" w:eastAsia="en-US" w:bidi="ar-SA"/>
        </w:rPr>
      </w:pPr>
      <w:r>
        <w:rPr>
          <w:rFonts w:eastAsia="SimSun" w:cs="Verdana" w:ascii="DejaVu Serif" w:hAnsi="DejaVu Serif"/>
          <w:color w:val="auto"/>
          <w:kern w:val="0"/>
          <w:sz w:val="18"/>
          <w:szCs w:val="18"/>
          <w:highlight w:val="white"/>
          <w:lang w:val="en-US" w:eastAsia="en-US" w:bidi="ar-SA"/>
        </w:rPr>
        <w:t>Led the end-to-end setup of Google</w:t>
      </w:r>
      <w:r>
        <w:rPr>
          <w:rFonts w:eastAsia="SimSun" w:cs="Verdana" w:ascii="DejaVu Serif" w:hAnsi="DejaVu Serif"/>
          <w:caps w:val="false"/>
          <w:smallCaps w:val="false"/>
          <w:color w:val="auto"/>
          <w:kern w:val="0"/>
          <w:sz w:val="18"/>
          <w:szCs w:val="18"/>
          <w:highlight w:val="white"/>
          <w:lang w:val="en-US" w:eastAsia="en-US" w:bidi="ar-SA"/>
        </w:rPr>
        <w:t xml:space="preserve"> Apigee</w:t>
      </w:r>
      <w:r>
        <w:rPr>
          <w:rFonts w:eastAsia="SimSun" w:cs="Verdana" w:ascii="DejaVu Serif" w:hAnsi="DejaVu Serif"/>
          <w:color w:val="auto"/>
          <w:kern w:val="0"/>
          <w:sz w:val="18"/>
          <w:szCs w:val="18"/>
          <w:highlight w:val="white"/>
          <w:lang w:val="en-US" w:eastAsia="en-US" w:bidi="ar-SA"/>
        </w:rPr>
        <w:t xml:space="preserve"> Hybrid, with the management plane on</w:t>
      </w:r>
      <w:r>
        <w:rPr>
          <w:rFonts w:eastAsia="SimSun" w:cs="Verdana" w:ascii="DejaVu Serif" w:hAnsi="DejaVu Serif"/>
          <w:caps w:val="false"/>
          <w:smallCaps w:val="false"/>
          <w:color w:val="auto"/>
          <w:kern w:val="0"/>
          <w:sz w:val="18"/>
          <w:szCs w:val="18"/>
          <w:highlight w:val="white"/>
          <w:lang w:val="en-US" w:eastAsia="en-US" w:bidi="ar-SA"/>
        </w:rPr>
        <w:t xml:space="preserve"> GCP</w:t>
      </w:r>
      <w:r>
        <w:rPr>
          <w:rFonts w:eastAsia="SimSun" w:cs="Verdana" w:ascii="DejaVu Serif" w:hAnsi="DejaVu Serif"/>
          <w:color w:val="auto"/>
          <w:kern w:val="0"/>
          <w:sz w:val="18"/>
          <w:szCs w:val="18"/>
          <w:highlight w:val="white"/>
          <w:lang w:val="en-US" w:eastAsia="en-US" w:bidi="ar-SA"/>
        </w:rPr>
        <w:t xml:space="preserve"> and runtime on AWS, ensuring secure networking, IAM, and RBAC.</w:t>
      </w:r>
    </w:p>
    <w:p>
      <w:pPr>
        <w:pStyle w:val="Normal"/>
        <w:numPr>
          <w:ilvl w:val="0"/>
          <w:numId w:val="2"/>
        </w:numPr>
        <w:rPr>
          <w:rFonts w:ascii="DejaVu Serif" w:hAnsi="DejaVu Serif" w:eastAsia="SimSun" w:cs="Verdana"/>
          <w:color w:val="auto"/>
          <w:kern w:val="0"/>
          <w:sz w:val="18"/>
          <w:szCs w:val="18"/>
          <w:highlight w:val="white"/>
          <w:lang w:val="en-US" w:eastAsia="en-US" w:bidi="ar-SA"/>
        </w:rPr>
      </w:pPr>
      <w:r>
        <w:rPr>
          <w:rFonts w:eastAsia="SimSun" w:cs="Verdana" w:ascii="DejaVu Serif" w:hAnsi="DejaVu Serif"/>
          <w:color w:val="auto"/>
          <w:kern w:val="0"/>
          <w:sz w:val="18"/>
          <w:szCs w:val="18"/>
          <w:highlight w:val="white"/>
          <w:lang w:val="en-US" w:eastAsia="en-US" w:bidi="ar-SA"/>
        </w:rPr>
        <w:t>Worked closely on setting up IBM APIC2018 (Vnext) infrastructure on multi node</w:t>
      </w:r>
      <w:r>
        <w:rPr>
          <w:rFonts w:eastAsia="SimSun" w:cs="Verdana" w:ascii="DejaVu Serif" w:hAnsi="DejaVu Serif"/>
          <w:caps w:val="false"/>
          <w:smallCaps w:val="false"/>
          <w:color w:val="auto"/>
          <w:kern w:val="0"/>
          <w:sz w:val="18"/>
          <w:szCs w:val="18"/>
          <w:highlight w:val="white"/>
          <w:lang w:val="en-US" w:eastAsia="en-US" w:bidi="ar-SA"/>
        </w:rPr>
        <w:t xml:space="preserve"> Kubernetes Cluster</w:t>
      </w:r>
      <w:r>
        <w:rPr>
          <w:rFonts w:eastAsia="SimSun" w:cs="Verdana" w:ascii="DejaVu Serif" w:hAnsi="DejaVu Serif"/>
          <w:color w:val="auto"/>
          <w:kern w:val="0"/>
          <w:sz w:val="18"/>
          <w:szCs w:val="18"/>
          <w:highlight w:val="white"/>
          <w:lang w:val="en-US" w:eastAsia="en-US" w:bidi="ar-SA"/>
        </w:rPr>
        <w:t>.</w:t>
      </w:r>
    </w:p>
    <w:p>
      <w:pPr>
        <w:pStyle w:val="ListParagraph"/>
        <w:numPr>
          <w:ilvl w:val="0"/>
          <w:numId w:val="2"/>
        </w:numPr>
        <w:rPr>
          <w:rFonts w:ascii="DejaVu Serif" w:hAnsi="DejaVu Serif" w:eastAsia="SimSun" w:cs="Verdana"/>
          <w:color w:val="auto"/>
          <w:kern w:val="0"/>
          <w:sz w:val="18"/>
          <w:szCs w:val="18"/>
          <w:highlight w:val="white"/>
          <w:lang w:val="en-US" w:eastAsia="en-US" w:bidi="ar-SA"/>
        </w:rPr>
      </w:pPr>
      <w:r>
        <w:rPr>
          <w:rFonts w:eastAsia="SimSun" w:cs="Verdana" w:ascii="DejaVu Serif" w:hAnsi="DejaVu Serif"/>
          <w:color w:val="auto"/>
          <w:kern w:val="0"/>
          <w:sz w:val="18"/>
          <w:szCs w:val="18"/>
          <w:highlight w:val="white"/>
          <w:lang w:val="en-US" w:eastAsia="en-US" w:bidi="ar-SA"/>
        </w:rPr>
        <w:t>Gained strong hands-on experience with Terraform for EKS</w:t>
      </w:r>
      <w:r>
        <w:rPr>
          <w:rFonts w:eastAsia="SimSun" w:cs="Verdana" w:ascii="DejaVu Serif" w:hAnsi="DejaVu Serif"/>
          <w:caps w:val="false"/>
          <w:smallCaps w:val="false"/>
          <w:color w:val="auto"/>
          <w:kern w:val="0"/>
          <w:sz w:val="18"/>
          <w:szCs w:val="18"/>
          <w:highlight w:val="white"/>
          <w:lang w:val="en-US" w:eastAsia="en-US" w:bidi="ar-SA"/>
        </w:rPr>
        <w:t xml:space="preserve"> Cluster</w:t>
      </w:r>
      <w:r>
        <w:rPr>
          <w:rFonts w:eastAsia="SimSun" w:cs="Verdana" w:ascii="DejaVu Serif" w:hAnsi="DejaVu Serif"/>
          <w:color w:val="auto"/>
          <w:kern w:val="0"/>
          <w:sz w:val="18"/>
          <w:szCs w:val="18"/>
          <w:highlight w:val="white"/>
          <w:lang w:val="en-US" w:eastAsia="en-US" w:bidi="ar-SA"/>
        </w:rPr>
        <w:t xml:space="preserve"> setup and relevant services provisioning. </w:t>
      </w:r>
    </w:p>
    <w:p>
      <w:pPr>
        <w:pStyle w:val="ListParagraph"/>
        <w:numPr>
          <w:ilvl w:val="0"/>
          <w:numId w:val="2"/>
        </w:numPr>
        <w:rPr>
          <w:rFonts w:ascii="DejaVu Serif" w:hAnsi="DejaVu Serif" w:eastAsia="SimSun" w:cs="Verdana"/>
          <w:color w:val="auto"/>
          <w:kern w:val="0"/>
          <w:sz w:val="18"/>
          <w:szCs w:val="18"/>
          <w:highlight w:val="white"/>
          <w:lang w:val="en-US" w:eastAsia="en-US" w:bidi="ar-SA"/>
        </w:rPr>
      </w:pPr>
      <w:r>
        <w:rPr>
          <w:rFonts w:eastAsia="SimSun" w:cs="Verdana" w:ascii="DejaVu Serif" w:hAnsi="DejaVu Serif"/>
          <w:color w:val="auto"/>
          <w:kern w:val="0"/>
          <w:sz w:val="18"/>
          <w:szCs w:val="18"/>
          <w:highlight w:val="white"/>
          <w:lang w:val="en-US" w:eastAsia="en-US" w:bidi="ar-SA"/>
        </w:rPr>
        <w:t>Enhanced incident monitoring and operational reliability through alerting improvements and stakeholder coordination.</w:t>
      </w:r>
      <w:bookmarkStart w:id="0" w:name="_GoBack"/>
      <w:bookmarkEnd w:id="0"/>
    </w:p>
    <w:p>
      <w:pPr>
        <w:pStyle w:val="ListParagraph"/>
        <w:numPr>
          <w:ilvl w:val="0"/>
          <w:numId w:val="2"/>
        </w:numPr>
        <w:rPr>
          <w:rFonts w:ascii="DejaVu Serif" w:hAnsi="DejaVu Serif"/>
          <w:sz w:val="18"/>
          <w:szCs w:val="18"/>
        </w:rPr>
      </w:pPr>
      <w:r>
        <w:rPr>
          <w:rFonts w:eastAsia="SimSun" w:cs="Verdana" w:ascii="DejaVu Serif" w:hAnsi="DejaVu Serif"/>
          <w:color w:val="auto"/>
          <w:kern w:val="0"/>
          <w:sz w:val="18"/>
          <w:szCs w:val="18"/>
          <w:lang w:val="en-US" w:eastAsia="en-US" w:bidi="ar-SA"/>
        </w:rPr>
        <w:t xml:space="preserve">Remediated DataHub </w:t>
      </w:r>
      <w:r>
        <w:rPr>
          <w:rFonts w:eastAsia="SimSun" w:cs="Verdana" w:ascii="DejaVu Serif" w:hAnsi="DejaVu Serif"/>
          <w:sz w:val="18"/>
          <w:szCs w:val="18"/>
        </w:rPr>
        <w:t>compliance annotations and resolved data ownership issues to maintain governance standards.</w:t>
      </w:r>
    </w:p>
    <w:p>
      <w:pPr>
        <w:pStyle w:val="Normal"/>
        <w:spacing w:lineRule="auto" w:line="235" w:before="57" w:after="160"/>
        <w:ind w:right="7032" w:hanging="0"/>
        <w:jc w:val="both"/>
        <w:rPr>
          <w:rFonts w:ascii="DejaVu Serif" w:hAnsi="DejaVu Serif"/>
          <w:sz w:val="18"/>
          <w:szCs w:val="18"/>
        </w:rPr>
      </w:pPr>
      <w:r>
        <w:rPr>
          <w:rFonts w:ascii="DejaVu Serif" w:hAnsi="DejaVu Serif"/>
          <w:b/>
          <w:sz w:val="18"/>
          <w:szCs w:val="18"/>
          <w:u w:val="single"/>
        </w:rPr>
        <w:t>Project #</w:t>
      </w:r>
      <w:r>
        <w:rPr>
          <w:rFonts w:ascii="DejaVu Serif" w:hAnsi="DejaVu Serif"/>
          <w:b/>
          <w:sz w:val="18"/>
          <w:szCs w:val="18"/>
          <w:u w:val="single"/>
          <w:lang w:val="en-US"/>
        </w:rPr>
        <w:t>5</w:t>
      </w:r>
      <w:r>
        <w:rPr>
          <w:rFonts w:ascii="DejaVu Serif" w:hAnsi="DejaVu Serif"/>
          <w:b/>
          <w:sz w:val="18"/>
          <w:szCs w:val="18"/>
          <w:u w:val="single"/>
        </w:rPr>
        <w:t>:</w:t>
      </w:r>
    </w:p>
    <w:p>
      <w:pPr>
        <w:pStyle w:val="Normal"/>
        <w:spacing w:lineRule="auto" w:line="240"/>
        <w:jc w:val="both"/>
        <w:rPr>
          <w:rFonts w:ascii="DejaVu Serif" w:hAnsi="DejaVu Serif"/>
          <w:sz w:val="18"/>
          <w:szCs w:val="18"/>
        </w:rPr>
      </w:pPr>
      <w:r>
        <w:rPr>
          <w:rFonts w:ascii="DejaVu Serif" w:hAnsi="DejaVu Serif"/>
          <w:b/>
          <w:bCs/>
          <w:sz w:val="18"/>
          <w:szCs w:val="18"/>
          <w:lang w:val="en-US"/>
        </w:rPr>
        <w:t xml:space="preserve">iCampaign </w:t>
      </w:r>
    </w:p>
    <w:p>
      <w:pPr>
        <w:pStyle w:val="Normal"/>
        <w:spacing w:lineRule="auto" w:line="240"/>
        <w:jc w:val="both"/>
        <w:rPr>
          <w:rFonts w:ascii="DejaVu Serif" w:hAnsi="DejaVu Serif"/>
          <w:sz w:val="18"/>
          <w:szCs w:val="18"/>
        </w:rPr>
      </w:pPr>
      <w:r>
        <w:rPr>
          <w:rFonts w:ascii="DejaVu Serif" w:hAnsi="DejaVu Serif"/>
          <w:b/>
          <w:bCs/>
          <w:sz w:val="18"/>
          <w:szCs w:val="18"/>
        </w:rPr>
        <w:t>Duration</w:t>
      </w:r>
      <w:r>
        <w:rPr>
          <w:rFonts w:ascii="DejaVu Serif" w:hAnsi="DejaVu Serif"/>
          <w:b/>
          <w:bCs/>
          <w:spacing w:val="2"/>
          <w:sz w:val="18"/>
          <w:szCs w:val="18"/>
        </w:rPr>
        <w:t>:</w:t>
      </w:r>
      <w:r>
        <w:rPr>
          <w:rFonts w:ascii="DejaVu Serif" w:hAnsi="DejaVu Serif"/>
          <w:b/>
          <w:bCs/>
          <w:spacing w:val="-7"/>
          <w:sz w:val="18"/>
          <w:szCs w:val="18"/>
        </w:rPr>
        <w:t xml:space="preserve"> </w:t>
      </w:r>
      <w:r>
        <w:rPr>
          <w:rFonts w:ascii="DejaVu Serif" w:hAnsi="DejaVu Serif"/>
          <w:b/>
          <w:bCs/>
          <w:sz w:val="18"/>
          <w:szCs w:val="18"/>
        </w:rPr>
        <w:t xml:space="preserve"> </w:t>
      </w:r>
      <w:r>
        <w:rPr>
          <w:rFonts w:ascii="DejaVu Serif" w:hAnsi="DejaVu Serif"/>
          <w:b/>
          <w:bCs/>
          <w:sz w:val="18"/>
          <w:szCs w:val="18"/>
          <w:lang w:val="en-US"/>
        </w:rPr>
        <w:t>Jul</w:t>
      </w:r>
      <w:r>
        <w:rPr>
          <w:rFonts w:ascii="DejaVu Serif" w:hAnsi="DejaVu Serif"/>
          <w:b/>
          <w:bCs/>
          <w:sz w:val="18"/>
          <w:szCs w:val="18"/>
        </w:rPr>
        <w:t>-202</w:t>
      </w:r>
      <w:r>
        <w:rPr>
          <w:rFonts w:ascii="DejaVu Serif" w:hAnsi="DejaVu Serif"/>
          <w:b/>
          <w:bCs/>
          <w:sz w:val="18"/>
          <w:szCs w:val="18"/>
          <w:lang w:val="en-US"/>
        </w:rPr>
        <w:t>5</w:t>
      </w:r>
      <w:r>
        <w:rPr>
          <w:rFonts w:ascii="DejaVu Serif" w:hAnsi="DejaVu Serif"/>
          <w:b/>
          <w:bCs/>
          <w:spacing w:val="-2"/>
          <w:sz w:val="18"/>
          <w:szCs w:val="18"/>
        </w:rPr>
        <w:t xml:space="preserve"> </w:t>
      </w:r>
      <w:r>
        <w:rPr>
          <w:rFonts w:ascii="DejaVu Serif" w:hAnsi="DejaVu Serif"/>
          <w:b/>
          <w:bCs/>
          <w:sz w:val="18"/>
          <w:szCs w:val="18"/>
        </w:rPr>
        <w:t>to</w:t>
      </w:r>
      <w:r>
        <w:rPr>
          <w:rFonts w:ascii="DejaVu Serif" w:hAnsi="DejaVu Serif"/>
          <w:b/>
          <w:bCs/>
          <w:spacing w:val="1"/>
          <w:sz w:val="18"/>
          <w:szCs w:val="18"/>
        </w:rPr>
        <w:t xml:space="preserve"> </w:t>
      </w:r>
      <w:r>
        <w:rPr>
          <w:rFonts w:ascii="DejaVu Serif" w:hAnsi="DejaVu Serif"/>
          <w:b/>
          <w:bCs/>
          <w:spacing w:val="1"/>
          <w:sz w:val="18"/>
          <w:szCs w:val="18"/>
          <w:lang w:val="en-US"/>
        </w:rPr>
        <w:t>Jan-2026</w:t>
      </w:r>
      <w:r>
        <w:rPr>
          <w:rFonts w:ascii="DejaVu Serif" w:hAnsi="DejaVu Serif"/>
          <w:b/>
          <w:bCs/>
          <w:sz w:val="18"/>
          <w:szCs w:val="18"/>
        </w:rPr>
        <w:t>.</w:t>
      </w:r>
    </w:p>
    <w:p>
      <w:pPr>
        <w:pStyle w:val="Normal"/>
        <w:spacing w:lineRule="auto" w:line="240"/>
        <w:jc w:val="both"/>
        <w:rPr>
          <w:rFonts w:ascii="DejaVu Serif" w:hAnsi="DejaVu Serif"/>
          <w:sz w:val="18"/>
          <w:szCs w:val="18"/>
        </w:rPr>
      </w:pPr>
      <w:r>
        <w:rPr>
          <w:rFonts w:ascii="DejaVu Serif" w:hAnsi="DejaVu Serif"/>
          <w:b/>
          <w:sz w:val="18"/>
          <w:szCs w:val="18"/>
        </w:rPr>
        <w:t>Environment</w:t>
      </w:r>
      <w:r>
        <w:rPr>
          <w:rFonts w:ascii="DejaVu Serif" w:hAnsi="DejaVu Serif"/>
          <w:b/>
          <w:spacing w:val="-4"/>
          <w:sz w:val="18"/>
          <w:szCs w:val="18"/>
        </w:rPr>
        <w:t>:</w:t>
      </w:r>
      <w:r>
        <w:rPr>
          <w:rFonts w:ascii="DejaVu Serif" w:hAnsi="DejaVu Serif"/>
          <w:b/>
          <w:spacing w:val="-8"/>
          <w:sz w:val="18"/>
          <w:szCs w:val="18"/>
        </w:rPr>
        <w:t xml:space="preserve"> </w:t>
      </w:r>
      <w:r>
        <w:rPr>
          <w:rFonts w:ascii="DejaVu Serif" w:hAnsi="DejaVu Serif"/>
          <w:b/>
          <w:sz w:val="18"/>
          <w:szCs w:val="18"/>
        </w:rPr>
        <w:t>Java8,</w:t>
      </w:r>
      <w:r>
        <w:rPr>
          <w:rFonts w:ascii="DejaVu Serif" w:hAnsi="DejaVu Serif"/>
          <w:b/>
          <w:spacing w:val="-3"/>
          <w:sz w:val="18"/>
          <w:szCs w:val="18"/>
        </w:rPr>
        <w:t xml:space="preserve"> </w:t>
      </w:r>
      <w:r>
        <w:rPr>
          <w:rFonts w:ascii="DejaVu Serif" w:hAnsi="DejaVu Serif"/>
          <w:b/>
          <w:spacing w:val="-6"/>
          <w:sz w:val="18"/>
          <w:szCs w:val="18"/>
        </w:rPr>
        <w:t>Spring</w:t>
      </w:r>
      <w:r>
        <w:rPr>
          <w:rFonts w:ascii="DejaVu Serif" w:hAnsi="DejaVu Serif"/>
          <w:b/>
          <w:spacing w:val="-1"/>
          <w:sz w:val="18"/>
          <w:szCs w:val="18"/>
        </w:rPr>
        <w:t xml:space="preserve"> </w:t>
      </w:r>
      <w:r>
        <w:rPr>
          <w:rFonts w:ascii="DejaVu Serif" w:hAnsi="DejaVu Serif"/>
          <w:b/>
          <w:sz w:val="18"/>
          <w:szCs w:val="18"/>
        </w:rPr>
        <w:t>Boot, Microservices,</w:t>
      </w:r>
      <w:r>
        <w:rPr>
          <w:rFonts w:ascii="DejaVu Serif" w:hAnsi="DejaVu Serif"/>
          <w:b/>
          <w:sz w:val="18"/>
          <w:szCs w:val="18"/>
          <w:lang w:val="en-US"/>
        </w:rPr>
        <w:t xml:space="preserve"> AWS, </w:t>
      </w:r>
      <w:r>
        <w:rPr>
          <w:rFonts w:ascii="DejaVu Serif" w:hAnsi="DejaVu Serif"/>
          <w:b/>
          <w:sz w:val="18"/>
          <w:szCs w:val="18"/>
        </w:rPr>
        <w:t xml:space="preserve"> Hibernate,</w:t>
      </w:r>
      <w:r>
        <w:rPr>
          <w:rFonts w:ascii="DejaVu Serif" w:hAnsi="DejaVu Serif"/>
          <w:b/>
          <w:spacing w:val="-7"/>
          <w:sz w:val="18"/>
          <w:szCs w:val="18"/>
        </w:rPr>
        <w:t xml:space="preserve"> </w:t>
      </w:r>
      <w:r>
        <w:rPr>
          <w:rFonts w:ascii="DejaVu Serif" w:hAnsi="DejaVu Serif"/>
          <w:b/>
          <w:spacing w:val="-7"/>
          <w:sz w:val="18"/>
          <w:szCs w:val="18"/>
        </w:rPr>
        <w:t xml:space="preserve">Apigee, </w:t>
      </w:r>
      <w:r>
        <w:rPr>
          <w:rFonts w:ascii="DejaVu Serif" w:hAnsi="DejaVu Serif"/>
          <w:b/>
          <w:sz w:val="18"/>
          <w:szCs w:val="18"/>
        </w:rPr>
        <w:t>Spring JPA, Junit,</w:t>
      </w:r>
      <w:r>
        <w:rPr>
          <w:rFonts w:cs="Calibri (Body)" w:ascii="DejaVu Serif" w:hAnsi="DejaVu Serif"/>
          <w:b/>
          <w:bCs/>
          <w:sz w:val="18"/>
          <w:szCs w:val="18"/>
          <w:lang w:val="en-US"/>
        </w:rPr>
        <w:t xml:space="preserve"> </w:t>
      </w:r>
      <w:r>
        <w:rPr>
          <w:rFonts w:ascii="DejaVu Serif" w:hAnsi="DejaVu Serif"/>
          <w:b/>
          <w:sz w:val="18"/>
          <w:szCs w:val="18"/>
        </w:rPr>
        <w:t>My</w:t>
      </w:r>
      <w:r>
        <w:rPr>
          <w:rFonts w:eastAsia="Calibri" w:cs="Calibri" w:ascii="DejaVu Serif" w:hAnsi="DejaVu Serif" w:cstheme="minorHAnsi"/>
          <w:b/>
          <w:bCs/>
          <w:color w:val="000000"/>
          <w:sz w:val="18"/>
          <w:szCs w:val="18"/>
        </w:rPr>
        <w:t>SQL</w:t>
      </w:r>
    </w:p>
    <w:p>
      <w:pPr>
        <w:pStyle w:val="Normal"/>
        <w:spacing w:lineRule="auto" w:line="240"/>
        <w:jc w:val="both"/>
        <w:rPr/>
      </w:pPr>
      <w:r>
        <w:rPr>
          <w:rFonts w:ascii="DejaVu Serif" w:hAnsi="DejaVu Serif"/>
          <w:b/>
          <w:bCs/>
          <w:spacing w:val="-49"/>
          <w:sz w:val="18"/>
          <w:szCs w:val="18"/>
        </w:rPr>
        <w:t xml:space="preserve"> </w:t>
      </w:r>
      <w:r>
        <w:rPr>
          <w:rFonts w:ascii="DejaVu Serif" w:hAnsi="DejaVu Serif"/>
          <w:b/>
          <w:bCs/>
          <w:sz w:val="18"/>
          <w:szCs w:val="18"/>
        </w:rPr>
        <w:t>Role</w:t>
      </w:r>
      <w:r>
        <w:rPr>
          <w:rFonts w:ascii="DejaVu Serif" w:hAnsi="DejaVu Serif"/>
          <w:b/>
          <w:bCs/>
          <w:spacing w:val="-4"/>
          <w:sz w:val="18"/>
          <w:szCs w:val="18"/>
        </w:rPr>
        <w:t>:</w:t>
      </w:r>
      <w:r>
        <w:rPr>
          <w:rFonts w:ascii="DejaVu Serif" w:hAnsi="DejaVu Serif"/>
          <w:b/>
          <w:bCs/>
          <w:spacing w:val="-1"/>
          <w:sz w:val="18"/>
          <w:szCs w:val="18"/>
        </w:rPr>
        <w:t xml:space="preserve"> </w:t>
      </w:r>
      <w:r>
        <w:rPr>
          <w:rStyle w:val="Emphasis"/>
          <w:rFonts w:eastAsia="SimSun" w:cs="Calibri (Body)" w:ascii="DejaVu Serif" w:hAnsi="DejaVu Serif"/>
          <w:b/>
          <w:bCs/>
          <w:i w:val="false"/>
          <w:iCs w:val="false"/>
          <w:sz w:val="18"/>
          <w:szCs w:val="18"/>
          <w:lang w:val="en-US"/>
        </w:rPr>
        <w:t>Software Development Engineer-II</w:t>
      </w:r>
    </w:p>
    <w:p>
      <w:pPr>
        <w:pStyle w:val="Normal"/>
        <w:spacing w:lineRule="auto" w:line="240"/>
        <w:jc w:val="both"/>
        <w:rPr>
          <w:rFonts w:ascii="DejaVu Serif" w:hAnsi="DejaVu Serif"/>
          <w:sz w:val="18"/>
          <w:szCs w:val="18"/>
        </w:rPr>
      </w:pPr>
      <w:r>
        <w:rPr>
          <w:rFonts w:ascii="DejaVu Serif" w:hAnsi="DejaVu Serif"/>
          <w:b/>
          <w:bCs/>
          <w:sz w:val="18"/>
          <w:szCs w:val="18"/>
        </w:rPr>
        <w:t xml:space="preserve">Team Size: </w:t>
      </w:r>
      <w:r>
        <w:rPr>
          <w:rFonts w:ascii="DejaVu Serif" w:hAnsi="DejaVu Serif"/>
          <w:b/>
          <w:bCs/>
          <w:sz w:val="18"/>
          <w:szCs w:val="18"/>
          <w:lang w:val="en-US"/>
        </w:rPr>
        <w:t>1</w:t>
      </w:r>
      <w:r>
        <w:rPr>
          <w:rFonts w:ascii="DejaVu Serif" w:hAnsi="DejaVu Serif"/>
          <w:b/>
          <w:bCs/>
          <w:sz w:val="18"/>
          <w:szCs w:val="18"/>
        </w:rPr>
        <w:t>6 members</w:t>
      </w:r>
    </w:p>
    <w:p>
      <w:pPr>
        <w:pStyle w:val="Heading1"/>
        <w:rPr>
          <w:rFonts w:ascii="DejaVu Serif" w:hAnsi="DejaVu Serif"/>
          <w:sz w:val="18"/>
          <w:szCs w:val="18"/>
        </w:rPr>
      </w:pPr>
      <w:r>
        <w:rPr>
          <w:rFonts w:ascii="DejaVu Serif" w:hAnsi="DejaVu Serif"/>
          <w:b/>
          <w:bCs/>
          <w:sz w:val="18"/>
          <w:szCs w:val="18"/>
        </w:rPr>
        <w:t>Description:</w:t>
      </w:r>
    </w:p>
    <w:p>
      <w:pPr>
        <w:pStyle w:val="Normal"/>
        <w:rPr>
          <w:rFonts w:ascii="DejaVu Serif" w:hAnsi="DejaVu Serif"/>
          <w:sz w:val="18"/>
          <w:szCs w:val="18"/>
        </w:rPr>
      </w:pPr>
      <w:r>
        <w:rPr>
          <w:rFonts w:ascii="DejaVu Serif" w:hAnsi="DejaVu Serif"/>
          <w:b w:val="false"/>
          <w:bCs w:val="false"/>
          <w:sz w:val="18"/>
          <w:szCs w:val="18"/>
        </w:rPr>
        <w:t>iCampaign is a marketing campaign tool from Mobileum used by telecom companies. It helps them send the right messages to roaming customers through SMS, email, app alerts, and other channels. All campaigns can be created, managed, and tracked from one platform. The system uses real-time data to understand customer behavior and show which messages work best. Based on this, telecom operators can improve their campaigns and increase customer engagement. It also connects easily with other telecom systems so offers can be delivered to customers without any delay.</w:t>
      </w:r>
    </w:p>
    <w:p>
      <w:pPr>
        <w:pStyle w:val="Heading1"/>
        <w:ind w:right="425" w:hanging="0"/>
        <w:jc w:val="both"/>
        <w:rPr>
          <w:rFonts w:ascii="DejaVu Serif" w:hAnsi="DejaVu Serif"/>
          <w:sz w:val="18"/>
          <w:szCs w:val="18"/>
        </w:rPr>
      </w:pPr>
      <w:r>
        <w:rPr>
          <w:rFonts w:ascii="DejaVu Serif" w:hAnsi="DejaVu Serif"/>
          <w:b/>
          <w:bCs/>
          <w:sz w:val="18"/>
          <w:szCs w:val="18"/>
        </w:rPr>
        <w:t>Responsibilities:</w:t>
      </w:r>
    </w:p>
    <w:p>
      <w:pPr>
        <w:pStyle w:val="Normal"/>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color w:val="auto"/>
          <w:kern w:val="0"/>
          <w:sz w:val="18"/>
          <w:szCs w:val="18"/>
          <w:highlight w:val="white"/>
          <w:lang w:val="en-US" w:eastAsia="en-US" w:bidi="ar-SA"/>
        </w:rPr>
        <w:t>Designed microservices utilizing</w:t>
      </w:r>
      <w:r>
        <w:rPr>
          <w:rFonts w:eastAsia="Calibri" w:cs="等线" w:cstheme="minorBidi" w:eastAsiaTheme="minorHAnsi" w:ascii="DejaVu Serif" w:hAnsi="DejaVu Serif"/>
          <w:caps w:val="false"/>
          <w:smallCaps w:val="false"/>
          <w:color w:val="auto"/>
          <w:kern w:val="0"/>
          <w:sz w:val="18"/>
          <w:szCs w:val="18"/>
          <w:highlight w:val="white"/>
          <w:lang w:val="en-US" w:eastAsia="en-US" w:bidi="ar-SA"/>
        </w:rPr>
        <w:t xml:space="preserve"> Spring Boot</w:t>
      </w:r>
      <w:r>
        <w:rPr>
          <w:rFonts w:eastAsia="Calibri" w:cs="等线" w:cstheme="minorBidi" w:eastAsiaTheme="minorHAnsi" w:ascii="DejaVu Serif" w:hAnsi="DejaVu Serif"/>
          <w:color w:val="auto"/>
          <w:kern w:val="0"/>
          <w:sz w:val="18"/>
          <w:szCs w:val="18"/>
          <w:highlight w:val="white"/>
          <w:lang w:val="en-US" w:eastAsia="en-US" w:bidi="ar-SA"/>
        </w:rPr>
        <w:t>, Docker, Kafka,</w:t>
      </w:r>
      <w:r>
        <w:rPr>
          <w:rFonts w:eastAsia="Calibri" w:cs="等线" w:cstheme="minorBidi" w:eastAsiaTheme="minorHAnsi" w:ascii="DejaVu Serif" w:hAnsi="DejaVu Serif"/>
          <w:caps w:val="false"/>
          <w:smallCaps w:val="false"/>
          <w:color w:val="auto"/>
          <w:kern w:val="0"/>
          <w:sz w:val="18"/>
          <w:szCs w:val="18"/>
          <w:highlight w:val="white"/>
          <w:lang w:val="en-US" w:eastAsia="en-US" w:bidi="ar-SA"/>
        </w:rPr>
        <w:t xml:space="preserve"> Java</w:t>
      </w:r>
      <w:r>
        <w:rPr>
          <w:rFonts w:eastAsia="Calibri" w:cs="等线" w:cstheme="minorBidi" w:eastAsiaTheme="minorHAnsi" w:ascii="DejaVu Serif" w:hAnsi="DejaVu Serif"/>
          <w:color w:val="auto"/>
          <w:kern w:val="0"/>
          <w:sz w:val="18"/>
          <w:szCs w:val="18"/>
          <w:highlight w:val="white"/>
          <w:lang w:val="en-US" w:eastAsia="en-US" w:bidi="ar-SA"/>
        </w:rPr>
        <w:t>, TypeScript, and</w:t>
      </w:r>
      <w:r>
        <w:rPr>
          <w:rFonts w:eastAsia="Calibri" w:cs="等线" w:cstheme="minorBidi" w:eastAsiaTheme="minorHAnsi" w:ascii="DejaVu Serif" w:hAnsi="DejaVu Serif"/>
          <w:caps w:val="false"/>
          <w:smallCaps w:val="false"/>
          <w:color w:val="auto"/>
          <w:kern w:val="0"/>
          <w:sz w:val="18"/>
          <w:szCs w:val="18"/>
          <w:highlight w:val="white"/>
          <w:lang w:val="en-US" w:eastAsia="en-US" w:bidi="ar-SA"/>
        </w:rPr>
        <w:t xml:space="preserve"> Kubernetes</w:t>
      </w:r>
      <w:r>
        <w:rPr>
          <w:rFonts w:eastAsia="Calibri" w:cs="等线" w:cstheme="minorBidi" w:eastAsiaTheme="minorHAnsi" w:ascii="DejaVu Serif" w:hAnsi="DejaVu Serif"/>
          <w:color w:val="auto"/>
          <w:kern w:val="0"/>
          <w:sz w:val="18"/>
          <w:szCs w:val="18"/>
          <w:highlight w:val="white"/>
          <w:lang w:val="en-US" w:eastAsia="en-US" w:bidi="ar-SA"/>
        </w:rPr>
        <w:t xml:space="preserve"> for AWS Cloud Migration</w:t>
      </w:r>
    </w:p>
    <w:p>
      <w:pPr>
        <w:pStyle w:val="Normal"/>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color w:val="auto"/>
          <w:kern w:val="0"/>
          <w:sz w:val="18"/>
          <w:szCs w:val="18"/>
          <w:highlight w:val="white"/>
          <w:lang w:val="en-US" w:eastAsia="en-US" w:bidi="ar-SA"/>
        </w:rPr>
        <w:t>Delivered production support, actively involved in DevOps, and spearheaed POCs and Hackathons in</w:t>
      </w:r>
      <w:r>
        <w:rPr>
          <w:rFonts w:eastAsia="Calibri" w:cs="等线" w:cstheme="minorBidi" w:eastAsiaTheme="minorHAnsi" w:ascii="DejaVu Serif" w:hAnsi="DejaVu Serif"/>
          <w:caps w:val="false"/>
          <w:smallCaps w:val="false"/>
          <w:color w:val="auto"/>
          <w:kern w:val="0"/>
          <w:sz w:val="18"/>
          <w:szCs w:val="18"/>
          <w:highlight w:val="white"/>
          <w:lang w:val="en-US" w:eastAsia="en-US" w:bidi="ar-SA"/>
        </w:rPr>
        <w:t xml:space="preserve"> GCP</w:t>
      </w:r>
      <w:r>
        <w:rPr>
          <w:rFonts w:eastAsia="Calibri" w:cs="等线" w:cstheme="minorBidi" w:eastAsiaTheme="minorHAnsi" w:ascii="DejaVu Serif" w:hAnsi="DejaVu Serif"/>
          <w:color w:val="auto"/>
          <w:kern w:val="0"/>
          <w:sz w:val="18"/>
          <w:szCs w:val="18"/>
          <w:highlight w:val="white"/>
          <w:lang w:val="en-US" w:eastAsia="en-US" w:bidi="ar-SA"/>
        </w:rPr>
        <w:t xml:space="preserve"> and Azure for Hybrid cloud strategies</w:t>
      </w:r>
    </w:p>
    <w:p>
      <w:pPr>
        <w:pStyle w:val="Normal"/>
        <w:numPr>
          <w:ilvl w:val="0"/>
          <w:numId w:val="2"/>
        </w:numPr>
        <w:rPr>
          <w:rFonts w:ascii="DejaVu Serif" w:hAnsi="DejaVu Serif"/>
          <w:sz w:val="18"/>
          <w:szCs w:val="18"/>
        </w:rPr>
      </w:pPr>
      <w:r>
        <w:rPr>
          <w:rFonts w:eastAsia="Calibri" w:cs="等线" w:ascii="DejaVu Serif" w:hAnsi="DejaVu Serif" w:cstheme="minorBidi" w:eastAsiaTheme="minorHAnsi"/>
          <w:color w:val="auto"/>
          <w:kern w:val="0"/>
          <w:sz w:val="18"/>
          <w:szCs w:val="18"/>
          <w:highlight w:val="white"/>
          <w:lang w:val="en-US" w:eastAsia="en-US" w:bidi="ar-SA"/>
        </w:rPr>
        <w:t>Built</w:t>
      </w:r>
      <w:r>
        <w:rPr>
          <w:rFonts w:eastAsia="Calibri" w:cs="等线" w:ascii="DejaVu Serif" w:hAnsi="DejaVu Serif" w:cstheme="minorBidi" w:eastAsiaTheme="minorHAnsi"/>
          <w:caps w:val="false"/>
          <w:smallCaps w:val="false"/>
          <w:color w:val="auto"/>
          <w:kern w:val="0"/>
          <w:sz w:val="18"/>
          <w:szCs w:val="18"/>
          <w:highlight w:val="white"/>
          <w:lang w:val="en-US" w:eastAsia="en-US" w:bidi="ar-SA"/>
        </w:rPr>
        <w:t xml:space="preserve"> CI</w:t>
      </w:r>
      <w:r>
        <w:rPr>
          <w:rFonts w:eastAsia="Calibri" w:cs="等线" w:ascii="DejaVu Serif" w:hAnsi="DejaVu Serif" w:cstheme="minorBidi" w:eastAsiaTheme="minorHAnsi"/>
          <w:color w:val="auto"/>
          <w:kern w:val="0"/>
          <w:sz w:val="18"/>
          <w:szCs w:val="18"/>
          <w:highlight w:val="white"/>
          <w:lang w:val="en-US" w:eastAsia="en-US" w:bidi="ar-SA"/>
        </w:rPr>
        <w:t>CD pipelines for deploying and managing</w:t>
      </w:r>
      <w:r>
        <w:rPr>
          <w:rFonts w:eastAsia="Calibri" w:cs="等线" w:ascii="DejaVu Serif" w:hAnsi="DejaVu Serif" w:cstheme="minorBidi" w:eastAsiaTheme="minorHAnsi"/>
          <w:caps w:val="false"/>
          <w:smallCaps w:val="false"/>
          <w:color w:val="auto"/>
          <w:kern w:val="0"/>
          <w:sz w:val="18"/>
          <w:szCs w:val="18"/>
          <w:highlight w:val="white"/>
          <w:lang w:val="en-US" w:eastAsia="en-US" w:bidi="ar-SA"/>
        </w:rPr>
        <w:t xml:space="preserve"> Apigee</w:t>
      </w:r>
      <w:r>
        <w:rPr>
          <w:rFonts w:eastAsia="Calibri" w:cs="等线" w:ascii="DejaVu Serif" w:hAnsi="DejaVu Serif" w:cstheme="minorBidi" w:eastAsiaTheme="minorHAnsi"/>
          <w:color w:val="auto"/>
          <w:kern w:val="0"/>
          <w:sz w:val="18"/>
          <w:szCs w:val="18"/>
          <w:highlight w:val="white"/>
          <w:lang w:val="en-US" w:eastAsia="en-US" w:bidi="ar-SA"/>
        </w:rPr>
        <w:t xml:space="preserve"> proxies, shared flows, API products and related</w:t>
      </w:r>
      <w:r>
        <w:rPr>
          <w:rFonts w:eastAsia="Calibri" w:cs="等线" w:ascii="DejaVu Serif" w:hAnsi="DejaVu Serif" w:cstheme="minorBidi" w:eastAsiaTheme="minorHAnsi"/>
          <w:caps w:val="false"/>
          <w:smallCaps w:val="false"/>
          <w:color w:val="auto"/>
          <w:kern w:val="0"/>
          <w:sz w:val="18"/>
          <w:szCs w:val="18"/>
          <w:highlight w:val="white"/>
          <w:lang w:val="en-US" w:eastAsia="en-US" w:bidi="ar-SA"/>
        </w:rPr>
        <w:t xml:space="preserve"> Apigee</w:t>
      </w:r>
      <w:r>
        <w:rPr>
          <w:rFonts w:eastAsia="Calibri" w:cs="等线" w:ascii="DejaVu Serif" w:hAnsi="DejaVu Serif" w:cstheme="minorBidi" w:eastAsiaTheme="minorHAnsi"/>
          <w:color w:val="auto"/>
          <w:kern w:val="0"/>
          <w:sz w:val="18"/>
          <w:szCs w:val="18"/>
          <w:highlight w:val="white"/>
          <w:lang w:val="en-US" w:eastAsia="en-US" w:bidi="ar-SA"/>
        </w:rPr>
        <w:t xml:space="preserve"> resources. </w:t>
      </w:r>
    </w:p>
    <w:p>
      <w:pPr>
        <w:pStyle w:val="Normal"/>
        <w:numPr>
          <w:ilvl w:val="0"/>
          <w:numId w:val="2"/>
        </w:numPr>
        <w:rPr>
          <w:rFonts w:ascii="DejaVu Serif" w:hAnsi="DejaVu Serif"/>
          <w:sz w:val="18"/>
          <w:szCs w:val="18"/>
        </w:rPr>
      </w:pPr>
      <w:r>
        <w:rPr>
          <w:rFonts w:eastAsia="Calibri" w:cs="等线" w:ascii="DejaVu Serif" w:hAnsi="DejaVu Serif" w:cstheme="minorBidi" w:eastAsiaTheme="minorHAnsi"/>
          <w:color w:val="auto"/>
          <w:kern w:val="0"/>
          <w:sz w:val="18"/>
          <w:szCs w:val="18"/>
          <w:highlight w:val="white"/>
          <w:lang w:val="en-US" w:eastAsia="en-US" w:bidi="ar-SA"/>
        </w:rPr>
        <w:t>Planned and executed project deliverables, including preparing detailed technical specifications and design documentation.</w:t>
      </w:r>
    </w:p>
    <w:p>
      <w:pPr>
        <w:pStyle w:val="ListParagraph"/>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color w:val="auto"/>
          <w:kern w:val="0"/>
          <w:sz w:val="18"/>
          <w:szCs w:val="18"/>
          <w:highlight w:val="white"/>
          <w:lang w:val="en-US" w:eastAsia="en-US" w:bidi="ar-SA"/>
        </w:rPr>
        <w:t>Involved in full-cycle software development, from coding and debugging to deployment and production support.</w:t>
      </w:r>
    </w:p>
    <w:p>
      <w:pPr>
        <w:pStyle w:val="ListParagraph"/>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color w:val="auto"/>
          <w:kern w:val="0"/>
          <w:sz w:val="18"/>
          <w:szCs w:val="18"/>
          <w:highlight w:val="white"/>
          <w:lang w:val="en-US" w:eastAsia="en-US" w:bidi="ar-SA"/>
        </w:rPr>
        <w:t>Designed, implemented, and maintained extensive JUnit test suites to enhance software quality, reliability, and defect prevention.</w:t>
      </w:r>
    </w:p>
    <w:p>
      <w:pPr>
        <w:pStyle w:val="ListParagraph"/>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color w:val="auto"/>
          <w:kern w:val="0"/>
          <w:sz w:val="18"/>
          <w:szCs w:val="18"/>
          <w:highlight w:val="white"/>
          <w:lang w:val="en-US" w:eastAsia="en-US" w:bidi="ar-SA"/>
        </w:rPr>
        <w:t>Analyzed business and user requirements to translate them into scalable technical solutions.</w:t>
      </w:r>
    </w:p>
    <w:p>
      <w:pPr>
        <w:pStyle w:val="Normal"/>
        <w:spacing w:lineRule="auto" w:line="235" w:before="57" w:after="160"/>
        <w:ind w:right="7032" w:hanging="0"/>
        <w:jc w:val="both"/>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b/>
          <w:color w:val="auto"/>
          <w:kern w:val="0"/>
          <w:sz w:val="18"/>
          <w:szCs w:val="18"/>
          <w:highlight w:val="white"/>
          <w:u w:val="single"/>
          <w:lang w:val="en-US" w:eastAsia="en-US" w:bidi="ar-SA"/>
        </w:rPr>
        <w:t>Project #4:</w:t>
      </w:r>
    </w:p>
    <w:p>
      <w:pPr>
        <w:pStyle w:val="Normal"/>
        <w:spacing w:lineRule="auto" w:line="240"/>
        <w:jc w:val="both"/>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b/>
          <w:bCs/>
          <w:color w:val="auto"/>
          <w:kern w:val="0"/>
          <w:sz w:val="18"/>
          <w:szCs w:val="18"/>
          <w:highlight w:val="white"/>
          <w:lang w:val="en-US" w:eastAsia="en-US" w:bidi="ar-SA"/>
        </w:rPr>
        <w:t>Shiplogix</w:t>
      </w:r>
    </w:p>
    <w:p>
      <w:pPr>
        <w:pStyle w:val="Normal"/>
        <w:spacing w:lineRule="auto" w:line="240"/>
        <w:jc w:val="both"/>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b/>
          <w:bCs/>
          <w:color w:val="auto"/>
          <w:kern w:val="0"/>
          <w:sz w:val="18"/>
          <w:szCs w:val="18"/>
          <w:highlight w:val="white"/>
          <w:lang w:val="en-US" w:eastAsia="en-US" w:bidi="ar-SA"/>
        </w:rPr>
        <w:t>Duration</w:t>
      </w:r>
      <w:r>
        <w:rPr>
          <w:rFonts w:eastAsia="Calibri" w:cs="等线" w:cstheme="minorBidi" w:eastAsiaTheme="minorHAnsi" w:ascii="DejaVu Serif" w:hAnsi="DejaVu Serif"/>
          <w:b/>
          <w:bCs/>
          <w:color w:val="auto"/>
          <w:spacing w:val="2"/>
          <w:kern w:val="0"/>
          <w:sz w:val="18"/>
          <w:szCs w:val="18"/>
          <w:highlight w:val="white"/>
          <w:lang w:val="en-US" w:eastAsia="en-US" w:bidi="ar-SA"/>
        </w:rPr>
        <w:t>:</w:t>
      </w:r>
      <w:r>
        <w:rPr>
          <w:rFonts w:eastAsia="Calibri" w:cs="等线" w:cstheme="minorBidi" w:eastAsiaTheme="minorHAnsi" w:ascii="DejaVu Serif" w:hAnsi="DejaVu Serif"/>
          <w:b/>
          <w:bCs/>
          <w:color w:val="auto"/>
          <w:spacing w:val="-7"/>
          <w:kern w:val="0"/>
          <w:sz w:val="18"/>
          <w:szCs w:val="18"/>
          <w:highlight w:val="white"/>
          <w:lang w:val="en-US" w:eastAsia="en-US" w:bidi="ar-SA"/>
        </w:rPr>
        <w:t xml:space="preserve"> </w:t>
      </w:r>
      <w:r>
        <w:rPr>
          <w:rFonts w:eastAsia="Calibri" w:cs="等线" w:cstheme="minorBidi" w:eastAsiaTheme="minorHAnsi" w:ascii="DejaVu Serif" w:hAnsi="DejaVu Serif"/>
          <w:b/>
          <w:bCs/>
          <w:color w:val="auto"/>
          <w:kern w:val="0"/>
          <w:sz w:val="18"/>
          <w:szCs w:val="18"/>
          <w:highlight w:val="white"/>
          <w:lang w:val="en-US" w:eastAsia="en-US" w:bidi="ar-SA"/>
        </w:rPr>
        <w:t xml:space="preserve"> Feb-2024</w:t>
      </w:r>
      <w:r>
        <w:rPr>
          <w:rFonts w:eastAsia="Calibri" w:cs="等线" w:cstheme="minorBidi" w:eastAsiaTheme="minorHAnsi" w:ascii="DejaVu Serif" w:hAnsi="DejaVu Serif"/>
          <w:b/>
          <w:bCs/>
          <w:color w:val="auto"/>
          <w:spacing w:val="-2"/>
          <w:kern w:val="0"/>
          <w:sz w:val="18"/>
          <w:szCs w:val="18"/>
          <w:highlight w:val="white"/>
          <w:lang w:val="en-US" w:eastAsia="en-US" w:bidi="ar-SA"/>
        </w:rPr>
        <w:t xml:space="preserve"> </w:t>
      </w:r>
      <w:r>
        <w:rPr>
          <w:rFonts w:eastAsia="Calibri" w:cs="等线" w:cstheme="minorBidi" w:eastAsiaTheme="minorHAnsi" w:ascii="DejaVu Serif" w:hAnsi="DejaVu Serif"/>
          <w:b/>
          <w:bCs/>
          <w:color w:val="auto"/>
          <w:kern w:val="0"/>
          <w:sz w:val="18"/>
          <w:szCs w:val="18"/>
          <w:highlight w:val="white"/>
          <w:lang w:val="en-US" w:eastAsia="en-US" w:bidi="ar-SA"/>
        </w:rPr>
        <w:t>to</w:t>
      </w:r>
      <w:r>
        <w:rPr>
          <w:rFonts w:eastAsia="Calibri" w:cs="等线" w:cstheme="minorBidi" w:eastAsiaTheme="minorHAnsi" w:ascii="DejaVu Serif" w:hAnsi="DejaVu Serif"/>
          <w:b/>
          <w:bCs/>
          <w:color w:val="auto"/>
          <w:spacing w:val="1"/>
          <w:kern w:val="0"/>
          <w:sz w:val="18"/>
          <w:szCs w:val="18"/>
          <w:highlight w:val="white"/>
          <w:lang w:val="en-US" w:eastAsia="en-US" w:bidi="ar-SA"/>
        </w:rPr>
        <w:t xml:space="preserve"> Jul-2025</w:t>
      </w:r>
      <w:r>
        <w:rPr>
          <w:rFonts w:eastAsia="Calibri" w:cs="等线" w:cstheme="minorBidi" w:eastAsiaTheme="minorHAnsi" w:ascii="DejaVu Serif" w:hAnsi="DejaVu Serif"/>
          <w:b/>
          <w:bCs/>
          <w:color w:val="auto"/>
          <w:kern w:val="0"/>
          <w:sz w:val="18"/>
          <w:szCs w:val="18"/>
          <w:highlight w:val="white"/>
          <w:lang w:val="en-US" w:eastAsia="en-US" w:bidi="ar-SA"/>
        </w:rPr>
        <w:t>.</w:t>
      </w:r>
    </w:p>
    <w:p>
      <w:pPr>
        <w:pStyle w:val="Normal"/>
        <w:spacing w:lineRule="auto" w:line="240"/>
        <w:jc w:val="both"/>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b/>
          <w:color w:val="auto"/>
          <w:kern w:val="0"/>
          <w:sz w:val="18"/>
          <w:szCs w:val="18"/>
          <w:highlight w:val="white"/>
          <w:lang w:val="en-US" w:eastAsia="en-US" w:bidi="ar-SA"/>
        </w:rPr>
        <w:t>Environment</w:t>
      </w:r>
      <w:r>
        <w:rPr>
          <w:rFonts w:eastAsia="Calibri" w:cs="等线" w:cstheme="minorBidi" w:eastAsiaTheme="minorHAnsi" w:ascii="DejaVu Serif" w:hAnsi="DejaVu Serif"/>
          <w:b/>
          <w:color w:val="auto"/>
          <w:spacing w:val="-4"/>
          <w:kern w:val="0"/>
          <w:sz w:val="18"/>
          <w:szCs w:val="18"/>
          <w:highlight w:val="white"/>
          <w:lang w:val="en-US" w:eastAsia="en-US" w:bidi="ar-SA"/>
        </w:rPr>
        <w:t>:</w:t>
      </w:r>
      <w:r>
        <w:rPr>
          <w:rFonts w:eastAsia="Calibri" w:cs="等线" w:cstheme="minorBidi" w:eastAsiaTheme="minorHAnsi" w:ascii="DejaVu Serif" w:hAnsi="DejaVu Serif"/>
          <w:b/>
          <w:color w:val="auto"/>
          <w:spacing w:val="-8"/>
          <w:kern w:val="0"/>
          <w:sz w:val="18"/>
          <w:szCs w:val="18"/>
          <w:highlight w:val="white"/>
          <w:lang w:val="en-US" w:eastAsia="en-US" w:bidi="ar-SA"/>
        </w:rPr>
        <w:t xml:space="preserve"> </w:t>
      </w:r>
      <w:r>
        <w:rPr>
          <w:rFonts w:eastAsia="Calibri" w:cs="等线" w:cstheme="minorBidi" w:eastAsiaTheme="minorHAnsi" w:ascii="DejaVu Serif" w:hAnsi="DejaVu Serif"/>
          <w:b/>
          <w:color w:val="auto"/>
          <w:kern w:val="0"/>
          <w:sz w:val="18"/>
          <w:szCs w:val="18"/>
          <w:highlight w:val="white"/>
          <w:lang w:val="en-US" w:eastAsia="en-US" w:bidi="ar-SA"/>
        </w:rPr>
        <w:t>Java8,</w:t>
      </w:r>
      <w:r>
        <w:rPr>
          <w:rFonts w:eastAsia="Calibri" w:cs="等线" w:cstheme="minorBidi" w:eastAsiaTheme="minorHAnsi" w:ascii="DejaVu Serif" w:hAnsi="DejaVu Serif"/>
          <w:b/>
          <w:color w:val="auto"/>
          <w:spacing w:val="-3"/>
          <w:kern w:val="0"/>
          <w:sz w:val="18"/>
          <w:szCs w:val="18"/>
          <w:highlight w:val="white"/>
          <w:lang w:val="en-US" w:eastAsia="en-US" w:bidi="ar-SA"/>
        </w:rPr>
        <w:t xml:space="preserve"> </w:t>
      </w:r>
      <w:r>
        <w:rPr>
          <w:rFonts w:eastAsia="Calibri" w:cs="等线" w:cstheme="minorBidi" w:eastAsiaTheme="minorHAnsi" w:ascii="DejaVu Serif" w:hAnsi="DejaVu Serif"/>
          <w:b/>
          <w:color w:val="auto"/>
          <w:spacing w:val="-6"/>
          <w:kern w:val="0"/>
          <w:sz w:val="18"/>
          <w:szCs w:val="18"/>
          <w:highlight w:val="white"/>
          <w:lang w:val="en-US" w:eastAsia="en-US" w:bidi="ar-SA"/>
        </w:rPr>
        <w:t>Spring</w:t>
      </w:r>
      <w:r>
        <w:rPr>
          <w:rFonts w:eastAsia="Calibri" w:cs="等线" w:cstheme="minorBidi" w:eastAsiaTheme="minorHAnsi" w:ascii="DejaVu Serif" w:hAnsi="DejaVu Serif"/>
          <w:b/>
          <w:color w:val="auto"/>
          <w:spacing w:val="-1"/>
          <w:kern w:val="0"/>
          <w:sz w:val="18"/>
          <w:szCs w:val="18"/>
          <w:highlight w:val="white"/>
          <w:lang w:val="en-US" w:eastAsia="en-US" w:bidi="ar-SA"/>
        </w:rPr>
        <w:t xml:space="preserve"> </w:t>
      </w:r>
      <w:r>
        <w:rPr>
          <w:rFonts w:eastAsia="Calibri" w:cs="等线" w:cstheme="minorBidi" w:eastAsiaTheme="minorHAnsi" w:ascii="DejaVu Serif" w:hAnsi="DejaVu Serif"/>
          <w:b/>
          <w:color w:val="auto"/>
          <w:kern w:val="0"/>
          <w:sz w:val="18"/>
          <w:szCs w:val="18"/>
          <w:highlight w:val="white"/>
          <w:lang w:val="en-US" w:eastAsia="en-US" w:bidi="ar-SA"/>
        </w:rPr>
        <w:t xml:space="preserve">Boot, Microservices, </w:t>
      </w:r>
      <w:r>
        <w:rPr>
          <w:rFonts w:eastAsia="Calibri" w:cs="等线" w:cstheme="minorBidi" w:eastAsiaTheme="minorHAnsi" w:ascii="DejaVu Serif" w:hAnsi="DejaVu Serif"/>
          <w:b/>
          <w:color w:val="auto"/>
          <w:kern w:val="0"/>
          <w:sz w:val="18"/>
          <w:szCs w:val="18"/>
          <w:highlight w:val="white"/>
          <w:lang w:val="en-US" w:eastAsia="en-US" w:bidi="ar-SA"/>
        </w:rPr>
        <w:t xml:space="preserve">GCP, </w:t>
      </w:r>
      <w:r>
        <w:rPr>
          <w:rFonts w:eastAsia="Calibri" w:cs="等线" w:cstheme="minorBidi" w:eastAsiaTheme="minorHAnsi" w:ascii="DejaVu Serif" w:hAnsi="DejaVu Serif"/>
          <w:b/>
          <w:color w:val="auto"/>
          <w:kern w:val="0"/>
          <w:sz w:val="18"/>
          <w:szCs w:val="18"/>
          <w:highlight w:val="white"/>
          <w:lang w:val="en-US" w:eastAsia="en-US" w:bidi="ar-SA"/>
        </w:rPr>
        <w:t>AWS, Hibernate,</w:t>
      </w:r>
      <w:r>
        <w:rPr>
          <w:rFonts w:eastAsia="Calibri" w:cs="等线" w:cstheme="minorBidi" w:eastAsiaTheme="minorHAnsi" w:ascii="DejaVu Serif" w:hAnsi="DejaVu Serif"/>
          <w:b/>
          <w:color w:val="auto"/>
          <w:spacing w:val="-7"/>
          <w:kern w:val="0"/>
          <w:sz w:val="18"/>
          <w:szCs w:val="18"/>
          <w:highlight w:val="white"/>
          <w:lang w:val="en-US" w:eastAsia="en-US" w:bidi="ar-SA"/>
        </w:rPr>
        <w:t xml:space="preserve"> </w:t>
      </w:r>
      <w:r>
        <w:rPr>
          <w:rFonts w:eastAsia="Calibri" w:cs="等线" w:cstheme="minorBidi" w:eastAsiaTheme="minorHAnsi" w:ascii="DejaVu Serif" w:hAnsi="DejaVu Serif"/>
          <w:b/>
          <w:color w:val="auto"/>
          <w:kern w:val="0"/>
          <w:sz w:val="18"/>
          <w:szCs w:val="18"/>
          <w:highlight w:val="white"/>
          <w:lang w:val="en-US" w:eastAsia="en-US" w:bidi="ar-SA"/>
        </w:rPr>
        <w:t>Spring JPA, Junit,</w:t>
      </w:r>
      <w:r>
        <w:rPr>
          <w:rFonts w:eastAsia="Calibri" w:cs="等线" w:cstheme="minorBidi" w:eastAsiaTheme="minorHAnsi" w:ascii="DejaVu Serif" w:hAnsi="DejaVu Serif"/>
          <w:b/>
          <w:bCs/>
          <w:color w:val="auto"/>
          <w:kern w:val="0"/>
          <w:sz w:val="18"/>
          <w:szCs w:val="18"/>
          <w:highlight w:val="white"/>
          <w:lang w:val="en-US" w:eastAsia="en-US" w:bidi="ar-SA"/>
        </w:rPr>
        <w:t xml:space="preserve"> </w:t>
      </w:r>
      <w:r>
        <w:rPr>
          <w:rFonts w:eastAsia="Calibri" w:cs="等线" w:cstheme="minorBidi" w:eastAsiaTheme="minorHAnsi" w:ascii="DejaVu Serif" w:hAnsi="DejaVu Serif"/>
          <w:b/>
          <w:color w:val="auto"/>
          <w:kern w:val="0"/>
          <w:sz w:val="18"/>
          <w:szCs w:val="18"/>
          <w:highlight w:val="white"/>
          <w:lang w:val="en-US" w:eastAsia="en-US" w:bidi="ar-SA"/>
        </w:rPr>
        <w:t>My</w:t>
      </w:r>
      <w:r>
        <w:rPr>
          <w:rFonts w:eastAsia="Calibri" w:cs="等线" w:cstheme="minorBidi" w:eastAsiaTheme="minorHAnsi" w:ascii="DejaVu Serif" w:hAnsi="DejaVu Serif"/>
          <w:b/>
          <w:bCs/>
          <w:color w:val="auto"/>
          <w:kern w:val="0"/>
          <w:sz w:val="18"/>
          <w:szCs w:val="18"/>
          <w:highlight w:val="white"/>
          <w:lang w:val="en-US" w:eastAsia="en-US" w:bidi="ar-SA"/>
        </w:rPr>
        <w:t>SQL</w:t>
      </w:r>
    </w:p>
    <w:p>
      <w:pPr>
        <w:pStyle w:val="Normal"/>
        <w:spacing w:lineRule="auto" w:line="240"/>
        <w:jc w:val="both"/>
        <w:rPr/>
      </w:pPr>
      <w:r>
        <w:rPr>
          <w:rFonts w:eastAsia="Calibri" w:cs="等线" w:ascii="DejaVu Serif" w:hAnsi="DejaVu Serif" w:cstheme="minorBidi" w:eastAsiaTheme="minorHAnsi"/>
          <w:b/>
          <w:bCs/>
          <w:color w:val="auto"/>
          <w:spacing w:val="-49"/>
          <w:kern w:val="0"/>
          <w:sz w:val="18"/>
          <w:szCs w:val="18"/>
          <w:highlight w:val="white"/>
          <w:lang w:val="en-US" w:eastAsia="en-US" w:bidi="ar-SA"/>
        </w:rPr>
        <w:t xml:space="preserve"> </w:t>
      </w:r>
      <w:r>
        <w:rPr>
          <w:rFonts w:eastAsia="Calibri" w:cs="等线" w:ascii="DejaVu Serif" w:hAnsi="DejaVu Serif" w:cstheme="minorBidi" w:eastAsiaTheme="minorHAnsi"/>
          <w:b/>
          <w:bCs/>
          <w:color w:val="auto"/>
          <w:kern w:val="0"/>
          <w:sz w:val="18"/>
          <w:szCs w:val="18"/>
          <w:highlight w:val="white"/>
          <w:lang w:val="en-US" w:eastAsia="en-US" w:bidi="ar-SA"/>
        </w:rPr>
        <w:t>Role</w:t>
      </w:r>
      <w:r>
        <w:rPr>
          <w:rFonts w:eastAsia="Calibri" w:cs="等线" w:ascii="DejaVu Serif" w:hAnsi="DejaVu Serif" w:cstheme="minorBidi" w:eastAsiaTheme="minorHAnsi"/>
          <w:b/>
          <w:bCs/>
          <w:color w:val="auto"/>
          <w:spacing w:val="-4"/>
          <w:kern w:val="0"/>
          <w:sz w:val="18"/>
          <w:szCs w:val="18"/>
          <w:highlight w:val="white"/>
          <w:lang w:val="en-US" w:eastAsia="en-US" w:bidi="ar-SA"/>
        </w:rPr>
        <w:t>:</w:t>
      </w:r>
      <w:r>
        <w:rPr>
          <w:rFonts w:eastAsia="Calibri" w:cs="等线" w:ascii="DejaVu Serif" w:hAnsi="DejaVu Serif" w:cstheme="minorBidi" w:eastAsiaTheme="minorHAnsi"/>
          <w:b/>
          <w:bCs/>
          <w:color w:val="auto"/>
          <w:spacing w:val="-1"/>
          <w:kern w:val="0"/>
          <w:sz w:val="18"/>
          <w:szCs w:val="18"/>
          <w:highlight w:val="white"/>
          <w:lang w:val="en-US" w:eastAsia="en-US" w:bidi="ar-SA"/>
        </w:rPr>
        <w:t xml:space="preserve"> </w:t>
      </w:r>
      <w:r>
        <w:rPr>
          <w:rStyle w:val="Emphasis"/>
          <w:rFonts w:eastAsia="Calibri" w:cs="等线" w:ascii="DejaVu Serif" w:hAnsi="DejaVu Serif" w:cstheme="minorBidi" w:eastAsiaTheme="minorHAnsi"/>
          <w:b/>
          <w:bCs/>
          <w:i w:val="false"/>
          <w:iCs w:val="false"/>
          <w:color w:val="auto"/>
          <w:kern w:val="0"/>
          <w:sz w:val="18"/>
          <w:szCs w:val="18"/>
          <w:highlight w:val="white"/>
          <w:lang w:val="en-US" w:eastAsia="en-US" w:bidi="ar-SA"/>
        </w:rPr>
        <w:t>Programmer &amp; Developer</w:t>
      </w:r>
    </w:p>
    <w:p>
      <w:pPr>
        <w:pStyle w:val="Normal"/>
        <w:spacing w:lineRule="auto" w:line="240"/>
        <w:jc w:val="both"/>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b/>
          <w:bCs/>
          <w:color w:val="auto"/>
          <w:kern w:val="0"/>
          <w:sz w:val="18"/>
          <w:szCs w:val="18"/>
          <w:highlight w:val="white"/>
          <w:lang w:val="en-US" w:eastAsia="en-US" w:bidi="ar-SA"/>
        </w:rPr>
        <w:t>Team Size: 26 members</w:t>
      </w:r>
    </w:p>
    <w:p>
      <w:pPr>
        <w:pStyle w:val="Heading1"/>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b/>
          <w:bCs/>
          <w:color w:val="auto"/>
          <w:kern w:val="0"/>
          <w:sz w:val="18"/>
          <w:szCs w:val="18"/>
          <w:highlight w:val="white"/>
          <w:lang w:val="en-US" w:eastAsia="en-US" w:bidi="ar-SA"/>
        </w:rPr>
        <w:t>Description:</w:t>
      </w:r>
    </w:p>
    <w:p>
      <w:pPr>
        <w:pStyle w:val="Normal"/>
        <w:rPr>
          <w:rFonts w:ascii="DejaVu Serif" w:hAnsi="DejaVu Serif"/>
          <w:sz w:val="18"/>
          <w:szCs w:val="18"/>
        </w:rPr>
      </w:pPr>
      <w:r>
        <w:rPr>
          <w:rFonts w:eastAsia="Calibri" w:cs="等线" w:ascii="DejaVu Serif" w:hAnsi="DejaVu Serif" w:cstheme="minorBidi" w:eastAsiaTheme="minorHAnsi"/>
          <w:b w:val="false"/>
          <w:bCs w:val="false"/>
          <w:color w:val="auto"/>
          <w:kern w:val="0"/>
          <w:sz w:val="18"/>
          <w:szCs w:val="18"/>
          <w:highlight w:val="white"/>
          <w:lang w:val="en-US" w:eastAsia="en-US" w:bidi="ar-SA"/>
        </w:rPr>
        <w:t>ShipLogix is a powerful logistics management software designed for Shipping Agencies and Freight Forwarders. It provides a cost-effective and high-quality solution to improve services and increase customer satisfaction. The software simplifies cargo b</w:t>
      </w:r>
      <w:r>
        <w:rPr>
          <w:rFonts w:ascii="DejaVu Serif" w:hAnsi="DejaVu Serif"/>
          <w:b w:val="false"/>
          <w:bCs w:val="false"/>
          <w:sz w:val="18"/>
          <w:szCs w:val="18"/>
        </w:rPr>
        <w:t xml:space="preserve">ooking and movement while helping manage profitable trade routes efficiently. </w:t>
      </w:r>
    </w:p>
    <w:p>
      <w:pPr>
        <w:pStyle w:val="Heading1"/>
        <w:ind w:right="425" w:hanging="0"/>
        <w:jc w:val="both"/>
        <w:rPr>
          <w:rFonts w:ascii="DejaVu Serif" w:hAnsi="DejaVu Serif"/>
          <w:b/>
          <w:b/>
          <w:bCs/>
          <w:sz w:val="18"/>
          <w:szCs w:val="18"/>
        </w:rPr>
      </w:pPr>
      <w:r>
        <w:rPr>
          <w:rFonts w:ascii="DejaVu Serif" w:hAnsi="DejaVu Serif"/>
          <w:b/>
          <w:bCs/>
          <w:sz w:val="18"/>
          <w:szCs w:val="18"/>
        </w:rPr>
      </w:r>
    </w:p>
    <w:p>
      <w:pPr>
        <w:pStyle w:val="Heading1"/>
        <w:ind w:right="425" w:hanging="0"/>
        <w:jc w:val="both"/>
        <w:rPr>
          <w:rFonts w:ascii="DejaVu Serif" w:hAnsi="DejaVu Serif"/>
          <w:sz w:val="18"/>
          <w:szCs w:val="18"/>
        </w:rPr>
      </w:pPr>
      <w:r>
        <w:rPr>
          <w:rFonts w:ascii="DejaVu Serif" w:hAnsi="DejaVu Serif"/>
          <w:b/>
          <w:bCs/>
          <w:sz w:val="18"/>
          <w:szCs w:val="18"/>
        </w:rPr>
        <w:t>Responsibilities:</w:t>
      </w:r>
    </w:p>
    <w:p>
      <w:pPr>
        <w:pStyle w:val="ListParagraph"/>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color w:val="auto"/>
          <w:kern w:val="0"/>
          <w:sz w:val="18"/>
          <w:szCs w:val="18"/>
          <w:highlight w:val="white"/>
          <w:lang w:val="en-US" w:eastAsia="en-US" w:bidi="ar-SA"/>
        </w:rPr>
        <w:t>Designed and developed production-ready applications using</w:t>
      </w:r>
      <w:r>
        <w:rPr>
          <w:rFonts w:eastAsia="Calibri" w:cs="等线" w:cstheme="minorBidi" w:eastAsiaTheme="minorHAnsi" w:ascii="DejaVu Serif" w:hAnsi="DejaVu Serif"/>
          <w:caps w:val="false"/>
          <w:smallCaps w:val="false"/>
          <w:color w:val="auto"/>
          <w:kern w:val="0"/>
          <w:sz w:val="18"/>
          <w:szCs w:val="18"/>
          <w:highlight w:val="white"/>
          <w:lang w:val="en-US" w:eastAsia="en-US" w:bidi="ar-SA"/>
        </w:rPr>
        <w:t xml:space="preserve"> Java</w:t>
      </w:r>
      <w:r>
        <w:rPr>
          <w:rFonts w:eastAsia="Calibri" w:cs="等线" w:cstheme="minorBidi" w:eastAsiaTheme="minorHAnsi" w:ascii="DejaVu Serif" w:hAnsi="DejaVu Serif"/>
          <w:color w:val="auto"/>
          <w:kern w:val="0"/>
          <w:sz w:val="18"/>
          <w:szCs w:val="18"/>
          <w:highlight w:val="white"/>
          <w:lang w:val="en-US" w:eastAsia="en-US" w:bidi="ar-SA"/>
        </w:rPr>
        <w:t>,</w:t>
      </w:r>
      <w:r>
        <w:rPr>
          <w:rFonts w:eastAsia="Calibri" w:cs="等线" w:cstheme="minorBidi" w:eastAsiaTheme="minorHAnsi" w:ascii="DejaVu Serif" w:hAnsi="DejaVu Serif"/>
          <w:caps w:val="false"/>
          <w:smallCaps w:val="false"/>
          <w:color w:val="auto"/>
          <w:kern w:val="0"/>
          <w:sz w:val="18"/>
          <w:szCs w:val="18"/>
          <w:highlight w:val="white"/>
          <w:lang w:val="en-US" w:eastAsia="en-US" w:bidi="ar-SA"/>
        </w:rPr>
        <w:t xml:space="preserve"> Spring Boot</w:t>
      </w:r>
      <w:r>
        <w:rPr>
          <w:rFonts w:eastAsia="Calibri" w:cs="等线" w:cstheme="minorBidi" w:eastAsiaTheme="minorHAnsi" w:ascii="DejaVu Serif" w:hAnsi="DejaVu Serif"/>
          <w:color w:val="auto"/>
          <w:kern w:val="0"/>
          <w:sz w:val="18"/>
          <w:szCs w:val="18"/>
          <w:highlight w:val="white"/>
          <w:lang w:val="en-US" w:eastAsia="en-US" w:bidi="ar-SA"/>
        </w:rPr>
        <w:t>, and Microservices .</w:t>
      </w:r>
    </w:p>
    <w:p>
      <w:pPr>
        <w:pStyle w:val="ListParagraph"/>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color w:val="auto"/>
          <w:kern w:val="0"/>
          <w:sz w:val="18"/>
          <w:szCs w:val="18"/>
          <w:highlight w:val="white"/>
          <w:lang w:val="en-US" w:eastAsia="en-US" w:bidi="ar-SA"/>
        </w:rPr>
        <w:t>Developing and executing project plans. Creating technical specifications.</w:t>
      </w:r>
    </w:p>
    <w:p>
      <w:pPr>
        <w:pStyle w:val="ListParagraph"/>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color w:val="auto"/>
          <w:kern w:val="0"/>
          <w:sz w:val="18"/>
          <w:szCs w:val="18"/>
          <w:highlight w:val="white"/>
          <w:lang w:val="en-US" w:eastAsia="en-US" w:bidi="ar-SA"/>
        </w:rPr>
        <w:t>Migrated legacy monolithic components to modular, cloud-native microservices on</w:t>
      </w:r>
      <w:r>
        <w:rPr>
          <w:rFonts w:eastAsia="Calibri" w:cs="等线" w:cstheme="minorBidi" w:eastAsiaTheme="minorHAnsi" w:ascii="DejaVu Serif" w:hAnsi="DejaVu Serif"/>
          <w:caps w:val="false"/>
          <w:smallCaps w:val="false"/>
          <w:color w:val="auto"/>
          <w:kern w:val="0"/>
          <w:sz w:val="18"/>
          <w:szCs w:val="18"/>
          <w:highlight w:val="white"/>
          <w:lang w:val="en-US" w:eastAsia="en-US" w:bidi="ar-SA"/>
        </w:rPr>
        <w:t xml:space="preserve"> GCP</w:t>
      </w:r>
      <w:r>
        <w:rPr>
          <w:rFonts w:eastAsia="Calibri" w:cs="等线" w:cstheme="minorBidi" w:eastAsiaTheme="minorHAnsi" w:ascii="DejaVu Serif" w:hAnsi="DejaVu Serif"/>
          <w:color w:val="auto"/>
          <w:kern w:val="0"/>
          <w:sz w:val="18"/>
          <w:szCs w:val="18"/>
          <w:highlight w:val="white"/>
          <w:lang w:val="en-US" w:eastAsia="en-US" w:bidi="ar-SA"/>
        </w:rPr>
        <w:t xml:space="preserve"> followin</w:t>
      </w:r>
      <w:r>
        <w:rPr>
          <w:rFonts w:eastAsia="Calibri" w:cs="等线" w:cstheme="minorBidi" w:eastAsiaTheme="minorHAnsi" w:ascii="DejaVu Serif" w:hAnsi="DejaVu Serif"/>
          <w:color w:val="auto"/>
          <w:kern w:val="0"/>
          <w:sz w:val="18"/>
          <w:szCs w:val="18"/>
          <w:highlight w:val="white"/>
          <w:lang w:val="en-US" w:eastAsia="en-US" w:bidi="ar-SA"/>
        </w:rPr>
        <w:t>g.</w:t>
      </w:r>
    </w:p>
    <w:p>
      <w:pPr>
        <w:pStyle w:val="ListParagraph"/>
        <w:numPr>
          <w:ilvl w:val="0"/>
          <w:numId w:val="2"/>
        </w:numPr>
        <w:rPr>
          <w:rFonts w:ascii="DejaVu Serif" w:hAnsi="DejaVu Serif"/>
          <w:sz w:val="18"/>
          <w:szCs w:val="18"/>
        </w:rPr>
      </w:pPr>
      <w:r>
        <w:rPr>
          <w:rFonts w:eastAsia="Calibri" w:cs="等线" w:ascii="DejaVu Serif" w:hAnsi="DejaVu Serif" w:cstheme="minorBidi" w:eastAsiaTheme="minorHAnsi"/>
          <w:color w:val="auto"/>
          <w:kern w:val="0"/>
          <w:sz w:val="18"/>
          <w:szCs w:val="18"/>
          <w:highlight w:val="white"/>
          <w:lang w:val="en-US" w:eastAsia="en-US" w:bidi="ar-SA"/>
        </w:rPr>
        <w:t>Software develop</w:t>
      </w:r>
      <w:r>
        <w:rPr>
          <w:rFonts w:ascii="DejaVu Serif" w:hAnsi="DejaVu Serif"/>
          <w:sz w:val="18"/>
          <w:szCs w:val="18"/>
        </w:rPr>
        <w:t>ment.</w:t>
      </w:r>
    </w:p>
    <w:p>
      <w:pPr>
        <w:pStyle w:val="Normal"/>
        <w:numPr>
          <w:ilvl w:val="0"/>
          <w:numId w:val="2"/>
        </w:numPr>
        <w:rPr>
          <w:rFonts w:ascii="DejaVu Serif" w:hAnsi="DejaVu Serif"/>
          <w:sz w:val="18"/>
          <w:szCs w:val="18"/>
        </w:rPr>
      </w:pPr>
      <w:r>
        <w:rPr>
          <w:rFonts w:ascii="DejaVu Serif" w:hAnsi="DejaVu Serif"/>
          <w:sz w:val="18"/>
          <w:szCs w:val="18"/>
        </w:rPr>
        <w:t>Bu</w:t>
      </w:r>
      <w:r>
        <w:rPr>
          <w:rFonts w:ascii="DejaVu Serif" w:hAnsi="DejaVu Serif"/>
          <w:sz w:val="18"/>
          <w:szCs w:val="18"/>
          <w:highlight w:val="white"/>
        </w:rPr>
        <w:t>ilt</w:t>
      </w:r>
      <w:r>
        <w:rPr>
          <w:rFonts w:ascii="DejaVu Serif" w:hAnsi="DejaVu Serif"/>
          <w:caps w:val="false"/>
          <w:smallCaps w:val="false"/>
          <w:sz w:val="18"/>
          <w:szCs w:val="18"/>
          <w:highlight w:val="white"/>
        </w:rPr>
        <w:t xml:space="preserve"> </w:t>
      </w:r>
      <w:r>
        <w:rPr>
          <w:rFonts w:eastAsia="Calibri" w:cs="等线" w:ascii="DejaVu Serif" w:hAnsi="DejaVu Serif" w:cstheme="minorBidi" w:eastAsiaTheme="minorHAnsi"/>
          <w:caps w:val="false"/>
          <w:smallCaps w:val="false"/>
          <w:color w:val="auto"/>
          <w:kern w:val="0"/>
          <w:sz w:val="18"/>
          <w:szCs w:val="18"/>
          <w:highlight w:val="white"/>
          <w:lang w:val="en-US" w:eastAsia="en-US" w:bidi="ar-SA"/>
        </w:rPr>
        <w:t>CI</w:t>
      </w:r>
      <w:r>
        <w:rPr>
          <w:rFonts w:eastAsia="Calibri" w:cs="等线" w:ascii="DejaVu Serif" w:hAnsi="DejaVu Serif" w:cstheme="minorBidi" w:eastAsiaTheme="minorHAnsi"/>
          <w:color w:val="auto"/>
          <w:kern w:val="0"/>
          <w:sz w:val="18"/>
          <w:szCs w:val="18"/>
          <w:highlight w:val="white"/>
          <w:lang w:val="en-US" w:eastAsia="en-US" w:bidi="ar-SA"/>
        </w:rPr>
        <w:t>CD pipelines for deploying and managing</w:t>
      </w:r>
      <w:r>
        <w:rPr>
          <w:rFonts w:eastAsia="Calibri" w:cs="等线" w:ascii="DejaVu Serif" w:hAnsi="DejaVu Serif" w:cstheme="minorBidi" w:eastAsiaTheme="minorHAnsi"/>
          <w:caps w:val="false"/>
          <w:smallCaps w:val="false"/>
          <w:color w:val="auto"/>
          <w:kern w:val="0"/>
          <w:sz w:val="18"/>
          <w:szCs w:val="18"/>
          <w:highlight w:val="white"/>
          <w:lang w:val="en-US" w:eastAsia="en-US" w:bidi="ar-SA"/>
        </w:rPr>
        <w:t xml:space="preserve"> Apigee</w:t>
      </w:r>
      <w:r>
        <w:rPr>
          <w:rFonts w:eastAsia="Calibri" w:cs="等线" w:ascii="DejaVu Serif" w:hAnsi="DejaVu Serif" w:cstheme="minorBidi" w:eastAsiaTheme="minorHAnsi"/>
          <w:color w:val="auto"/>
          <w:kern w:val="0"/>
          <w:sz w:val="18"/>
          <w:szCs w:val="18"/>
          <w:highlight w:val="white"/>
          <w:lang w:val="en-US" w:eastAsia="en-US" w:bidi="ar-SA"/>
        </w:rPr>
        <w:t xml:space="preserve"> proxies, shared flows, API products and related</w:t>
      </w:r>
      <w:r>
        <w:rPr>
          <w:rFonts w:eastAsia="Calibri" w:cs="等线" w:ascii="DejaVu Serif" w:hAnsi="DejaVu Serif" w:cstheme="minorBidi" w:eastAsiaTheme="minorHAnsi"/>
          <w:caps w:val="false"/>
          <w:smallCaps w:val="false"/>
          <w:color w:val="auto"/>
          <w:kern w:val="0"/>
          <w:sz w:val="18"/>
          <w:szCs w:val="18"/>
          <w:highlight w:val="white"/>
          <w:lang w:val="en-US" w:eastAsia="en-US" w:bidi="ar-SA"/>
        </w:rPr>
        <w:t xml:space="preserve"> Apigee</w:t>
      </w:r>
      <w:r>
        <w:rPr>
          <w:rFonts w:eastAsia="Calibri" w:cs="等线" w:ascii="DejaVu Serif" w:hAnsi="DejaVu Serif" w:cstheme="minorBidi" w:eastAsiaTheme="minorHAnsi"/>
          <w:color w:val="auto"/>
          <w:kern w:val="0"/>
          <w:sz w:val="18"/>
          <w:szCs w:val="18"/>
          <w:highlight w:val="white"/>
          <w:lang w:val="en-US" w:eastAsia="en-US" w:bidi="ar-SA"/>
        </w:rPr>
        <w:t xml:space="preserve"> resources.</w:t>
      </w:r>
    </w:p>
    <w:p>
      <w:pPr>
        <w:pStyle w:val="ListParagraph"/>
        <w:numPr>
          <w:ilvl w:val="0"/>
          <w:numId w:val="2"/>
        </w:numPr>
        <w:rPr>
          <w:rFonts w:ascii="DejaVu Serif" w:hAnsi="DejaVu Serif"/>
          <w:sz w:val="18"/>
          <w:szCs w:val="18"/>
        </w:rPr>
      </w:pPr>
      <w:r>
        <w:rPr>
          <w:rFonts w:eastAsia="Calibri" w:cs="等线" w:ascii="DejaVu Serif" w:hAnsi="DejaVu Serif" w:cstheme="minorBidi" w:eastAsiaTheme="minorHAnsi"/>
          <w:color w:val="auto"/>
          <w:kern w:val="0"/>
          <w:sz w:val="18"/>
          <w:szCs w:val="18"/>
          <w:highlight w:val="white"/>
          <w:lang w:val="en-US" w:eastAsia="en-US" w:bidi="ar-SA"/>
        </w:rPr>
        <w:t>Implemented and maintained comprehensive JUnit test suites to ensure the robustness and reliability of critical software componen</w:t>
      </w:r>
      <w:r>
        <w:rPr>
          <w:rFonts w:ascii="DejaVu Serif" w:hAnsi="DejaVu Serif"/>
          <w:sz w:val="18"/>
          <w:szCs w:val="18"/>
        </w:rPr>
        <w:t>ts.</w:t>
      </w:r>
    </w:p>
    <w:p>
      <w:pPr>
        <w:pStyle w:val="ListParagraph"/>
        <w:numPr>
          <w:ilvl w:val="0"/>
          <w:numId w:val="2"/>
        </w:numPr>
        <w:rPr>
          <w:rFonts w:ascii="DejaVu Serif" w:hAnsi="DejaVu Serif"/>
          <w:sz w:val="18"/>
          <w:szCs w:val="18"/>
        </w:rPr>
      </w:pPr>
      <w:r>
        <w:rPr>
          <w:rFonts w:cs="Verdana" w:ascii="DejaVu Serif" w:hAnsi="DejaVu Serif"/>
          <w:sz w:val="18"/>
          <w:szCs w:val="18"/>
        </w:rPr>
        <w:t>Analysis of user requirements.</w:t>
      </w:r>
    </w:p>
    <w:p>
      <w:pPr>
        <w:pStyle w:val="Normal"/>
        <w:spacing w:lineRule="auto" w:line="235" w:before="57" w:after="160"/>
        <w:ind w:right="7032" w:hanging="0"/>
        <w:jc w:val="both"/>
        <w:rPr>
          <w:rFonts w:ascii="DejaVu Serif" w:hAnsi="DejaVu Serif"/>
          <w:sz w:val="18"/>
          <w:szCs w:val="18"/>
        </w:rPr>
      </w:pPr>
      <w:r>
        <w:rPr>
          <w:rFonts w:ascii="DejaVu Serif" w:hAnsi="DejaVu Serif"/>
          <w:b/>
          <w:sz w:val="18"/>
          <w:szCs w:val="18"/>
          <w:u w:val="single"/>
        </w:rPr>
        <w:t>Project #</w:t>
      </w:r>
      <w:r>
        <w:rPr>
          <w:rFonts w:ascii="DejaVu Serif" w:hAnsi="DejaVu Serif"/>
          <w:b/>
          <w:sz w:val="18"/>
          <w:szCs w:val="18"/>
          <w:u w:val="single"/>
          <w:lang w:val="en-IN"/>
        </w:rPr>
        <w:t>3</w:t>
      </w:r>
      <w:r>
        <w:rPr>
          <w:rFonts w:ascii="DejaVu Serif" w:hAnsi="DejaVu Serif"/>
          <w:b/>
          <w:sz w:val="18"/>
          <w:szCs w:val="18"/>
          <w:u w:val="single"/>
        </w:rPr>
        <w:t>:</w:t>
      </w:r>
    </w:p>
    <w:p>
      <w:pPr>
        <w:pStyle w:val="Normal"/>
        <w:spacing w:lineRule="auto" w:line="240"/>
        <w:jc w:val="both"/>
        <w:rPr>
          <w:rFonts w:ascii="DejaVu Serif" w:hAnsi="DejaVu Serif"/>
          <w:sz w:val="18"/>
          <w:szCs w:val="18"/>
        </w:rPr>
      </w:pPr>
      <w:r>
        <w:rPr>
          <w:rFonts w:ascii="DejaVu Serif" w:hAnsi="DejaVu Serif"/>
          <w:b/>
          <w:bCs/>
          <w:sz w:val="18"/>
          <w:szCs w:val="18"/>
          <w:lang w:val="en-IN"/>
        </w:rPr>
        <w:t>NIMBLE LOS(MSME LOS(Loan Origination System))</w:t>
      </w:r>
    </w:p>
    <w:p>
      <w:pPr>
        <w:pStyle w:val="Normal"/>
        <w:spacing w:lineRule="auto" w:line="240"/>
        <w:jc w:val="both"/>
        <w:rPr>
          <w:rFonts w:ascii="DejaVu Serif" w:hAnsi="DejaVu Serif"/>
          <w:sz w:val="18"/>
          <w:szCs w:val="18"/>
        </w:rPr>
      </w:pPr>
      <w:r>
        <w:rPr>
          <w:rFonts w:ascii="DejaVu Serif" w:hAnsi="DejaVu Serif"/>
          <w:b/>
          <w:bCs/>
          <w:sz w:val="18"/>
          <w:szCs w:val="18"/>
        </w:rPr>
        <w:t>Duration</w:t>
      </w:r>
      <w:r>
        <w:rPr>
          <w:rFonts w:ascii="DejaVu Serif" w:hAnsi="DejaVu Serif"/>
          <w:b/>
          <w:bCs/>
          <w:spacing w:val="2"/>
          <w:sz w:val="18"/>
          <w:szCs w:val="18"/>
        </w:rPr>
        <w:t>:</w:t>
      </w:r>
      <w:r>
        <w:rPr>
          <w:rFonts w:ascii="DejaVu Serif" w:hAnsi="DejaVu Serif"/>
          <w:b/>
          <w:bCs/>
          <w:spacing w:val="-7"/>
          <w:sz w:val="18"/>
          <w:szCs w:val="18"/>
        </w:rPr>
        <w:t xml:space="preserve"> </w:t>
      </w:r>
      <w:r>
        <w:rPr>
          <w:rFonts w:ascii="DejaVu Serif" w:hAnsi="DejaVu Serif"/>
          <w:b/>
          <w:bCs/>
          <w:sz w:val="18"/>
          <w:szCs w:val="18"/>
        </w:rPr>
        <w:t xml:space="preserve"> Mar-202</w:t>
      </w:r>
      <w:r>
        <w:rPr>
          <w:rFonts w:ascii="DejaVu Serif" w:hAnsi="DejaVu Serif"/>
          <w:b/>
          <w:bCs/>
          <w:sz w:val="18"/>
          <w:szCs w:val="18"/>
          <w:lang w:val="en-IN"/>
        </w:rPr>
        <w:t>3</w:t>
      </w:r>
      <w:r>
        <w:rPr>
          <w:rFonts w:ascii="DejaVu Serif" w:hAnsi="DejaVu Serif"/>
          <w:b/>
          <w:bCs/>
          <w:spacing w:val="-2"/>
          <w:sz w:val="18"/>
          <w:szCs w:val="18"/>
        </w:rPr>
        <w:t xml:space="preserve"> </w:t>
      </w:r>
      <w:r>
        <w:rPr>
          <w:rFonts w:ascii="DejaVu Serif" w:hAnsi="DejaVu Serif"/>
          <w:b/>
          <w:bCs/>
          <w:sz w:val="18"/>
          <w:szCs w:val="18"/>
        </w:rPr>
        <w:t>to</w:t>
      </w:r>
      <w:r>
        <w:rPr>
          <w:rFonts w:ascii="DejaVu Serif" w:hAnsi="DejaVu Serif"/>
          <w:b/>
          <w:bCs/>
          <w:spacing w:val="1"/>
          <w:sz w:val="18"/>
          <w:szCs w:val="18"/>
        </w:rPr>
        <w:t xml:space="preserve"> J</w:t>
      </w:r>
      <w:r>
        <w:rPr>
          <w:rFonts w:ascii="DejaVu Serif" w:hAnsi="DejaVu Serif"/>
          <w:b/>
          <w:bCs/>
          <w:spacing w:val="1"/>
          <w:sz w:val="18"/>
          <w:szCs w:val="18"/>
          <w:lang w:val="en-US"/>
        </w:rPr>
        <w:t>an-</w:t>
      </w:r>
      <w:r>
        <w:rPr>
          <w:rFonts w:ascii="DejaVu Serif" w:hAnsi="DejaVu Serif"/>
          <w:b/>
          <w:bCs/>
          <w:spacing w:val="1"/>
          <w:sz w:val="18"/>
          <w:szCs w:val="18"/>
        </w:rPr>
        <w:t>2024</w:t>
      </w:r>
      <w:r>
        <w:rPr>
          <w:rFonts w:ascii="DejaVu Serif" w:hAnsi="DejaVu Serif"/>
          <w:b/>
          <w:bCs/>
          <w:sz w:val="18"/>
          <w:szCs w:val="18"/>
        </w:rPr>
        <w:t>.</w:t>
      </w:r>
    </w:p>
    <w:p>
      <w:pPr>
        <w:pStyle w:val="Normal"/>
        <w:spacing w:lineRule="auto" w:line="240"/>
        <w:jc w:val="left"/>
        <w:rPr>
          <w:rFonts w:ascii="DejaVu Serif" w:hAnsi="DejaVu Serif"/>
          <w:sz w:val="18"/>
          <w:szCs w:val="18"/>
        </w:rPr>
      </w:pPr>
      <w:r>
        <w:rPr>
          <w:rFonts w:ascii="DejaVu Serif" w:hAnsi="DejaVu Serif"/>
          <w:b/>
          <w:sz w:val="18"/>
          <w:szCs w:val="18"/>
        </w:rPr>
        <w:t>Environment</w:t>
      </w:r>
      <w:r>
        <w:rPr>
          <w:rFonts w:ascii="DejaVu Serif" w:hAnsi="DejaVu Serif"/>
          <w:b/>
          <w:spacing w:val="-4"/>
          <w:sz w:val="18"/>
          <w:szCs w:val="18"/>
        </w:rPr>
        <w:t>:</w:t>
      </w:r>
      <w:r>
        <w:rPr>
          <w:rFonts w:ascii="DejaVu Serif" w:hAnsi="DejaVu Serif"/>
          <w:b/>
          <w:spacing w:val="-8"/>
          <w:sz w:val="18"/>
          <w:szCs w:val="18"/>
        </w:rPr>
        <w:t xml:space="preserve"> </w:t>
      </w:r>
      <w:r>
        <w:rPr>
          <w:rFonts w:ascii="DejaVu Serif" w:hAnsi="DejaVu Serif"/>
          <w:b/>
          <w:sz w:val="18"/>
          <w:szCs w:val="18"/>
        </w:rPr>
        <w:t>Java8,</w:t>
      </w:r>
      <w:r>
        <w:rPr>
          <w:rFonts w:ascii="DejaVu Serif" w:hAnsi="DejaVu Serif"/>
          <w:b/>
          <w:spacing w:val="-3"/>
          <w:sz w:val="18"/>
          <w:szCs w:val="18"/>
        </w:rPr>
        <w:t xml:space="preserve"> </w:t>
      </w:r>
      <w:r>
        <w:rPr>
          <w:rFonts w:ascii="DejaVu Serif" w:hAnsi="DejaVu Serif"/>
          <w:b/>
          <w:spacing w:val="-6"/>
          <w:sz w:val="18"/>
          <w:szCs w:val="18"/>
        </w:rPr>
        <w:t>Spring</w:t>
      </w:r>
      <w:r>
        <w:rPr>
          <w:rFonts w:ascii="DejaVu Serif" w:hAnsi="DejaVu Serif"/>
          <w:b/>
          <w:spacing w:val="-1"/>
          <w:sz w:val="18"/>
          <w:szCs w:val="18"/>
        </w:rPr>
        <w:t xml:space="preserve"> </w:t>
      </w:r>
      <w:r>
        <w:rPr>
          <w:rFonts w:ascii="DejaVu Serif" w:hAnsi="DejaVu Serif"/>
          <w:b/>
          <w:sz w:val="18"/>
          <w:szCs w:val="18"/>
        </w:rPr>
        <w:t>Boot, Microservices, Hibernate,</w:t>
      </w:r>
      <w:r>
        <w:rPr>
          <w:rFonts w:ascii="DejaVu Serif" w:hAnsi="DejaVu Serif"/>
          <w:b/>
          <w:spacing w:val="-7"/>
          <w:sz w:val="18"/>
          <w:szCs w:val="18"/>
        </w:rPr>
        <w:t xml:space="preserve"> </w:t>
      </w:r>
      <w:r>
        <w:rPr>
          <w:rFonts w:ascii="DejaVu Serif" w:hAnsi="DejaVu Serif"/>
          <w:b/>
          <w:sz w:val="18"/>
          <w:szCs w:val="18"/>
        </w:rPr>
        <w:t>Spring JPA, Junit,</w:t>
      </w:r>
      <w:r>
        <w:rPr>
          <w:rFonts w:cs="Calibri (Body)" w:ascii="DejaVu Serif" w:hAnsi="DejaVu Serif"/>
          <w:b/>
          <w:bCs/>
          <w:sz w:val="18"/>
          <w:szCs w:val="18"/>
          <w:lang w:val="en-US"/>
        </w:rPr>
        <w:t xml:space="preserve"> </w:t>
      </w:r>
      <w:r>
        <w:rPr>
          <w:rFonts w:eastAsia="Calibri" w:cs="Calibri" w:ascii="DejaVu Serif" w:hAnsi="DejaVu Serif" w:cstheme="minorHAnsi"/>
          <w:b/>
          <w:bCs/>
          <w:color w:val="000000"/>
          <w:sz w:val="18"/>
          <w:szCs w:val="18"/>
        </w:rPr>
        <w:t>PostgreSQL</w:t>
      </w:r>
    </w:p>
    <w:p>
      <w:pPr>
        <w:pStyle w:val="Normal"/>
        <w:spacing w:lineRule="auto" w:line="240"/>
        <w:jc w:val="both"/>
        <w:rPr/>
      </w:pPr>
      <w:r>
        <w:rPr>
          <w:rFonts w:ascii="DejaVu Serif" w:hAnsi="DejaVu Serif"/>
          <w:b/>
          <w:bCs/>
          <w:spacing w:val="-49"/>
          <w:sz w:val="18"/>
          <w:szCs w:val="18"/>
        </w:rPr>
        <w:t xml:space="preserve"> </w:t>
      </w:r>
      <w:r>
        <w:rPr>
          <w:rFonts w:ascii="DejaVu Serif" w:hAnsi="DejaVu Serif"/>
          <w:b/>
          <w:bCs/>
          <w:sz w:val="18"/>
          <w:szCs w:val="18"/>
        </w:rPr>
        <w:t>Role</w:t>
      </w:r>
      <w:r>
        <w:rPr>
          <w:rFonts w:ascii="DejaVu Serif" w:hAnsi="DejaVu Serif"/>
          <w:b/>
          <w:bCs/>
          <w:spacing w:val="-4"/>
          <w:sz w:val="18"/>
          <w:szCs w:val="18"/>
        </w:rPr>
        <w:t>:</w:t>
      </w:r>
      <w:r>
        <w:rPr>
          <w:rFonts w:ascii="DejaVu Serif" w:hAnsi="DejaVu Serif"/>
          <w:b/>
          <w:bCs/>
          <w:spacing w:val="-1"/>
          <w:sz w:val="18"/>
          <w:szCs w:val="18"/>
        </w:rPr>
        <w:t xml:space="preserve"> </w:t>
      </w:r>
      <w:r>
        <w:rPr>
          <w:rStyle w:val="Emphasis"/>
          <w:rFonts w:eastAsia="SimSun" w:cs="Calibri (Body)" w:ascii="DejaVu Serif" w:hAnsi="DejaVu Serif"/>
          <w:b/>
          <w:bCs/>
          <w:i w:val="false"/>
          <w:iCs w:val="false"/>
          <w:sz w:val="18"/>
          <w:szCs w:val="18"/>
        </w:rPr>
        <w:t>Software Development Engineer</w:t>
      </w:r>
    </w:p>
    <w:p>
      <w:pPr>
        <w:pStyle w:val="Normal"/>
        <w:spacing w:lineRule="auto" w:line="240"/>
        <w:jc w:val="both"/>
        <w:rPr>
          <w:rFonts w:ascii="DejaVu Serif" w:hAnsi="DejaVu Serif"/>
          <w:sz w:val="18"/>
          <w:szCs w:val="18"/>
        </w:rPr>
      </w:pPr>
      <w:r>
        <w:rPr>
          <w:rFonts w:ascii="DejaVu Serif" w:hAnsi="DejaVu Serif"/>
          <w:b/>
          <w:bCs/>
          <w:sz w:val="18"/>
          <w:szCs w:val="18"/>
        </w:rPr>
        <w:t>Team Size: 10 members</w:t>
      </w:r>
    </w:p>
    <w:p>
      <w:pPr>
        <w:pStyle w:val="Heading1"/>
        <w:rPr>
          <w:rFonts w:ascii="DejaVu Serif" w:hAnsi="DejaVu Serif"/>
          <w:b/>
          <w:b/>
          <w:bCs/>
          <w:sz w:val="18"/>
          <w:szCs w:val="18"/>
        </w:rPr>
      </w:pPr>
      <w:r>
        <w:rPr>
          <w:rFonts w:ascii="DejaVu Serif" w:hAnsi="DejaVu Serif"/>
          <w:b/>
          <w:bCs/>
          <w:sz w:val="18"/>
          <w:szCs w:val="18"/>
        </w:rPr>
      </w:r>
    </w:p>
    <w:p>
      <w:pPr>
        <w:pStyle w:val="Heading1"/>
        <w:rPr>
          <w:rFonts w:ascii="DejaVu Serif" w:hAnsi="DejaVu Serif"/>
          <w:sz w:val="18"/>
          <w:szCs w:val="18"/>
        </w:rPr>
      </w:pPr>
      <w:r>
        <w:rPr>
          <w:rFonts w:ascii="DejaVu Serif" w:hAnsi="DejaVu Serif"/>
          <w:b/>
          <w:bCs/>
          <w:sz w:val="18"/>
          <w:szCs w:val="18"/>
        </w:rPr>
        <w:t>Description:</w:t>
      </w:r>
    </w:p>
    <w:p>
      <w:pPr>
        <w:pStyle w:val="Normal"/>
        <w:rPr>
          <w:rFonts w:ascii="DejaVu Serif" w:hAnsi="DejaVu Serif"/>
          <w:sz w:val="18"/>
          <w:szCs w:val="18"/>
        </w:rPr>
      </w:pPr>
      <w:r>
        <w:rPr>
          <w:rFonts w:ascii="DejaVu Serif" w:hAnsi="DejaVu Serif"/>
          <w:sz w:val="18"/>
          <w:szCs w:val="18"/>
        </w:rPr>
        <w:t>Nimble LOS represents cutting-edge financial technology (Fintech) solution that places a primary emphasis on streamlining the initiation process of loans for Micro, Small, and Medium Enterprises (MSMEs). this platform comprises two distinct applications, each serving a pivotal role in delivering a seamless borrowing experience:</w:t>
      </w:r>
    </w:p>
    <w:p>
      <w:pPr>
        <w:pStyle w:val="Normal"/>
        <w:rPr>
          <w:rFonts w:ascii="DejaVu Serif" w:hAnsi="DejaVu Serif"/>
          <w:color w:val="2F5597" w:themeColor="accent1" w:themeShade="bf"/>
          <w:sz w:val="18"/>
          <w:szCs w:val="18"/>
        </w:rPr>
      </w:pPr>
      <w:r>
        <w:rPr>
          <w:rFonts w:ascii="DejaVu Serif" w:hAnsi="DejaVu Serif"/>
          <w:color w:val="2F5597" w:themeColor="accent1" w:themeShade="bf"/>
          <w:sz w:val="18"/>
          <w:szCs w:val="18"/>
        </w:rPr>
      </w:r>
    </w:p>
    <w:p>
      <w:pPr>
        <w:pStyle w:val="Normal"/>
        <w:jc w:val="both"/>
        <w:rPr>
          <w:rFonts w:ascii="DejaVu Serif" w:hAnsi="DejaVu Serif"/>
          <w:sz w:val="18"/>
          <w:szCs w:val="18"/>
        </w:rPr>
      </w:pPr>
      <w:r>
        <w:rPr>
          <w:rFonts w:ascii="DejaVu Serif" w:hAnsi="DejaVu Serif"/>
          <w:b/>
          <w:bCs/>
          <w:color w:val="2F5597" w:themeColor="accent1" w:themeShade="bf"/>
          <w:sz w:val="18"/>
          <w:szCs w:val="18"/>
        </w:rPr>
        <w:t>Agent App:-</w:t>
      </w:r>
      <w:r>
        <w:rPr>
          <w:rFonts w:ascii="DejaVu Serif" w:hAnsi="DejaVu Serif"/>
          <w:color w:val="2F5597" w:themeColor="accent1" w:themeShade="bf"/>
          <w:sz w:val="18"/>
          <w:szCs w:val="18"/>
        </w:rPr>
        <w:t xml:space="preserve"> </w:t>
      </w:r>
      <w:r>
        <w:rPr>
          <w:rFonts w:ascii="DejaVu Serif" w:hAnsi="DejaVu Serif"/>
          <w:sz w:val="18"/>
          <w:szCs w:val="18"/>
        </w:rPr>
        <w:t>This is a powerful tool used by our agents and loan officers. It helps them quickly gather important customer information and start the loan application process smoothly.</w:t>
      </w:r>
    </w:p>
    <w:p>
      <w:pPr>
        <w:pStyle w:val="Normal"/>
        <w:jc w:val="both"/>
        <w:rPr>
          <w:rFonts w:ascii="DejaVu Serif" w:hAnsi="DejaVu Serif"/>
          <w:b/>
          <w:b/>
          <w:bCs/>
          <w:color w:val="2F5597" w:themeColor="accent1" w:themeShade="bf"/>
          <w:sz w:val="18"/>
          <w:szCs w:val="18"/>
        </w:rPr>
      </w:pPr>
      <w:r>
        <w:rPr>
          <w:rFonts w:ascii="DejaVu Serif" w:hAnsi="DejaVu Serif"/>
          <w:b/>
          <w:bCs/>
          <w:color w:val="2F5597" w:themeColor="accent1" w:themeShade="bf"/>
          <w:sz w:val="18"/>
          <w:szCs w:val="18"/>
        </w:rPr>
      </w:r>
    </w:p>
    <w:p>
      <w:pPr>
        <w:pStyle w:val="Normal"/>
        <w:jc w:val="both"/>
        <w:rPr>
          <w:rFonts w:ascii="DejaVu Serif" w:hAnsi="DejaVu Serif"/>
          <w:sz w:val="18"/>
          <w:szCs w:val="18"/>
        </w:rPr>
      </w:pPr>
      <w:r>
        <w:rPr>
          <w:rFonts w:ascii="DejaVu Serif" w:hAnsi="DejaVu Serif"/>
          <w:b/>
          <w:bCs/>
          <w:color w:val="2F5597" w:themeColor="accent1" w:themeShade="bf"/>
          <w:sz w:val="18"/>
          <w:szCs w:val="18"/>
        </w:rPr>
        <w:t>Customer App:</w:t>
      </w:r>
      <w:r>
        <w:rPr>
          <w:rFonts w:ascii="DejaVu Serif" w:hAnsi="DejaVu Serif"/>
          <w:b/>
          <w:bCs/>
          <w:color w:val="2F5597" w:themeColor="accent1" w:themeShade="bf"/>
          <w:sz w:val="18"/>
          <w:szCs w:val="18"/>
          <w:lang w:val="en-IN"/>
        </w:rPr>
        <w:t>-</w:t>
      </w:r>
      <w:r>
        <w:rPr>
          <w:rFonts w:ascii="DejaVu Serif" w:hAnsi="DejaVu Serif"/>
          <w:sz w:val="18"/>
          <w:szCs w:val="18"/>
        </w:rPr>
        <w:t xml:space="preserve">  Designed for the borrowers, this app gives them useful tools and insights. Borrowers can easily see their repayment schedules for clarity, close their loans early to save on interest, and apply for loans quickly.</w:t>
      </w:r>
    </w:p>
    <w:p>
      <w:pPr>
        <w:pStyle w:val="Normal"/>
        <w:jc w:val="both"/>
        <w:rPr>
          <w:rFonts w:ascii="DejaVu Serif" w:hAnsi="DejaVu Serif"/>
          <w:b/>
          <w:b/>
          <w:bCs/>
          <w:color w:val="2F5597" w:themeColor="accent1" w:themeShade="bf"/>
          <w:sz w:val="18"/>
          <w:szCs w:val="18"/>
        </w:rPr>
      </w:pPr>
      <w:r>
        <w:rPr>
          <w:rFonts w:ascii="DejaVu Serif" w:hAnsi="DejaVu Serif"/>
          <w:b/>
          <w:bCs/>
          <w:color w:val="2F5597" w:themeColor="accent1" w:themeShade="bf"/>
          <w:sz w:val="18"/>
          <w:szCs w:val="18"/>
        </w:rPr>
      </w:r>
    </w:p>
    <w:p>
      <w:pPr>
        <w:pStyle w:val="Normal"/>
        <w:jc w:val="both"/>
        <w:rPr>
          <w:rFonts w:ascii="DejaVu Serif" w:hAnsi="DejaVu Serif"/>
          <w:sz w:val="18"/>
          <w:szCs w:val="18"/>
        </w:rPr>
      </w:pPr>
      <w:r>
        <w:rPr>
          <w:rFonts w:ascii="DejaVu Serif" w:hAnsi="DejaVu Serif"/>
          <w:b/>
          <w:bCs/>
          <w:color w:val="2F5597" w:themeColor="accent1" w:themeShade="bf"/>
          <w:sz w:val="18"/>
          <w:szCs w:val="18"/>
        </w:rPr>
        <w:t>Web App :-</w:t>
      </w:r>
      <w:r>
        <w:rPr>
          <w:rFonts w:ascii="DejaVu Serif" w:hAnsi="DejaVu Serif"/>
          <w:b/>
          <w:bCs/>
          <w:color w:val="2F5597" w:themeColor="accent1" w:themeShade="bf"/>
          <w:sz w:val="18"/>
          <w:szCs w:val="18"/>
          <w:lang w:val="en-IN"/>
        </w:rPr>
        <w:t xml:space="preserve"> </w:t>
      </w:r>
      <w:r>
        <w:rPr>
          <w:rFonts w:ascii="DejaVu Serif" w:hAnsi="DejaVu Serif"/>
          <w:sz w:val="18"/>
          <w:szCs w:val="18"/>
        </w:rPr>
        <w:t>Exclusively for our branch users, this web application helps in the step-by-step approval process. It allows our bank staff to carefully check and verify the information collected by agents. This ensures that all the data is accurate and meets our bank's high standards before moving forward with approvals.</w:t>
      </w:r>
    </w:p>
    <w:p>
      <w:pPr>
        <w:pStyle w:val="Heading1"/>
        <w:ind w:right="425" w:hanging="0"/>
        <w:jc w:val="both"/>
        <w:rPr>
          <w:rFonts w:ascii="DejaVu Serif" w:hAnsi="DejaVu Serif"/>
          <w:sz w:val="18"/>
          <w:szCs w:val="18"/>
        </w:rPr>
      </w:pPr>
      <w:r>
        <w:rPr>
          <w:rFonts w:ascii="DejaVu Serif" w:hAnsi="DejaVu Serif"/>
          <w:b/>
          <w:bCs/>
          <w:sz w:val="18"/>
          <w:szCs w:val="18"/>
        </w:rPr>
        <w:t>Responsibilities:</w:t>
      </w:r>
    </w:p>
    <w:p>
      <w:pPr>
        <w:pStyle w:val="ListParagraph"/>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color w:val="auto"/>
          <w:kern w:val="0"/>
          <w:sz w:val="18"/>
          <w:szCs w:val="18"/>
          <w:highlight w:val="white"/>
          <w:lang w:val="en-US" w:eastAsia="en-US" w:bidi="ar-SA"/>
        </w:rPr>
        <w:t>Designed a</w:t>
      </w:r>
      <w:r>
        <w:rPr>
          <w:rFonts w:eastAsia="Calibri" w:cs="等线" w:cstheme="minorBidi" w:eastAsiaTheme="minorHAnsi" w:ascii="DejaVu Serif" w:hAnsi="DejaVu Serif"/>
          <w:b w:val="false"/>
          <w:bCs w:val="false"/>
          <w:color w:val="auto"/>
          <w:kern w:val="0"/>
          <w:sz w:val="18"/>
          <w:szCs w:val="18"/>
          <w:highlight w:val="white"/>
          <w:lang w:val="en-US" w:eastAsia="en-US" w:bidi="ar-SA"/>
        </w:rPr>
        <w:t xml:space="preserve">nd implemented   </w:t>
      </w:r>
      <w:r>
        <w:rPr>
          <w:rFonts w:eastAsia="Calibri" w:cs="等线" w:cstheme="minorBidi" w:eastAsiaTheme="minorHAnsi" w:ascii="DejaVu Serif" w:hAnsi="DejaVu Serif"/>
          <w:b w:val="false"/>
          <w:bCs w:val="false"/>
          <w:caps w:val="false"/>
          <w:smallCaps w:val="false"/>
          <w:color w:val="auto"/>
          <w:kern w:val="0"/>
          <w:sz w:val="18"/>
          <w:szCs w:val="18"/>
          <w:highlight w:val="white"/>
          <w:lang w:val="en-US" w:eastAsia="en-US" w:bidi="ar-SA"/>
        </w:rPr>
        <w:t>Java</w:t>
      </w:r>
      <w:r>
        <w:rPr>
          <w:rFonts w:eastAsia="Calibri" w:cs="等线" w:cstheme="minorBidi" w:eastAsiaTheme="minorHAnsi" w:ascii="DejaVu Serif" w:hAnsi="DejaVu Serif"/>
          <w:b w:val="false"/>
          <w:bCs w:val="false"/>
          <w:color w:val="auto"/>
          <w:kern w:val="0"/>
          <w:sz w:val="18"/>
          <w:szCs w:val="18"/>
          <w:highlight w:val="white"/>
          <w:lang w:val="en-US" w:eastAsia="en-US" w:bidi="ar-SA"/>
        </w:rPr>
        <w:t xml:space="preserve"> Microservices   and   React   components for scalable web applications.</w:t>
      </w:r>
    </w:p>
    <w:p>
      <w:pPr>
        <w:pStyle w:val="Normal"/>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b w:val="false"/>
          <w:bCs w:val="false"/>
          <w:color w:val="auto"/>
          <w:kern w:val="0"/>
          <w:sz w:val="18"/>
          <w:szCs w:val="18"/>
          <w:highlight w:val="white"/>
          <w:lang w:val="en-US" w:eastAsia="en-US" w:bidi="ar-SA"/>
        </w:rPr>
        <w:t>Managed Microservices architecture design and development, incorporating</w:t>
      </w:r>
      <w:r>
        <w:rPr>
          <w:rFonts w:eastAsia="Calibri" w:cs="等线" w:cstheme="minorBidi" w:eastAsiaTheme="minorHAnsi" w:ascii="DejaVu Serif" w:hAnsi="DejaVu Serif"/>
          <w:b w:val="false"/>
          <w:bCs w:val="false"/>
          <w:caps w:val="false"/>
          <w:smallCaps w:val="false"/>
          <w:color w:val="auto"/>
          <w:kern w:val="0"/>
          <w:sz w:val="18"/>
          <w:szCs w:val="18"/>
          <w:highlight w:val="white"/>
          <w:lang w:val="en-US" w:eastAsia="en-US" w:bidi="ar-SA"/>
        </w:rPr>
        <w:t xml:space="preserve"> Spring Boot</w:t>
      </w:r>
      <w:r>
        <w:rPr>
          <w:rFonts w:eastAsia="Calibri" w:cs="等线" w:cstheme="minorBidi" w:eastAsiaTheme="minorHAnsi" w:ascii="DejaVu Serif" w:hAnsi="DejaVu Serif"/>
          <w:b w:val="false"/>
          <w:bCs w:val="false"/>
          <w:color w:val="auto"/>
          <w:kern w:val="0"/>
          <w:sz w:val="18"/>
          <w:szCs w:val="18"/>
          <w:highlight w:val="white"/>
          <w:lang w:val="en-US" w:eastAsia="en-US" w:bidi="ar-SA"/>
        </w:rPr>
        <w:t xml:space="preserve">, Docker, </w:t>
      </w:r>
      <w:r>
        <w:rPr>
          <w:rFonts w:eastAsia="Calibri" w:cs="等线" w:cstheme="minorBidi" w:eastAsiaTheme="minorHAnsi" w:ascii="DejaVu Serif" w:hAnsi="DejaVu Serif"/>
          <w:color w:val="auto"/>
          <w:kern w:val="0"/>
          <w:sz w:val="18"/>
          <w:szCs w:val="18"/>
          <w:highlight w:val="white"/>
          <w:lang w:val="en-US" w:eastAsia="en-US" w:bidi="ar-SA"/>
        </w:rPr>
        <w:t>Kafka,</w:t>
      </w:r>
      <w:r>
        <w:rPr>
          <w:rFonts w:eastAsia="Calibri" w:cs="等线" w:cstheme="minorBidi" w:eastAsiaTheme="minorHAnsi" w:ascii="DejaVu Serif" w:hAnsi="DejaVu Serif"/>
          <w:caps w:val="false"/>
          <w:smallCaps w:val="false"/>
          <w:color w:val="auto"/>
          <w:kern w:val="0"/>
          <w:sz w:val="18"/>
          <w:szCs w:val="18"/>
          <w:highlight w:val="white"/>
          <w:lang w:val="en-US" w:eastAsia="en-US" w:bidi="ar-SA"/>
        </w:rPr>
        <w:t xml:space="preserve"> Java</w:t>
      </w:r>
      <w:r>
        <w:rPr>
          <w:rFonts w:eastAsia="Calibri" w:cs="等线" w:cstheme="minorBidi" w:eastAsiaTheme="minorHAnsi" w:ascii="DejaVu Serif" w:hAnsi="DejaVu Serif"/>
          <w:color w:val="auto"/>
          <w:kern w:val="0"/>
          <w:sz w:val="18"/>
          <w:szCs w:val="18"/>
          <w:highlight w:val="white"/>
          <w:lang w:val="en-US" w:eastAsia="en-US" w:bidi="ar-SA"/>
        </w:rPr>
        <w:t>, TypeScript, and</w:t>
      </w:r>
      <w:r>
        <w:rPr>
          <w:rFonts w:eastAsia="Calibri" w:cs="等线" w:cstheme="minorBidi" w:eastAsiaTheme="minorHAnsi" w:ascii="DejaVu Serif" w:hAnsi="DejaVu Serif"/>
          <w:caps w:val="false"/>
          <w:smallCaps w:val="false"/>
          <w:color w:val="auto"/>
          <w:kern w:val="0"/>
          <w:sz w:val="18"/>
          <w:szCs w:val="18"/>
          <w:highlight w:val="white"/>
          <w:lang w:val="en-US" w:eastAsia="en-US" w:bidi="ar-SA"/>
        </w:rPr>
        <w:t xml:space="preserve"> Kubernetes.</w:t>
      </w:r>
    </w:p>
    <w:p>
      <w:pPr>
        <w:pStyle w:val="ListParagraph"/>
        <w:numPr>
          <w:ilvl w:val="0"/>
          <w:numId w:val="2"/>
        </w:numPr>
        <w:rPr>
          <w:rFonts w:ascii="DejaVu Serif" w:hAnsi="DejaVu Serif"/>
          <w:sz w:val="18"/>
          <w:szCs w:val="18"/>
        </w:rPr>
      </w:pPr>
      <w:r>
        <w:rPr>
          <w:rFonts w:eastAsia="Calibri" w:cs="等线" w:ascii="DejaVu Serif" w:hAnsi="DejaVu Serif" w:cstheme="minorBidi" w:eastAsiaTheme="minorHAnsi"/>
          <w:color w:val="auto"/>
          <w:kern w:val="0"/>
          <w:sz w:val="18"/>
          <w:szCs w:val="18"/>
          <w:highlight w:val="white"/>
          <w:lang w:val="en-US" w:eastAsia="en-US" w:bidi="ar-SA"/>
        </w:rPr>
        <w:t>Implemented and maintained comprehensive JUnit test suites to ensure the robustness and reliability of critical software components.</w:t>
      </w:r>
    </w:p>
    <w:p>
      <w:pPr>
        <w:pStyle w:val="ListParagraph"/>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color w:val="auto"/>
          <w:kern w:val="0"/>
          <w:sz w:val="18"/>
          <w:szCs w:val="18"/>
          <w:highlight w:val="white"/>
          <w:lang w:val="en-US" w:eastAsia="en-US" w:bidi="ar-SA"/>
        </w:rPr>
        <w:t>Skilled in setting up, deploying, and managing applications on Azure</w:t>
      </w:r>
      <w:r>
        <w:rPr>
          <w:rFonts w:eastAsia="Calibri" w:cs="等线" w:cstheme="minorBidi" w:eastAsiaTheme="minorHAnsi" w:ascii="DejaVu Serif" w:hAnsi="DejaVu Serif"/>
          <w:caps w:val="false"/>
          <w:smallCaps w:val="false"/>
          <w:color w:val="auto"/>
          <w:kern w:val="0"/>
          <w:sz w:val="18"/>
          <w:szCs w:val="18"/>
          <w:highlight w:val="white"/>
          <w:lang w:val="en-US" w:eastAsia="en-US" w:bidi="ar-SA"/>
        </w:rPr>
        <w:t xml:space="preserve"> Kubernetes</w:t>
      </w:r>
      <w:r>
        <w:rPr>
          <w:rFonts w:eastAsia="Calibri" w:cs="等线" w:cstheme="minorBidi" w:eastAsiaTheme="minorHAnsi" w:ascii="DejaVu Serif" w:hAnsi="DejaVu Serif"/>
          <w:color w:val="auto"/>
          <w:kern w:val="0"/>
          <w:sz w:val="18"/>
          <w:szCs w:val="18"/>
          <w:highlight w:val="white"/>
          <w:lang w:val="en-US" w:eastAsia="en-US" w:bidi="ar-SA"/>
        </w:rPr>
        <w:t xml:space="preserve"> Service and OpenShift. </w:t>
      </w:r>
    </w:p>
    <w:p>
      <w:pPr>
        <w:pStyle w:val="ListParagraph"/>
        <w:numPr>
          <w:ilvl w:val="0"/>
          <w:numId w:val="2"/>
        </w:numPr>
        <w:rPr>
          <w:rFonts w:ascii="DejaVu Serif" w:hAnsi="DejaVu Serif" w:eastAsia="Calibri" w:cs="等线" w:cstheme="minorBidi" w:eastAsiaTheme="minorHAnsi"/>
          <w:color w:val="auto"/>
          <w:kern w:val="0"/>
          <w:sz w:val="18"/>
          <w:szCs w:val="18"/>
          <w:highlight w:val="white"/>
          <w:lang w:val="en-US" w:eastAsia="en-US" w:bidi="ar-SA"/>
        </w:rPr>
      </w:pPr>
      <w:r>
        <w:rPr>
          <w:rFonts w:eastAsia="Calibri" w:cs="等线" w:cstheme="minorBidi" w:eastAsiaTheme="minorHAnsi" w:ascii="DejaVu Serif" w:hAnsi="DejaVu Serif"/>
          <w:color w:val="auto"/>
          <w:kern w:val="0"/>
          <w:sz w:val="18"/>
          <w:szCs w:val="18"/>
          <w:highlight w:val="white"/>
          <w:lang w:val="en-US" w:eastAsia="en-US" w:bidi="ar-SA"/>
        </w:rPr>
        <w:t>Analysis of user requirements.</w:t>
      </w:r>
    </w:p>
    <w:p>
      <w:pPr>
        <w:pStyle w:val="Normal"/>
        <w:spacing w:lineRule="auto" w:line="235" w:before="57" w:after="160"/>
        <w:ind w:right="7032" w:hanging="0"/>
        <w:jc w:val="both"/>
        <w:rPr>
          <w:rFonts w:ascii="DejaVu Serif" w:hAnsi="DejaVu Serif"/>
          <w:sz w:val="18"/>
          <w:szCs w:val="18"/>
        </w:rPr>
      </w:pPr>
      <w:r>
        <w:rPr>
          <w:rFonts w:ascii="DejaVu Serif" w:hAnsi="DejaVu Serif"/>
          <w:b/>
          <w:sz w:val="18"/>
          <w:szCs w:val="18"/>
          <w:u w:val="single"/>
        </w:rPr>
        <w:t>Project #2:</w:t>
      </w:r>
    </w:p>
    <w:p>
      <w:pPr>
        <w:pStyle w:val="Normal"/>
        <w:spacing w:lineRule="auto" w:line="240"/>
        <w:jc w:val="both"/>
        <w:rPr>
          <w:rFonts w:ascii="DejaVu Serif" w:hAnsi="DejaVu Serif"/>
          <w:sz w:val="18"/>
          <w:szCs w:val="18"/>
        </w:rPr>
      </w:pPr>
      <w:r>
        <w:rPr>
          <w:rFonts w:ascii="DejaVu Serif" w:hAnsi="DejaVu Serif"/>
          <w:b/>
          <w:bCs/>
          <w:sz w:val="18"/>
          <w:szCs w:val="18"/>
        </w:rPr>
        <w:t>HMS (Hospital Management System)</w:t>
      </w:r>
    </w:p>
    <w:p>
      <w:pPr>
        <w:pStyle w:val="Normal"/>
        <w:spacing w:lineRule="auto" w:line="240"/>
        <w:jc w:val="both"/>
        <w:rPr>
          <w:rFonts w:ascii="DejaVu Serif" w:hAnsi="DejaVu Serif"/>
          <w:sz w:val="18"/>
          <w:szCs w:val="18"/>
        </w:rPr>
      </w:pPr>
      <w:r>
        <w:rPr>
          <w:rFonts w:ascii="DejaVu Serif" w:hAnsi="DejaVu Serif"/>
          <w:b/>
          <w:bCs/>
          <w:sz w:val="18"/>
          <w:szCs w:val="18"/>
        </w:rPr>
        <w:t>Duration</w:t>
      </w:r>
      <w:r>
        <w:rPr>
          <w:rFonts w:ascii="DejaVu Serif" w:hAnsi="DejaVu Serif"/>
          <w:b/>
          <w:bCs/>
          <w:spacing w:val="2"/>
          <w:sz w:val="18"/>
          <w:szCs w:val="18"/>
        </w:rPr>
        <w:t>:</w:t>
      </w:r>
      <w:r>
        <w:rPr>
          <w:rFonts w:ascii="DejaVu Serif" w:hAnsi="DejaVu Serif"/>
          <w:b/>
          <w:bCs/>
          <w:spacing w:val="-7"/>
          <w:sz w:val="18"/>
          <w:szCs w:val="18"/>
        </w:rPr>
        <w:t xml:space="preserve"> </w:t>
      </w:r>
      <w:r>
        <w:rPr>
          <w:rFonts w:ascii="DejaVu Serif" w:hAnsi="DejaVu Serif"/>
          <w:b/>
          <w:bCs/>
          <w:sz w:val="18"/>
          <w:szCs w:val="18"/>
        </w:rPr>
        <w:t xml:space="preserve"> </w:t>
      </w:r>
      <w:r>
        <w:rPr>
          <w:rFonts w:ascii="DejaVu Serif" w:hAnsi="DejaVu Serif"/>
          <w:b/>
          <w:bCs/>
          <w:sz w:val="18"/>
          <w:szCs w:val="18"/>
          <w:lang w:val="en-US"/>
        </w:rPr>
        <w:t>Aug-</w:t>
      </w:r>
      <w:r>
        <w:rPr>
          <w:rFonts w:ascii="DejaVu Serif" w:hAnsi="DejaVu Serif"/>
          <w:b/>
          <w:bCs/>
          <w:sz w:val="18"/>
          <w:szCs w:val="18"/>
        </w:rPr>
        <w:t>2021</w:t>
      </w:r>
      <w:r>
        <w:rPr>
          <w:rFonts w:ascii="DejaVu Serif" w:hAnsi="DejaVu Serif"/>
          <w:b/>
          <w:bCs/>
          <w:spacing w:val="-2"/>
          <w:sz w:val="18"/>
          <w:szCs w:val="18"/>
        </w:rPr>
        <w:t xml:space="preserve"> </w:t>
      </w:r>
      <w:r>
        <w:rPr>
          <w:rFonts w:ascii="DejaVu Serif" w:hAnsi="DejaVu Serif"/>
          <w:b/>
          <w:bCs/>
          <w:sz w:val="18"/>
          <w:szCs w:val="18"/>
        </w:rPr>
        <w:t>to</w:t>
      </w:r>
      <w:r>
        <w:rPr>
          <w:rFonts w:ascii="DejaVu Serif" w:hAnsi="DejaVu Serif"/>
          <w:b/>
          <w:bCs/>
          <w:spacing w:val="1"/>
          <w:sz w:val="18"/>
          <w:szCs w:val="18"/>
        </w:rPr>
        <w:t xml:space="preserve"> </w:t>
      </w:r>
      <w:r>
        <w:rPr>
          <w:rFonts w:ascii="DejaVu Serif" w:hAnsi="DejaVu Serif"/>
          <w:b/>
          <w:bCs/>
          <w:spacing w:val="1"/>
          <w:sz w:val="18"/>
          <w:szCs w:val="18"/>
          <w:lang w:val="en-US"/>
        </w:rPr>
        <w:t>Feb-</w:t>
      </w:r>
      <w:r>
        <w:rPr>
          <w:rFonts w:ascii="DejaVu Serif" w:hAnsi="DejaVu Serif"/>
          <w:b/>
          <w:bCs/>
          <w:spacing w:val="1"/>
          <w:sz w:val="18"/>
          <w:szCs w:val="18"/>
        </w:rPr>
        <w:t>2023</w:t>
      </w:r>
    </w:p>
    <w:p>
      <w:pPr>
        <w:pStyle w:val="Normal"/>
        <w:spacing w:lineRule="auto" w:line="240"/>
        <w:jc w:val="both"/>
        <w:rPr>
          <w:rFonts w:ascii="DejaVu Serif" w:hAnsi="DejaVu Serif"/>
          <w:sz w:val="18"/>
          <w:szCs w:val="18"/>
        </w:rPr>
      </w:pPr>
      <w:r>
        <w:rPr>
          <w:rFonts w:ascii="DejaVu Serif" w:hAnsi="DejaVu Serif"/>
          <w:b/>
          <w:sz w:val="18"/>
          <w:szCs w:val="18"/>
        </w:rPr>
        <w:t>Environment</w:t>
      </w:r>
      <w:r>
        <w:rPr>
          <w:rFonts w:ascii="DejaVu Serif" w:hAnsi="DejaVu Serif"/>
          <w:b/>
          <w:spacing w:val="-4"/>
          <w:sz w:val="18"/>
          <w:szCs w:val="18"/>
        </w:rPr>
        <w:t>:</w:t>
      </w:r>
      <w:r>
        <w:rPr>
          <w:rFonts w:ascii="DejaVu Serif" w:hAnsi="DejaVu Serif"/>
          <w:b/>
          <w:spacing w:val="-8"/>
          <w:sz w:val="18"/>
          <w:szCs w:val="18"/>
        </w:rPr>
        <w:t xml:space="preserve"> </w:t>
      </w:r>
      <w:r>
        <w:rPr>
          <w:rFonts w:ascii="DejaVu Serif" w:hAnsi="DejaVu Serif"/>
          <w:b/>
          <w:sz w:val="18"/>
          <w:szCs w:val="18"/>
        </w:rPr>
        <w:t>Java8,</w:t>
      </w:r>
      <w:r>
        <w:rPr>
          <w:rFonts w:ascii="DejaVu Serif" w:hAnsi="DejaVu Serif"/>
          <w:b/>
          <w:spacing w:val="-3"/>
          <w:sz w:val="18"/>
          <w:szCs w:val="18"/>
        </w:rPr>
        <w:t xml:space="preserve"> </w:t>
      </w:r>
      <w:r>
        <w:rPr>
          <w:rFonts w:ascii="DejaVu Serif" w:hAnsi="DejaVu Serif"/>
          <w:b/>
          <w:spacing w:val="-6"/>
          <w:sz w:val="18"/>
          <w:szCs w:val="18"/>
        </w:rPr>
        <w:t>Spring</w:t>
      </w:r>
      <w:r>
        <w:rPr>
          <w:rFonts w:ascii="DejaVu Serif" w:hAnsi="DejaVu Serif"/>
          <w:b/>
          <w:spacing w:val="-1"/>
          <w:sz w:val="18"/>
          <w:szCs w:val="18"/>
        </w:rPr>
        <w:t xml:space="preserve"> </w:t>
      </w:r>
      <w:r>
        <w:rPr>
          <w:rFonts w:ascii="DejaVu Serif" w:hAnsi="DejaVu Serif"/>
          <w:b/>
          <w:sz w:val="18"/>
          <w:szCs w:val="18"/>
        </w:rPr>
        <w:t xml:space="preserve">Boot, Microservices, </w:t>
      </w:r>
      <w:r>
        <w:rPr>
          <w:rFonts w:ascii="DejaVu Serif" w:hAnsi="DejaVu Serif"/>
          <w:b/>
          <w:sz w:val="18"/>
          <w:szCs w:val="18"/>
        </w:rPr>
        <w:t xml:space="preserve">Apigee, </w:t>
      </w:r>
      <w:r>
        <w:rPr>
          <w:rFonts w:ascii="DejaVu Serif" w:hAnsi="DejaVu Serif"/>
          <w:b/>
          <w:sz w:val="18"/>
          <w:szCs w:val="18"/>
        </w:rPr>
        <w:t>Hibernate,</w:t>
      </w:r>
      <w:r>
        <w:rPr>
          <w:rFonts w:ascii="DejaVu Serif" w:hAnsi="DejaVu Serif"/>
          <w:b/>
          <w:spacing w:val="-7"/>
          <w:sz w:val="18"/>
          <w:szCs w:val="18"/>
        </w:rPr>
        <w:t xml:space="preserve"> Junit, </w:t>
      </w:r>
      <w:r>
        <w:rPr>
          <w:rFonts w:ascii="DejaVu Serif" w:hAnsi="DejaVu Serif"/>
          <w:b/>
          <w:sz w:val="18"/>
          <w:szCs w:val="18"/>
        </w:rPr>
        <w:t>Spring JPA,</w:t>
      </w:r>
      <w:r>
        <w:rPr>
          <w:rFonts w:ascii="DejaVu Serif" w:hAnsi="DejaVu Serif"/>
          <w:b/>
          <w:sz w:val="18"/>
          <w:szCs w:val="18"/>
          <w:lang w:val="en-US"/>
        </w:rPr>
        <w:t xml:space="preserve"> </w:t>
      </w:r>
      <w:r>
        <w:rPr>
          <w:rFonts w:ascii="DejaVu Serif" w:hAnsi="DejaVu Serif"/>
          <w:b/>
          <w:sz w:val="18"/>
          <w:szCs w:val="18"/>
        </w:rPr>
        <w:t>MySQL.</w:t>
      </w:r>
    </w:p>
    <w:p>
      <w:pPr>
        <w:pStyle w:val="Normal"/>
        <w:spacing w:lineRule="auto" w:line="240"/>
        <w:jc w:val="both"/>
        <w:rPr/>
      </w:pPr>
      <w:r>
        <w:rPr>
          <w:rFonts w:ascii="DejaVu Serif" w:hAnsi="DejaVu Serif"/>
          <w:b/>
          <w:bCs/>
          <w:spacing w:val="-49"/>
          <w:sz w:val="18"/>
          <w:szCs w:val="18"/>
        </w:rPr>
        <w:t xml:space="preserve"> </w:t>
      </w:r>
      <w:r>
        <w:rPr>
          <w:rFonts w:ascii="DejaVu Serif" w:hAnsi="DejaVu Serif"/>
          <w:b/>
          <w:bCs/>
          <w:sz w:val="18"/>
          <w:szCs w:val="18"/>
        </w:rPr>
        <w:t>Role</w:t>
      </w:r>
      <w:r>
        <w:rPr>
          <w:rFonts w:ascii="DejaVu Serif" w:hAnsi="DejaVu Serif"/>
          <w:b/>
          <w:bCs/>
          <w:spacing w:val="-4"/>
          <w:sz w:val="18"/>
          <w:szCs w:val="18"/>
        </w:rPr>
        <w:t>:</w:t>
      </w:r>
      <w:r>
        <w:rPr>
          <w:rFonts w:ascii="DejaVu Serif" w:hAnsi="DejaVu Serif"/>
          <w:b/>
          <w:bCs/>
          <w:spacing w:val="-1"/>
          <w:sz w:val="18"/>
          <w:szCs w:val="18"/>
        </w:rPr>
        <w:t xml:space="preserve"> </w:t>
      </w:r>
      <w:r>
        <w:rPr>
          <w:rStyle w:val="Emphasis"/>
          <w:rFonts w:eastAsia="SimSun" w:cs="Calibri (Body)" w:ascii="DejaVu Serif" w:hAnsi="DejaVu Serif"/>
          <w:b/>
          <w:bCs/>
          <w:i w:val="false"/>
          <w:iCs w:val="false"/>
          <w:sz w:val="18"/>
          <w:szCs w:val="18"/>
        </w:rPr>
        <w:t>Software Engineer</w:t>
      </w:r>
    </w:p>
    <w:p>
      <w:pPr>
        <w:pStyle w:val="Normal"/>
        <w:spacing w:lineRule="auto" w:line="240"/>
        <w:jc w:val="both"/>
        <w:rPr>
          <w:rFonts w:ascii="DejaVu Serif" w:hAnsi="DejaVu Serif"/>
          <w:sz w:val="18"/>
          <w:szCs w:val="18"/>
        </w:rPr>
      </w:pPr>
      <w:r>
        <w:rPr>
          <w:rFonts w:ascii="DejaVu Serif" w:hAnsi="DejaVu Serif"/>
          <w:b/>
          <w:bCs/>
          <w:sz w:val="18"/>
          <w:szCs w:val="18"/>
        </w:rPr>
        <w:t>Team Size: 10 members</w:t>
      </w:r>
    </w:p>
    <w:p>
      <w:pPr>
        <w:pStyle w:val="Heading1"/>
        <w:rPr>
          <w:rFonts w:ascii="DejaVu Serif" w:hAnsi="DejaVu Serif"/>
          <w:sz w:val="18"/>
          <w:szCs w:val="18"/>
        </w:rPr>
      </w:pPr>
      <w:r>
        <w:rPr>
          <w:rFonts w:ascii="DejaVu Serif" w:hAnsi="DejaVu Serif"/>
          <w:b/>
          <w:bCs/>
          <w:sz w:val="18"/>
          <w:szCs w:val="18"/>
        </w:rPr>
        <w:t>Description:</w:t>
      </w:r>
    </w:p>
    <w:p>
      <w:pPr>
        <w:pStyle w:val="TextBody"/>
        <w:tabs>
          <w:tab w:val="left" w:pos="9639" w:leader="none"/>
        </w:tabs>
        <w:spacing w:lineRule="auto" w:line="247" w:before="142" w:after="0"/>
        <w:ind w:left="142" w:right="425" w:firstLine="578"/>
        <w:jc w:val="both"/>
        <w:rPr>
          <w:rFonts w:ascii="DejaVu Serif" w:hAnsi="DejaVu Serif"/>
          <w:sz w:val="18"/>
          <w:szCs w:val="18"/>
        </w:rPr>
      </w:pPr>
      <w:r>
        <w:rPr>
          <w:rFonts w:ascii="DejaVu Serif" w:hAnsi="DejaVu Serif"/>
          <w:sz w:val="18"/>
          <w:szCs w:val="18"/>
        </w:rPr>
        <w:t>Hospital Management System is a online web based application which is basically provides some services to both the hospital as well as patient through various way like Setting up your Hospital, Basic Billing and Accountings, Patient Notes &amp; Transaction, Patient History management and Reports generation.</w:t>
      </w:r>
    </w:p>
    <w:p>
      <w:pPr>
        <w:pStyle w:val="TextBody"/>
        <w:tabs>
          <w:tab w:val="left" w:pos="9639" w:leader="none"/>
        </w:tabs>
        <w:spacing w:lineRule="auto" w:line="247" w:before="142" w:after="0"/>
        <w:ind w:left="142" w:right="425" w:firstLine="578"/>
        <w:jc w:val="both"/>
        <w:rPr>
          <w:rFonts w:ascii="DejaVu Serif" w:hAnsi="DejaVu Serif"/>
          <w:sz w:val="18"/>
          <w:szCs w:val="18"/>
        </w:rPr>
      </w:pPr>
      <w:r>
        <w:rPr>
          <w:rFonts w:ascii="DejaVu Serif" w:hAnsi="DejaVu Serif"/>
          <w:sz w:val="18"/>
          <w:szCs w:val="18"/>
        </w:rPr>
        <w:t>It also facilitates the integration of insurance companies and pharmacies. The highlighted feature of Hospital Management is it stream lines the patient scheduling.</w:t>
      </w:r>
    </w:p>
    <w:p>
      <w:pPr>
        <w:pStyle w:val="TextBody"/>
        <w:tabs>
          <w:tab w:val="left" w:pos="9639" w:leader="none"/>
        </w:tabs>
        <w:spacing w:lineRule="auto" w:line="247" w:before="142" w:after="0"/>
        <w:ind w:left="142" w:right="425" w:firstLine="578"/>
        <w:jc w:val="both"/>
        <w:rPr>
          <w:rFonts w:ascii="DejaVu Serif" w:hAnsi="DejaVu Serif"/>
          <w:sz w:val="18"/>
          <w:szCs w:val="18"/>
        </w:rPr>
      </w:pPr>
      <w:r>
        <w:rPr>
          <w:rFonts w:ascii="DejaVu Serif" w:hAnsi="DejaVu Serif"/>
          <w:sz w:val="18"/>
          <w:szCs w:val="18"/>
        </w:rPr>
        <w:t>The project can be used by a single Hospital or can be used as a Hospital Management center in which multiple clinics can be enrolled.</w:t>
      </w:r>
    </w:p>
    <w:p>
      <w:pPr>
        <w:pStyle w:val="TextBody"/>
        <w:tabs>
          <w:tab w:val="left" w:pos="9639" w:leader="none"/>
        </w:tabs>
        <w:spacing w:lineRule="auto" w:line="247" w:before="142" w:after="0"/>
        <w:ind w:left="142" w:right="425" w:firstLine="578"/>
        <w:jc w:val="both"/>
        <w:rPr>
          <w:rFonts w:ascii="DejaVu Serif" w:hAnsi="DejaVu Serif"/>
          <w:sz w:val="18"/>
          <w:szCs w:val="18"/>
        </w:rPr>
      </w:pPr>
      <w:r>
        <w:rPr>
          <w:rFonts w:ascii="DejaVu Serif" w:hAnsi="DejaVu Serif"/>
          <w:sz w:val="18"/>
          <w:szCs w:val="18"/>
        </w:rPr>
        <w:t>The project has below modules: Employee, Patient, Laboratory, Medicine, Billing, Canteen, Transport and Insurance.</w:t>
      </w:r>
    </w:p>
    <w:p>
      <w:pPr>
        <w:pStyle w:val="Heading1"/>
        <w:ind w:right="425" w:hanging="0"/>
        <w:jc w:val="both"/>
        <w:rPr>
          <w:rFonts w:ascii="DejaVu Serif" w:hAnsi="DejaVu Serif"/>
          <w:b/>
          <w:b/>
          <w:bCs/>
          <w:sz w:val="18"/>
          <w:szCs w:val="18"/>
        </w:rPr>
      </w:pPr>
      <w:r>
        <w:rPr>
          <w:rFonts w:ascii="DejaVu Serif" w:hAnsi="DejaVu Serif"/>
          <w:b/>
          <w:bCs/>
          <w:sz w:val="18"/>
          <w:szCs w:val="18"/>
        </w:rPr>
      </w:r>
    </w:p>
    <w:p>
      <w:pPr>
        <w:pStyle w:val="Heading1"/>
        <w:ind w:right="425" w:hanging="0"/>
        <w:jc w:val="both"/>
        <w:rPr>
          <w:rFonts w:ascii="DejaVu Serif" w:hAnsi="DejaVu Serif"/>
          <w:sz w:val="18"/>
          <w:szCs w:val="18"/>
        </w:rPr>
      </w:pPr>
      <w:r>
        <w:rPr>
          <w:rFonts w:ascii="DejaVu Serif" w:hAnsi="DejaVu Serif"/>
          <w:b/>
          <w:bCs/>
          <w:sz w:val="18"/>
          <w:szCs w:val="18"/>
        </w:rPr>
        <w:t>Responsibilities:</w:t>
      </w:r>
    </w:p>
    <w:p>
      <w:pPr>
        <w:pStyle w:val="ListParagraph"/>
        <w:numPr>
          <w:ilvl w:val="0"/>
          <w:numId w:val="2"/>
        </w:numPr>
        <w:rPr>
          <w:rFonts w:ascii="DejaVu Serif" w:hAnsi="DejaVu Serif"/>
          <w:sz w:val="18"/>
          <w:szCs w:val="18"/>
        </w:rPr>
      </w:pPr>
      <w:r>
        <w:rPr>
          <w:rFonts w:ascii="DejaVu Serif" w:hAnsi="DejaVu Serif"/>
          <w:sz w:val="18"/>
          <w:szCs w:val="18"/>
        </w:rPr>
        <w:t>Developing and executing project plans. Creating technical specifications.</w:t>
      </w:r>
    </w:p>
    <w:p>
      <w:pPr>
        <w:pStyle w:val="ListParagraph"/>
        <w:numPr>
          <w:ilvl w:val="0"/>
          <w:numId w:val="2"/>
        </w:numPr>
        <w:rPr>
          <w:rFonts w:ascii="DejaVu Serif" w:hAnsi="DejaVu Serif"/>
          <w:sz w:val="18"/>
          <w:szCs w:val="18"/>
        </w:rPr>
      </w:pPr>
      <w:r>
        <w:rPr>
          <w:rFonts w:ascii="DejaVu Serif" w:hAnsi="DejaVu Serif"/>
          <w:sz w:val="18"/>
          <w:szCs w:val="18"/>
        </w:rPr>
        <w:t>Implemented and maintained comprehensive JUnit test suites to ensure the robustness and reliability of critical software components</w:t>
      </w:r>
    </w:p>
    <w:p>
      <w:pPr>
        <w:pStyle w:val="ListParagraph"/>
        <w:numPr>
          <w:ilvl w:val="0"/>
          <w:numId w:val="2"/>
        </w:numPr>
        <w:rPr>
          <w:rFonts w:ascii="DejaVu Serif" w:hAnsi="DejaVu Serif"/>
          <w:sz w:val="18"/>
          <w:szCs w:val="18"/>
        </w:rPr>
      </w:pPr>
      <w:r>
        <w:rPr>
          <w:rFonts w:ascii="DejaVu Serif" w:hAnsi="DejaVu Serif"/>
          <w:sz w:val="18"/>
          <w:szCs w:val="18"/>
        </w:rPr>
        <w:t>Software development.</w:t>
      </w:r>
    </w:p>
    <w:p>
      <w:pPr>
        <w:pStyle w:val="ListParagraph"/>
        <w:numPr>
          <w:ilvl w:val="0"/>
          <w:numId w:val="2"/>
        </w:numPr>
        <w:rPr>
          <w:rFonts w:ascii="DejaVu Serif" w:hAnsi="DejaVu Serif"/>
          <w:sz w:val="18"/>
          <w:szCs w:val="18"/>
        </w:rPr>
      </w:pPr>
      <w:r>
        <w:rPr>
          <w:rFonts w:ascii="DejaVu Serif" w:hAnsi="DejaVu Serif"/>
          <w:sz w:val="18"/>
          <w:szCs w:val="18"/>
        </w:rPr>
        <w:t>Analysis of user requirements.</w:t>
      </w:r>
    </w:p>
    <w:p>
      <w:pPr>
        <w:pStyle w:val="Normal"/>
        <w:spacing w:lineRule="auto" w:line="235" w:before="57" w:after="160"/>
        <w:ind w:right="7032" w:hanging="0"/>
        <w:jc w:val="both"/>
        <w:rPr>
          <w:rFonts w:ascii="DejaVu Serif" w:hAnsi="DejaVu Serif"/>
          <w:b/>
          <w:b/>
          <w:sz w:val="18"/>
          <w:szCs w:val="18"/>
          <w:u w:val="single"/>
        </w:rPr>
      </w:pPr>
      <w:r>
        <w:rPr>
          <w:rFonts w:ascii="DejaVu Serif" w:hAnsi="DejaVu Serif"/>
          <w:b/>
          <w:sz w:val="18"/>
          <w:szCs w:val="18"/>
          <w:u w:val="single"/>
        </w:rPr>
      </w:r>
    </w:p>
    <w:p>
      <w:pPr>
        <w:pStyle w:val="Normal"/>
        <w:spacing w:lineRule="auto" w:line="235" w:before="57" w:after="160"/>
        <w:ind w:right="7032" w:hanging="0"/>
        <w:jc w:val="both"/>
        <w:rPr>
          <w:rFonts w:ascii="DejaVu Serif" w:hAnsi="DejaVu Serif"/>
          <w:sz w:val="18"/>
          <w:szCs w:val="18"/>
        </w:rPr>
      </w:pPr>
      <w:r>
        <w:rPr>
          <w:rFonts w:ascii="DejaVu Serif" w:hAnsi="DejaVu Serif"/>
          <w:b/>
          <w:sz w:val="18"/>
          <w:szCs w:val="18"/>
          <w:u w:val="single"/>
        </w:rPr>
        <w:t>Project #1:</w:t>
      </w:r>
    </w:p>
    <w:p>
      <w:pPr>
        <w:pStyle w:val="Normal"/>
        <w:spacing w:lineRule="auto" w:line="235" w:before="57" w:after="160"/>
        <w:ind w:right="7032" w:hanging="0"/>
        <w:jc w:val="both"/>
        <w:rPr>
          <w:rFonts w:ascii="DejaVu Serif" w:hAnsi="DejaVu Serif"/>
          <w:sz w:val="18"/>
          <w:szCs w:val="18"/>
        </w:rPr>
      </w:pPr>
      <w:r>
        <w:rPr>
          <w:rFonts w:ascii="DejaVu Serif" w:hAnsi="DejaVu Serif"/>
          <w:b/>
          <w:sz w:val="18"/>
          <w:szCs w:val="18"/>
        </w:rPr>
        <w:t xml:space="preserve">(EL) E-Learning </w:t>
      </w:r>
    </w:p>
    <w:p>
      <w:pPr>
        <w:pStyle w:val="Normal"/>
        <w:jc w:val="both"/>
        <w:rPr>
          <w:rFonts w:ascii="DejaVu Serif" w:hAnsi="DejaVu Serif"/>
          <w:sz w:val="18"/>
          <w:szCs w:val="18"/>
        </w:rPr>
      </w:pPr>
      <w:r>
        <w:rPr>
          <w:rFonts w:ascii="DejaVu Serif" w:hAnsi="DejaVu Serif"/>
          <w:b/>
          <w:bCs/>
          <w:sz w:val="18"/>
          <w:szCs w:val="18"/>
        </w:rPr>
        <w:t xml:space="preserve">Duration:  - </w:t>
      </w:r>
      <w:r>
        <w:rPr>
          <w:rFonts w:ascii="DejaVu Serif" w:hAnsi="DejaVu Serif"/>
          <w:b/>
          <w:bCs/>
          <w:sz w:val="18"/>
          <w:szCs w:val="18"/>
          <w:lang w:val="en-US"/>
        </w:rPr>
        <w:t>Nov-</w:t>
      </w:r>
      <w:r>
        <w:rPr>
          <w:rFonts w:ascii="DejaVu Serif" w:hAnsi="DejaVu Serif"/>
          <w:b/>
          <w:bCs/>
          <w:sz w:val="18"/>
          <w:szCs w:val="18"/>
        </w:rPr>
        <w:t xml:space="preserve">2020 to </w:t>
      </w:r>
      <w:r>
        <w:rPr>
          <w:rFonts w:ascii="DejaVu Serif" w:hAnsi="DejaVu Serif"/>
          <w:b/>
          <w:bCs/>
          <w:sz w:val="18"/>
          <w:szCs w:val="18"/>
          <w:lang w:val="en-US"/>
        </w:rPr>
        <w:t>Jun-</w:t>
      </w:r>
      <w:r>
        <w:rPr>
          <w:rFonts w:ascii="DejaVu Serif" w:hAnsi="DejaVu Serif"/>
          <w:b/>
          <w:bCs/>
          <w:sz w:val="18"/>
          <w:szCs w:val="18"/>
        </w:rPr>
        <w:t>202</w:t>
      </w:r>
      <w:r>
        <w:rPr>
          <w:rFonts w:ascii="DejaVu Serif" w:hAnsi="DejaVu Serif"/>
          <w:b/>
          <w:bCs/>
          <w:sz w:val="18"/>
          <w:szCs w:val="18"/>
          <w:lang w:val="en-US"/>
        </w:rPr>
        <w:t>1</w:t>
      </w:r>
    </w:p>
    <w:p>
      <w:pPr>
        <w:pStyle w:val="Normal"/>
        <w:spacing w:lineRule="exact" w:line="280"/>
        <w:jc w:val="both"/>
        <w:rPr>
          <w:rFonts w:ascii="DejaVu Serif" w:hAnsi="DejaVu Serif"/>
          <w:sz w:val="18"/>
          <w:szCs w:val="18"/>
        </w:rPr>
      </w:pPr>
      <w:r>
        <w:rPr>
          <w:rFonts w:ascii="DejaVu Serif" w:hAnsi="DejaVu Serif"/>
          <w:b/>
          <w:sz w:val="18"/>
          <w:szCs w:val="18"/>
        </w:rPr>
        <w:t>Environment:</w:t>
      </w:r>
      <w:r>
        <w:rPr>
          <w:rFonts w:ascii="DejaVu Serif" w:hAnsi="DejaVu Serif"/>
          <w:b/>
          <w:spacing w:val="-7"/>
          <w:sz w:val="18"/>
          <w:szCs w:val="18"/>
        </w:rPr>
        <w:t xml:space="preserve"> </w:t>
      </w:r>
      <w:r>
        <w:rPr>
          <w:rFonts w:ascii="DejaVu Serif" w:hAnsi="DejaVu Serif"/>
          <w:b/>
          <w:sz w:val="18"/>
          <w:szCs w:val="18"/>
        </w:rPr>
        <w:t>Java8,</w:t>
      </w:r>
      <w:r>
        <w:rPr>
          <w:rFonts w:ascii="DejaVu Serif" w:hAnsi="DejaVu Serif"/>
          <w:b/>
          <w:spacing w:val="-3"/>
          <w:sz w:val="18"/>
          <w:szCs w:val="18"/>
        </w:rPr>
        <w:t xml:space="preserve"> </w:t>
      </w:r>
      <w:r>
        <w:rPr>
          <w:rFonts w:ascii="DejaVu Serif" w:hAnsi="DejaVu Serif"/>
          <w:b/>
          <w:spacing w:val="-6"/>
          <w:sz w:val="18"/>
          <w:szCs w:val="18"/>
        </w:rPr>
        <w:t>Spring</w:t>
      </w:r>
      <w:r>
        <w:rPr>
          <w:rFonts w:ascii="DejaVu Serif" w:hAnsi="DejaVu Serif"/>
          <w:b/>
          <w:spacing w:val="-1"/>
          <w:sz w:val="18"/>
          <w:szCs w:val="18"/>
        </w:rPr>
        <w:t xml:space="preserve"> </w:t>
      </w:r>
      <w:r>
        <w:rPr>
          <w:rFonts w:ascii="DejaVu Serif" w:hAnsi="DejaVu Serif"/>
          <w:b/>
          <w:sz w:val="18"/>
          <w:szCs w:val="18"/>
        </w:rPr>
        <w:t xml:space="preserve">Boot, Junit, </w:t>
      </w:r>
      <w:r>
        <w:rPr>
          <w:rFonts w:ascii="DejaVu Serif" w:hAnsi="DejaVu Serif"/>
          <w:b/>
          <w:sz w:val="18"/>
          <w:szCs w:val="18"/>
        </w:rPr>
        <w:t xml:space="preserve">GCP, </w:t>
      </w:r>
      <w:r>
        <w:rPr>
          <w:rFonts w:ascii="DejaVu Serif" w:hAnsi="DejaVu Serif"/>
          <w:b/>
          <w:sz w:val="18"/>
          <w:szCs w:val="18"/>
        </w:rPr>
        <w:t>Microservices, Hibernate,</w:t>
      </w:r>
      <w:r>
        <w:rPr>
          <w:rFonts w:ascii="DejaVu Serif" w:hAnsi="DejaVu Serif"/>
          <w:b/>
          <w:spacing w:val="-7"/>
          <w:sz w:val="18"/>
          <w:szCs w:val="18"/>
        </w:rPr>
        <w:t xml:space="preserve"> </w:t>
      </w:r>
      <w:r>
        <w:rPr>
          <w:rFonts w:ascii="DejaVu Serif" w:hAnsi="DejaVu Serif"/>
          <w:b/>
          <w:sz w:val="18"/>
          <w:szCs w:val="18"/>
        </w:rPr>
        <w:t>Spring JPA, MySQL</w:t>
      </w:r>
      <w:r>
        <w:rPr>
          <w:rFonts w:ascii="DejaVu Serif" w:hAnsi="DejaVu Serif"/>
          <w:b/>
          <w:sz w:val="18"/>
          <w:szCs w:val="18"/>
          <w:lang w:val="en-US"/>
        </w:rPr>
        <w:t>.</w:t>
      </w:r>
    </w:p>
    <w:p>
      <w:pPr>
        <w:pStyle w:val="Normal"/>
        <w:spacing w:lineRule="auto" w:line="240"/>
        <w:jc w:val="both"/>
        <w:rPr/>
      </w:pPr>
      <w:r>
        <w:rPr>
          <w:rFonts w:ascii="DejaVu Serif" w:hAnsi="DejaVu Serif"/>
          <w:b/>
          <w:sz w:val="18"/>
          <w:szCs w:val="18"/>
        </w:rPr>
        <w:t xml:space="preserve">Role: </w:t>
      </w:r>
      <w:r>
        <w:rPr>
          <w:rStyle w:val="Emphasis"/>
          <w:rFonts w:eastAsia="SimSun" w:cs="Calibri (Body)" w:ascii="DejaVu Serif" w:hAnsi="DejaVu Serif"/>
          <w:b/>
          <w:bCs/>
          <w:i w:val="false"/>
          <w:iCs w:val="false"/>
          <w:sz w:val="18"/>
          <w:szCs w:val="18"/>
        </w:rPr>
        <w:t>Software Engineer</w:t>
      </w:r>
    </w:p>
    <w:p>
      <w:pPr>
        <w:pStyle w:val="Normal"/>
        <w:jc w:val="both"/>
        <w:rPr>
          <w:rFonts w:ascii="DejaVu Serif" w:hAnsi="DejaVu Serif"/>
          <w:sz w:val="18"/>
          <w:szCs w:val="18"/>
        </w:rPr>
      </w:pPr>
      <w:r>
        <w:rPr>
          <w:rFonts w:ascii="DejaVu Serif" w:hAnsi="DejaVu Serif"/>
          <w:b/>
          <w:bCs/>
          <w:sz w:val="18"/>
          <w:szCs w:val="18"/>
        </w:rPr>
        <w:t>Team Size:</w:t>
      </w:r>
      <w:r>
        <w:rPr>
          <w:rFonts w:ascii="DejaVu Serif" w:hAnsi="DejaVu Serif"/>
          <w:b/>
          <w:bCs/>
          <w:spacing w:val="-1"/>
          <w:sz w:val="18"/>
          <w:szCs w:val="18"/>
        </w:rPr>
        <w:t xml:space="preserve"> </w:t>
      </w:r>
      <w:r>
        <w:rPr>
          <w:rFonts w:ascii="DejaVu Serif" w:hAnsi="DejaVu Serif"/>
          <w:b/>
          <w:bCs/>
          <w:sz w:val="18"/>
          <w:szCs w:val="18"/>
        </w:rPr>
        <w:t>10</w:t>
      </w:r>
      <w:r>
        <w:rPr>
          <w:rFonts w:ascii="DejaVu Serif" w:hAnsi="DejaVu Serif"/>
          <w:b/>
          <w:bCs/>
          <w:spacing w:val="-1"/>
          <w:sz w:val="18"/>
          <w:szCs w:val="18"/>
        </w:rPr>
        <w:t xml:space="preserve"> </w:t>
      </w:r>
      <w:r>
        <w:rPr>
          <w:rFonts w:ascii="DejaVu Serif" w:hAnsi="DejaVu Serif"/>
          <w:b/>
          <w:bCs/>
          <w:sz w:val="18"/>
          <w:szCs w:val="18"/>
        </w:rPr>
        <w:t>Members</w:t>
      </w:r>
    </w:p>
    <w:p>
      <w:pPr>
        <w:pStyle w:val="Heading1"/>
        <w:rPr>
          <w:rFonts w:ascii="DejaVu Serif" w:hAnsi="DejaVu Serif"/>
          <w:sz w:val="18"/>
          <w:szCs w:val="18"/>
        </w:rPr>
      </w:pPr>
      <w:r>
        <w:rPr>
          <w:rFonts w:ascii="DejaVu Serif" w:hAnsi="DejaVu Serif"/>
          <w:b/>
          <w:bCs/>
          <w:sz w:val="18"/>
          <w:szCs w:val="18"/>
        </w:rPr>
        <w:t>Description:</w:t>
      </w:r>
    </w:p>
    <w:p>
      <w:pPr>
        <w:pStyle w:val="TextBody"/>
        <w:ind w:right="538" w:hanging="0"/>
        <w:jc w:val="both"/>
        <w:rPr>
          <w:rFonts w:ascii="DejaVu Serif" w:hAnsi="DejaVu Serif"/>
          <w:sz w:val="18"/>
          <w:szCs w:val="18"/>
        </w:rPr>
      </w:pPr>
      <w:r>
        <w:rPr>
          <w:rFonts w:ascii="DejaVu Serif" w:hAnsi="DejaVu Serif"/>
          <w:sz w:val="18"/>
          <w:szCs w:val="18"/>
        </w:rPr>
        <w:t>This application product is an online audio / video-based e-learning environment aims at putting</w:t>
      </w:r>
      <w:r>
        <w:rPr>
          <w:rFonts w:ascii="DejaVu Serif" w:hAnsi="DejaVu Serif"/>
          <w:spacing w:val="-49"/>
          <w:sz w:val="18"/>
          <w:szCs w:val="18"/>
        </w:rPr>
        <w:t xml:space="preserve"> </w:t>
      </w:r>
      <w:r>
        <w:rPr>
          <w:rFonts w:ascii="DejaVu Serif" w:hAnsi="DejaVu Serif"/>
          <w:sz w:val="18"/>
          <w:szCs w:val="18"/>
        </w:rPr>
        <w:t>together an integrated learning environment for a student. In this, valid participants (students)</w:t>
      </w:r>
      <w:r>
        <w:rPr>
          <w:rFonts w:ascii="DejaVu Serif" w:hAnsi="DejaVu Serif"/>
          <w:spacing w:val="1"/>
          <w:sz w:val="18"/>
          <w:szCs w:val="18"/>
        </w:rPr>
        <w:t xml:space="preserve"> </w:t>
      </w:r>
      <w:r>
        <w:rPr>
          <w:rFonts w:ascii="DejaVu Serif" w:hAnsi="DejaVu Serif"/>
          <w:sz w:val="18"/>
          <w:szCs w:val="18"/>
        </w:rPr>
        <w:t>can view the live class video / blackboard presented by the moderator (lecturer) in online. This</w:t>
      </w:r>
      <w:r>
        <w:rPr>
          <w:rFonts w:ascii="DejaVu Serif" w:hAnsi="DejaVu Serif"/>
          <w:spacing w:val="1"/>
          <w:sz w:val="18"/>
          <w:szCs w:val="18"/>
        </w:rPr>
        <w:t xml:space="preserve"> </w:t>
      </w:r>
      <w:r>
        <w:rPr>
          <w:rFonts w:ascii="DejaVu Serif" w:hAnsi="DejaVu Serif"/>
          <w:sz w:val="18"/>
          <w:szCs w:val="18"/>
        </w:rPr>
        <w:t>Project deals with the designing &amp; execution for the complete maintenance of the academic</w:t>
      </w:r>
      <w:r>
        <w:rPr>
          <w:rFonts w:ascii="DejaVu Serif" w:hAnsi="DejaVu Serif"/>
          <w:spacing w:val="1"/>
          <w:sz w:val="18"/>
          <w:szCs w:val="18"/>
        </w:rPr>
        <w:t xml:space="preserve"> </w:t>
      </w:r>
      <w:r>
        <w:rPr>
          <w:rFonts w:ascii="DejaVu Serif" w:hAnsi="DejaVu Serif"/>
          <w:sz w:val="18"/>
          <w:szCs w:val="18"/>
        </w:rPr>
        <w:t>curriculum of an Educational / Training organization. Modules were designed for various</w:t>
      </w:r>
      <w:r>
        <w:rPr>
          <w:rFonts w:ascii="DejaVu Serif" w:hAnsi="DejaVu Serif"/>
          <w:spacing w:val="1"/>
          <w:sz w:val="18"/>
          <w:szCs w:val="18"/>
        </w:rPr>
        <w:t xml:space="preserve"> </w:t>
      </w:r>
      <w:r>
        <w:rPr>
          <w:rFonts w:ascii="DejaVu Serif" w:hAnsi="DejaVu Serif"/>
          <w:sz w:val="18"/>
          <w:szCs w:val="18"/>
        </w:rPr>
        <w:t>departments &amp; processes such as Participant, Moderator, Office Manager, System Admin, Super</w:t>
      </w:r>
      <w:r>
        <w:rPr>
          <w:rFonts w:ascii="DejaVu Serif" w:hAnsi="DejaVu Serif"/>
          <w:spacing w:val="-49"/>
          <w:sz w:val="18"/>
          <w:szCs w:val="18"/>
        </w:rPr>
        <w:t xml:space="preserve"> </w:t>
      </w:r>
      <w:r>
        <w:rPr>
          <w:rFonts w:ascii="DejaVu Serif" w:hAnsi="DejaVu Serif"/>
          <w:sz w:val="18"/>
          <w:szCs w:val="18"/>
        </w:rPr>
        <w:t>Admin</w:t>
      </w:r>
      <w:r>
        <w:rPr>
          <w:rFonts w:ascii="DejaVu Serif" w:hAnsi="DejaVu Serif"/>
          <w:spacing w:val="-1"/>
          <w:sz w:val="18"/>
          <w:szCs w:val="18"/>
        </w:rPr>
        <w:t xml:space="preserve"> </w:t>
      </w:r>
      <w:r>
        <w:rPr>
          <w:rFonts w:ascii="DejaVu Serif" w:hAnsi="DejaVu Serif"/>
          <w:sz w:val="18"/>
          <w:szCs w:val="18"/>
        </w:rPr>
        <w:t>etc. It</w:t>
      </w:r>
      <w:r>
        <w:rPr>
          <w:rFonts w:ascii="DejaVu Serif" w:hAnsi="DejaVu Serif"/>
          <w:spacing w:val="-5"/>
          <w:sz w:val="18"/>
          <w:szCs w:val="18"/>
        </w:rPr>
        <w:t xml:space="preserve"> </w:t>
      </w:r>
      <w:r>
        <w:rPr>
          <w:rFonts w:ascii="DejaVu Serif" w:hAnsi="DejaVu Serif"/>
          <w:sz w:val="18"/>
          <w:szCs w:val="18"/>
        </w:rPr>
        <w:t>also involved report</w:t>
      </w:r>
      <w:r>
        <w:rPr>
          <w:rFonts w:ascii="DejaVu Serif" w:hAnsi="DejaVu Serif"/>
          <w:spacing w:val="-4"/>
          <w:sz w:val="18"/>
          <w:szCs w:val="18"/>
        </w:rPr>
        <w:t xml:space="preserve"> </w:t>
      </w:r>
      <w:r>
        <w:rPr>
          <w:rFonts w:ascii="DejaVu Serif" w:hAnsi="DejaVu Serif"/>
          <w:sz w:val="18"/>
          <w:szCs w:val="18"/>
        </w:rPr>
        <w:t>generation</w:t>
      </w:r>
      <w:r>
        <w:rPr>
          <w:rFonts w:ascii="DejaVu Serif" w:hAnsi="DejaVu Serif"/>
          <w:spacing w:val="-1"/>
          <w:sz w:val="18"/>
          <w:szCs w:val="18"/>
        </w:rPr>
        <w:t xml:space="preserve"> </w:t>
      </w:r>
      <w:r>
        <w:rPr>
          <w:rFonts w:ascii="DejaVu Serif" w:hAnsi="DejaVu Serif"/>
          <w:sz w:val="18"/>
          <w:szCs w:val="18"/>
        </w:rPr>
        <w:t>for</w:t>
      </w:r>
      <w:r>
        <w:rPr>
          <w:rFonts w:ascii="DejaVu Serif" w:hAnsi="DejaVu Serif"/>
          <w:spacing w:val="3"/>
          <w:sz w:val="18"/>
          <w:szCs w:val="18"/>
        </w:rPr>
        <w:t xml:space="preserve"> </w:t>
      </w:r>
      <w:r>
        <w:rPr>
          <w:rFonts w:ascii="DejaVu Serif" w:hAnsi="DejaVu Serif"/>
          <w:sz w:val="18"/>
          <w:szCs w:val="18"/>
        </w:rPr>
        <w:t>the</w:t>
      </w:r>
      <w:r>
        <w:rPr>
          <w:rFonts w:ascii="DejaVu Serif" w:hAnsi="DejaVu Serif"/>
          <w:spacing w:val="-4"/>
          <w:sz w:val="18"/>
          <w:szCs w:val="18"/>
        </w:rPr>
        <w:t xml:space="preserve"> </w:t>
      </w:r>
      <w:r>
        <w:rPr>
          <w:rFonts w:ascii="DejaVu Serif" w:hAnsi="DejaVu Serif"/>
          <w:sz w:val="18"/>
          <w:szCs w:val="18"/>
        </w:rPr>
        <w:t>same.</w:t>
      </w:r>
    </w:p>
    <w:p>
      <w:pPr>
        <w:pStyle w:val="TextBody"/>
        <w:ind w:right="538" w:hanging="0"/>
        <w:jc w:val="both"/>
        <w:rPr>
          <w:rFonts w:ascii="DejaVu Serif" w:hAnsi="DejaVu Serif"/>
          <w:sz w:val="18"/>
          <w:szCs w:val="18"/>
        </w:rPr>
      </w:pPr>
      <w:r>
        <w:rPr>
          <w:rFonts w:ascii="DejaVu Serif" w:hAnsi="DejaVu Serif"/>
          <w:sz w:val="18"/>
          <w:szCs w:val="18"/>
        </w:rPr>
      </w:r>
    </w:p>
    <w:p>
      <w:pPr>
        <w:pStyle w:val="Heading1"/>
        <w:ind w:right="425" w:hanging="0"/>
        <w:jc w:val="both"/>
        <w:rPr>
          <w:rFonts w:ascii="DejaVu Serif" w:hAnsi="DejaVu Serif"/>
          <w:sz w:val="18"/>
          <w:szCs w:val="18"/>
        </w:rPr>
      </w:pPr>
      <w:r>
        <w:rPr>
          <w:rFonts w:ascii="DejaVu Serif" w:hAnsi="DejaVu Serif"/>
          <w:b/>
          <w:bCs/>
          <w:sz w:val="18"/>
          <w:szCs w:val="18"/>
        </w:rPr>
        <w:t>Responsibilities:</w:t>
      </w:r>
    </w:p>
    <w:p>
      <w:pPr>
        <w:pStyle w:val="ListParagraph"/>
        <w:widowControl w:val="false"/>
        <w:numPr>
          <w:ilvl w:val="0"/>
          <w:numId w:val="3"/>
        </w:numPr>
        <w:tabs>
          <w:tab w:val="left" w:pos="1180" w:leader="none"/>
          <w:tab w:val="left" w:pos="1181" w:leader="none"/>
        </w:tabs>
        <w:spacing w:lineRule="auto" w:line="240" w:before="3" w:after="0"/>
        <w:jc w:val="both"/>
        <w:rPr>
          <w:rFonts w:ascii="DejaVu Serif" w:hAnsi="DejaVu Serif"/>
          <w:sz w:val="18"/>
          <w:szCs w:val="18"/>
        </w:rPr>
      </w:pPr>
      <w:r>
        <w:rPr>
          <w:rFonts w:ascii="DejaVu Serif" w:hAnsi="DejaVu Serif"/>
          <w:sz w:val="18"/>
          <w:szCs w:val="18"/>
        </w:rPr>
        <w:t>Involved</w:t>
      </w:r>
      <w:r>
        <w:rPr>
          <w:rFonts w:ascii="DejaVu Serif" w:hAnsi="DejaVu Serif"/>
          <w:spacing w:val="-11"/>
          <w:sz w:val="18"/>
          <w:szCs w:val="18"/>
        </w:rPr>
        <w:t xml:space="preserve"> </w:t>
      </w:r>
      <w:r>
        <w:rPr>
          <w:rFonts w:ascii="DejaVu Serif" w:hAnsi="DejaVu Serif"/>
          <w:sz w:val="18"/>
          <w:szCs w:val="18"/>
        </w:rPr>
        <w:t>in</w:t>
      </w:r>
      <w:r>
        <w:rPr>
          <w:rFonts w:ascii="DejaVu Serif" w:hAnsi="DejaVu Serif"/>
          <w:spacing w:val="-12"/>
          <w:sz w:val="18"/>
          <w:szCs w:val="18"/>
        </w:rPr>
        <w:t xml:space="preserve"> </w:t>
      </w:r>
      <w:r>
        <w:rPr>
          <w:rFonts w:ascii="DejaVu Serif" w:hAnsi="DejaVu Serif"/>
          <w:sz w:val="18"/>
          <w:szCs w:val="18"/>
        </w:rPr>
        <w:t>gathering</w:t>
      </w:r>
      <w:r>
        <w:rPr>
          <w:rFonts w:ascii="DejaVu Serif" w:hAnsi="DejaVu Serif"/>
          <w:spacing w:val="-9"/>
          <w:sz w:val="18"/>
          <w:szCs w:val="18"/>
        </w:rPr>
        <w:t xml:space="preserve"> </w:t>
      </w:r>
      <w:r>
        <w:rPr>
          <w:rFonts w:ascii="DejaVu Serif" w:hAnsi="DejaVu Serif"/>
          <w:sz w:val="18"/>
          <w:szCs w:val="18"/>
        </w:rPr>
        <w:t>the</w:t>
      </w:r>
      <w:r>
        <w:rPr>
          <w:rFonts w:ascii="DejaVu Serif" w:hAnsi="DejaVu Serif"/>
          <w:spacing w:val="-6"/>
          <w:sz w:val="18"/>
          <w:szCs w:val="18"/>
        </w:rPr>
        <w:t xml:space="preserve"> </w:t>
      </w:r>
      <w:r>
        <w:rPr>
          <w:rFonts w:ascii="DejaVu Serif" w:hAnsi="DejaVu Serif"/>
          <w:sz w:val="18"/>
          <w:szCs w:val="18"/>
        </w:rPr>
        <w:t>requirements,</w:t>
      </w:r>
      <w:r>
        <w:rPr>
          <w:rFonts w:ascii="DejaVu Serif" w:hAnsi="DejaVu Serif"/>
          <w:spacing w:val="-10"/>
          <w:sz w:val="18"/>
          <w:szCs w:val="18"/>
        </w:rPr>
        <w:t xml:space="preserve"> </w:t>
      </w:r>
      <w:r>
        <w:rPr>
          <w:rFonts w:ascii="DejaVu Serif" w:hAnsi="DejaVu Serif"/>
          <w:sz w:val="18"/>
          <w:szCs w:val="18"/>
        </w:rPr>
        <w:t>analysis,</w:t>
      </w:r>
      <w:r>
        <w:rPr>
          <w:rFonts w:ascii="DejaVu Serif" w:hAnsi="DejaVu Serif"/>
          <w:spacing w:val="-10"/>
          <w:sz w:val="18"/>
          <w:szCs w:val="18"/>
        </w:rPr>
        <w:t xml:space="preserve"> </w:t>
      </w:r>
      <w:r>
        <w:rPr>
          <w:rFonts w:ascii="DejaVu Serif" w:hAnsi="DejaVu Serif"/>
          <w:sz w:val="18"/>
          <w:szCs w:val="18"/>
        </w:rPr>
        <w:t>design</w:t>
      </w:r>
      <w:r>
        <w:rPr>
          <w:rFonts w:ascii="DejaVu Serif" w:hAnsi="DejaVu Serif"/>
          <w:spacing w:val="-12"/>
          <w:sz w:val="18"/>
          <w:szCs w:val="18"/>
        </w:rPr>
        <w:t xml:space="preserve"> </w:t>
      </w:r>
      <w:r>
        <w:rPr>
          <w:rFonts w:ascii="DejaVu Serif" w:hAnsi="DejaVu Serif"/>
          <w:sz w:val="18"/>
          <w:szCs w:val="18"/>
        </w:rPr>
        <w:t>&amp;</w:t>
      </w:r>
      <w:r>
        <w:rPr>
          <w:rFonts w:ascii="DejaVu Serif" w:hAnsi="DejaVu Serif"/>
          <w:spacing w:val="-5"/>
          <w:sz w:val="18"/>
          <w:szCs w:val="18"/>
        </w:rPr>
        <w:t xml:space="preserve"> </w:t>
      </w:r>
      <w:r>
        <w:rPr>
          <w:rFonts w:ascii="DejaVu Serif" w:hAnsi="DejaVu Serif"/>
          <w:sz w:val="18"/>
          <w:szCs w:val="18"/>
        </w:rPr>
        <w:t>development</w:t>
      </w:r>
      <w:r>
        <w:rPr>
          <w:rFonts w:ascii="DejaVu Serif" w:hAnsi="DejaVu Serif"/>
          <w:spacing w:val="-8"/>
          <w:sz w:val="18"/>
          <w:szCs w:val="18"/>
        </w:rPr>
        <w:t xml:space="preserve"> </w:t>
      </w:r>
      <w:r>
        <w:rPr>
          <w:rFonts w:ascii="DejaVu Serif" w:hAnsi="DejaVu Serif"/>
          <w:sz w:val="18"/>
          <w:szCs w:val="18"/>
        </w:rPr>
        <w:t>of</w:t>
      </w:r>
      <w:r>
        <w:rPr>
          <w:rFonts w:ascii="DejaVu Serif" w:hAnsi="DejaVu Serif"/>
          <w:spacing w:val="-4"/>
          <w:sz w:val="18"/>
          <w:szCs w:val="18"/>
        </w:rPr>
        <w:t xml:space="preserve"> </w:t>
      </w:r>
      <w:r>
        <w:rPr>
          <w:rFonts w:ascii="DejaVu Serif" w:hAnsi="DejaVu Serif"/>
          <w:sz w:val="18"/>
          <w:szCs w:val="18"/>
        </w:rPr>
        <w:t>the</w:t>
      </w:r>
      <w:r>
        <w:rPr>
          <w:rFonts w:ascii="DejaVu Serif" w:hAnsi="DejaVu Serif"/>
          <w:spacing w:val="-6"/>
          <w:sz w:val="18"/>
          <w:szCs w:val="18"/>
        </w:rPr>
        <w:t xml:space="preserve"> </w:t>
      </w:r>
      <w:r>
        <w:rPr>
          <w:rFonts w:ascii="DejaVu Serif" w:hAnsi="DejaVu Serif"/>
          <w:sz w:val="18"/>
          <w:szCs w:val="18"/>
        </w:rPr>
        <w:t>project.</w:t>
      </w:r>
    </w:p>
    <w:p>
      <w:pPr>
        <w:pStyle w:val="ListParagraph"/>
        <w:widowControl w:val="false"/>
        <w:numPr>
          <w:ilvl w:val="0"/>
          <w:numId w:val="3"/>
        </w:numPr>
        <w:tabs>
          <w:tab w:val="left" w:pos="1180" w:leader="none"/>
          <w:tab w:val="left" w:pos="1181" w:leader="none"/>
        </w:tabs>
        <w:spacing w:lineRule="auto" w:line="240" w:before="3" w:after="0"/>
        <w:jc w:val="both"/>
        <w:rPr>
          <w:rFonts w:ascii="DejaVu Serif" w:hAnsi="DejaVu Serif"/>
          <w:sz w:val="18"/>
          <w:szCs w:val="18"/>
        </w:rPr>
      </w:pPr>
      <w:r>
        <w:rPr>
          <w:rFonts w:ascii="DejaVu Serif" w:hAnsi="DejaVu Serif"/>
          <w:sz w:val="18"/>
          <w:szCs w:val="18"/>
        </w:rPr>
        <w:t>Implemented and maintained comprehensive JUnit test suites to ensure the robustness and reliability of critical software components</w:t>
      </w:r>
    </w:p>
    <w:p>
      <w:pPr>
        <w:pStyle w:val="ListParagraph"/>
        <w:widowControl w:val="false"/>
        <w:numPr>
          <w:ilvl w:val="0"/>
          <w:numId w:val="3"/>
        </w:numPr>
        <w:tabs>
          <w:tab w:val="left" w:pos="1180" w:leader="none"/>
          <w:tab w:val="left" w:pos="1181" w:leader="none"/>
        </w:tabs>
        <w:spacing w:lineRule="exact" w:line="293" w:before="0" w:after="0"/>
        <w:jc w:val="both"/>
        <w:rPr>
          <w:rFonts w:ascii="DejaVu Serif" w:hAnsi="DejaVu Serif"/>
          <w:sz w:val="18"/>
          <w:szCs w:val="18"/>
        </w:rPr>
      </w:pPr>
      <w:r>
        <w:rPr>
          <w:rFonts w:ascii="DejaVu Serif" w:hAnsi="DejaVu Serif"/>
          <w:sz w:val="18"/>
          <w:szCs w:val="18"/>
        </w:rPr>
        <w:t>Developed</w:t>
      </w:r>
      <w:r>
        <w:rPr>
          <w:rFonts w:ascii="DejaVu Serif" w:hAnsi="DejaVu Serif"/>
          <w:spacing w:val="-5"/>
          <w:sz w:val="18"/>
          <w:szCs w:val="18"/>
        </w:rPr>
        <w:t xml:space="preserve"> </w:t>
      </w:r>
      <w:r>
        <w:rPr>
          <w:rFonts w:ascii="DejaVu Serif" w:hAnsi="DejaVu Serif"/>
          <w:sz w:val="18"/>
          <w:szCs w:val="18"/>
        </w:rPr>
        <w:t>Test</w:t>
      </w:r>
      <w:r>
        <w:rPr>
          <w:rFonts w:ascii="DejaVu Serif" w:hAnsi="DejaVu Serif"/>
          <w:spacing w:val="-5"/>
          <w:sz w:val="18"/>
          <w:szCs w:val="18"/>
        </w:rPr>
        <w:t xml:space="preserve"> </w:t>
      </w:r>
      <w:r>
        <w:rPr>
          <w:rFonts w:ascii="DejaVu Serif" w:hAnsi="DejaVu Serif"/>
          <w:sz w:val="18"/>
          <w:szCs w:val="18"/>
        </w:rPr>
        <w:t>cases.</w:t>
      </w:r>
    </w:p>
    <w:p>
      <w:pPr>
        <w:pStyle w:val="ListParagraph"/>
        <w:widowControl w:val="false"/>
        <w:numPr>
          <w:ilvl w:val="0"/>
          <w:numId w:val="3"/>
        </w:numPr>
        <w:tabs>
          <w:tab w:val="left" w:pos="1180" w:leader="none"/>
          <w:tab w:val="left" w:pos="1181" w:leader="none"/>
        </w:tabs>
        <w:spacing w:lineRule="auto" w:line="240" w:before="0" w:after="0"/>
        <w:jc w:val="both"/>
        <w:rPr>
          <w:rFonts w:ascii="DejaVu Serif" w:hAnsi="DejaVu Serif"/>
          <w:sz w:val="18"/>
          <w:szCs w:val="18"/>
        </w:rPr>
      </w:pPr>
      <w:r>
        <w:rPr>
          <w:rFonts w:ascii="DejaVu Serif" w:hAnsi="DejaVu Serif"/>
          <w:sz w:val="18"/>
          <w:szCs w:val="18"/>
        </w:rPr>
        <w:t>Executed</w:t>
      </w:r>
      <w:r>
        <w:rPr>
          <w:rFonts w:ascii="DejaVu Serif" w:hAnsi="DejaVu Serif"/>
          <w:spacing w:val="-8"/>
          <w:sz w:val="18"/>
          <w:szCs w:val="18"/>
        </w:rPr>
        <w:t xml:space="preserve"> </w:t>
      </w:r>
      <w:r>
        <w:rPr>
          <w:rFonts w:ascii="DejaVu Serif" w:hAnsi="DejaVu Serif"/>
          <w:sz w:val="18"/>
          <w:szCs w:val="18"/>
        </w:rPr>
        <w:t>Test</w:t>
      </w:r>
      <w:r>
        <w:rPr>
          <w:rFonts w:ascii="DejaVu Serif" w:hAnsi="DejaVu Serif"/>
          <w:spacing w:val="-8"/>
          <w:sz w:val="18"/>
          <w:szCs w:val="18"/>
        </w:rPr>
        <w:t xml:space="preserve"> </w:t>
      </w:r>
      <w:r>
        <w:rPr>
          <w:rFonts w:ascii="DejaVu Serif" w:hAnsi="DejaVu Serif"/>
          <w:sz w:val="18"/>
          <w:szCs w:val="18"/>
        </w:rPr>
        <w:t>cases.</w:t>
      </w:r>
    </w:p>
    <w:p>
      <w:pPr>
        <w:pStyle w:val="ListParagraph"/>
        <w:widowControl w:val="false"/>
        <w:numPr>
          <w:ilvl w:val="0"/>
          <w:numId w:val="3"/>
        </w:numPr>
        <w:tabs>
          <w:tab w:val="left" w:pos="1180" w:leader="none"/>
          <w:tab w:val="left" w:pos="1181" w:leader="none"/>
        </w:tabs>
        <w:spacing w:lineRule="exact" w:line="291" w:before="0" w:after="0"/>
        <w:jc w:val="both"/>
        <w:rPr>
          <w:rFonts w:ascii="DejaVu Serif" w:hAnsi="DejaVu Serif"/>
          <w:sz w:val="18"/>
          <w:szCs w:val="18"/>
        </w:rPr>
      </w:pPr>
      <w:r>
        <w:rPr>
          <w:rFonts w:ascii="DejaVu Serif" w:hAnsi="DejaVu Serif"/>
          <w:sz w:val="18"/>
          <w:szCs w:val="18"/>
        </w:rPr>
        <w:t>Prepared</w:t>
      </w:r>
      <w:r>
        <w:rPr>
          <w:rFonts w:ascii="DejaVu Serif" w:hAnsi="DejaVu Serif"/>
          <w:spacing w:val="-6"/>
          <w:sz w:val="18"/>
          <w:szCs w:val="18"/>
        </w:rPr>
        <w:t xml:space="preserve"> </w:t>
      </w:r>
      <w:r>
        <w:rPr>
          <w:rFonts w:ascii="DejaVu Serif" w:hAnsi="DejaVu Serif"/>
          <w:sz w:val="18"/>
          <w:szCs w:val="18"/>
        </w:rPr>
        <w:t>User</w:t>
      </w:r>
      <w:r>
        <w:rPr>
          <w:rFonts w:ascii="DejaVu Serif" w:hAnsi="DejaVu Serif"/>
          <w:spacing w:val="-4"/>
          <w:sz w:val="18"/>
          <w:szCs w:val="18"/>
        </w:rPr>
        <w:t xml:space="preserve"> </w:t>
      </w:r>
      <w:r>
        <w:rPr>
          <w:rFonts w:ascii="DejaVu Serif" w:hAnsi="DejaVu Serif"/>
          <w:sz w:val="18"/>
          <w:szCs w:val="18"/>
        </w:rPr>
        <w:t>guide</w:t>
      </w:r>
      <w:r>
        <w:rPr>
          <w:rFonts w:ascii="DejaVu Serif" w:hAnsi="DejaVu Serif"/>
          <w:spacing w:val="-1"/>
          <w:sz w:val="18"/>
          <w:szCs w:val="18"/>
        </w:rPr>
        <w:t xml:space="preserve"> </w:t>
      </w:r>
      <w:r>
        <w:rPr>
          <w:rFonts w:ascii="DejaVu Serif" w:hAnsi="DejaVu Serif"/>
          <w:sz w:val="18"/>
          <w:szCs w:val="18"/>
        </w:rPr>
        <w:t>for</w:t>
      </w:r>
      <w:r>
        <w:rPr>
          <w:rFonts w:ascii="DejaVu Serif" w:hAnsi="DejaVu Serif"/>
          <w:spacing w:val="-5"/>
          <w:sz w:val="18"/>
          <w:szCs w:val="18"/>
        </w:rPr>
        <w:t xml:space="preserve"> </w:t>
      </w:r>
      <w:r>
        <w:rPr>
          <w:rFonts w:ascii="DejaVu Serif" w:hAnsi="DejaVu Serif"/>
          <w:sz w:val="18"/>
          <w:szCs w:val="18"/>
        </w:rPr>
        <w:t>the application.</w:t>
      </w:r>
    </w:p>
    <w:p>
      <w:pPr>
        <w:pStyle w:val="TextBody"/>
        <w:ind w:right="538" w:hanging="0"/>
        <w:jc w:val="both"/>
        <w:rPr>
          <w:rFonts w:ascii="DejaVu Serif" w:hAnsi="DejaVu Serif"/>
          <w:sz w:val="18"/>
          <w:szCs w:val="18"/>
        </w:rPr>
      </w:pPr>
      <w:r>
        <w:rPr>
          <w:rFonts w:ascii="DejaVu Serif" w:hAnsi="DejaVu Serif"/>
          <w:sz w:val="18"/>
          <w:szCs w:val="18"/>
        </w:rPr>
      </w:r>
    </w:p>
    <w:p>
      <w:pPr>
        <w:pStyle w:val="Heading1"/>
        <w:ind w:right="425" w:hanging="0"/>
        <w:jc w:val="both"/>
        <w:rPr>
          <w:rFonts w:ascii="DejaVu Serif" w:hAnsi="DejaVu Serif"/>
          <w:sz w:val="18"/>
          <w:szCs w:val="18"/>
        </w:rPr>
      </w:pPr>
      <w:r>
        <w:rPr>
          <w:rFonts w:ascii="DejaVu Serif" w:hAnsi="DejaVu Serif"/>
          <w:b/>
          <w:bCs/>
          <w:sz w:val="18"/>
          <w:szCs w:val="18"/>
        </w:rPr>
        <w:t>Personal Details:</w:t>
      </w:r>
    </w:p>
    <w:p>
      <w:pPr>
        <w:pStyle w:val="Normal"/>
        <w:spacing w:lineRule="auto" w:line="240"/>
        <w:ind w:right="425" w:hanging="0"/>
        <w:jc w:val="both"/>
        <w:rPr>
          <w:rFonts w:ascii="DejaVu Serif" w:hAnsi="DejaVu Serif"/>
          <w:sz w:val="18"/>
          <w:szCs w:val="18"/>
        </w:rPr>
      </w:pPr>
      <w:r>
        <w:rPr>
          <w:rFonts w:ascii="DejaVu Serif" w:hAnsi="DejaVu Serif"/>
          <w:sz w:val="18"/>
          <w:szCs w:val="18"/>
        </w:rPr>
        <w:t>Name: Bhanu Sankar Behera</w:t>
      </w:r>
    </w:p>
    <w:p>
      <w:pPr>
        <w:pStyle w:val="Normal"/>
        <w:spacing w:lineRule="auto" w:line="240"/>
        <w:ind w:right="425" w:hanging="0"/>
        <w:jc w:val="both"/>
        <w:rPr>
          <w:rFonts w:ascii="DejaVu Serif" w:hAnsi="DejaVu Serif"/>
          <w:sz w:val="18"/>
          <w:szCs w:val="18"/>
        </w:rPr>
      </w:pPr>
      <w:r>
        <w:rPr>
          <w:rFonts w:ascii="DejaVu Serif" w:hAnsi="DejaVu Serif"/>
          <w:sz w:val="18"/>
          <w:szCs w:val="18"/>
        </w:rPr>
        <w:t>Father’s Name: Ashutosh Behera</w:t>
      </w:r>
    </w:p>
    <w:p>
      <w:pPr>
        <w:pStyle w:val="Normal"/>
        <w:spacing w:lineRule="auto" w:line="240"/>
        <w:ind w:right="425" w:hanging="0"/>
        <w:jc w:val="both"/>
        <w:rPr>
          <w:rFonts w:ascii="DejaVu Serif" w:hAnsi="DejaVu Serif"/>
          <w:sz w:val="18"/>
          <w:szCs w:val="18"/>
        </w:rPr>
      </w:pPr>
      <w:r>
        <w:rPr>
          <w:rFonts w:ascii="DejaVu Serif" w:hAnsi="DejaVu Serif"/>
          <w:sz w:val="18"/>
          <w:szCs w:val="18"/>
        </w:rPr>
        <w:t>Mother’s Name: Hemalata Behera</w:t>
      </w:r>
    </w:p>
    <w:p>
      <w:pPr>
        <w:pStyle w:val="Normal"/>
        <w:spacing w:lineRule="auto" w:line="240"/>
        <w:ind w:right="425" w:hanging="0"/>
        <w:jc w:val="both"/>
        <w:rPr>
          <w:rFonts w:ascii="DejaVu Serif" w:hAnsi="DejaVu Serif"/>
          <w:sz w:val="18"/>
          <w:szCs w:val="18"/>
        </w:rPr>
      </w:pPr>
      <w:r>
        <w:rPr>
          <w:rFonts w:ascii="DejaVu Serif" w:hAnsi="DejaVu Serif"/>
          <w:sz w:val="18"/>
          <w:szCs w:val="18"/>
        </w:rPr>
        <w:t>Date of Birth: 8</w:t>
      </w:r>
      <w:r>
        <w:rPr>
          <w:rFonts w:ascii="DejaVu Serif" w:hAnsi="DejaVu Serif"/>
          <w:sz w:val="18"/>
          <w:szCs w:val="18"/>
          <w:vertAlign w:val="superscript"/>
        </w:rPr>
        <w:t>th</w:t>
      </w:r>
      <w:r>
        <w:rPr>
          <w:rFonts w:ascii="DejaVu Serif" w:hAnsi="DejaVu Serif"/>
          <w:sz w:val="18"/>
          <w:szCs w:val="18"/>
        </w:rPr>
        <w:t xml:space="preserve"> July. 1995</w:t>
      </w:r>
    </w:p>
    <w:p>
      <w:pPr>
        <w:pStyle w:val="Normal"/>
        <w:spacing w:lineRule="auto" w:line="240"/>
        <w:ind w:right="425" w:hanging="0"/>
        <w:jc w:val="both"/>
        <w:rPr>
          <w:rFonts w:ascii="DejaVu Serif" w:hAnsi="DejaVu Serif"/>
          <w:sz w:val="18"/>
          <w:szCs w:val="18"/>
        </w:rPr>
      </w:pPr>
      <w:r>
        <w:rPr>
          <w:rFonts w:ascii="DejaVu Serif" w:hAnsi="DejaVu Serif"/>
          <w:sz w:val="18"/>
          <w:szCs w:val="18"/>
        </w:rPr>
        <w:t>Marital Status: Unmarried</w:t>
      </w:r>
    </w:p>
    <w:p>
      <w:pPr>
        <w:pStyle w:val="Normal"/>
        <w:spacing w:lineRule="auto" w:line="240"/>
        <w:ind w:right="425" w:hanging="0"/>
        <w:jc w:val="both"/>
        <w:rPr>
          <w:rFonts w:ascii="DejaVu Serif" w:hAnsi="DejaVu Serif"/>
          <w:sz w:val="18"/>
          <w:szCs w:val="18"/>
        </w:rPr>
      </w:pPr>
      <w:r>
        <w:rPr>
          <w:rFonts w:ascii="DejaVu Serif" w:hAnsi="DejaVu Serif"/>
          <w:sz w:val="18"/>
          <w:szCs w:val="18"/>
        </w:rPr>
        <w:t>Nationality: Indian</w:t>
      </w:r>
    </w:p>
    <w:p>
      <w:pPr>
        <w:pStyle w:val="Normal"/>
        <w:spacing w:lineRule="auto" w:line="240"/>
        <w:ind w:right="425" w:hanging="0"/>
        <w:jc w:val="both"/>
        <w:rPr>
          <w:rFonts w:ascii="DejaVu Serif" w:hAnsi="DejaVu Serif"/>
          <w:sz w:val="18"/>
          <w:szCs w:val="18"/>
        </w:rPr>
      </w:pPr>
      <w:r>
        <w:rPr>
          <w:rFonts w:ascii="DejaVu Serif" w:hAnsi="DejaVu Serif"/>
          <w:sz w:val="18"/>
          <w:szCs w:val="18"/>
        </w:rPr>
        <w:t>Language Proficiency: English, Hindi, Odia</w:t>
      </w:r>
    </w:p>
    <w:p>
      <w:pPr>
        <w:pStyle w:val="Normal"/>
        <w:spacing w:lineRule="auto" w:line="240"/>
        <w:ind w:right="425" w:hanging="0"/>
        <w:jc w:val="both"/>
        <w:rPr>
          <w:rFonts w:ascii="DejaVu Serif" w:hAnsi="DejaVu Serif"/>
          <w:sz w:val="18"/>
          <w:szCs w:val="18"/>
        </w:rPr>
      </w:pPr>
      <w:r>
        <w:rPr>
          <w:rFonts w:ascii="DejaVu Serif" w:hAnsi="DejaVu Serif"/>
          <w:sz w:val="18"/>
          <w:szCs w:val="18"/>
        </w:rPr>
        <w:t>Permanent Address: C/O: Ashutosh Behera,</w:t>
      </w:r>
    </w:p>
    <w:p>
      <w:pPr>
        <w:pStyle w:val="Normal"/>
        <w:spacing w:lineRule="auto" w:line="240"/>
        <w:ind w:right="425" w:hanging="0"/>
        <w:jc w:val="both"/>
        <w:rPr>
          <w:rFonts w:ascii="DejaVu Serif" w:hAnsi="DejaVu Serif"/>
          <w:sz w:val="18"/>
          <w:szCs w:val="18"/>
        </w:rPr>
      </w:pPr>
      <w:r>
        <w:rPr>
          <w:rFonts w:ascii="DejaVu Serif" w:hAnsi="DejaVu Serif"/>
          <w:sz w:val="18"/>
          <w:szCs w:val="18"/>
        </w:rPr>
        <w:tab/>
        <w:tab/>
        <w:tab/>
        <w:t xml:space="preserve">   At/Po: Chhanpur,</w:t>
      </w:r>
    </w:p>
    <w:p>
      <w:pPr>
        <w:pStyle w:val="Normal"/>
        <w:spacing w:lineRule="auto" w:line="240"/>
        <w:ind w:right="425" w:hanging="0"/>
        <w:jc w:val="both"/>
        <w:rPr>
          <w:rFonts w:ascii="DejaVu Serif" w:hAnsi="DejaVu Serif"/>
          <w:sz w:val="18"/>
          <w:szCs w:val="18"/>
        </w:rPr>
      </w:pPr>
      <w:r>
        <w:rPr>
          <w:rFonts w:ascii="DejaVu Serif" w:hAnsi="DejaVu Serif"/>
          <w:sz w:val="18"/>
          <w:szCs w:val="18"/>
        </w:rPr>
        <w:tab/>
        <w:tab/>
        <w:tab/>
        <w:t xml:space="preserve">   PS: Industrial Estate,</w:t>
      </w:r>
    </w:p>
    <w:p>
      <w:pPr>
        <w:pStyle w:val="Normal"/>
        <w:spacing w:lineRule="auto" w:line="240"/>
        <w:ind w:right="425" w:hanging="0"/>
        <w:jc w:val="both"/>
        <w:rPr>
          <w:rFonts w:ascii="DejaVu Serif" w:hAnsi="DejaVu Serif"/>
          <w:sz w:val="18"/>
          <w:szCs w:val="18"/>
        </w:rPr>
      </w:pPr>
      <w:r>
        <w:rPr>
          <w:rFonts w:ascii="DejaVu Serif" w:hAnsi="DejaVu Serif"/>
          <w:sz w:val="18"/>
          <w:szCs w:val="18"/>
        </w:rPr>
        <w:tab/>
        <w:tab/>
        <w:tab/>
        <w:t xml:space="preserve">   Dist.: Balasore,</w:t>
      </w:r>
    </w:p>
    <w:p>
      <w:pPr>
        <w:pStyle w:val="Normal"/>
        <w:spacing w:lineRule="auto" w:line="240"/>
        <w:ind w:right="425" w:hanging="0"/>
        <w:jc w:val="both"/>
        <w:rPr>
          <w:rFonts w:ascii="DejaVu Serif" w:hAnsi="DejaVu Serif"/>
          <w:sz w:val="18"/>
          <w:szCs w:val="18"/>
        </w:rPr>
      </w:pPr>
      <w:r>
        <w:rPr>
          <w:rFonts w:ascii="DejaVu Serif" w:hAnsi="DejaVu Serif"/>
          <w:sz w:val="18"/>
          <w:szCs w:val="18"/>
        </w:rPr>
        <w:tab/>
        <w:tab/>
        <w:tab/>
        <w:t xml:space="preserve">   PIN: 756056, Odisha (India)</w:t>
      </w:r>
    </w:p>
    <w:p>
      <w:pPr>
        <w:pStyle w:val="Normal"/>
        <w:spacing w:lineRule="auto" w:line="240"/>
        <w:ind w:right="425" w:hanging="0"/>
        <w:jc w:val="both"/>
        <w:rPr>
          <w:rFonts w:ascii="DejaVu Serif" w:hAnsi="DejaVu Serif"/>
          <w:sz w:val="18"/>
          <w:szCs w:val="18"/>
        </w:rPr>
      </w:pPr>
      <w:r>
        <w:rPr>
          <w:rFonts w:ascii="DejaVu Serif" w:hAnsi="DejaVu Serif"/>
          <w:sz w:val="18"/>
          <w:szCs w:val="18"/>
        </w:rPr>
        <w:t>Current Address: Marathahalli, Bangalore-560037</w:t>
      </w:r>
    </w:p>
    <w:p>
      <w:pPr>
        <w:pStyle w:val="Normal"/>
        <w:spacing w:lineRule="auto" w:line="240"/>
        <w:ind w:right="425" w:hanging="0"/>
        <w:jc w:val="both"/>
        <w:rPr>
          <w:rFonts w:ascii="DejaVu Serif" w:hAnsi="DejaVu Serif"/>
          <w:sz w:val="18"/>
          <w:szCs w:val="18"/>
        </w:rPr>
      </w:pPr>
      <w:r>
        <w:rPr>
          <w:rFonts w:ascii="DejaVu Serif" w:hAnsi="DejaVu Serif"/>
          <w:sz w:val="18"/>
          <w:szCs w:val="18"/>
        </w:rPr>
        <w:t>Hobbies: Photography, bike riding, explore new places, willingness to know new things, making friends.</w:t>
      </w:r>
    </w:p>
    <w:p>
      <w:pPr>
        <w:pStyle w:val="Heading1"/>
        <w:ind w:right="425" w:hanging="0"/>
        <w:jc w:val="both"/>
        <w:rPr>
          <w:rFonts w:ascii="DejaVu Serif" w:hAnsi="DejaVu Serif"/>
          <w:sz w:val="18"/>
          <w:szCs w:val="18"/>
        </w:rPr>
      </w:pPr>
      <w:r>
        <w:rPr>
          <w:rFonts w:ascii="DejaVu Serif" w:hAnsi="DejaVu Serif"/>
          <w:b/>
          <w:bCs/>
          <w:sz w:val="18"/>
          <w:szCs w:val="18"/>
        </w:rPr>
        <w:t>Declaration:</w:t>
      </w:r>
    </w:p>
    <w:p>
      <w:pPr>
        <w:pStyle w:val="Normal"/>
        <w:ind w:right="425" w:hanging="0"/>
        <w:jc w:val="both"/>
        <w:rPr>
          <w:rFonts w:ascii="DejaVu Serif" w:hAnsi="DejaVu Serif"/>
          <w:sz w:val="18"/>
          <w:szCs w:val="18"/>
        </w:rPr>
      </w:pPr>
      <w:r>
        <w:rPr>
          <w:rFonts w:ascii="DejaVu Serif" w:hAnsi="DejaVu Serif"/>
          <w:sz w:val="18"/>
          <w:szCs w:val="18"/>
        </w:rPr>
        <w:t>I solemnly do hereby declare that the forgoing information is true, correct and complete to my knowledge and belief.</w:t>
      </w:r>
    </w:p>
    <w:p>
      <w:pPr>
        <w:pStyle w:val="Normal"/>
        <w:ind w:right="425" w:hanging="0"/>
        <w:jc w:val="both"/>
        <w:rPr>
          <w:rFonts w:ascii="DejaVu Serif" w:hAnsi="DejaVu Serif"/>
          <w:sz w:val="18"/>
          <w:szCs w:val="18"/>
        </w:rPr>
      </w:pPr>
      <w:r>
        <w:rPr>
          <w:rFonts w:ascii="DejaVu Serif" w:hAnsi="DejaVu Serif"/>
          <w:sz w:val="18"/>
          <w:szCs w:val="18"/>
        </w:rPr>
      </w:r>
    </w:p>
    <w:p>
      <w:pPr>
        <w:pStyle w:val="Normal"/>
        <w:ind w:right="425" w:hanging="0"/>
        <w:jc w:val="both"/>
        <w:rPr>
          <w:rFonts w:ascii="DejaVu Serif" w:hAnsi="DejaVu Serif"/>
          <w:sz w:val="18"/>
          <w:szCs w:val="18"/>
        </w:rPr>
      </w:pPr>
      <w:r>
        <w:rPr>
          <w:rFonts w:ascii="DejaVu Serif" w:hAnsi="DejaVu Serif"/>
          <w:b/>
          <w:bCs/>
          <w:sz w:val="18"/>
          <w:szCs w:val="18"/>
        </w:rPr>
        <w:t>Date:</w:t>
      </w:r>
    </w:p>
    <w:p>
      <w:pPr>
        <w:pStyle w:val="Normal"/>
        <w:ind w:right="425" w:hanging="0"/>
        <w:jc w:val="both"/>
        <w:rPr>
          <w:rFonts w:ascii="DejaVu Serif" w:hAnsi="DejaVu Serif"/>
          <w:sz w:val="18"/>
          <w:szCs w:val="18"/>
        </w:rPr>
      </w:pPr>
      <w:r>
        <w:rPr>
          <w:rFonts w:ascii="DejaVu Serif" w:hAnsi="DejaVu Serif"/>
          <w:b/>
          <w:bCs/>
          <w:sz w:val="18"/>
          <w:szCs w:val="18"/>
        </w:rPr>
        <w:t>Place: BANGALORE</w:t>
        <w:tab/>
      </w:r>
      <w:r>
        <w:rPr>
          <w:rFonts w:ascii="DejaVu Serif" w:hAnsi="DejaVu Serif"/>
          <w:sz w:val="18"/>
          <w:szCs w:val="18"/>
        </w:rPr>
        <w:tab/>
        <w:tab/>
        <w:tab/>
        <w:tab/>
        <w:tab/>
        <w:tab/>
        <w:t xml:space="preserve">    (Bhanu Sankar Behera)</w:t>
      </w:r>
    </w:p>
    <w:p>
      <w:pPr>
        <w:pStyle w:val="Normal"/>
        <w:spacing w:before="0" w:after="160"/>
        <w:ind w:right="425" w:hanging="0"/>
        <w:jc w:val="both"/>
        <w:rPr>
          <w:rFonts w:ascii="DejaVu Serif" w:hAnsi="DejaVu Serif"/>
          <w:sz w:val="18"/>
          <w:szCs w:val="18"/>
        </w:rPr>
      </w:pPr>
      <w:r>
        <w:rPr>
          <w:rFonts w:ascii="DejaVu Serif" w:hAnsi="DejaVu Serif"/>
          <w:sz w:val="18"/>
          <w:szCs w:val="18"/>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p>
    <w:sectPr>
      <w:type w:val="nextPage"/>
      <w:pgSz w:w="11906" w:h="16838"/>
      <w:pgMar w:left="1134" w:right="849" w:header="0" w:top="851" w:footer="0" w:bottom="851"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alibri Light">
    <w:charset w:val="01"/>
    <w:family w:val="roman"/>
    <w:pitch w:val="variable"/>
  </w:font>
  <w:font w:name="Verdana">
    <w:charset w:val="01"/>
    <w:family w:val="roman"/>
    <w:pitch w:val="variable"/>
  </w:font>
  <w:font w:name="Liberation Sans">
    <w:altName w:val="Arial"/>
    <w:charset w:val="01"/>
    <w:family w:val="roman"/>
    <w:pitch w:val="variable"/>
  </w:font>
  <w:font w:name="DejaVu Serif">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0"/>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sz w:val="20"/>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numFmt w:val="bullet"/>
      <w:lvlText w:val=""/>
      <w:lvlJc w:val="left"/>
      <w:pPr>
        <w:ind w:left="720" w:hanging="360"/>
      </w:pPr>
      <w:rPr>
        <w:rFonts w:ascii="Symbol" w:hAnsi="Symbol" w:cs="Symbol" w:hint="default"/>
        <w:sz w:val="23"/>
        <w:rFonts w:cs="Symbol"/>
        <w:lang w:val="en-US" w:eastAsia="en-US" w:bidi="ar-SA"/>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compat>
    <w:doNotExpandShiftReturn/>
  </w:compat>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0" w:semiHidden="0" w:unhideWhenUsed="0"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uiPriority="0" w:semiHidden="0" w:unhideWhenUsed="0" w:qFormat="1"/>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qFormat="1"/>
    <w:lsdException w:name="Body Text" w:uiPriority="1" w:semiHidden="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semiHidden="0" w:unhideWhenUsed="0" w:qFormat="1"/>
    <w:lsdException w:name="Table Theme"/>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1"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qFormat/>
    <w:pPr>
      <w:widowControl/>
      <w:suppressAutoHyphens w:val="true"/>
      <w:bidi w:val="0"/>
      <w:spacing w:lineRule="auto" w:line="259" w:before="0" w:after="160"/>
      <w:jc w:val="left"/>
    </w:pPr>
    <w:rPr>
      <w:rFonts w:ascii="Calibri" w:hAnsi="Calibri" w:eastAsia="Calibri" w:cs="等线"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240" w:after="0"/>
      <w:outlineLvl w:val="0"/>
    </w:pPr>
    <w:rPr>
      <w:rFonts w:ascii="Calibri Light" w:hAnsi="Calibri Light" w:eastAsia="" w:cs="等线 Light" w:asciiTheme="majorHAnsi" w:cstheme="majorBidi" w:eastAsiaTheme="majorEastAsia" w:hAnsiTheme="majorHAnsi"/>
      <w:color w:val="2F5597" w:themeColor="accent1" w:themeShade="bf"/>
      <w:sz w:val="32"/>
      <w:szCs w:val="32"/>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InternetLink">
    <w:name w:val="Internet Link"/>
    <w:basedOn w:val="DefaultParagraphFont"/>
    <w:uiPriority w:val="99"/>
    <w:unhideWhenUsed/>
    <w:qFormat/>
    <w:rPr>
      <w:color w:val="0563C1" w:themeColor="hyperlink"/>
      <w:u w:val="single"/>
      <w14:textFill>
        <w14:solidFill>
          <w14:schemeClr w14:val="hlink"/>
        </w14:solidFill>
      </w14:textFill>
    </w:rPr>
  </w:style>
  <w:style w:type="character" w:styleId="Strong">
    <w:name w:val="Strong"/>
    <w:basedOn w:val="DefaultParagraphFont"/>
    <w:uiPriority w:val="22"/>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ing1Char" w:customStyle="1">
    <w:name w:val="Heading 1 Char"/>
    <w:basedOn w:val="DefaultParagraphFont"/>
    <w:link w:val="Heading1"/>
    <w:uiPriority w:val="9"/>
    <w:qFormat/>
    <w:rPr>
      <w:rFonts w:ascii="Calibri Light" w:hAnsi="Calibri Light" w:eastAsia="" w:cs="等线 Light" w:asciiTheme="majorHAnsi" w:cstheme="majorBidi" w:eastAsiaTheme="majorEastAsia" w:hAnsiTheme="majorHAnsi"/>
      <w:color w:val="2F5597" w:themeColor="accent1" w:themeShade="bf"/>
      <w:sz w:val="32"/>
      <w:szCs w:val="32"/>
    </w:rPr>
  </w:style>
  <w:style w:type="character" w:styleId="BodyTextChar" w:customStyle="1">
    <w:name w:val="Body Text Char"/>
    <w:basedOn w:val="DefaultParagraphFont"/>
    <w:link w:val="BodyText"/>
    <w:uiPriority w:val="1"/>
    <w:qFormat/>
    <w:rPr>
      <w:rFonts w:ascii="Verdana" w:hAnsi="Verdana" w:eastAsia="Verdana" w:cs="Verdana"/>
      <w:sz w:val="20"/>
      <w:szCs w:val="20"/>
    </w:rPr>
  </w:style>
  <w:style w:type="character" w:styleId="ListLabel1">
    <w:name w:val="ListLabel 1"/>
    <w:qFormat/>
    <w:rPr>
      <w:rFonts w:ascii="Verdana" w:hAnsi="Verdana" w:cs="Symbol"/>
      <w:sz w:val="20"/>
    </w:rPr>
  </w:style>
  <w:style w:type="character" w:styleId="ListLabel2">
    <w:name w:val="ListLabel 2"/>
    <w:qFormat/>
    <w:rPr>
      <w:rFonts w:cs="Courier New"/>
    </w:rPr>
  </w:style>
  <w:style w:type="character" w:styleId="ListLabel3">
    <w:name w:val="ListLabel 3"/>
    <w:qFormat/>
    <w:rPr>
      <w:rFonts w:cs="Wingdings"/>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ascii="Verdana" w:hAnsi="Verdana" w:cs="Symbol"/>
      <w:sz w:val="20"/>
    </w:rPr>
  </w:style>
  <w:style w:type="character" w:styleId="ListLabel11">
    <w:name w:val="ListLabel 11"/>
    <w:qFormat/>
    <w:rPr>
      <w:rFonts w:cs="Courier New"/>
    </w:rPr>
  </w:style>
  <w:style w:type="character" w:styleId="ListLabel12">
    <w:name w:val="ListLabel 12"/>
    <w:qFormat/>
    <w:rPr>
      <w:rFonts w:cs="Wingdings"/>
    </w:rPr>
  </w:style>
  <w:style w:type="character" w:styleId="ListLabel13">
    <w:name w:val="ListLabel 13"/>
    <w:qFormat/>
    <w:rPr>
      <w:rFonts w:cs="Symbol"/>
    </w:rPr>
  </w:style>
  <w:style w:type="character" w:styleId="ListLabel14">
    <w:name w:val="ListLabel 14"/>
    <w:qFormat/>
    <w:rPr>
      <w:rFonts w:cs="Courier New"/>
    </w:rPr>
  </w:style>
  <w:style w:type="character" w:styleId="ListLabel15">
    <w:name w:val="ListLabel 15"/>
    <w:qFormat/>
    <w:rPr>
      <w:rFonts w:cs="Wingdings"/>
    </w:rPr>
  </w:style>
  <w:style w:type="character" w:styleId="ListLabel16">
    <w:name w:val="ListLabel 16"/>
    <w:qFormat/>
    <w:rPr>
      <w:rFonts w:cs="Symbol"/>
    </w:rPr>
  </w:style>
  <w:style w:type="character" w:styleId="ListLabel17">
    <w:name w:val="ListLabel 17"/>
    <w:qFormat/>
    <w:rPr>
      <w:rFonts w:cs="Courier New"/>
    </w:rPr>
  </w:style>
  <w:style w:type="character" w:styleId="ListLabel18">
    <w:name w:val="ListLabel 18"/>
    <w:qFormat/>
    <w:rPr>
      <w:rFonts w:cs="Wingdings"/>
    </w:rPr>
  </w:style>
  <w:style w:type="character" w:styleId="ListLabel19">
    <w:name w:val="ListLabel 19"/>
    <w:qFormat/>
    <w:rPr>
      <w:rFonts w:cs="Symbol"/>
      <w:sz w:val="23"/>
      <w:lang w:val="en-US" w:eastAsia="en-US" w:bidi="ar-SA"/>
    </w:rPr>
  </w:style>
  <w:style w:type="character" w:styleId="ListLabel20">
    <w:name w:val="ListLabel 20"/>
    <w:qFormat/>
    <w:rPr>
      <w:rFonts w:cs="Courier New"/>
    </w:rPr>
  </w:style>
  <w:style w:type="character" w:styleId="ListLabel21">
    <w:name w:val="ListLabel 21"/>
    <w:qFormat/>
    <w:rPr>
      <w:rFonts w:cs="Wingdings"/>
    </w:rPr>
  </w:style>
  <w:style w:type="character" w:styleId="ListLabel22">
    <w:name w:val="ListLabel 22"/>
    <w:qFormat/>
    <w:rPr>
      <w:rFonts w:cs="Symbol"/>
    </w:rPr>
  </w:style>
  <w:style w:type="character" w:styleId="ListLabel23">
    <w:name w:val="ListLabel 23"/>
    <w:qFormat/>
    <w:rPr>
      <w:rFonts w:cs="Courier New"/>
    </w:rPr>
  </w:style>
  <w:style w:type="character" w:styleId="ListLabel24">
    <w:name w:val="ListLabel 24"/>
    <w:qFormat/>
    <w:rPr>
      <w:rFonts w:cs="Wingdings"/>
    </w:rPr>
  </w:style>
  <w:style w:type="character" w:styleId="ListLabel25">
    <w:name w:val="ListLabel 25"/>
    <w:qFormat/>
    <w:rPr>
      <w:rFonts w:cs="Symbol"/>
    </w:rPr>
  </w:style>
  <w:style w:type="character" w:styleId="ListLabel26">
    <w:name w:val="ListLabel 26"/>
    <w:qFormat/>
    <w:rPr>
      <w:rFonts w:cs="Courier New"/>
    </w:rPr>
  </w:style>
  <w:style w:type="character" w:styleId="ListLabel27">
    <w:name w:val="ListLabel 27"/>
    <w:qFormat/>
    <w:rPr>
      <w:rFonts w:cs="Wingdings"/>
    </w:rPr>
  </w:style>
  <w:style w:type="paragraph" w:styleId="Heading" w:customStyle="1">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1"/>
    <w:unhideWhenUsed/>
    <w:qFormat/>
    <w:pPr>
      <w:widowControl w:val="false"/>
      <w:spacing w:lineRule="auto" w:line="240" w:before="0" w:after="0"/>
    </w:pPr>
    <w:rPr>
      <w:rFonts w:ascii="Verdana" w:hAnsi="Verdana" w:eastAsia="Verdana" w:cs="Verdana"/>
      <w:sz w:val="20"/>
      <w:szCs w:val="20"/>
    </w:rPr>
  </w:style>
  <w:style w:type="paragraph" w:styleId="List">
    <w:name w:val="List"/>
    <w:basedOn w:val="TextBody"/>
    <w:qFormat/>
    <w:pPr/>
    <w:rPr>
      <w:rFonts w:cs="Arial"/>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Arial"/>
      <w:lang w:val="zh-CN" w:eastAsia="zh-CN" w:bidi="zh-CN"/>
    </w:rPr>
  </w:style>
  <w:style w:type="paragraph" w:styleId="Caption1">
    <w:name w:val="caption"/>
    <w:basedOn w:val="Normal"/>
    <w:qFormat/>
    <w:pPr>
      <w:suppressLineNumbers/>
      <w:spacing w:before="120" w:after="120"/>
    </w:pPr>
    <w:rPr>
      <w:rFonts w:cs="Arial"/>
      <w:i/>
      <w:iCs/>
      <w:sz w:val="24"/>
      <w:szCs w:val="24"/>
    </w:rPr>
  </w:style>
  <w:style w:type="paragraph" w:styleId="ListParagraph">
    <w:name w:val="List Paragraph"/>
    <w:basedOn w:val="Normal"/>
    <w:uiPriority w:val="1"/>
    <w:qFormat/>
    <w:pPr>
      <w:spacing w:before="0" w:after="160"/>
      <w:ind w:left="720" w:hanging="0"/>
      <w:contextualSpacing/>
    </w:pPr>
    <w:rPr/>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dTable4-Accent31">
    <w:name w:val="Grid Table 4 - Accent 31"/>
    <w:basedOn w:val="TableNormal"/>
    <w:uiPriority w:val="49"/>
    <w:qFormat/>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CECEC" w:themeFill="accent3" w:themeFillTint="33"/>
      </w:tcPr>
    </w:tblStylePr>
    <w:tblStylePr w:type="band1Horz">
      <w:tblPr/>
      <w:tcPr>
        <w:shd w:val="clear" w:color="auto" w:fill="ECECEC" w:themeFill="accent3" w:themeFillTint="33"/>
      </w:tcPr>
    </w:tblStylePr>
  </w:style>
  <w:style w:type="table" w:customStyle="1" w:styleId="TableGridLight1">
    <w:name w:val="Table Grid Light1"/>
    <w:basedOn w:val="TableNormal"/>
    <w:uiPriority w:val="40"/>
    <w:qFormat/>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LibreOffice/6.0.7.3$Linux_X86_64 LibreOffice_project/00m0$Build-3</Application>
  <Pages>6</Pages>
  <Words>1679</Words>
  <Characters>10853</Characters>
  <CharactersWithSpaces>12396</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2022-10-23T18:28:00Z</dcterms:created>
  <dc:creator>Admin</dc:creator>
  <dc:description/>
  <dc:language>en-IN</dc:language>
  <cp:lastModifiedBy/>
  <dcterms:modified xsi:type="dcterms:W3CDTF">2026-07-03T15:21:41Z</dcterms:modified>
  <cp:revision>150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ICV">
    <vt:lpwstr>690B4B27C04E487EA3FE2B1D0E65381C_13</vt:lpwstr>
  </property>
  <property fmtid="{D5CDD505-2E9C-101B-9397-08002B2CF9AE}" pid="6" name="KSOProductBuildVer">
    <vt:lpwstr>1033-12.1.0.26880</vt:lpwstr>
  </property>
  <property fmtid="{D5CDD505-2E9C-101B-9397-08002B2CF9AE}" pid="7" name="KSOTemplateDocerSaveRecord">
    <vt:lpwstr>eyJoZGlkIjoiNGE0ZDBmOWI2ZWRjZGFmY2YyYWE1OWNkNjAyNTU0NTMiLCJ1c2VySWQiOiI1NjczMzgzMDYwMTQifQ==</vt:lpwstr>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