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tbl>
      <w:tblPr>
        <w:tblStyle w:val="TableGrid"/>
        <w:tblW w:w="11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269"/>
        <w:gridCol w:w="3393"/>
        <w:gridCol w:w="251"/>
        <w:gridCol w:w="250"/>
        <w:gridCol w:w="7027"/>
        <w:gridCol w:w="269"/>
        <w:gridCol w:w="356"/>
      </w:tblGrid>
      <w:tr w:rsidTr="00142BE2">
        <w:tblPrEx>
          <w:tblW w:w="118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rPr>
          <w:gridAfter w:val="1"/>
          <w:wAfter w:w="360" w:type="dxa"/>
          <w:trHeight w:val="1627"/>
        </w:trPr>
        <w:tc>
          <w:tcPr>
            <w:tcW w:w="4026" w:type="dxa"/>
            <w:gridSpan w:val="3"/>
            <w:shd w:val="clear" w:color="auto" w:fill="E4E4E4"/>
          </w:tcPr>
          <w:p w:rsidR="00537F80" w:rsidRPr="0071739B" w:rsidP="005C5E81">
            <w:pPr>
              <w:pStyle w:val="Heading1"/>
              <w:outlineLvl w:val="0"/>
            </w:pPr>
            <w:r>
              <w:rPr>
                <w:noProof/>
              </w:rPr>
              <w:pict>
                <v:shape id="_x0000_s1025" style="width:200.5pt;height:99.25pt;margin-top:-0.5pt;margin-left:-9.5pt;position:absolute;visibility:visible;z-index:251658240" coordsize="4002,2371" o:spt="100" adj="-11796480,,5400" path="m4001,l,,,1952l183,2032l327,2088l400,2113l473,2138l621,2183l697,2204l772,2223l848,2242l924,2259l1002,2275l1079,2290l1157,2303l1235,2316l1314,2327l1471,2345l1550,2352l1630,2359l1709,2364l1868,2370l1948,2371l2028,2371l2108,2370l2267,2364l2346,2359l2426,2352l2505,2345l2662,2327l2741,2316l2819,2303l2897,2290l2974,2275l3052,2259l3128,2242l3204,2223l3355,2183l3503,2138l3576,2113l3649,2088l3793,2032l3933,1972l4001,1940l4001,xe" fillcolor="#395b86" stroked="f">
                  <v:stroke joinstyle="miter"/>
                  <v:formulas/>
                  <v:path arrowok="t" o:connecttype="custom" o:connectlocs="2553332,0;0,0;0,935783;116786,974134;208683,1000981;255269,1012966;301856,1024951;396306,1046523;444807,1056591;492670,1065699;541171,1074808;589672,1082958;639450,1090628;688589,1097819;738367,1104051;788144,1110283;838560,1115557;938753,1124186;989169,1127541;1040223,1130897;1090638,1133294;1192108,1136171;1243162,1136650;1294216,1136650;1345270,1136171;1446739,1133294;1497155,1130897;1548209,1127541;1598624,1124186;1698818,1115557;1749233,1110283;1799011,1104051;1848788,1097819;1897928,1090628;1947705,1082958;1996206,1074808;2044708,1065699;2141072,1046523;2235521,1024951;2282108,1012966;2328695,1000981;2420592,974134;2509936,945371;2553332,930030;2553332,0" o:connectangles="0,0,0,0,0,0,0,0,0,0,0,0,0,0,0,0,0,0,0,0,0,0,0,0,0,0,0,0,0,0,0,0,0,0,0,0,0,0,0,0,0,0,0,0,0" textboxrect="0,0,4002,2371"/>
                  <v:textbox>
                    <w:txbxContent>
                      <w:p w:rsidR="00191BBA" w:rsidRPr="00734D6B" w:rsidP="00EE325C">
                        <w:pPr>
                          <w:rPr>
                            <w:rFonts w:cstheme="minorHAnsi"/>
                            <w:b/>
                            <w:color w:val="FFFFFF"/>
                            <w:sz w:val="4"/>
                          </w:rPr>
                        </w:pPr>
                      </w:p>
                      <w:p w:rsidR="00E20B9A" w:rsidP="00E20B9A">
                        <w:pPr>
                          <w:jc w:val="center"/>
                          <w:rPr>
                            <w:rFonts w:cstheme="minorHAnsi"/>
                            <w:b/>
                            <w:color w:val="FFFFFF"/>
                            <w:sz w:val="40"/>
                          </w:rPr>
                        </w:pPr>
                        <w:r>
                          <w:rPr>
                            <w:rFonts w:cstheme="minorHAnsi"/>
                            <w:b/>
                            <w:color w:val="FFFFFF"/>
                            <w:sz w:val="40"/>
                          </w:rPr>
                          <w:t xml:space="preserve">Burugu Surya </w:t>
                        </w:r>
                      </w:p>
                      <w:p w:rsidR="0086239B" w:rsidRPr="0086239B" w:rsidP="009952AC">
                        <w:pPr>
                          <w:jc w:val="center"/>
                          <w:rPr>
                            <w:rFonts w:cstheme="minorHAnsi"/>
                            <w:b/>
                            <w:color w:val="FFFFFF"/>
                            <w:sz w:val="20"/>
                          </w:rPr>
                        </w:pPr>
                        <w:r>
                          <w:rPr>
                            <w:rFonts w:cstheme="minorHAnsi"/>
                            <w:b/>
                            <w:color w:val="FFFFFF"/>
                            <w:sz w:val="24"/>
                          </w:rPr>
                          <w:t xml:space="preserve"> DEVOPS </w:t>
                        </w:r>
                        <w:r w:rsidR="000F5BFE">
                          <w:rPr>
                            <w:rFonts w:cstheme="minorHAnsi"/>
                            <w:b/>
                            <w:color w:val="FFFFFF"/>
                            <w:sz w:val="24"/>
                          </w:rPr>
                          <w:t>ENGINEER</w:t>
                        </w:r>
                      </w:p>
                    </w:txbxContent>
                  </v:textbox>
                </v:shape>
              </w:pict>
            </w:r>
            <w:r w:rsidRPr="0071739B" w:rsidR="00380D36">
              <w:t>A</w:t>
            </w:r>
            <w:r w:rsidRPr="0071739B" w:rsidR="00A155E3">
              <w:t>a</w:t>
            </w:r>
          </w:p>
        </w:tc>
        <w:tc>
          <w:tcPr>
            <w:tcW w:w="250" w:type="dxa"/>
            <w:vMerge w:val="restart"/>
          </w:tcPr>
          <w:p w:rsidR="00537F80" w:rsidRPr="0071739B" w:rsidP="00033A3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69" w:type="dxa"/>
            <w:vMerge w:val="restart"/>
          </w:tcPr>
          <w:p w:rsidR="00C644F6" w:rsidRPr="0071739B" w:rsidP="00033A30">
            <w:pPr>
              <w:rPr>
                <w:rFonts w:cstheme="minorHAnsi"/>
                <w:sz w:val="4"/>
                <w:szCs w:val="20"/>
              </w:rPr>
            </w:pPr>
          </w:p>
          <w:p w:rsidR="00537F80" w:rsidRPr="0071739B" w:rsidP="00033A30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 w:rsidRPr="0071739B">
              <w:rPr>
                <w:rFonts w:eastAsia="Times New Roman" w:cstheme="minorHAnsi"/>
                <w:b/>
                <w:color w:val="395B85"/>
                <w:szCs w:val="20"/>
              </w:rPr>
              <w:t xml:space="preserve">PROFILE </w:t>
            </w:r>
            <w:r w:rsidRPr="0071739B" w:rsidR="008A460F">
              <w:rPr>
                <w:rFonts w:eastAsia="Times New Roman" w:cstheme="minorHAnsi"/>
                <w:b/>
                <w:color w:val="395B85"/>
                <w:szCs w:val="20"/>
              </w:rPr>
              <w:t>SUMMARY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noProof/>
                <w:sz w:val="20"/>
              </w:rPr>
            </w:pPr>
            <w:r w:rsidRPr="0071739B">
              <w:rPr>
                <w:b/>
                <w:bCs/>
                <w:noProof/>
                <w:sz w:val="20"/>
              </w:rPr>
              <w:t>IT Industry Expertise</w:t>
            </w:r>
            <w:r w:rsidRPr="0071739B">
              <w:rPr>
                <w:bCs/>
                <w:noProof/>
                <w:sz w:val="20"/>
              </w:rPr>
              <w:t xml:space="preserve">: </w:t>
            </w:r>
            <w:r w:rsidRPr="009837C2" w:rsidR="009837C2">
              <w:rPr>
                <w:b/>
                <w:noProof/>
                <w:sz w:val="20"/>
              </w:rPr>
              <w:t>Around</w:t>
            </w:r>
            <w:r w:rsidR="00285B57">
              <w:rPr>
                <w:b/>
                <w:noProof/>
                <w:sz w:val="20"/>
              </w:rPr>
              <w:t xml:space="preserve"> </w:t>
            </w:r>
            <w:r w:rsidR="009837C2">
              <w:rPr>
                <w:b/>
                <w:bCs/>
                <w:noProof/>
                <w:sz w:val="20"/>
              </w:rPr>
              <w:t>6</w:t>
            </w:r>
            <w:r w:rsidR="000A69AC">
              <w:rPr>
                <w:b/>
                <w:bCs/>
                <w:noProof/>
                <w:sz w:val="20"/>
              </w:rPr>
              <w:t>+</w:t>
            </w:r>
            <w:r w:rsidR="009837C2">
              <w:rPr>
                <w:b/>
                <w:bCs/>
                <w:noProof/>
                <w:sz w:val="20"/>
              </w:rPr>
              <w:t xml:space="preserve"> y</w:t>
            </w:r>
            <w:r w:rsidRPr="0071739B">
              <w:rPr>
                <w:b/>
                <w:bCs/>
                <w:noProof/>
                <w:sz w:val="20"/>
              </w:rPr>
              <w:t>ears of experience</w:t>
            </w:r>
            <w:r w:rsidRPr="0071739B">
              <w:rPr>
                <w:bCs/>
                <w:noProof/>
                <w:sz w:val="20"/>
              </w:rPr>
              <w:t xml:space="preserve"> in IT, specializing in professional development, build automation, deployment, release management, team coordination, and leadership.</w:t>
            </w:r>
          </w:p>
          <w:p w:rsidR="00A46A45" w:rsidRPr="005078C2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noProof/>
                <w:sz w:val="20"/>
              </w:rPr>
            </w:pPr>
            <w:r w:rsidRPr="0071739B">
              <w:rPr>
                <w:b/>
                <w:bCs/>
                <w:noProof/>
                <w:sz w:val="20"/>
              </w:rPr>
              <w:t>Cloud Engineering &amp; DevSecOps</w:t>
            </w:r>
            <w:r w:rsidRPr="0071739B">
              <w:rPr>
                <w:bCs/>
                <w:noProof/>
                <w:sz w:val="20"/>
              </w:rPr>
              <w:t>: Proficient in implementing cloud strategies across Azure, AWS, and GCP environments, with hands-on expertise</w:t>
            </w:r>
            <w:r>
              <w:rPr>
                <w:bCs/>
                <w:noProof/>
                <w:sz w:val="20"/>
              </w:rPr>
              <w:t xml:space="preserve"> and</w:t>
            </w:r>
            <w:r w:rsidRPr="00A46A45">
              <w:rPr>
                <w:bCs/>
                <w:noProof/>
                <w:sz w:val="20"/>
              </w:rPr>
              <w:t xml:space="preserve"> observability solutions</w:t>
            </w:r>
            <w:r w:rsidRPr="0071739B">
              <w:rPr>
                <w:bCs/>
                <w:noProof/>
                <w:sz w:val="20"/>
              </w:rPr>
              <w:t xml:space="preserve"> in Azure DevOps, DevSecOps practices, and integrating security tools such as SAST, DAST into SDLC processes.</w:t>
            </w:r>
          </w:p>
          <w:p w:rsidR="00237ECE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noProof/>
                <w:sz w:val="20"/>
              </w:rPr>
            </w:pPr>
            <w:r w:rsidRPr="00237ECE">
              <w:rPr>
                <w:b/>
                <w:bCs/>
                <w:noProof/>
                <w:sz w:val="20"/>
              </w:rPr>
              <w:t>Cloud Platforms &amp; Automation</w:t>
            </w:r>
            <w:r w:rsidRPr="00237ECE">
              <w:rPr>
                <w:bCs/>
                <w:noProof/>
                <w:sz w:val="20"/>
              </w:rPr>
              <w:t>: Skilled in designing, deploying, and managing scalable cloud infrastructure and applications using services like Azure (V</w:t>
            </w:r>
            <w:r w:rsidRPr="00237ECE" w:rsidR="001D6950">
              <w:rPr>
                <w:bCs/>
                <w:noProof/>
                <w:sz w:val="20"/>
              </w:rPr>
              <w:t>Ms, VNets, Load Balancer, etc.)</w:t>
            </w:r>
            <w:r w:rsidRPr="00237ECE">
              <w:rPr>
                <w:bCs/>
                <w:noProof/>
                <w:sz w:val="20"/>
              </w:rPr>
              <w:t>. Experienced in creating Infrastructure as Code with Terraform and ARM templates.</w:t>
            </w:r>
          </w:p>
          <w:p w:rsidR="0066415F" w:rsidRPr="00237ECE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noProof/>
                <w:sz w:val="20"/>
              </w:rPr>
            </w:pPr>
            <w:r w:rsidRPr="00237ECE">
              <w:rPr>
                <w:b/>
                <w:bCs/>
                <w:noProof/>
                <w:sz w:val="20"/>
              </w:rPr>
              <w:t>Infrastructure as Code (IaC) Expertise</w:t>
            </w:r>
            <w:r w:rsidRPr="00237ECE">
              <w:rPr>
                <w:bCs/>
                <w:noProof/>
                <w:sz w:val="20"/>
              </w:rPr>
              <w:t>: Proficient in leveraging tools like Terraform, Azure Resource Manager (ARM) templates, to automate infrastructure provisioning, configuration, and management, ensuring consistency, scalability, and rapid deployment across environments.</w:t>
            </w:r>
          </w:p>
          <w:p w:rsidR="0066415F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noProof/>
                <w:sz w:val="20"/>
              </w:rPr>
            </w:pPr>
            <w:r w:rsidRPr="0071739B">
              <w:rPr>
                <w:b/>
                <w:bCs/>
                <w:noProof/>
                <w:sz w:val="20"/>
              </w:rPr>
              <w:t>Cloud Migration and Modernization</w:t>
            </w:r>
            <w:r w:rsidRPr="0071739B">
              <w:rPr>
                <w:bCs/>
                <w:noProof/>
                <w:sz w:val="20"/>
              </w:rPr>
              <w:t xml:space="preserve">: Experience </w:t>
            </w:r>
            <w:r w:rsidR="00A43484">
              <w:rPr>
                <w:bCs/>
                <w:noProof/>
                <w:sz w:val="20"/>
              </w:rPr>
              <w:t>in</w:t>
            </w:r>
            <w:r w:rsidRPr="0071739B">
              <w:rPr>
                <w:bCs/>
                <w:noProof/>
                <w:sz w:val="20"/>
              </w:rPr>
              <w:t xml:space="preserve"> cloud migration projects, refactoring legacy applications for Azure compatibility, and implementing containerization using Docker and Kubernetes for agile scalability.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noProof/>
                <w:sz w:val="20"/>
              </w:rPr>
            </w:pPr>
            <w:r w:rsidRPr="0071739B">
              <w:rPr>
                <w:b/>
                <w:bCs/>
                <w:noProof/>
                <w:sz w:val="20"/>
              </w:rPr>
              <w:t>CI/CD &amp; Containerization</w:t>
            </w:r>
            <w:r w:rsidRPr="0071739B">
              <w:rPr>
                <w:bCs/>
                <w:noProof/>
                <w:sz w:val="20"/>
              </w:rPr>
              <w:t>: Hands-on experience in building and managing CI/CD pipelines for .NET and Java applications using Azure DevOps. Expertise in container orchestration with Kubernetes, Docker, and Azure Container Registry.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noProof/>
                <w:sz w:val="20"/>
              </w:rPr>
            </w:pPr>
            <w:r w:rsidRPr="0071739B">
              <w:rPr>
                <w:b/>
                <w:bCs/>
                <w:noProof/>
                <w:sz w:val="20"/>
              </w:rPr>
              <w:t>Development Tools &amp; Methodologies</w:t>
            </w:r>
            <w:r w:rsidRPr="0071739B">
              <w:rPr>
                <w:bCs/>
                <w:noProof/>
                <w:sz w:val="20"/>
              </w:rPr>
              <w:t>: Extensive experience with GIT version control, Maven build automation</w:t>
            </w:r>
            <w:r w:rsidR="008F6A62">
              <w:rPr>
                <w:bCs/>
                <w:noProof/>
                <w:sz w:val="20"/>
              </w:rPr>
              <w:t xml:space="preserve">. </w:t>
            </w:r>
            <w:r w:rsidRPr="0071739B">
              <w:rPr>
                <w:bCs/>
                <w:noProof/>
                <w:sz w:val="20"/>
              </w:rPr>
              <w:t>JIRA bug tracking, and Agile/Scrum methodologies. Proficient in scripting with Bash and Shell for automation tasks.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noProof/>
                <w:sz w:val="20"/>
              </w:rPr>
            </w:pPr>
            <w:r w:rsidRPr="0071739B">
              <w:rPr>
                <w:b/>
                <w:bCs/>
                <w:noProof/>
                <w:sz w:val="20"/>
              </w:rPr>
              <w:t>Configuration &amp; Hosting</w:t>
            </w:r>
            <w:r w:rsidRPr="0071739B">
              <w:rPr>
                <w:bCs/>
                <w:noProof/>
                <w:sz w:val="20"/>
              </w:rPr>
              <w:t xml:space="preserve">: Skilled in configuration management tools like </w:t>
            </w:r>
            <w:r w:rsidR="00A43484">
              <w:rPr>
                <w:bCs/>
                <w:noProof/>
                <w:sz w:val="20"/>
              </w:rPr>
              <w:t>Chef</w:t>
            </w:r>
            <w:r w:rsidRPr="0071739B">
              <w:rPr>
                <w:bCs/>
                <w:noProof/>
                <w:sz w:val="20"/>
              </w:rPr>
              <w:t xml:space="preserve"> and web hosting using Apache servers (HTTPD). Demonstrated ability to optimize cost, security, and performance across cloud platforms.</w:t>
            </w:r>
          </w:p>
          <w:p w:rsidR="001E127E" w:rsidRPr="00E20824" w:rsidP="00E20B9A">
            <w:pPr>
              <w:ind w:right="-107"/>
              <w:jc w:val="both"/>
              <w:rPr>
                <w:noProof/>
                <w:sz w:val="2"/>
              </w:rPr>
            </w:pPr>
          </w:p>
          <w:p w:rsidR="000D7A22" w:rsidRPr="0071739B" w:rsidP="00E20824">
            <w:pPr>
              <w:jc w:val="both"/>
              <w:rPr>
                <w:noProof/>
                <w:sz w:val="6"/>
              </w:rPr>
            </w:pPr>
          </w:p>
          <w:p w:rsidR="00DE610C" w:rsidRPr="0071739B" w:rsidP="00DE610C">
            <w:pPr>
              <w:rPr>
                <w:rFonts w:cstheme="minorHAnsi"/>
                <w:sz w:val="4"/>
                <w:szCs w:val="20"/>
              </w:rPr>
            </w:pPr>
          </w:p>
          <w:p w:rsidR="005451FB" w:rsidRPr="00AB25E0" w:rsidP="00AB25E0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 w:rsidRPr="0071739B">
              <w:rPr>
                <w:rFonts w:eastAsia="Times New Roman" w:cstheme="minorHAnsi"/>
                <w:b/>
                <w:color w:val="395B85"/>
                <w:szCs w:val="20"/>
              </w:rPr>
              <w:t>WORK EXPERIENCE</w:t>
            </w:r>
          </w:p>
          <w:p w:rsidR="004442FB" w:rsidP="004442FB">
            <w:pPr>
              <w:pStyle w:val="ListParagraph"/>
              <w:keepNext/>
              <w:numPr>
                <w:ilvl w:val="0"/>
                <w:numId w:val="15"/>
              </w:numPr>
              <w:adjustRightIn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Worked in </w:t>
            </w:r>
            <w:r w:rsidR="00753E23">
              <w:rPr>
                <w:rFonts w:ascii="Calibri" w:hAnsi="Calibri"/>
              </w:rPr>
              <w:t>M</w:t>
            </w:r>
            <w:r w:rsidR="003B60BA">
              <w:rPr>
                <w:rFonts w:ascii="Calibri" w:hAnsi="Calibri"/>
              </w:rPr>
              <w:t>indtree</w:t>
            </w:r>
            <w:r>
              <w:rPr>
                <w:rFonts w:ascii="Calibri" w:hAnsi="Calibri"/>
              </w:rPr>
              <w:t xml:space="preserve"> from </w:t>
            </w:r>
            <w:r w:rsidR="00DF2026">
              <w:rPr>
                <w:rFonts w:ascii="Calibri" w:hAnsi="Calibri"/>
              </w:rPr>
              <w:t>Sep</w:t>
            </w:r>
            <w:r>
              <w:rPr>
                <w:rFonts w:ascii="Calibri" w:hAnsi="Calibri"/>
              </w:rPr>
              <w:t>-202</w:t>
            </w:r>
            <w:r w:rsidR="00BA230E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t xml:space="preserve"> to </w:t>
            </w:r>
            <w:r w:rsidR="001F230C">
              <w:rPr>
                <w:rFonts w:ascii="Calibri" w:hAnsi="Calibri"/>
              </w:rPr>
              <w:t>Jun</w:t>
            </w:r>
            <w:r>
              <w:rPr>
                <w:rFonts w:ascii="Calibri" w:hAnsi="Calibri"/>
              </w:rPr>
              <w:t>-202</w:t>
            </w:r>
            <w:r w:rsidR="00B174A7">
              <w:rPr>
                <w:rFonts w:ascii="Calibri" w:hAnsi="Calibri"/>
              </w:rPr>
              <w:t>6</w:t>
            </w:r>
          </w:p>
          <w:p w:rsidR="004442FB" w:rsidP="004442FB">
            <w:pPr>
              <w:pStyle w:val="ListParagraph"/>
              <w:keepNext/>
              <w:numPr>
                <w:ilvl w:val="0"/>
                <w:numId w:val="15"/>
              </w:numPr>
              <w:adjustRightIn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Worked with </w:t>
            </w:r>
            <w:r w:rsidR="00757F72">
              <w:rPr>
                <w:rFonts w:ascii="Calibri" w:hAnsi="Calibri"/>
              </w:rPr>
              <w:t xml:space="preserve">Happiest minds </w:t>
            </w:r>
            <w:r w:rsidR="00A2654B">
              <w:rPr>
                <w:rFonts w:ascii="Calibri" w:hAnsi="Calibri"/>
              </w:rPr>
              <w:t xml:space="preserve">technologies </w:t>
            </w:r>
            <w:r>
              <w:rPr>
                <w:rFonts w:ascii="Calibri" w:hAnsi="Calibri"/>
              </w:rPr>
              <w:t xml:space="preserve">from </w:t>
            </w:r>
            <w:r w:rsidR="00BA4EB3">
              <w:rPr>
                <w:rFonts w:ascii="Calibri" w:hAnsi="Calibri"/>
              </w:rPr>
              <w:t>Jul</w:t>
            </w:r>
            <w:r>
              <w:rPr>
                <w:rFonts w:ascii="Calibri" w:hAnsi="Calibri"/>
              </w:rPr>
              <w:t>-202</w:t>
            </w:r>
            <w:r w:rsidR="009446B4">
              <w:rPr>
                <w:rFonts w:ascii="Calibri" w:hAnsi="Calibri"/>
              </w:rPr>
              <w:t>0</w:t>
            </w:r>
            <w:r>
              <w:rPr>
                <w:rFonts w:ascii="Calibri" w:hAnsi="Calibri"/>
              </w:rPr>
              <w:t xml:space="preserve"> to </w:t>
            </w:r>
            <w:r w:rsidR="00585CD8">
              <w:rPr>
                <w:rFonts w:ascii="Calibri" w:hAnsi="Calibri"/>
              </w:rPr>
              <w:t>Aug</w:t>
            </w:r>
            <w:r>
              <w:rPr>
                <w:rFonts w:ascii="Calibri" w:hAnsi="Calibri"/>
              </w:rPr>
              <w:t>-202</w:t>
            </w:r>
            <w:r w:rsidR="004C3635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t>.</w:t>
            </w:r>
          </w:p>
          <w:p w:rsidR="00E20B9A" w:rsidRPr="0071739B" w:rsidP="00E20B9A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 w:rsidRPr="0071739B">
              <w:rPr>
                <w:rFonts w:eastAsia="Times New Roman" w:cstheme="minorHAnsi"/>
                <w:b/>
                <w:color w:val="395B85"/>
                <w:szCs w:val="20"/>
              </w:rPr>
              <w:t>PROJECTS UNDERTAKEN</w:t>
            </w:r>
          </w:p>
          <w:p w:rsidR="000F5BFE" w:rsidP="00E20B9A">
            <w:pPr>
              <w:shd w:val="clear" w:color="auto" w:fill="E4E4E4"/>
              <w:jc w:val="both"/>
              <w:rPr>
                <w:b/>
                <w:color w:val="1F497D" w:themeColor="text2"/>
                <w:sz w:val="20"/>
              </w:rPr>
            </w:pPr>
            <w:r w:rsidRPr="0071739B">
              <w:rPr>
                <w:b/>
                <w:color w:val="1F497D" w:themeColor="text2"/>
                <w:sz w:val="20"/>
              </w:rPr>
              <w:t xml:space="preserve">Project </w:t>
            </w:r>
            <w:r>
              <w:rPr>
                <w:b/>
                <w:color w:val="1F497D" w:themeColor="text2"/>
                <w:sz w:val="20"/>
              </w:rPr>
              <w:t xml:space="preserve">1: </w:t>
            </w:r>
            <w:r w:rsidR="0051757B">
              <w:rPr>
                <w:b/>
                <w:color w:val="1F497D" w:themeColor="text2"/>
                <w:sz w:val="20"/>
              </w:rPr>
              <w:t>British Gas</w:t>
            </w:r>
          </w:p>
          <w:p w:rsidR="00E20B9A" w:rsidRPr="0071739B" w:rsidP="00E20B9A">
            <w:pPr>
              <w:shd w:val="clear" w:color="auto" w:fill="E4E4E4"/>
              <w:jc w:val="both"/>
              <w:rPr>
                <w:b/>
                <w:color w:val="1F497D" w:themeColor="text2"/>
                <w:sz w:val="20"/>
              </w:rPr>
            </w:pPr>
            <w:r w:rsidRPr="0071739B">
              <w:rPr>
                <w:b/>
                <w:color w:val="1F497D" w:themeColor="text2"/>
                <w:sz w:val="20"/>
              </w:rPr>
              <w:t>Operating System: Windows</w:t>
            </w:r>
          </w:p>
          <w:p w:rsidR="00E20B9A" w:rsidRPr="0071739B" w:rsidP="00E20B9A">
            <w:pPr>
              <w:shd w:val="clear" w:color="auto" w:fill="E4E4E4"/>
              <w:jc w:val="both"/>
              <w:rPr>
                <w:b/>
                <w:color w:val="1F497D" w:themeColor="text2"/>
                <w:sz w:val="20"/>
              </w:rPr>
            </w:pPr>
            <w:r w:rsidRPr="0071739B">
              <w:rPr>
                <w:b/>
                <w:color w:val="1F497D" w:themeColor="text2"/>
                <w:sz w:val="20"/>
              </w:rPr>
              <w:t xml:space="preserve">Cloud Technologies: Azure </w:t>
            </w:r>
          </w:p>
          <w:p w:rsidR="00E20B9A" w:rsidRPr="0071739B" w:rsidP="00E20B9A">
            <w:pPr>
              <w:shd w:val="clear" w:color="auto" w:fill="E4E4E4"/>
              <w:jc w:val="both"/>
              <w:rPr>
                <w:b/>
                <w:color w:val="1F497D" w:themeColor="text2"/>
                <w:sz w:val="20"/>
              </w:rPr>
            </w:pPr>
            <w:r w:rsidRPr="0071739B">
              <w:rPr>
                <w:b/>
                <w:color w:val="1F497D" w:themeColor="text2"/>
                <w:sz w:val="20"/>
              </w:rPr>
              <w:t>Software</w:t>
            </w:r>
            <w:r w:rsidR="003C52F9">
              <w:rPr>
                <w:b/>
                <w:color w:val="1F497D" w:themeColor="text2"/>
                <w:sz w:val="20"/>
              </w:rPr>
              <w:t>/Tools/Technology: GIT, Azure Cloud</w:t>
            </w:r>
            <w:r w:rsidR="00417A21">
              <w:rPr>
                <w:b/>
                <w:color w:val="1F497D" w:themeColor="text2"/>
                <w:sz w:val="20"/>
              </w:rPr>
              <w:t xml:space="preserve">, </w:t>
            </w:r>
            <w:r w:rsidRPr="00D758D0" w:rsidR="001F2206">
              <w:rPr>
                <w:b/>
                <w:color w:val="1F497D" w:themeColor="text2"/>
                <w:sz w:val="20"/>
              </w:rPr>
              <w:t>Azure DevOps</w:t>
            </w:r>
            <w:r w:rsidR="003C52F9">
              <w:rPr>
                <w:b/>
                <w:color w:val="1F497D" w:themeColor="text2"/>
                <w:sz w:val="20"/>
              </w:rPr>
              <w:t>, Postman, Visual Studio, App Services,SonarQube</w:t>
            </w:r>
            <w:r w:rsidR="008278E0">
              <w:rPr>
                <w:b/>
                <w:color w:val="1F497D" w:themeColor="text2"/>
                <w:sz w:val="20"/>
              </w:rPr>
              <w:t>, Azure DB</w:t>
            </w:r>
          </w:p>
          <w:p w:rsidR="00A46A45" w:rsidRPr="00A46A45" w:rsidP="00A46A45">
            <w:pPr>
              <w:jc w:val="both"/>
              <w:rPr>
                <w:b/>
                <w:bCs/>
                <w:i/>
                <w:color w:val="000000" w:themeColor="text1"/>
                <w:sz w:val="20"/>
              </w:rPr>
            </w:pPr>
            <w:r w:rsidRPr="0071739B">
              <w:rPr>
                <w:b/>
                <w:bCs/>
                <w:i/>
                <w:color w:val="000000" w:themeColor="text1"/>
                <w:sz w:val="20"/>
              </w:rPr>
              <w:t>Roles &amp; Responsibilities: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Leveraged advanced version control systems, including Git, for efficient source code management and repository operations.</w:t>
            </w:r>
          </w:p>
          <w:p w:rsidR="008278E0" w:rsidRPr="008278E0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Orchestrated the creation and governance of</w:t>
            </w:r>
            <w:r w:rsidR="00417A21">
              <w:rPr>
                <w:bCs/>
                <w:color w:val="000000" w:themeColor="text1"/>
                <w:sz w:val="20"/>
              </w:rPr>
              <w:t xml:space="preserve"> Azure devops</w:t>
            </w:r>
            <w:r w:rsidR="00BA4EB3">
              <w:rPr>
                <w:bCs/>
                <w:color w:val="000000" w:themeColor="text1"/>
                <w:sz w:val="20"/>
              </w:rPr>
              <w:t xml:space="preserve"> </w:t>
            </w:r>
            <w:r w:rsidRPr="0071739B">
              <w:rPr>
                <w:bCs/>
                <w:color w:val="000000" w:themeColor="text1"/>
                <w:sz w:val="20"/>
              </w:rPr>
              <w:t>repositories, encompassing tagging, branching, and release activities.</w:t>
            </w:r>
          </w:p>
          <w:p w:rsidR="008278E0" w:rsidRPr="008F6A62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8F6A62">
              <w:rPr>
                <w:bCs/>
                <w:color w:val="000000" w:themeColor="text1"/>
                <w:sz w:val="20"/>
              </w:rPr>
              <w:t xml:space="preserve">Writing Shell scripts for automating tasks &amp; Configuring Azure Load Balancer for applications. </w:t>
            </w:r>
          </w:p>
          <w:p w:rsidR="008278E0" w:rsidRPr="008F6A62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8F6A62">
              <w:rPr>
                <w:bCs/>
                <w:color w:val="000000" w:themeColor="text1"/>
                <w:sz w:val="20"/>
              </w:rPr>
              <w:t xml:space="preserve">Involved in collecting the requirements from Business Analyst. </w:t>
            </w:r>
          </w:p>
          <w:p w:rsidR="008278E0" w:rsidRPr="008F6A62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8F6A62">
              <w:rPr>
                <w:bCs/>
                <w:color w:val="000000" w:themeColor="text1"/>
                <w:sz w:val="20"/>
              </w:rPr>
              <w:t xml:space="preserve">Interacted with the management to understand the requirements and clarifying the doubts. </w:t>
            </w:r>
          </w:p>
          <w:p w:rsidR="008278E0" w:rsidRPr="008F6A62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8F6A62">
              <w:rPr>
                <w:bCs/>
                <w:color w:val="000000" w:themeColor="text1"/>
                <w:sz w:val="20"/>
              </w:rPr>
              <w:t xml:space="preserve">Worked for the user requirements and prepared the software functional activities &amp;Participated daily in Scrum meets to discuss different issues in the project. </w:t>
            </w:r>
          </w:p>
          <w:p w:rsidR="008278E0" w:rsidRPr="008F6A62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8F6A62">
              <w:rPr>
                <w:bCs/>
                <w:color w:val="000000" w:themeColor="text1"/>
                <w:sz w:val="20"/>
              </w:rPr>
              <w:t xml:space="preserve">Worked on standalone docker container setup by writing the docker files and deployed into different environments. </w:t>
            </w:r>
          </w:p>
          <w:p w:rsidR="008278E0" w:rsidRPr="008F6A62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8F6A62">
              <w:rPr>
                <w:bCs/>
                <w:color w:val="000000" w:themeColor="text1"/>
                <w:sz w:val="20"/>
              </w:rPr>
              <w:t xml:space="preserve">Configured Azure Virtual Networks (VNETS), subnets, Azure network settings, CDIR address blocks, DNS settings, security policies. </w:t>
            </w:r>
          </w:p>
          <w:p w:rsidR="008278E0" w:rsidRPr="008F6A62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8F6A62">
              <w:rPr>
                <w:bCs/>
                <w:color w:val="000000" w:themeColor="text1"/>
                <w:sz w:val="20"/>
              </w:rPr>
              <w:t xml:space="preserve"> Exposed Virtual machines and cloud services in the VNET to the Internet using Azure External Load Balancer. </w:t>
            </w:r>
          </w:p>
          <w:p w:rsidR="008278E0" w:rsidRPr="008F6A62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8F6A62">
              <w:rPr>
                <w:bCs/>
                <w:color w:val="000000" w:themeColor="text1"/>
                <w:sz w:val="20"/>
              </w:rPr>
              <w:t xml:space="preserve"> Configured PAAS services like App service, App service plan. </w:t>
            </w:r>
          </w:p>
          <w:p w:rsidR="008278E0" w:rsidRPr="008F6A62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8F6A62">
              <w:rPr>
                <w:bCs/>
                <w:color w:val="000000" w:themeColor="text1"/>
                <w:sz w:val="20"/>
              </w:rPr>
              <w:t xml:space="preserve">Configured Power Shell scripts to tag the latest image and deployed as a container in the target systems </w:t>
            </w:r>
          </w:p>
          <w:p w:rsidR="008278E0" w:rsidRPr="008F6A62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8F6A62">
              <w:rPr>
                <w:bCs/>
                <w:color w:val="000000" w:themeColor="text1"/>
                <w:sz w:val="20"/>
              </w:rPr>
              <w:t xml:space="preserve">Configured Azure monitor the infrastructure and application performance 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 xml:space="preserve">Embedded comprehensive security scans in </w:t>
            </w:r>
            <w:r w:rsidR="00A43484">
              <w:rPr>
                <w:bCs/>
                <w:color w:val="000000" w:themeColor="text1"/>
                <w:sz w:val="20"/>
              </w:rPr>
              <w:t>Azure devops</w:t>
            </w:r>
            <w:r w:rsidRPr="0071739B">
              <w:rPr>
                <w:bCs/>
                <w:color w:val="000000" w:themeColor="text1"/>
                <w:sz w:val="20"/>
              </w:rPr>
              <w:t xml:space="preserve"> pipelines, utilizing </w:t>
            </w:r>
            <w:r w:rsidRPr="0071739B">
              <w:rPr>
                <w:bCs/>
                <w:color w:val="000000" w:themeColor="text1"/>
                <w:sz w:val="20"/>
              </w:rPr>
              <w:t xml:space="preserve">services like </w:t>
            </w:r>
            <w:r w:rsidR="00A43484">
              <w:rPr>
                <w:bCs/>
                <w:color w:val="000000" w:themeColor="text1"/>
                <w:sz w:val="20"/>
              </w:rPr>
              <w:t>AKS</w:t>
            </w:r>
            <w:r w:rsidRPr="0071739B">
              <w:rPr>
                <w:bCs/>
                <w:color w:val="000000" w:themeColor="text1"/>
                <w:sz w:val="20"/>
              </w:rPr>
              <w:t xml:space="preserve">, </w:t>
            </w:r>
            <w:r w:rsidR="00A43484">
              <w:rPr>
                <w:bCs/>
                <w:color w:val="000000" w:themeColor="text1"/>
                <w:sz w:val="20"/>
              </w:rPr>
              <w:t>Azure</w:t>
            </w:r>
            <w:r w:rsidRPr="0071739B">
              <w:rPr>
                <w:bCs/>
                <w:color w:val="000000" w:themeColor="text1"/>
                <w:sz w:val="20"/>
              </w:rPr>
              <w:t xml:space="preserve"> Cloud Build, and integrated security tools to automate vulnerability assessments.</w:t>
            </w:r>
          </w:p>
          <w:p w:rsidR="00E20B9A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Actively pursued proficiency in advanced CI/CD security practices, emphasizing automation and workflow optimization.</w:t>
            </w:r>
          </w:p>
          <w:p w:rsidR="00E20B9A" w:rsidRPr="00E20824" w:rsidP="00E20B9A">
            <w:pPr>
              <w:jc w:val="both"/>
              <w:rPr>
                <w:bCs/>
                <w:color w:val="000000" w:themeColor="text1"/>
                <w:sz w:val="10"/>
              </w:rPr>
            </w:pPr>
          </w:p>
          <w:p w:rsidR="00E4388B" w:rsidP="00E20B9A">
            <w:pPr>
              <w:shd w:val="clear" w:color="auto" w:fill="E4E4E4"/>
              <w:jc w:val="both"/>
              <w:rPr>
                <w:b/>
                <w:color w:val="1F497D" w:themeColor="text2"/>
                <w:sz w:val="20"/>
              </w:rPr>
            </w:pPr>
            <w:r w:rsidRPr="0071739B">
              <w:rPr>
                <w:b/>
                <w:color w:val="1F497D" w:themeColor="text2"/>
                <w:sz w:val="20"/>
              </w:rPr>
              <w:t>Project 2</w:t>
            </w:r>
            <w:r>
              <w:rPr>
                <w:b/>
                <w:color w:val="1F497D" w:themeColor="text2"/>
                <w:sz w:val="20"/>
              </w:rPr>
              <w:t xml:space="preserve">: </w:t>
            </w:r>
            <w:r w:rsidR="00386286">
              <w:rPr>
                <w:b/>
                <w:color w:val="1F497D" w:themeColor="text2"/>
                <w:sz w:val="20"/>
              </w:rPr>
              <w:t>C</w:t>
            </w:r>
            <w:r w:rsidR="00E6636B">
              <w:rPr>
                <w:b/>
                <w:color w:val="1F497D" w:themeColor="text2"/>
                <w:sz w:val="20"/>
              </w:rPr>
              <w:t>ompucom</w:t>
            </w:r>
          </w:p>
          <w:p w:rsidR="00E20B9A" w:rsidRPr="0071739B" w:rsidP="00E20B9A">
            <w:pPr>
              <w:shd w:val="clear" w:color="auto" w:fill="E4E4E4"/>
              <w:jc w:val="both"/>
              <w:rPr>
                <w:b/>
                <w:color w:val="1F497D" w:themeColor="text2"/>
                <w:sz w:val="20"/>
              </w:rPr>
            </w:pPr>
            <w:r w:rsidRPr="0071739B">
              <w:rPr>
                <w:b/>
                <w:color w:val="1F497D" w:themeColor="text2"/>
                <w:sz w:val="20"/>
              </w:rPr>
              <w:t>Operating System: Linux, Windows</w:t>
            </w:r>
          </w:p>
          <w:p w:rsidR="00E20B9A" w:rsidRPr="0071739B" w:rsidP="00E20B9A">
            <w:pPr>
              <w:shd w:val="clear" w:color="auto" w:fill="E4E4E4"/>
              <w:jc w:val="both"/>
              <w:rPr>
                <w:b/>
                <w:color w:val="1F497D" w:themeColor="text2"/>
                <w:sz w:val="20"/>
              </w:rPr>
            </w:pPr>
            <w:r w:rsidRPr="0071739B">
              <w:rPr>
                <w:b/>
                <w:color w:val="1F497D" w:themeColor="text2"/>
                <w:sz w:val="20"/>
              </w:rPr>
              <w:t>Software/Tools/Technology: Azure Cloud, Linux, GIT, Docker, Kubernetes, Azure DevOps</w:t>
            </w:r>
            <w:r w:rsidR="00E20824">
              <w:rPr>
                <w:b/>
                <w:color w:val="1F497D" w:themeColor="text2"/>
                <w:sz w:val="20"/>
              </w:rPr>
              <w:t xml:space="preserve">, </w:t>
            </w:r>
            <w:r w:rsidRPr="00D758D0" w:rsidR="00E20824">
              <w:rPr>
                <w:b/>
                <w:color w:val="1F497D" w:themeColor="text2"/>
                <w:sz w:val="20"/>
              </w:rPr>
              <w:t>Terraform and ARM templates</w:t>
            </w:r>
            <w:r w:rsidRPr="00E20824" w:rsidR="00E20824">
              <w:rPr>
                <w:b/>
                <w:color w:val="1F497D" w:themeColor="text2"/>
                <w:sz w:val="20"/>
              </w:rPr>
              <w:t> </w:t>
            </w:r>
          </w:p>
          <w:p w:rsidR="00E20B9A" w:rsidRPr="0071739B" w:rsidP="00E20B9A">
            <w:pPr>
              <w:jc w:val="both"/>
              <w:rPr>
                <w:b/>
                <w:bCs/>
                <w:i/>
                <w:color w:val="000000" w:themeColor="text1"/>
                <w:sz w:val="20"/>
              </w:rPr>
            </w:pPr>
            <w:r w:rsidRPr="0071739B">
              <w:rPr>
                <w:b/>
                <w:bCs/>
                <w:i/>
                <w:color w:val="000000" w:themeColor="text1"/>
                <w:sz w:val="20"/>
              </w:rPr>
              <w:t>Roles &amp; Responsibilities: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Utilized Git extensively to oversee version control and repository management within Azure Repos, including branching, tagging, and merging.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Directed all phases of build and release activities to ensure robust deployment processes.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Administered Azure DevOps for CI/CD processes, delivering high-efficiency deployment workflows.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Supported and streamlined Software Development Life Cycle (SDLC) operations across multiple teams for enhanced productivity.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Architected, developed, and sustained enterprise platforms in both production and non-production environments.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Transitioned classic pipelines to YAML scripts, integrating branch and security policies.</w:t>
            </w:r>
          </w:p>
          <w:p w:rsidR="00E20B9A" w:rsidRPr="00D758D0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D758D0">
              <w:rPr>
                <w:bCs/>
                <w:color w:val="000000" w:themeColor="text1"/>
                <w:sz w:val="20"/>
              </w:rPr>
              <w:t>Enhanced Kubernetes deployments by incorporating security contexts and health checks into YAML configurations.</w:t>
            </w:r>
          </w:p>
          <w:p w:rsidR="001F2206" w:rsidRPr="00D758D0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D758D0">
              <w:rPr>
                <w:bCs/>
                <w:color w:val="000000" w:themeColor="text1"/>
                <w:sz w:val="20"/>
              </w:rPr>
              <w:t xml:space="preserve">Managing cloud infrastructure using Terraform for </w:t>
            </w:r>
            <w:r w:rsidR="00FA5C51">
              <w:rPr>
                <w:bCs/>
                <w:color w:val="000000" w:themeColor="text1"/>
                <w:sz w:val="20"/>
              </w:rPr>
              <w:t>Azure cloud environmentand also</w:t>
            </w:r>
            <w:r w:rsidRPr="00D758D0">
              <w:rPr>
                <w:bCs/>
                <w:color w:val="000000" w:themeColor="text1"/>
                <w:sz w:val="20"/>
              </w:rPr>
              <w:t xml:space="preserve"> ARM templates for Azure-specific deployments, ensuring efficient and scalable resource management.</w:t>
            </w:r>
          </w:p>
          <w:p w:rsidR="001F2206" w:rsidRPr="00D758D0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D758D0">
              <w:rPr>
                <w:bCs/>
                <w:color w:val="000000" w:themeColor="text1"/>
                <w:sz w:val="20"/>
              </w:rPr>
              <w:t>Automating infrastructure deployments by integrating Terraform and ARM templates into CI/CD pipelines for continuous integration and deployment.</w:t>
            </w:r>
          </w:p>
          <w:p w:rsidR="001F2206" w:rsidRPr="00D758D0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D758D0">
              <w:rPr>
                <w:bCs/>
                <w:color w:val="000000" w:themeColor="text1"/>
                <w:sz w:val="20"/>
              </w:rPr>
              <w:t>Implementing Terraform workspaces for managing different environments like development, staging, and production.</w:t>
            </w:r>
          </w:p>
          <w:p w:rsidR="001F2206" w:rsidRPr="001F2206" w:rsidP="001F2206">
            <w:pPr>
              <w:jc w:val="both"/>
              <w:rPr>
                <w:bCs/>
                <w:color w:val="000000" w:themeColor="text1"/>
                <w:sz w:val="20"/>
              </w:rPr>
            </w:pPr>
          </w:p>
          <w:p w:rsidR="00E20B9A" w:rsidRPr="00E20824" w:rsidP="00E20B9A">
            <w:pPr>
              <w:jc w:val="both"/>
              <w:rPr>
                <w:bCs/>
                <w:color w:val="000000" w:themeColor="text1"/>
                <w:sz w:val="10"/>
              </w:rPr>
            </w:pPr>
          </w:p>
          <w:p w:rsidR="002776D2" w:rsidP="00E20B9A">
            <w:pPr>
              <w:shd w:val="clear" w:color="auto" w:fill="E4E4E4"/>
              <w:jc w:val="both"/>
              <w:rPr>
                <w:b/>
                <w:color w:val="1F497D" w:themeColor="text2"/>
                <w:sz w:val="20"/>
              </w:rPr>
            </w:pPr>
            <w:r w:rsidRPr="0071739B">
              <w:rPr>
                <w:b/>
                <w:color w:val="1F497D" w:themeColor="text2"/>
                <w:sz w:val="20"/>
              </w:rPr>
              <w:t xml:space="preserve">Project </w:t>
            </w:r>
            <w:r>
              <w:rPr>
                <w:b/>
                <w:color w:val="1F497D" w:themeColor="text2"/>
                <w:sz w:val="20"/>
              </w:rPr>
              <w:t>3: TOPS Analytics</w:t>
            </w:r>
          </w:p>
          <w:p w:rsidR="00E20B9A" w:rsidRPr="0071739B" w:rsidP="00E20B9A">
            <w:pPr>
              <w:shd w:val="clear" w:color="auto" w:fill="E4E4E4"/>
              <w:jc w:val="both"/>
              <w:rPr>
                <w:b/>
                <w:color w:val="1F497D" w:themeColor="text2"/>
                <w:sz w:val="20"/>
              </w:rPr>
            </w:pPr>
            <w:r w:rsidRPr="0071739B">
              <w:rPr>
                <w:b/>
                <w:color w:val="1F497D" w:themeColor="text2"/>
                <w:sz w:val="20"/>
              </w:rPr>
              <w:t xml:space="preserve">Operating System: Linux, Windows | </w:t>
            </w:r>
          </w:p>
          <w:p w:rsidR="00E20B9A" w:rsidRPr="0071739B" w:rsidP="00E20B9A">
            <w:pPr>
              <w:shd w:val="clear" w:color="auto" w:fill="E4E4E4"/>
              <w:jc w:val="both"/>
              <w:rPr>
                <w:b/>
                <w:color w:val="1F497D" w:themeColor="text2"/>
                <w:sz w:val="20"/>
              </w:rPr>
            </w:pPr>
            <w:r w:rsidRPr="0071739B">
              <w:rPr>
                <w:b/>
                <w:color w:val="1F497D" w:themeColor="text2"/>
                <w:sz w:val="20"/>
              </w:rPr>
              <w:t>Software/Tools/Technology: Azure Cloud, Linux, GIT, Docker, Kubernetes, Azure DevOps</w:t>
            </w:r>
            <w:r w:rsidR="001F2206">
              <w:rPr>
                <w:b/>
                <w:color w:val="1F497D" w:themeColor="text2"/>
                <w:sz w:val="20"/>
              </w:rPr>
              <w:t xml:space="preserve">, </w:t>
            </w:r>
            <w:r w:rsidRPr="00D758D0" w:rsidR="001F2206">
              <w:rPr>
                <w:b/>
                <w:color w:val="1F497D" w:themeColor="text2"/>
                <w:sz w:val="20"/>
              </w:rPr>
              <w:t>Terraform and ARM templates</w:t>
            </w:r>
            <w:r w:rsidRPr="00E20824" w:rsidR="001F2206">
              <w:rPr>
                <w:b/>
                <w:color w:val="1F497D" w:themeColor="text2"/>
                <w:sz w:val="20"/>
              </w:rPr>
              <w:t> </w:t>
            </w:r>
          </w:p>
          <w:p w:rsidR="00E20B9A" w:rsidRPr="0071739B" w:rsidP="00E20B9A">
            <w:pPr>
              <w:jc w:val="both"/>
              <w:rPr>
                <w:b/>
                <w:bCs/>
                <w:i/>
                <w:color w:val="000000" w:themeColor="text1"/>
                <w:sz w:val="20"/>
              </w:rPr>
            </w:pPr>
            <w:r w:rsidRPr="0071739B">
              <w:rPr>
                <w:b/>
                <w:bCs/>
                <w:i/>
                <w:color w:val="000000" w:themeColor="text1"/>
                <w:sz w:val="20"/>
              </w:rPr>
              <w:t>Roles &amp; Responsibilities: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Designed and implemented CI/CD pipelines for .NET and Java applications using Azure DevOps, ensuring smooth integration and delivery cycles.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Developed customized images using Packer, optimizing system configurations.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Managed source code repositories via Git and GitHub, employing advanced version control commands.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 xml:space="preserve">Automated infrastructure provisioning </w:t>
            </w:r>
            <w:r w:rsidR="00E20824">
              <w:rPr>
                <w:bCs/>
                <w:color w:val="000000" w:themeColor="text1"/>
                <w:sz w:val="20"/>
              </w:rPr>
              <w:t>via</w:t>
            </w:r>
            <w:r w:rsidRPr="0071739B">
              <w:rPr>
                <w:bCs/>
                <w:color w:val="000000" w:themeColor="text1"/>
                <w:sz w:val="20"/>
              </w:rPr>
              <w:t xml:space="preserve"> ARM templates </w:t>
            </w:r>
            <w:r w:rsidR="00E20824">
              <w:rPr>
                <w:bCs/>
                <w:color w:val="000000" w:themeColor="text1"/>
                <w:sz w:val="20"/>
              </w:rPr>
              <w:t>&amp;</w:t>
            </w:r>
            <w:r w:rsidRPr="0071739B">
              <w:rPr>
                <w:bCs/>
                <w:color w:val="000000" w:themeColor="text1"/>
                <w:sz w:val="20"/>
              </w:rPr>
              <w:t xml:space="preserve"> Terraform scripts.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Configured and deployed Ansible playbooks, automating deployment processes for Docker containers and Kubernetes clusters.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Monitored system health through Azure Monitor, Grafana, and Prometheus for proactive issue resolution.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Registered Docker images in centralized registries, maintaining version consistency.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>
              <w:rPr>
                <w:bCs/>
                <w:color w:val="000000" w:themeColor="text1"/>
                <w:sz w:val="20"/>
              </w:rPr>
              <w:t>R</w:t>
            </w:r>
            <w:r w:rsidRPr="0071739B">
              <w:rPr>
                <w:bCs/>
                <w:color w:val="000000" w:themeColor="text1"/>
                <w:sz w:val="20"/>
              </w:rPr>
              <w:t>esolved Kubernetes application issues, ensuring AKS cluster reliability.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Administered multi-environment testing strategies, validating applications across production, development, and QA stages.</w:t>
            </w:r>
          </w:p>
          <w:p w:rsidR="00E20B9A" w:rsidRP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Authored Docker files for optimized server configurations and Kubernetes YAML files for scalable application deployment.</w:t>
            </w:r>
          </w:p>
          <w:p w:rsidR="0071739B" w:rsidP="008F6A6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71739B">
              <w:rPr>
                <w:bCs/>
                <w:color w:val="000000" w:themeColor="text1"/>
                <w:sz w:val="20"/>
              </w:rPr>
              <w:t>Demonstrated in-depth knowledge of Docker and Kubernetes architecture, streamlining cluster operations for high availability.</w:t>
            </w:r>
          </w:p>
          <w:p w:rsidR="00470A6C" w:rsidP="00470A6C">
            <w:pPr>
              <w:jc w:val="both"/>
              <w:rPr>
                <w:bCs/>
                <w:color w:val="000000" w:themeColor="text1"/>
                <w:sz w:val="20"/>
              </w:rPr>
            </w:pPr>
          </w:p>
          <w:p w:rsidR="00B723BD" w:rsidRPr="00470A6C" w:rsidP="00702F16">
            <w:pPr>
              <w:pStyle w:val="Default"/>
              <w:ind w:left="360"/>
              <w:rPr>
                <w:bCs/>
                <w:color w:val="000000" w:themeColor="text1"/>
                <w:sz w:val="20"/>
              </w:rPr>
            </w:pPr>
          </w:p>
        </w:tc>
        <w:tc>
          <w:tcPr>
            <w:tcW w:w="270" w:type="dxa"/>
            <w:vMerge w:val="restart"/>
          </w:tcPr>
          <w:p w:rsidR="00537F80" w:rsidRPr="0071739B" w:rsidP="00033A30">
            <w:pPr>
              <w:rPr>
                <w:rFonts w:cstheme="minorHAnsi"/>
                <w:sz w:val="20"/>
                <w:szCs w:val="20"/>
              </w:rPr>
            </w:pPr>
          </w:p>
        </w:tc>
      </w:tr>
      <w:tr w:rsidTr="00142BE2">
        <w:tblPrEx>
          <w:tblW w:w="11815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2320"/>
        </w:trPr>
        <w:tc>
          <w:tcPr>
            <w:tcW w:w="270" w:type="dxa"/>
            <w:tcBorders>
              <w:bottom w:val="nil"/>
            </w:tcBorders>
            <w:shd w:val="clear" w:color="auto" w:fill="E4E4E4"/>
          </w:tcPr>
          <w:p w:rsidR="00537F80" w:rsidRPr="0071739B" w:rsidP="00033A30">
            <w:pPr>
              <w:rPr>
                <w:rFonts w:cstheme="minorHAnsi"/>
                <w:sz w:val="20"/>
              </w:rPr>
            </w:pPr>
          </w:p>
        </w:tc>
        <w:tc>
          <w:tcPr>
            <w:tcW w:w="3505" w:type="dxa"/>
            <w:tcBorders>
              <w:bottom w:val="nil"/>
            </w:tcBorders>
            <w:shd w:val="clear" w:color="auto" w:fill="E4E4E4"/>
          </w:tcPr>
          <w:p w:rsidR="00E20B9A" w:rsidP="00033A30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</w:p>
          <w:p w:rsidR="00DF6E4F" w:rsidRPr="0071739B" w:rsidP="00033A30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</w:p>
          <w:p w:rsidR="00537F80" w:rsidRPr="0071739B" w:rsidP="0016043E">
            <w:pPr>
              <w:pBdr>
                <w:bottom w:val="single" w:sz="8" w:space="1" w:color="A6A6A6" w:themeColor="background1" w:themeShade="A6"/>
              </w:pBdr>
              <w:rPr>
                <w:rFonts w:eastAsia="Times New Roman" w:cstheme="minorHAnsi"/>
                <w:b/>
                <w:color w:val="395B85"/>
                <w:szCs w:val="20"/>
              </w:rPr>
            </w:pPr>
            <w:r w:rsidRPr="0071739B">
              <w:rPr>
                <w:rFonts w:eastAsia="Times New Roman" w:cstheme="minorHAnsi"/>
                <w:b/>
                <w:color w:val="395B85"/>
                <w:szCs w:val="20"/>
              </w:rPr>
              <w:t>CONTACT</w:t>
            </w:r>
            <w:r w:rsidRPr="0071739B">
              <w:rPr>
                <w:rFonts w:eastAsia="Times New Roman" w:cstheme="minorHAnsi"/>
                <w:b/>
                <w:color w:val="395B85"/>
                <w:szCs w:val="20"/>
              </w:rPr>
              <w:t xml:space="preserve"> DETAILS</w:t>
            </w:r>
          </w:p>
          <w:tbl>
            <w:tblPr>
              <w:tblStyle w:val="TableGrid"/>
              <w:tblW w:w="35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633"/>
              <w:gridCol w:w="2942"/>
            </w:tblGrid>
            <w:tr w:rsidTr="00E20B9A">
              <w:tblPrEx>
                <w:tblW w:w="3575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315"/>
              </w:trPr>
              <w:tc>
                <w:tcPr>
                  <w:tcW w:w="633" w:type="dxa"/>
                  <w:vAlign w:val="center"/>
                </w:tcPr>
                <w:p w:rsidR="00537F80" w:rsidRPr="0071739B" w:rsidP="00033A30">
                  <w:pPr>
                    <w:jc w:val="center"/>
                    <w:rPr>
                      <w:rFonts w:cstheme="minorHAnsi"/>
                      <w:sz w:val="4"/>
                    </w:rPr>
                  </w:pPr>
                  <w:r>
                    <w:rPr>
                      <w:rFonts w:cstheme="minorHAnsi"/>
                      <w:noProof/>
                      <w:sz w:val="4"/>
                    </w:rPr>
                    <w:pict>
                      <v:shape id="Freeform 103" o:spid="_x0000_i1026" style="width:9.65pt;height:7.6pt;mso-left-percent:-10001;mso-position-horizontal-relative:char;mso-position-vertical-relative:line;mso-top-percent:-10001;mso-wrap-style:square;visibility:visible;v-text-anchor:top" coordsize="319,251" path="m319,81c319,223,319,223,319,223c319,230,316,237,311,243c305,248,298,251,291,251c29,251,29,251,29,251c21,251,14,248,8,243c3,237,,230,,223,,81,,81,,81c5,87,11,92,18,97c61,126,91,146,107,158c113,163,119,167,123,170c127,173,133,175,140,178c147,181,153,183,159,183c160,183,160,183,160,183c166,183,172,181,179,178c186,175,192,173,196,170c200,167,206,163,213,158c233,143,262,123,301,97c308,92,314,87,319,81xm319,29c319,38,316,47,310,56c305,64,297,72,289,78c244,109,216,128,205,135c204,136,202,138,198,141c194,144,191,146,188,148c186,149,183,151,179,153c175,156,172,157,169,158c165,159,163,160,160,160c159,160,159,160,159,160c157,160,154,159,151,158c147,157,144,156,140,153c137,151,134,149,131,148c129,146,125,144,121,141c118,138,115,136,114,135,103,128,88,117,67,103,47,89,35,80,31,78,23,73,16,66,10,57,3,48,,40,,33,,23,3,16,8,10,12,3,19,,29,,291,,291,,291,c298,,305,3,311,9c316,14,319,21,319,29xe" fillcolor="#395b86" stroked="f">
                        <v:path arrowok="t" o:connecttype="custom" o:connectlocs="47083787,11974248;47083787,32965618;45903187,35922360;42951109,37104826;4280205,37104826;1180600,35922360;0,32965618;0,11974248;2656639,14339180;15793075,23356686;18154660,25130578;20663772,26313429;23467938,27052518;23615849,27052518;26420015,26313429;28929127,25130578;31438239,23356686;44427148,14339180;47083787,11974248;47083787,4286872;45755275,8278417;42655671,11530487;30257639,19956952;29224565,20843705;27748527,21878508;26420015,22617597;24943976,23356686;23615849,23652399;23467938,23652399;22287337,23356686;20663772,22617597;19335260,21878508;17859222,20843705;16826148,19956952;9888921,15226318;4575643,11530487;1476039,8426081;0,4878298;1180600,1478179;4280205,0;42951109,0;45903187,1330515;47083787,4286872" o:connectangles="0,0,0,0,0,0,0,0,0,0,0,0,0,0,0,0,0,0,0,0,0,0,0,0,0,0,0,0,0,0,0,0,0,0,0,0,0,0,0,0,0,0,0"/>
                        <o:lock v:ext="edit" verticies="t"/>
                        <w10:wrap type="none"/>
                        <w10:anchorlock/>
                      </v:shape>
                    </w:pict>
                  </w:r>
                </w:p>
              </w:tc>
              <w:tc>
                <w:tcPr>
                  <w:tcW w:w="2942" w:type="dxa"/>
                  <w:vAlign w:val="center"/>
                </w:tcPr>
                <w:p w:rsidR="00191BBA" w:rsidRPr="0071739B" w:rsidP="00033A30">
                  <w:pPr>
                    <w:rPr>
                      <w:rFonts w:cstheme="minorHAnsi"/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burugu</w:t>
                  </w:r>
                  <w:r w:rsidR="00532267">
                    <w:rPr>
                      <w:b/>
                      <w:sz w:val="20"/>
                    </w:rPr>
                    <w:t>surya</w:t>
                  </w:r>
                  <w:r>
                    <w:rPr>
                      <w:b/>
                      <w:sz w:val="20"/>
                    </w:rPr>
                    <w:t>dev</w:t>
                  </w:r>
                  <w:r w:rsidR="005C5E81">
                    <w:rPr>
                      <w:b/>
                      <w:sz w:val="20"/>
                    </w:rPr>
                    <w:t>@gmail.com</w:t>
                  </w:r>
                </w:p>
              </w:tc>
            </w:tr>
            <w:tr w:rsidTr="00E20B9A">
              <w:tblPrEx>
                <w:tblW w:w="3575" w:type="dxa"/>
                <w:tblLayout w:type="fixed"/>
                <w:tblLook w:val="04A0"/>
              </w:tblPrEx>
              <w:trPr>
                <w:trHeight w:val="345"/>
              </w:trPr>
              <w:tc>
                <w:tcPr>
                  <w:tcW w:w="633" w:type="dxa"/>
                  <w:vAlign w:val="center"/>
                </w:tcPr>
                <w:p w:rsidR="00537F80" w:rsidRPr="0071739B" w:rsidP="00033A30">
                  <w:pPr>
                    <w:jc w:val="center"/>
                    <w:rPr>
                      <w:rFonts w:cstheme="minorHAnsi"/>
                      <w:sz w:val="4"/>
                    </w:rPr>
                  </w:pPr>
                  <w:r>
                    <w:rPr>
                      <w:rFonts w:cstheme="minorHAnsi"/>
                      <w:noProof/>
                      <w:sz w:val="4"/>
                    </w:rPr>
                    <w:pict>
                      <v:shape id="Freeform 10" o:spid="_x0000_i1027" style="width:8.75pt;height:8.75pt;mso-left-percent:-10001;mso-position-horizontal-relative:char;mso-position-vertical-relative:line;mso-top-percent:-10001;mso-wrap-style:square;visibility:visible;v-text-anchor:top" coordsize="247,247" path="m247,195c247,198,246,203,245,208c244,213,243,217,241,220c239,226,232,232,220,238c209,244,198,247,187,247c184,247,181,247,178,247c175,246,172,245,168,244c164,243,161,243,160,242c158,241,155,240,150,238c145,237,142,235,141,235c130,231,120,226,111,221,96,211,80,199,64,183,48,167,36,151,26,136,21,127,16,117,12,106c11,104,10,102,9,97c7,92,6,89,5,87,4,85,3,83,2,79,1,75,1,72,,69,,66,,63,,60,,49,3,38,9,27,15,15,21,8,27,5,30,4,34,3,39,2,44,1,48,,52,c53,,54,,55,1c57,1,60,6,65,14c66,16,68,19,70,23c72,27,74,31,76,35c78,38,80,41,81,44c82,44,83,46,85,48c86,51,87,53,88,55c89,56,90,58,90,60c90,62,88,65,85,68c81,72,78,75,74,78c70,81,66,84,63,87c59,91,58,93,58,95c58,96,58,98,59,99c59,101,60,102,60,103c61,104,61,105,63,107c64,109,64,110,65,110c73,126,84,140,95,152c107,163,120,173,136,182c137,182,138,183,140,184c142,186,143,186,144,187c145,187,146,188,148,188c149,189,150,189,152,189c154,189,156,187,160,184c163,181,166,177,169,173c172,169,175,166,179,162c182,159,185,157,187,157c189,157,191,158,192,159c194,159,196,161,199,162c201,164,202,165,203,165c206,167,209,169,212,171c216,173,219,175,224,177c228,179,231,181,233,182c241,186,246,189,246,192c247,192,247,194,247,195xe" fillcolor="#395b86" stroked="f">
                        <v:path arrowok="t" o:connecttype="custom" o:connectlocs="50104778,39556451;49698969,42193308;48887802,44627710;44627710,48279089;37933666,50104778;36107977,50104778;34079383,49496065;32456598,49090706;30428005,48279089;28602315,47670376;22516534,44830614;12982729,37122049;5274163,27588243;2434402,21502463;1825689,19676773;1014072,17648180;405809,16025395;0,13996801;0,12171112;1825689,5477068;5477068,1014072;7911470,405809;10548327,0;11157040,202904;13185634,2839761;14199705,4665450;15416682,7099853;16431203,8925542;17242371,9737159;17851084,11157040;18256893,12171112;17242371,13793897;15011323,15822490;12779825,17648180;11765303,19270965;11968207,20082582;12171112,20893749;12779825,21705367;13185634,22314080;19270965,30833813;27588243,36919144;28399411,37324953;29211028,37933666;30022196,38136570;30833813,38339475;32456598,37324953;34282287,35093455;36310881,32862407;37933666,31847885;38947738,32253694;40367618,32862407;41179236,33470670;43004925,34688096;45439327,35905072;47265017,36919144;49901873,38947738;50104778,39556451" o:connectangles="0,0,0,0,0,0,0,0,0,0,0,0,0,0,0,0,0,0,0,0,0,0,0,0,0,0,0,0,0,0,0,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  <w:tc>
                <w:tcPr>
                  <w:tcW w:w="2942" w:type="dxa"/>
                  <w:vAlign w:val="center"/>
                </w:tcPr>
                <w:p w:rsidR="00537F80" w:rsidRPr="0071739B" w:rsidP="00033A30">
                  <w:pPr>
                    <w:rPr>
                      <w:rFonts w:cstheme="minorHAnsi"/>
                      <w:b/>
                      <w:sz w:val="20"/>
                    </w:rPr>
                  </w:pPr>
                  <w:r w:rsidRPr="0071739B">
                    <w:rPr>
                      <w:rFonts w:cstheme="minorHAnsi"/>
                      <w:b/>
                      <w:sz w:val="20"/>
                    </w:rPr>
                    <w:t>+91-</w:t>
                  </w:r>
                  <w:r w:rsidR="00A9044A">
                    <w:rPr>
                      <w:rFonts w:cstheme="minorHAnsi"/>
                      <w:b/>
                      <w:sz w:val="20"/>
                    </w:rPr>
                    <w:t>7670873423</w:t>
                  </w:r>
                </w:p>
              </w:tc>
            </w:tr>
          </w:tbl>
          <w:p w:rsidR="003A3CE5" w:rsidRPr="0071739B" w:rsidP="00680DC8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 w:val="8"/>
                <w:szCs w:val="20"/>
              </w:rPr>
            </w:pPr>
          </w:p>
          <w:p w:rsidR="000655C2" w:rsidRPr="0071739B" w:rsidP="00680DC8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 w:val="8"/>
                <w:szCs w:val="20"/>
              </w:rPr>
            </w:pPr>
          </w:p>
          <w:p w:rsidR="004D60CD" w:rsidRPr="0071739B" w:rsidP="004D60CD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 w:rsidRPr="0071739B">
              <w:rPr>
                <w:rFonts w:eastAsia="Times New Roman" w:cstheme="minorHAnsi"/>
                <w:b/>
                <w:color w:val="395B85"/>
                <w:szCs w:val="20"/>
              </w:rPr>
              <w:t>TECHNICAL SKILLS</w:t>
            </w:r>
          </w:p>
          <w:p w:rsidR="00E20B9A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</w:rPr>
            </w:pPr>
            <w:r w:rsidRPr="0071739B">
              <w:rPr>
                <w:rFonts w:cstheme="minorHAnsi"/>
                <w:b/>
                <w:sz w:val="20"/>
              </w:rPr>
              <w:t xml:space="preserve">Operating systems: </w:t>
            </w:r>
            <w:r w:rsidRPr="00205909" w:rsidR="00205909">
              <w:rPr>
                <w:rFonts w:cstheme="minorHAnsi"/>
                <w:sz w:val="20"/>
              </w:rPr>
              <w:t>Windows,</w:t>
            </w:r>
            <w:r w:rsidR="00205909">
              <w:rPr>
                <w:rFonts w:cstheme="minorHAnsi"/>
                <w:sz w:val="20"/>
              </w:rPr>
              <w:t xml:space="preserve">Linux </w:t>
            </w:r>
          </w:p>
          <w:p w:rsidR="00205909" w:rsidRPr="00205909" w:rsidP="00F20EEF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205909">
              <w:rPr>
                <w:rFonts w:cstheme="minorHAnsi"/>
                <w:b/>
                <w:sz w:val="20"/>
              </w:rPr>
              <w:t xml:space="preserve">SCM Tools: </w:t>
            </w:r>
            <w:r w:rsidRPr="00205909">
              <w:rPr>
                <w:rFonts w:cstheme="minorHAnsi"/>
                <w:sz w:val="20"/>
              </w:rPr>
              <w:t>GIT</w:t>
            </w:r>
          </w:p>
          <w:p w:rsidR="00E20B9A" w:rsidRPr="00205909" w:rsidP="00F20EEF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205909">
              <w:rPr>
                <w:rFonts w:cstheme="minorHAnsi"/>
                <w:b/>
                <w:sz w:val="20"/>
              </w:rPr>
              <w:t xml:space="preserve">Build Tools: </w:t>
            </w:r>
            <w:r w:rsidRPr="00205909" w:rsidR="005078C2">
              <w:rPr>
                <w:rFonts w:cstheme="minorHAnsi"/>
                <w:sz w:val="20"/>
              </w:rPr>
              <w:t>Maven</w:t>
            </w:r>
            <w:r w:rsidR="005078C2">
              <w:rPr>
                <w:rFonts w:cstheme="minorHAnsi"/>
                <w:sz w:val="20"/>
              </w:rPr>
              <w:t>, MS Build</w:t>
            </w:r>
          </w:p>
          <w:p w:rsidR="00E20B9A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sz w:val="20"/>
              </w:rPr>
              <w:t>Configuration Management tool:</w:t>
            </w:r>
            <w:r w:rsidRPr="0071739B">
              <w:rPr>
                <w:rFonts w:cstheme="minorHAnsi"/>
                <w:sz w:val="20"/>
              </w:rPr>
              <w:t xml:space="preserve"> Terraform</w:t>
            </w:r>
          </w:p>
          <w:p w:rsidR="00E20B9A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sz w:val="20"/>
              </w:rPr>
              <w:t xml:space="preserve">Application Servers: </w:t>
            </w:r>
            <w:r w:rsidRPr="00205909" w:rsidR="00205909">
              <w:rPr>
                <w:rFonts w:cstheme="minorHAnsi"/>
                <w:sz w:val="20"/>
              </w:rPr>
              <w:t>IIS,</w:t>
            </w:r>
            <w:r w:rsidRPr="0071739B">
              <w:rPr>
                <w:rFonts w:cstheme="minorHAnsi"/>
                <w:sz w:val="20"/>
              </w:rPr>
              <w:t>Tomcat</w:t>
            </w:r>
          </w:p>
          <w:p w:rsidR="00E20B9A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sz w:val="20"/>
              </w:rPr>
              <w:t xml:space="preserve">Web Servers: </w:t>
            </w:r>
            <w:r w:rsidR="0079602C">
              <w:rPr>
                <w:rFonts w:cstheme="minorHAnsi"/>
                <w:sz w:val="20"/>
              </w:rPr>
              <w:t>Apache</w:t>
            </w:r>
          </w:p>
          <w:p w:rsidR="00E20B9A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</w:rPr>
            </w:pPr>
            <w:r w:rsidRPr="0071739B">
              <w:rPr>
                <w:rFonts w:cstheme="minorHAnsi"/>
                <w:b/>
                <w:sz w:val="20"/>
              </w:rPr>
              <w:t xml:space="preserve">Cloud Technologies: </w:t>
            </w:r>
            <w:r w:rsidRPr="0071739B">
              <w:rPr>
                <w:rFonts w:cstheme="minorHAnsi"/>
                <w:sz w:val="20"/>
              </w:rPr>
              <w:t xml:space="preserve">Azure IAAS, PAAS </w:t>
            </w:r>
          </w:p>
          <w:p w:rsidR="00205909" w:rsidRPr="00205909" w:rsidP="0020590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sz w:val="20"/>
              </w:rPr>
              <w:t xml:space="preserve">CI Tools: </w:t>
            </w:r>
            <w:r w:rsidR="005D146A">
              <w:rPr>
                <w:rFonts w:cstheme="minorHAnsi"/>
                <w:sz w:val="20"/>
              </w:rPr>
              <w:t>Azure DevO</w:t>
            </w:r>
            <w:r>
              <w:rPr>
                <w:rFonts w:cstheme="minorHAnsi"/>
                <w:sz w:val="20"/>
              </w:rPr>
              <w:t>ps,</w:t>
            </w:r>
            <w:r w:rsidR="00CA5B02"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</w:rPr>
              <w:t>SonarQube</w:t>
            </w:r>
          </w:p>
          <w:p w:rsidR="00E20B9A" w:rsidRPr="00205909" w:rsidP="0020590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205909">
              <w:rPr>
                <w:rFonts w:cstheme="minorHAnsi"/>
                <w:b/>
                <w:sz w:val="20"/>
              </w:rPr>
              <w:t xml:space="preserve">Containerization Tool: </w:t>
            </w:r>
            <w:r w:rsidRPr="00205909">
              <w:rPr>
                <w:rFonts w:cstheme="minorHAnsi"/>
                <w:sz w:val="20"/>
              </w:rPr>
              <w:t>Docker and Kubernetes</w:t>
            </w:r>
          </w:p>
          <w:p w:rsidR="00E20B9A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</w:rPr>
            </w:pPr>
            <w:r w:rsidRPr="0071739B">
              <w:rPr>
                <w:rFonts w:cstheme="minorHAnsi"/>
                <w:b/>
                <w:sz w:val="20"/>
              </w:rPr>
              <w:t xml:space="preserve">Infra as Code (IAC tools): </w:t>
            </w:r>
            <w:r w:rsidRPr="0071739B">
              <w:rPr>
                <w:rFonts w:cstheme="minorHAnsi"/>
                <w:sz w:val="20"/>
              </w:rPr>
              <w:t>ARM templates and Terraform</w:t>
            </w:r>
          </w:p>
          <w:p w:rsidR="00E20B9A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</w:rPr>
            </w:pPr>
            <w:r w:rsidRPr="0071739B">
              <w:rPr>
                <w:rFonts w:cstheme="minorHAnsi"/>
                <w:b/>
                <w:sz w:val="20"/>
              </w:rPr>
              <w:t xml:space="preserve">Artifact Repository: </w:t>
            </w:r>
            <w:r w:rsidR="00A43484">
              <w:rPr>
                <w:rFonts w:cstheme="minorHAnsi"/>
                <w:sz w:val="20"/>
              </w:rPr>
              <w:t xml:space="preserve">Azure Devops Artifactory </w:t>
            </w:r>
          </w:p>
          <w:p w:rsidR="00E20B9A" w:rsidRPr="00205909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sz w:val="20"/>
              </w:rPr>
              <w:t xml:space="preserve">Code Coverage tools: </w:t>
            </w:r>
            <w:r w:rsidRPr="0071739B">
              <w:rPr>
                <w:rFonts w:cstheme="minorHAnsi"/>
                <w:sz w:val="20"/>
              </w:rPr>
              <w:t>SonarQube</w:t>
            </w:r>
          </w:p>
          <w:p w:rsidR="00205909" w:rsidRPr="00205909" w:rsidP="0020590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</w:rPr>
            </w:pPr>
            <w:r w:rsidRPr="00205909">
              <w:rPr>
                <w:rFonts w:cstheme="minorHAnsi"/>
                <w:b/>
                <w:sz w:val="20"/>
              </w:rPr>
              <w:t xml:space="preserve">Scripting Languages: </w:t>
            </w:r>
            <w:r w:rsidRPr="00205909">
              <w:rPr>
                <w:rFonts w:cstheme="minorHAnsi"/>
                <w:sz w:val="20"/>
              </w:rPr>
              <w:t>Power Shell, ARM</w:t>
            </w:r>
          </w:p>
          <w:p w:rsidR="00E20B9A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sz w:val="20"/>
              </w:rPr>
              <w:t>Bug tracking tool:</w:t>
            </w:r>
            <w:r w:rsidRPr="0071739B">
              <w:rPr>
                <w:rFonts w:cstheme="minorHAnsi"/>
                <w:sz w:val="20"/>
              </w:rPr>
              <w:t xml:space="preserve"> JIRA</w:t>
            </w:r>
          </w:p>
          <w:p w:rsidR="004D60CD" w:rsidRPr="0071739B" w:rsidP="00C83625">
            <w:pPr>
              <w:numPr>
                <w:ilvl w:val="0"/>
                <w:numId w:val="1"/>
              </w:numPr>
              <w:rPr>
                <w:rFonts w:cstheme="minorHAnsi"/>
                <w:sz w:val="20"/>
              </w:rPr>
            </w:pPr>
            <w:r w:rsidRPr="0071739B">
              <w:rPr>
                <w:rFonts w:cstheme="minorHAnsi"/>
                <w:b/>
                <w:sz w:val="20"/>
              </w:rPr>
              <w:t xml:space="preserve">Monitoring Tools: </w:t>
            </w:r>
            <w:r w:rsidRPr="0071739B">
              <w:rPr>
                <w:rFonts w:cstheme="minorHAnsi"/>
                <w:sz w:val="20"/>
              </w:rPr>
              <w:t>Azure Monitor, Grafana and Prometheus</w:t>
            </w:r>
          </w:p>
          <w:p w:rsidR="00E20B9A" w:rsidRPr="0071739B" w:rsidP="00E20B9A">
            <w:pPr>
              <w:rPr>
                <w:rFonts w:cstheme="minorHAnsi"/>
                <w:b/>
                <w:sz w:val="20"/>
              </w:rPr>
            </w:pPr>
          </w:p>
          <w:p w:rsidR="004D60CD" w:rsidRPr="0071739B" w:rsidP="004D60CD">
            <w:pPr>
              <w:rPr>
                <w:rFonts w:cstheme="minorHAnsi"/>
                <w:b/>
                <w:sz w:val="20"/>
              </w:rPr>
            </w:pPr>
          </w:p>
          <w:p w:rsidR="00680DC8" w:rsidRPr="0071739B" w:rsidP="00680DC8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 w:rsidRPr="0071739B">
              <w:rPr>
                <w:rFonts w:eastAsia="Times New Roman" w:cstheme="minorHAnsi"/>
                <w:b/>
                <w:color w:val="395B85"/>
                <w:szCs w:val="20"/>
              </w:rPr>
              <w:t>CORE COMPETENCIES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CI/CD Pipelines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Infrastructure as Code (IaC)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bCs/>
                <w:sz w:val="20"/>
              </w:rPr>
              <w:t>Cloud Platforms (</w:t>
            </w:r>
            <w:r w:rsidRPr="0071739B">
              <w:rPr>
                <w:rFonts w:cstheme="minorHAnsi"/>
                <w:b/>
                <w:bCs/>
                <w:sz w:val="20"/>
              </w:rPr>
              <w:t>Azure)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Containerization (Docker, Kubernetes)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Configuration Management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 xml:space="preserve">Monitoring and Logging 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Version Control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Scripting and Automation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DevOps Toolchain Integration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 xml:space="preserve">Continuous Testing 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Agile and Scrum Methodologies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Security in DevOps (DevSecOps)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Performance Optimization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Networking and Load Balancing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Release Management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Cloud-Native Applications</w:t>
            </w:r>
          </w:p>
          <w:p w:rsidR="0066415F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>Serverless Computing</w:t>
            </w:r>
          </w:p>
          <w:p w:rsidR="004D60CD" w:rsidRPr="0071739B" w:rsidP="00C83625">
            <w:pPr>
              <w:pStyle w:val="ListParagraph"/>
              <w:numPr>
                <w:ilvl w:val="0"/>
                <w:numId w:val="1"/>
              </w:numPr>
              <w:rPr>
                <w:rFonts w:eastAsia="Times New Roman" w:cstheme="minorHAnsi"/>
                <w:b/>
                <w:color w:val="395B85"/>
                <w:sz w:val="8"/>
                <w:szCs w:val="20"/>
              </w:rPr>
            </w:pPr>
            <w:r w:rsidRPr="0071739B">
              <w:rPr>
                <w:rFonts w:cstheme="minorHAnsi"/>
                <w:b/>
                <w:bCs/>
                <w:sz w:val="20"/>
              </w:rPr>
              <w:t xml:space="preserve">Disaster Recovery </w:t>
            </w:r>
          </w:p>
          <w:p w:rsidR="004D60CD" w:rsidRPr="0071739B" w:rsidP="004D60CD">
            <w:pPr>
              <w:rPr>
                <w:rFonts w:eastAsia="Times New Roman" w:cstheme="minorHAnsi"/>
                <w:b/>
                <w:color w:val="395B85"/>
                <w:sz w:val="8"/>
                <w:szCs w:val="20"/>
              </w:rPr>
            </w:pPr>
          </w:p>
          <w:p w:rsidR="004D60CD" w:rsidRPr="0071739B" w:rsidP="004D60CD">
            <w:pPr>
              <w:rPr>
                <w:rFonts w:eastAsia="Times New Roman" w:cstheme="minorHAnsi"/>
                <w:b/>
                <w:color w:val="395B85"/>
                <w:sz w:val="8"/>
                <w:szCs w:val="20"/>
              </w:rPr>
            </w:pPr>
          </w:p>
          <w:p w:rsidR="004D60CD" w:rsidRPr="0071739B" w:rsidP="004D60CD">
            <w:pPr>
              <w:rPr>
                <w:rFonts w:eastAsia="Times New Roman" w:cstheme="minorHAnsi"/>
                <w:b/>
                <w:color w:val="395B85"/>
                <w:sz w:val="8"/>
                <w:szCs w:val="20"/>
              </w:rPr>
            </w:pPr>
          </w:p>
          <w:p w:rsidR="004D60CD" w:rsidRPr="0071739B" w:rsidP="004D60CD">
            <w:pPr>
              <w:rPr>
                <w:rFonts w:eastAsia="Times New Roman" w:cstheme="minorHAnsi"/>
                <w:b/>
                <w:color w:val="395B85"/>
                <w:sz w:val="8"/>
                <w:szCs w:val="20"/>
              </w:rPr>
            </w:pPr>
          </w:p>
          <w:p w:rsidR="0066415F" w:rsidRPr="0071739B" w:rsidP="004D60CD">
            <w:pPr>
              <w:rPr>
                <w:rFonts w:eastAsia="Times New Roman" w:cstheme="minorHAnsi"/>
                <w:b/>
                <w:color w:val="395B85"/>
                <w:sz w:val="8"/>
                <w:szCs w:val="20"/>
              </w:rPr>
            </w:pPr>
          </w:p>
          <w:p w:rsidR="0066415F" w:rsidRPr="0071739B" w:rsidP="004D60CD">
            <w:pPr>
              <w:rPr>
                <w:rFonts w:eastAsia="Times New Roman" w:cstheme="minorHAnsi"/>
                <w:b/>
                <w:color w:val="395B85"/>
                <w:sz w:val="8"/>
                <w:szCs w:val="20"/>
              </w:rPr>
            </w:pPr>
          </w:p>
          <w:p w:rsidR="0066415F" w:rsidRPr="0071739B" w:rsidP="004D60CD">
            <w:pPr>
              <w:rPr>
                <w:rFonts w:eastAsia="Times New Roman" w:cstheme="minorHAnsi"/>
                <w:b/>
                <w:color w:val="395B85"/>
                <w:sz w:val="8"/>
                <w:szCs w:val="20"/>
              </w:rPr>
            </w:pPr>
          </w:p>
          <w:p w:rsidR="0071739B" w:rsidP="00BE0C5F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</w:p>
          <w:p w:rsidR="00BE0C5F" w:rsidRPr="0071739B" w:rsidP="00BE0C5F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 w:rsidRPr="0071739B">
              <w:rPr>
                <w:rFonts w:eastAsia="Times New Roman" w:cstheme="minorHAnsi"/>
                <w:b/>
                <w:color w:val="395B85"/>
                <w:szCs w:val="20"/>
              </w:rPr>
              <w:t>EDUCATION</w:t>
            </w:r>
          </w:p>
          <w:tbl>
            <w:tblPr>
              <w:tblStyle w:val="TableGrid"/>
              <w:tblW w:w="34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06"/>
              <w:gridCol w:w="3024"/>
            </w:tblGrid>
            <w:tr w:rsidTr="0016043E">
              <w:tblPrEx>
                <w:tblW w:w="343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1006"/>
              </w:trPr>
              <w:tc>
                <w:tcPr>
                  <w:tcW w:w="406" w:type="dxa"/>
                </w:tcPr>
                <w:p w:rsidR="00BE0C5F" w:rsidRPr="0071739B" w:rsidP="00BE0C5F">
                  <w:r>
                    <w:rPr>
                      <w:noProof/>
                    </w:rPr>
                    <w:pict>
                      <v:line id="Straight Connector 12" o:spid="_x0000_s1028" style="mso-height-relative:margin;mso-width-relative:margin;mso-wrap-distance-left:9pt;mso-wrap-distance-right:9pt;position:absolute;visibility:visible;z-index:251660288" from="3.35pt,5.95pt" to="3.85pt,33.5pt" strokecolor="#395b86" strokeweight="1.5pt"/>
                    </w:pict>
                  </w:r>
                  <w:r>
                    <w:rPr>
                      <w:noProof/>
                    </w:rPr>
                    <w:pict>
                      <v:oval id="Oval 13" o:spid="_x0000_s1029" style="width:8.55pt;height:8.55pt;margin-top:2.2pt;margin-left:-0.7pt;position:absolute;visibility:visible;v-text-anchor:middle;z-index:251661312" fillcolor="white" strokecolor="#395b86" strokeweight="1.5pt">
                        <v:textbox>
                          <w:txbxContent>
                            <w:p w:rsidR="00BE0C5F" w:rsidP="00BE0C5F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v:textbox>
                      </v:oval>
                    </w:pict>
                  </w:r>
                </w:p>
              </w:tc>
              <w:tc>
                <w:tcPr>
                  <w:tcW w:w="3024" w:type="dxa"/>
                </w:tcPr>
                <w:p w:rsidR="00794665" w:rsidRPr="0071739B" w:rsidP="00B34F06">
                  <w:pPr>
                    <w:rPr>
                      <w:b/>
                      <w:noProof/>
                      <w:color w:val="1F497D" w:themeColor="text2"/>
                      <w:sz w:val="20"/>
                    </w:rPr>
                  </w:pPr>
                  <w:r>
                    <w:rPr>
                      <w:b/>
                      <w:noProof/>
                      <w:color w:val="1F497D" w:themeColor="text2"/>
                      <w:sz w:val="20"/>
                    </w:rPr>
                    <w:t>Bachelor of technology (CSE)</w:t>
                  </w:r>
                  <w:r w:rsidR="00AC1C0A">
                    <w:rPr>
                      <w:b/>
                      <w:noProof/>
                      <w:color w:val="1F497D" w:themeColor="text2"/>
                      <w:sz w:val="20"/>
                    </w:rPr>
                    <w:t>, JNTU Hyderabad</w:t>
                  </w:r>
                </w:p>
              </w:tc>
            </w:tr>
          </w:tbl>
          <w:p w:rsidR="004D60CD" w:rsidRPr="0071739B" w:rsidP="004D60CD">
            <w:pPr>
              <w:rPr>
                <w:rFonts w:cstheme="minorHAnsi"/>
                <w:sz w:val="20"/>
              </w:rPr>
            </w:pPr>
          </w:p>
          <w:p w:rsidR="0066415F" w:rsidRPr="0071739B" w:rsidP="004D60CD">
            <w:pPr>
              <w:rPr>
                <w:rFonts w:cstheme="minorHAnsi"/>
                <w:sz w:val="20"/>
              </w:rPr>
            </w:pPr>
          </w:p>
          <w:p w:rsidR="0066415F" w:rsidRPr="0071739B" w:rsidP="0066415F">
            <w:pPr>
              <w:rPr>
                <w:rFonts w:cstheme="minorHAnsi"/>
                <w:sz w:val="20"/>
              </w:rPr>
            </w:pPr>
          </w:p>
          <w:p w:rsidR="0066415F" w:rsidRPr="0071739B" w:rsidP="0066415F">
            <w:pPr>
              <w:rPr>
                <w:rFonts w:cstheme="minorHAnsi"/>
                <w:sz w:val="20"/>
              </w:rPr>
            </w:pPr>
          </w:p>
          <w:p w:rsidR="004D60CD" w:rsidRPr="0071739B" w:rsidP="004D60CD">
            <w:pPr>
              <w:rPr>
                <w:rFonts w:cstheme="minorHAnsi"/>
                <w:sz w:val="20"/>
              </w:rPr>
            </w:pPr>
          </w:p>
          <w:p w:rsidR="00B263D1" w:rsidRPr="0071739B" w:rsidP="0071739B">
            <w:pPr>
              <w:jc w:val="both"/>
              <w:rPr>
                <w:rFonts w:cstheme="minorHAnsi"/>
                <w:sz w:val="20"/>
              </w:rPr>
            </w:pPr>
          </w:p>
          <w:p w:rsidR="00794665" w:rsidRPr="0071739B" w:rsidP="00794665">
            <w:pPr>
              <w:jc w:val="both"/>
              <w:rPr>
                <w:rFonts w:cstheme="minorHAnsi"/>
                <w:sz w:val="8"/>
              </w:rPr>
            </w:pPr>
          </w:p>
          <w:p w:rsidR="004D60CD" w:rsidRPr="0071739B" w:rsidP="004D60CD">
            <w:pPr>
              <w:rPr>
                <w:rFonts w:cstheme="minorHAnsi"/>
                <w:b/>
                <w:sz w:val="20"/>
              </w:rPr>
            </w:pPr>
          </w:p>
        </w:tc>
        <w:tc>
          <w:tcPr>
            <w:tcW w:w="251" w:type="dxa"/>
            <w:tcBorders>
              <w:bottom w:val="nil"/>
            </w:tcBorders>
            <w:shd w:val="clear" w:color="auto" w:fill="E4E4E4"/>
          </w:tcPr>
          <w:p w:rsidR="00537F80" w:rsidRPr="0071739B" w:rsidP="00033A30">
            <w:pPr>
              <w:rPr>
                <w:rFonts w:cstheme="minorHAnsi"/>
                <w:sz w:val="20"/>
              </w:rPr>
            </w:pPr>
          </w:p>
        </w:tc>
        <w:tc>
          <w:tcPr>
            <w:tcW w:w="250" w:type="dxa"/>
            <w:vMerge/>
            <w:tcBorders>
              <w:bottom w:val="nil"/>
            </w:tcBorders>
          </w:tcPr>
          <w:p w:rsidR="00537F80" w:rsidRPr="0071739B" w:rsidP="00033A30">
            <w:pPr>
              <w:rPr>
                <w:rFonts w:cstheme="minorHAnsi"/>
              </w:rPr>
            </w:pPr>
          </w:p>
        </w:tc>
        <w:tc>
          <w:tcPr>
            <w:tcW w:w="7269" w:type="dxa"/>
            <w:vMerge/>
            <w:tcBorders>
              <w:bottom w:val="nil"/>
            </w:tcBorders>
          </w:tcPr>
          <w:p w:rsidR="00537F80" w:rsidRPr="0071739B" w:rsidP="00033A30">
            <w:pPr>
              <w:rPr>
                <w:rFonts w:cstheme="minorHAnsi"/>
              </w:rPr>
            </w:pPr>
          </w:p>
        </w:tc>
        <w:tc>
          <w:tcPr>
            <w:tcW w:w="270" w:type="dxa"/>
            <w:vMerge/>
            <w:tcBorders>
              <w:bottom w:val="nil"/>
            </w:tcBorders>
          </w:tcPr>
          <w:p w:rsidR="00537F80" w:rsidRPr="0071739B" w:rsidP="00033A30">
            <w:pPr>
              <w:rPr>
                <w:rFonts w:cstheme="minorHAnsi"/>
              </w:rPr>
            </w:pPr>
          </w:p>
        </w:tc>
        <w:tc>
          <w:tcPr>
            <w:tcW w:w="360" w:type="dxa"/>
          </w:tcPr>
          <w:p w:rsidR="00537F80" w:rsidRPr="0071739B">
            <w:r>
              <w:tab/>
            </w:r>
            <w:r>
              <w:tab/>
            </w:r>
          </w:p>
        </w:tc>
      </w:tr>
    </w:tbl>
    <w:p w:rsidR="00107C08" w:rsidRPr="0071739B" w:rsidP="0010661D">
      <w:pPr>
        <w:tabs>
          <w:tab w:val="left" w:pos="0"/>
        </w:tabs>
        <w:rPr>
          <w:sz w:val="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width:1pt;height:1pt;margin-top:0;margin-left:0;position:absolute;z-index:251659264">
            <v:imagedata r:id="rId5"/>
          </v:shape>
        </w:pict>
      </w:r>
    </w:p>
    <w:sectPr w:rsidSect="00E709E0">
      <w:pgSz w:w="11906" w:h="16838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9B4FF8A"/>
    <w:multiLevelType w:val="hybridMultilevel"/>
    <w:tmpl w:val="3E416D3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B38567F4"/>
    <w:multiLevelType w:val="hybridMultilevel"/>
    <w:tmpl w:val="544B01E5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D0C86995"/>
    <w:multiLevelType w:val="hybridMultilevel"/>
    <w:tmpl w:val="46DD3329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DAD974B8"/>
    <w:multiLevelType w:val="hybridMultilevel"/>
    <w:tmpl w:val="A691770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4">
    <w:nsid w:val="DD7471E9"/>
    <w:multiLevelType w:val="hybridMultilevel"/>
    <w:tmpl w:val="BE2D62A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5">
    <w:nsid w:val="DD76FD91"/>
    <w:multiLevelType w:val="hybridMultilevel"/>
    <w:tmpl w:val="9DF2EF6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00F43A59"/>
    <w:multiLevelType w:val="hybridMultilevel"/>
    <w:tmpl w:val="EA848D66"/>
    <w:lvl w:ilvl="0">
      <w:start w:val="1"/>
      <w:numFmt w:val="bullet"/>
      <w:lvlText w:val=""/>
      <w:lvlJc w:val="left"/>
      <w:pPr>
        <w:ind w:left="720" w:hanging="360"/>
      </w:pPr>
      <w:rPr>
        <w:rFonts w:ascii="Segoe UI Symbol" w:hAnsi="Segoe UI Symbol" w:hint="default"/>
        <w:color w:val="395B86"/>
        <w:sz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2E7A12"/>
    <w:multiLevelType w:val="hybridMultilevel"/>
    <w:tmpl w:val="9EB9831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8">
    <w:nsid w:val="1F6A16BB"/>
    <w:multiLevelType w:val="hybridMultilevel"/>
    <w:tmpl w:val="94A93D5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9">
    <w:nsid w:val="2D576BF3"/>
    <w:multiLevelType w:val="hybridMultilevel"/>
    <w:tmpl w:val="8C774F3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0">
    <w:nsid w:val="58EF7F16"/>
    <w:multiLevelType w:val="hybridMultilevel"/>
    <w:tmpl w:val="463909C1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1">
    <w:nsid w:val="5B3FDFE3"/>
    <w:multiLevelType w:val="hybridMultilevel"/>
    <w:tmpl w:val="B35E0A7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2">
    <w:nsid w:val="6AA46330"/>
    <w:multiLevelType w:val="hybridMultilevel"/>
    <w:tmpl w:val="81B477B4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6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4F663DA"/>
    <w:multiLevelType w:val="hybridMultilevel"/>
    <w:tmpl w:val="A34898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7CA75386"/>
    <w:multiLevelType w:val="hybridMultilevel"/>
    <w:tmpl w:val="FA66C05E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6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6"/>
  </w:num>
  <w:num w:numId="4">
    <w:abstractNumId w:val="11"/>
  </w:num>
  <w:num w:numId="5">
    <w:abstractNumId w:val="0"/>
  </w:num>
  <w:num w:numId="6">
    <w:abstractNumId w:val="2"/>
  </w:num>
  <w:num w:numId="7">
    <w:abstractNumId w:val="10"/>
  </w:num>
  <w:num w:numId="8">
    <w:abstractNumId w:val="7"/>
  </w:num>
  <w:num w:numId="9">
    <w:abstractNumId w:val="4"/>
  </w:num>
  <w:num w:numId="10">
    <w:abstractNumId w:val="8"/>
  </w:num>
  <w:num w:numId="11">
    <w:abstractNumId w:val="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/>
  <w:rsids>
    <w:rsidRoot w:val="00D070C7"/>
    <w:rsid w:val="000043A4"/>
    <w:rsid w:val="00006894"/>
    <w:rsid w:val="0001116A"/>
    <w:rsid w:val="0002017B"/>
    <w:rsid w:val="00033A30"/>
    <w:rsid w:val="00036223"/>
    <w:rsid w:val="00054217"/>
    <w:rsid w:val="000655C2"/>
    <w:rsid w:val="000A0919"/>
    <w:rsid w:val="000A5AD1"/>
    <w:rsid w:val="000A69AC"/>
    <w:rsid w:val="000B533E"/>
    <w:rsid w:val="000B6DED"/>
    <w:rsid w:val="000D1A13"/>
    <w:rsid w:val="000D1D44"/>
    <w:rsid w:val="000D7A22"/>
    <w:rsid w:val="000E1939"/>
    <w:rsid w:val="000F2CAB"/>
    <w:rsid w:val="000F5BFE"/>
    <w:rsid w:val="001034C5"/>
    <w:rsid w:val="0010661D"/>
    <w:rsid w:val="00106AC7"/>
    <w:rsid w:val="00107C08"/>
    <w:rsid w:val="00121373"/>
    <w:rsid w:val="00133021"/>
    <w:rsid w:val="0013404D"/>
    <w:rsid w:val="00142BC4"/>
    <w:rsid w:val="00142BE2"/>
    <w:rsid w:val="0015670B"/>
    <w:rsid w:val="0016043E"/>
    <w:rsid w:val="00163C93"/>
    <w:rsid w:val="00191BBA"/>
    <w:rsid w:val="0019628D"/>
    <w:rsid w:val="001A11D9"/>
    <w:rsid w:val="001C3A23"/>
    <w:rsid w:val="001D5A3B"/>
    <w:rsid w:val="001D5D18"/>
    <w:rsid w:val="001D6950"/>
    <w:rsid w:val="001E127E"/>
    <w:rsid w:val="001E64FB"/>
    <w:rsid w:val="001E7456"/>
    <w:rsid w:val="001F2206"/>
    <w:rsid w:val="001F230C"/>
    <w:rsid w:val="0020322C"/>
    <w:rsid w:val="00204A09"/>
    <w:rsid w:val="00205909"/>
    <w:rsid w:val="00206B5C"/>
    <w:rsid w:val="002070C7"/>
    <w:rsid w:val="00232334"/>
    <w:rsid w:val="00237DFB"/>
    <w:rsid w:val="00237ECE"/>
    <w:rsid w:val="00240F7D"/>
    <w:rsid w:val="00251DF5"/>
    <w:rsid w:val="002531B6"/>
    <w:rsid w:val="00253F2B"/>
    <w:rsid w:val="00272219"/>
    <w:rsid w:val="002776D2"/>
    <w:rsid w:val="00285B57"/>
    <w:rsid w:val="002B5EE6"/>
    <w:rsid w:val="002D7EC2"/>
    <w:rsid w:val="003169D1"/>
    <w:rsid w:val="00331A21"/>
    <w:rsid w:val="00345925"/>
    <w:rsid w:val="00345B23"/>
    <w:rsid w:val="00351515"/>
    <w:rsid w:val="00355B9C"/>
    <w:rsid w:val="003663A8"/>
    <w:rsid w:val="00380D36"/>
    <w:rsid w:val="00386286"/>
    <w:rsid w:val="003868D1"/>
    <w:rsid w:val="003A3CE5"/>
    <w:rsid w:val="003B60BA"/>
    <w:rsid w:val="003C34EA"/>
    <w:rsid w:val="003C52F9"/>
    <w:rsid w:val="003C6063"/>
    <w:rsid w:val="003D34E1"/>
    <w:rsid w:val="003E32CC"/>
    <w:rsid w:val="00403C5B"/>
    <w:rsid w:val="00404C9C"/>
    <w:rsid w:val="004103E1"/>
    <w:rsid w:val="00417A21"/>
    <w:rsid w:val="004250AF"/>
    <w:rsid w:val="00431F7D"/>
    <w:rsid w:val="004442FB"/>
    <w:rsid w:val="00446AB8"/>
    <w:rsid w:val="00470A6C"/>
    <w:rsid w:val="004957DB"/>
    <w:rsid w:val="004B229B"/>
    <w:rsid w:val="004B6970"/>
    <w:rsid w:val="004B6B4D"/>
    <w:rsid w:val="004C3635"/>
    <w:rsid w:val="004C795F"/>
    <w:rsid w:val="004D60CD"/>
    <w:rsid w:val="004E4865"/>
    <w:rsid w:val="004F02F8"/>
    <w:rsid w:val="004F6505"/>
    <w:rsid w:val="004F7765"/>
    <w:rsid w:val="005078C2"/>
    <w:rsid w:val="005151E7"/>
    <w:rsid w:val="0051757B"/>
    <w:rsid w:val="00520F6D"/>
    <w:rsid w:val="00521BDE"/>
    <w:rsid w:val="00526E89"/>
    <w:rsid w:val="00532267"/>
    <w:rsid w:val="00537F80"/>
    <w:rsid w:val="00543313"/>
    <w:rsid w:val="00544418"/>
    <w:rsid w:val="005451FB"/>
    <w:rsid w:val="00550FF3"/>
    <w:rsid w:val="005524B9"/>
    <w:rsid w:val="00570A61"/>
    <w:rsid w:val="005750F2"/>
    <w:rsid w:val="00585CD8"/>
    <w:rsid w:val="0059440A"/>
    <w:rsid w:val="00596131"/>
    <w:rsid w:val="00596514"/>
    <w:rsid w:val="005B228E"/>
    <w:rsid w:val="005B7907"/>
    <w:rsid w:val="005C58A8"/>
    <w:rsid w:val="005C5E81"/>
    <w:rsid w:val="005D146A"/>
    <w:rsid w:val="005D2871"/>
    <w:rsid w:val="005D4240"/>
    <w:rsid w:val="005E7F75"/>
    <w:rsid w:val="006024AE"/>
    <w:rsid w:val="006030D4"/>
    <w:rsid w:val="0061264E"/>
    <w:rsid w:val="00655A42"/>
    <w:rsid w:val="0065602D"/>
    <w:rsid w:val="00662258"/>
    <w:rsid w:val="0066415F"/>
    <w:rsid w:val="0066773A"/>
    <w:rsid w:val="00680DC8"/>
    <w:rsid w:val="00684CA4"/>
    <w:rsid w:val="00691E6D"/>
    <w:rsid w:val="00696DE9"/>
    <w:rsid w:val="006974B2"/>
    <w:rsid w:val="006A11CE"/>
    <w:rsid w:val="006A15EB"/>
    <w:rsid w:val="006A209A"/>
    <w:rsid w:val="006A31B8"/>
    <w:rsid w:val="006B55AD"/>
    <w:rsid w:val="006C25D8"/>
    <w:rsid w:val="006D453D"/>
    <w:rsid w:val="006E2563"/>
    <w:rsid w:val="006F03CD"/>
    <w:rsid w:val="00702F16"/>
    <w:rsid w:val="007128E4"/>
    <w:rsid w:val="00713EFD"/>
    <w:rsid w:val="0071739B"/>
    <w:rsid w:val="007255C5"/>
    <w:rsid w:val="00730663"/>
    <w:rsid w:val="00732759"/>
    <w:rsid w:val="00734D6B"/>
    <w:rsid w:val="00737E39"/>
    <w:rsid w:val="00753E23"/>
    <w:rsid w:val="00757F72"/>
    <w:rsid w:val="007631E5"/>
    <w:rsid w:val="007636AA"/>
    <w:rsid w:val="00766F55"/>
    <w:rsid w:val="007811D0"/>
    <w:rsid w:val="00793700"/>
    <w:rsid w:val="00794665"/>
    <w:rsid w:val="0079602C"/>
    <w:rsid w:val="007C05C0"/>
    <w:rsid w:val="007D033C"/>
    <w:rsid w:val="007D413D"/>
    <w:rsid w:val="007E0313"/>
    <w:rsid w:val="00801975"/>
    <w:rsid w:val="00810FBA"/>
    <w:rsid w:val="00813D75"/>
    <w:rsid w:val="008161BC"/>
    <w:rsid w:val="00821C10"/>
    <w:rsid w:val="008278E0"/>
    <w:rsid w:val="0085452D"/>
    <w:rsid w:val="0085624C"/>
    <w:rsid w:val="0086239B"/>
    <w:rsid w:val="008659B0"/>
    <w:rsid w:val="00876A4C"/>
    <w:rsid w:val="00884A30"/>
    <w:rsid w:val="0088620B"/>
    <w:rsid w:val="00887533"/>
    <w:rsid w:val="0088778D"/>
    <w:rsid w:val="00891A3C"/>
    <w:rsid w:val="008A2777"/>
    <w:rsid w:val="008A460F"/>
    <w:rsid w:val="008A72EC"/>
    <w:rsid w:val="008B6C6A"/>
    <w:rsid w:val="008C2618"/>
    <w:rsid w:val="008D0717"/>
    <w:rsid w:val="008D5E74"/>
    <w:rsid w:val="008F6A62"/>
    <w:rsid w:val="00906F28"/>
    <w:rsid w:val="00915E14"/>
    <w:rsid w:val="00916271"/>
    <w:rsid w:val="00924AD8"/>
    <w:rsid w:val="00927B38"/>
    <w:rsid w:val="00933B18"/>
    <w:rsid w:val="0093473E"/>
    <w:rsid w:val="009446B4"/>
    <w:rsid w:val="00946D03"/>
    <w:rsid w:val="00956BE4"/>
    <w:rsid w:val="009633FE"/>
    <w:rsid w:val="009750C5"/>
    <w:rsid w:val="00980D87"/>
    <w:rsid w:val="00981550"/>
    <w:rsid w:val="0098256C"/>
    <w:rsid w:val="009837C2"/>
    <w:rsid w:val="009952AC"/>
    <w:rsid w:val="009A09C8"/>
    <w:rsid w:val="009A7B64"/>
    <w:rsid w:val="009B36F3"/>
    <w:rsid w:val="009B5AA3"/>
    <w:rsid w:val="009C5B36"/>
    <w:rsid w:val="009C6D00"/>
    <w:rsid w:val="009D6C1B"/>
    <w:rsid w:val="009F2A13"/>
    <w:rsid w:val="009F39C0"/>
    <w:rsid w:val="009F3C5C"/>
    <w:rsid w:val="009F3CAA"/>
    <w:rsid w:val="00A10BF7"/>
    <w:rsid w:val="00A155E3"/>
    <w:rsid w:val="00A22D88"/>
    <w:rsid w:val="00A25FCB"/>
    <w:rsid w:val="00A2654B"/>
    <w:rsid w:val="00A300CD"/>
    <w:rsid w:val="00A43484"/>
    <w:rsid w:val="00A44411"/>
    <w:rsid w:val="00A46A45"/>
    <w:rsid w:val="00A46D4D"/>
    <w:rsid w:val="00A5587C"/>
    <w:rsid w:val="00A6182E"/>
    <w:rsid w:val="00A62D8F"/>
    <w:rsid w:val="00A64D96"/>
    <w:rsid w:val="00A735ED"/>
    <w:rsid w:val="00A9044A"/>
    <w:rsid w:val="00A9598B"/>
    <w:rsid w:val="00AA3A35"/>
    <w:rsid w:val="00AA76F3"/>
    <w:rsid w:val="00AB25E0"/>
    <w:rsid w:val="00AB50C8"/>
    <w:rsid w:val="00AC1C0A"/>
    <w:rsid w:val="00AC2436"/>
    <w:rsid w:val="00AD1997"/>
    <w:rsid w:val="00AD20A0"/>
    <w:rsid w:val="00AE32CC"/>
    <w:rsid w:val="00B147CC"/>
    <w:rsid w:val="00B174A7"/>
    <w:rsid w:val="00B23065"/>
    <w:rsid w:val="00B263D1"/>
    <w:rsid w:val="00B33AD1"/>
    <w:rsid w:val="00B34F06"/>
    <w:rsid w:val="00B41B26"/>
    <w:rsid w:val="00B429E9"/>
    <w:rsid w:val="00B449B1"/>
    <w:rsid w:val="00B61E6C"/>
    <w:rsid w:val="00B66799"/>
    <w:rsid w:val="00B723BD"/>
    <w:rsid w:val="00B723E3"/>
    <w:rsid w:val="00B75E6B"/>
    <w:rsid w:val="00B824C0"/>
    <w:rsid w:val="00B8720B"/>
    <w:rsid w:val="00B9225E"/>
    <w:rsid w:val="00B9284E"/>
    <w:rsid w:val="00B95903"/>
    <w:rsid w:val="00BA230E"/>
    <w:rsid w:val="00BA4EB3"/>
    <w:rsid w:val="00BB0D46"/>
    <w:rsid w:val="00BE0C5F"/>
    <w:rsid w:val="00BF1BB2"/>
    <w:rsid w:val="00BF38EB"/>
    <w:rsid w:val="00BF39D5"/>
    <w:rsid w:val="00C03DEC"/>
    <w:rsid w:val="00C04699"/>
    <w:rsid w:val="00C0538C"/>
    <w:rsid w:val="00C13FB1"/>
    <w:rsid w:val="00C17EC6"/>
    <w:rsid w:val="00C22B9A"/>
    <w:rsid w:val="00C23E15"/>
    <w:rsid w:val="00C27227"/>
    <w:rsid w:val="00C32EA4"/>
    <w:rsid w:val="00C525A4"/>
    <w:rsid w:val="00C55BA4"/>
    <w:rsid w:val="00C644F6"/>
    <w:rsid w:val="00C83625"/>
    <w:rsid w:val="00CA3762"/>
    <w:rsid w:val="00CA5B02"/>
    <w:rsid w:val="00CA7398"/>
    <w:rsid w:val="00CC3785"/>
    <w:rsid w:val="00CE30F3"/>
    <w:rsid w:val="00CF1E52"/>
    <w:rsid w:val="00CF214B"/>
    <w:rsid w:val="00CF6FF5"/>
    <w:rsid w:val="00D00B65"/>
    <w:rsid w:val="00D070C7"/>
    <w:rsid w:val="00D232E1"/>
    <w:rsid w:val="00D30FD5"/>
    <w:rsid w:val="00D33527"/>
    <w:rsid w:val="00D35553"/>
    <w:rsid w:val="00D35D73"/>
    <w:rsid w:val="00D40700"/>
    <w:rsid w:val="00D51A0C"/>
    <w:rsid w:val="00D51D8C"/>
    <w:rsid w:val="00D567FB"/>
    <w:rsid w:val="00D73CBB"/>
    <w:rsid w:val="00D758D0"/>
    <w:rsid w:val="00D829FF"/>
    <w:rsid w:val="00D8755B"/>
    <w:rsid w:val="00D910DC"/>
    <w:rsid w:val="00DA5410"/>
    <w:rsid w:val="00DB5CB5"/>
    <w:rsid w:val="00DD7606"/>
    <w:rsid w:val="00DE20AA"/>
    <w:rsid w:val="00DE2CDF"/>
    <w:rsid w:val="00DE610C"/>
    <w:rsid w:val="00DF2026"/>
    <w:rsid w:val="00DF2EF1"/>
    <w:rsid w:val="00DF6E4F"/>
    <w:rsid w:val="00E0242B"/>
    <w:rsid w:val="00E10910"/>
    <w:rsid w:val="00E20824"/>
    <w:rsid w:val="00E20B9A"/>
    <w:rsid w:val="00E2622C"/>
    <w:rsid w:val="00E275C9"/>
    <w:rsid w:val="00E34863"/>
    <w:rsid w:val="00E4388B"/>
    <w:rsid w:val="00E50127"/>
    <w:rsid w:val="00E53093"/>
    <w:rsid w:val="00E65FD7"/>
    <w:rsid w:val="00E6636B"/>
    <w:rsid w:val="00E702F1"/>
    <w:rsid w:val="00E709E0"/>
    <w:rsid w:val="00E75C0F"/>
    <w:rsid w:val="00E843AC"/>
    <w:rsid w:val="00EA4F5B"/>
    <w:rsid w:val="00EB197F"/>
    <w:rsid w:val="00EB2CF5"/>
    <w:rsid w:val="00EC17E7"/>
    <w:rsid w:val="00EE0365"/>
    <w:rsid w:val="00EE325C"/>
    <w:rsid w:val="00EE5983"/>
    <w:rsid w:val="00F118EF"/>
    <w:rsid w:val="00F20EEF"/>
    <w:rsid w:val="00F27959"/>
    <w:rsid w:val="00F319B1"/>
    <w:rsid w:val="00F320EE"/>
    <w:rsid w:val="00F413E4"/>
    <w:rsid w:val="00F50914"/>
    <w:rsid w:val="00F80200"/>
    <w:rsid w:val="00F94974"/>
    <w:rsid w:val="00FA1A6A"/>
    <w:rsid w:val="00FA5C51"/>
    <w:rsid w:val="00FA6DCE"/>
    <w:rsid w:val="00FB15DB"/>
    <w:rsid w:val="00FB256D"/>
    <w:rsid w:val="00FC7C1E"/>
    <w:rsid w:val="00FD2DFE"/>
    <w:rsid w:val="00FD4A7E"/>
    <w:rsid w:val="00FE5316"/>
    <w:rsid w:val="00FF0FE0"/>
    <w:rsid w:val="00FF35AF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33E"/>
  </w:style>
  <w:style w:type="paragraph" w:styleId="Heading1">
    <w:name w:val="heading 1"/>
    <w:basedOn w:val="Normal"/>
    <w:next w:val="Normal"/>
    <w:link w:val="Heading1Char"/>
    <w:uiPriority w:val="9"/>
    <w:qFormat/>
    <w:rsid w:val="005C5E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875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0"/>
    <w:uiPriority w:val="9"/>
    <w:semiHidden/>
    <w:unhideWhenUsed/>
    <w:qFormat/>
    <w:rsid w:val="004D60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B33AD1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B33AD1"/>
  </w:style>
  <w:style w:type="character" w:customStyle="1" w:styleId="Heading3Char">
    <w:name w:val="Heading 3 Char"/>
    <w:basedOn w:val="DefaultParagraphFont"/>
    <w:link w:val="Heading3"/>
    <w:uiPriority w:val="9"/>
    <w:rsid w:val="00D875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7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755B"/>
    <w:rPr>
      <w:b/>
      <w:bCs/>
    </w:rPr>
  </w:style>
  <w:style w:type="character" w:customStyle="1" w:styleId="overflow-hidden">
    <w:name w:val="overflow-hidden"/>
    <w:basedOn w:val="DefaultParagraphFont"/>
    <w:rsid w:val="00D8755B"/>
  </w:style>
  <w:style w:type="paragraph" w:styleId="Header">
    <w:name w:val="header"/>
    <w:basedOn w:val="Normal"/>
    <w:link w:val="HeaderChar"/>
    <w:uiPriority w:val="99"/>
    <w:unhideWhenUsed/>
    <w:rsid w:val="00106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61D"/>
  </w:style>
  <w:style w:type="paragraph" w:styleId="Footer">
    <w:name w:val="footer"/>
    <w:basedOn w:val="Normal"/>
    <w:link w:val="FooterChar"/>
    <w:uiPriority w:val="99"/>
    <w:unhideWhenUsed/>
    <w:rsid w:val="00106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61D"/>
  </w:style>
  <w:style w:type="character" w:customStyle="1" w:styleId="Heading4Char0">
    <w:name w:val="Heading 4 Char"/>
    <w:basedOn w:val="DefaultParagraphFont"/>
    <w:link w:val="Heading4"/>
    <w:uiPriority w:val="9"/>
    <w:semiHidden/>
    <w:rsid w:val="004D60C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Default">
    <w:name w:val="Default"/>
    <w:rsid w:val="0020590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5E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ddb2b2bcc85f53266c2b11bbb579bef134f4b0419514c4847440321091b5b58120b140614485e5f0a435601514841481f0f2b561358191b195115495d0c00584e4209430247460c590858184508105042445b0c0f054e4108120211474a411b02154e49405d58380c4f0343421b0015061953444f530e18705c4458440321091b5b58100d190610485d5f0f4356014a4857034b4a550e514c1608170a1749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107E3-85D2-4198-9679-A20A35340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2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ABCD</cp:lastModifiedBy>
  <cp:revision>66</cp:revision>
  <cp:lastPrinted>2024-12-12T08:14:00Z</cp:lastPrinted>
  <dcterms:created xsi:type="dcterms:W3CDTF">2026-02-18T06:02:00Z</dcterms:created>
  <dcterms:modified xsi:type="dcterms:W3CDTF">2026-07-15T17:26:00Z</dcterms:modified>
</cp:coreProperties>
</file>