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93BF" w14:textId="711D621D" w:rsidR="009F79FE" w:rsidRDefault="00A104DD">
      <w:pPr>
        <w:pStyle w:val="Title"/>
      </w:pPr>
      <w:r>
        <w:rPr>
          <w:spacing w:val="-7"/>
        </w:rPr>
        <w:t>Charan</w:t>
      </w:r>
      <w:r>
        <w:rPr>
          <w:spacing w:val="-12"/>
        </w:rPr>
        <w:t xml:space="preserve"> </w:t>
      </w:r>
      <w:r>
        <w:rPr>
          <w:spacing w:val="-5"/>
        </w:rPr>
        <w:t>Sai Kaperla</w:t>
      </w:r>
    </w:p>
    <w:p w14:paraId="4009B0B9" w14:textId="77777777" w:rsidR="009F79FE" w:rsidRDefault="00A104DD">
      <w:pPr>
        <w:pStyle w:val="Heading1"/>
        <w:spacing w:before="55"/>
      </w:pPr>
      <w:r>
        <w:t>Oracle SCM Functional</w:t>
      </w:r>
      <w:r>
        <w:rPr>
          <w:spacing w:val="1"/>
        </w:rPr>
        <w:t xml:space="preserve"> </w:t>
      </w:r>
      <w:r>
        <w:rPr>
          <w:spacing w:val="-2"/>
        </w:rPr>
        <w:t>Consultant</w:t>
      </w:r>
    </w:p>
    <w:p w14:paraId="4ECD74BC" w14:textId="2D89830F" w:rsidR="009F79FE" w:rsidRDefault="00A104DD">
      <w:pPr>
        <w:pStyle w:val="BodyText"/>
        <w:spacing w:before="32"/>
        <w:ind w:left="72" w:firstLine="0"/>
      </w:pPr>
      <w:r>
        <w:t>Mobile</w:t>
      </w:r>
      <w:r>
        <w:rPr>
          <w:spacing w:val="1"/>
        </w:rPr>
        <w:t xml:space="preserve"> </w:t>
      </w:r>
      <w:r w:rsidR="0078735D">
        <w:t>No: +</w:t>
      </w:r>
      <w:r>
        <w:t>91-</w:t>
      </w:r>
      <w:r>
        <w:rPr>
          <w:spacing w:val="3"/>
        </w:rPr>
        <w:t xml:space="preserve"> </w:t>
      </w:r>
      <w:r w:rsidR="002B6A66">
        <w:rPr>
          <w:spacing w:val="-2"/>
        </w:rPr>
        <w:t>8985808120</w:t>
      </w:r>
    </w:p>
    <w:p w14:paraId="3B042DBC" w14:textId="7E9EF8BD" w:rsidR="009F79FE" w:rsidRDefault="00A104DD">
      <w:pPr>
        <w:pStyle w:val="BodyText"/>
        <w:spacing w:before="28"/>
        <w:ind w:left="72" w:firstLine="0"/>
      </w:pPr>
      <w:r>
        <w:t>E-mail:</w:t>
      </w:r>
      <w:r>
        <w:rPr>
          <w:spacing w:val="-11"/>
        </w:rPr>
        <w:t xml:space="preserve"> </w:t>
      </w:r>
      <w:hyperlink r:id="rId5" w:history="1">
        <w:r w:rsidR="00735A4E" w:rsidRPr="00F210ED">
          <w:rPr>
            <w:rStyle w:val="Hyperlink"/>
            <w:spacing w:val="-2"/>
          </w:rPr>
          <w:t>saitarakd0306@gmail.com</w:t>
        </w:r>
      </w:hyperlink>
    </w:p>
    <w:p w14:paraId="2A5B4C2E" w14:textId="77777777" w:rsidR="009F79FE" w:rsidRDefault="00A104DD">
      <w:pPr>
        <w:pStyle w:val="BodyText"/>
        <w:spacing w:before="22"/>
        <w:ind w:left="0" w:firstLine="0"/>
        <w:rPr>
          <w:sz w:val="20"/>
        </w:rPr>
      </w:pPr>
      <w:r>
        <w:rPr>
          <w:noProof/>
          <w:sz w:val="20"/>
        </w:rPr>
        <mc:AlternateContent>
          <mc:Choice Requires="wps">
            <w:drawing>
              <wp:anchor distT="0" distB="0" distL="0" distR="0" simplePos="0" relativeHeight="487587840" behindDoc="1" locked="0" layoutInCell="1" allowOverlap="1" wp14:anchorId="0563BBBC" wp14:editId="5E25D930">
                <wp:simplePos x="0" y="0"/>
                <wp:positionH relativeFrom="page">
                  <wp:posOffset>713231</wp:posOffset>
                </wp:positionH>
                <wp:positionV relativeFrom="paragraph">
                  <wp:posOffset>175701</wp:posOffset>
                </wp:positionV>
                <wp:extent cx="616458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326" y="0"/>
                              </a:moveTo>
                              <a:lnTo>
                                <a:pt x="0" y="0"/>
                              </a:lnTo>
                              <a:lnTo>
                                <a:pt x="0" y="12191"/>
                              </a:lnTo>
                              <a:lnTo>
                                <a:pt x="6164326" y="12191"/>
                              </a:lnTo>
                              <a:lnTo>
                                <a:pt x="61643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CCFB5" id="Graphic 1" o:spid="_x0000_s1026" style="position:absolute;margin-left:56.15pt;margin-top:13.85pt;width:485.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" path="m6164326,l,,,12191r6164326,l6164326,xe" fillcolor="black" stroked="f">
                <v:path arrowok="t"/>
                <w10:wrap type="topAndBottom" anchorx="page"/>
              </v:shape>
            </w:pict>
          </mc:Fallback>
        </mc:AlternateContent>
      </w:r>
    </w:p>
    <w:p w14:paraId="0B86541C" w14:textId="77777777" w:rsidR="009F79FE" w:rsidRDefault="00A104DD">
      <w:pPr>
        <w:pStyle w:val="Heading1"/>
        <w:tabs>
          <w:tab w:val="left" w:pos="9750"/>
        </w:tabs>
        <w:spacing w:before="226"/>
        <w:ind w:left="223"/>
        <w:jc w:val="both"/>
      </w:pPr>
      <w:r>
        <w:rPr>
          <w:color w:val="000000"/>
          <w:spacing w:val="-18"/>
          <w:shd w:val="clear" w:color="auto" w:fill="FAD3B4"/>
        </w:rPr>
        <w:t xml:space="preserve"> </w:t>
      </w:r>
      <w:r>
        <w:rPr>
          <w:color w:val="000000"/>
          <w:shd w:val="clear" w:color="auto" w:fill="FAD3B4"/>
        </w:rPr>
        <w:t>Professional</w:t>
      </w:r>
      <w:r>
        <w:rPr>
          <w:color w:val="000000"/>
          <w:spacing w:val="24"/>
          <w:shd w:val="clear" w:color="auto" w:fill="FAD3B4"/>
        </w:rPr>
        <w:t xml:space="preserve"> </w:t>
      </w:r>
      <w:r>
        <w:rPr>
          <w:color w:val="000000"/>
          <w:spacing w:val="-2"/>
          <w:shd w:val="clear" w:color="auto" w:fill="FAD3B4"/>
        </w:rPr>
        <w:t>Summary:</w:t>
      </w:r>
      <w:r>
        <w:rPr>
          <w:color w:val="000000"/>
          <w:shd w:val="clear" w:color="auto" w:fill="FAD3B4"/>
        </w:rPr>
        <w:tab/>
      </w:r>
    </w:p>
    <w:p w14:paraId="3B557004" w14:textId="0A674CDA" w:rsidR="009F79FE" w:rsidRDefault="003F2406" w:rsidP="00834284">
      <w:pPr>
        <w:pStyle w:val="ListParagraph"/>
        <w:numPr>
          <w:ilvl w:val="0"/>
          <w:numId w:val="10"/>
        </w:numPr>
        <w:tabs>
          <w:tab w:val="left" w:pos="971"/>
        </w:tabs>
        <w:spacing w:before="72"/>
        <w:jc w:val="both"/>
      </w:pPr>
      <w:r>
        <w:t>5+</w:t>
      </w:r>
      <w:r w:rsidR="00C8625B">
        <w:rPr>
          <w:spacing w:val="2"/>
        </w:rPr>
        <w:t xml:space="preserve"> </w:t>
      </w:r>
      <w:r w:rsidR="00C8625B">
        <w:t>years’</w:t>
      </w:r>
      <w:r w:rsidR="00C8625B">
        <w:rPr>
          <w:spacing w:val="3"/>
        </w:rPr>
        <w:t xml:space="preserve"> </w:t>
      </w:r>
      <w:r w:rsidR="00C8625B">
        <w:t>experience</w:t>
      </w:r>
      <w:r w:rsidR="00C8625B">
        <w:rPr>
          <w:spacing w:val="1"/>
        </w:rPr>
        <w:t xml:space="preserve"> </w:t>
      </w:r>
      <w:r w:rsidR="00C8625B">
        <w:t>as</w:t>
      </w:r>
      <w:r w:rsidR="00C8625B">
        <w:rPr>
          <w:spacing w:val="2"/>
        </w:rPr>
        <w:t xml:space="preserve"> </w:t>
      </w:r>
      <w:r w:rsidR="00C8625B">
        <w:t>Functional</w:t>
      </w:r>
      <w:r w:rsidR="00C8625B">
        <w:rPr>
          <w:spacing w:val="-1"/>
        </w:rPr>
        <w:t xml:space="preserve"> </w:t>
      </w:r>
      <w:r w:rsidR="00C8625B">
        <w:t>Fusion</w:t>
      </w:r>
      <w:r w:rsidR="00C8625B">
        <w:rPr>
          <w:spacing w:val="1"/>
        </w:rPr>
        <w:t xml:space="preserve"> </w:t>
      </w:r>
      <w:r w:rsidR="00C8625B">
        <w:t>SCM</w:t>
      </w:r>
      <w:r w:rsidR="00C8625B">
        <w:rPr>
          <w:spacing w:val="2"/>
        </w:rPr>
        <w:t xml:space="preserve"> </w:t>
      </w:r>
      <w:r w:rsidR="00C8625B">
        <w:t>Consultant</w:t>
      </w:r>
      <w:r w:rsidR="00C8625B">
        <w:rPr>
          <w:spacing w:val="3"/>
        </w:rPr>
        <w:t xml:space="preserve"> </w:t>
      </w:r>
      <w:r w:rsidR="00C8625B">
        <w:t>in</w:t>
      </w:r>
      <w:r w:rsidR="00C8625B">
        <w:rPr>
          <w:spacing w:val="3"/>
        </w:rPr>
        <w:t xml:space="preserve"> </w:t>
      </w:r>
      <w:r w:rsidR="00C8625B">
        <w:t>Oracle</w:t>
      </w:r>
      <w:r w:rsidR="00C8625B">
        <w:rPr>
          <w:spacing w:val="3"/>
        </w:rPr>
        <w:t xml:space="preserve"> </w:t>
      </w:r>
      <w:r w:rsidR="00C8625B">
        <w:t>Applications</w:t>
      </w:r>
      <w:r w:rsidR="00C8625B">
        <w:rPr>
          <w:spacing w:val="-2"/>
        </w:rPr>
        <w:t xml:space="preserve"> </w:t>
      </w:r>
      <w:r w:rsidR="00C8625B">
        <w:rPr>
          <w:spacing w:val="-4"/>
        </w:rPr>
        <w:t>R13.</w:t>
      </w:r>
    </w:p>
    <w:p w14:paraId="57B72BFC" w14:textId="59C39F08" w:rsidR="009F79FE" w:rsidRDefault="003F2406" w:rsidP="00834284">
      <w:pPr>
        <w:pStyle w:val="ListParagraph"/>
        <w:numPr>
          <w:ilvl w:val="0"/>
          <w:numId w:val="10"/>
        </w:numPr>
        <w:tabs>
          <w:tab w:val="left" w:pos="971"/>
        </w:tabs>
        <w:spacing w:before="9"/>
        <w:jc w:val="both"/>
      </w:pPr>
      <w:r>
        <w:t>3</w:t>
      </w:r>
      <w:r w:rsidR="00A104DD">
        <w:t xml:space="preserve"> months</w:t>
      </w:r>
      <w:r w:rsidR="00A104DD">
        <w:rPr>
          <w:spacing w:val="6"/>
        </w:rPr>
        <w:t xml:space="preserve"> </w:t>
      </w:r>
      <w:r w:rsidR="00A104DD">
        <w:t>experience</w:t>
      </w:r>
      <w:r w:rsidR="00A104DD">
        <w:rPr>
          <w:spacing w:val="6"/>
        </w:rPr>
        <w:t xml:space="preserve"> </w:t>
      </w:r>
      <w:r w:rsidR="00A104DD">
        <w:t>as</w:t>
      </w:r>
      <w:r w:rsidR="00A104DD">
        <w:rPr>
          <w:spacing w:val="5"/>
        </w:rPr>
        <w:t xml:space="preserve"> </w:t>
      </w:r>
      <w:r w:rsidR="00A104DD">
        <w:t>Quality</w:t>
      </w:r>
      <w:r w:rsidR="00A104DD">
        <w:rPr>
          <w:spacing w:val="7"/>
        </w:rPr>
        <w:t xml:space="preserve"> </w:t>
      </w:r>
      <w:r w:rsidR="00A104DD">
        <w:t>testing</w:t>
      </w:r>
      <w:r w:rsidR="00A104DD">
        <w:rPr>
          <w:spacing w:val="7"/>
        </w:rPr>
        <w:t xml:space="preserve"> </w:t>
      </w:r>
      <w:r w:rsidR="00A104DD">
        <w:t>in</w:t>
      </w:r>
      <w:r w:rsidR="00A104DD">
        <w:rPr>
          <w:spacing w:val="7"/>
        </w:rPr>
        <w:t xml:space="preserve"> </w:t>
      </w:r>
      <w:r w:rsidR="00A104DD">
        <w:t>Rear</w:t>
      </w:r>
      <w:r w:rsidR="00A104DD">
        <w:rPr>
          <w:spacing w:val="6"/>
        </w:rPr>
        <w:t xml:space="preserve"> </w:t>
      </w:r>
      <w:r w:rsidR="00A104DD">
        <w:rPr>
          <w:spacing w:val="-2"/>
        </w:rPr>
        <w:t>bumper.</w:t>
      </w:r>
    </w:p>
    <w:p w14:paraId="291F36EB" w14:textId="1FC6181D" w:rsidR="009F79FE" w:rsidRDefault="00A104DD" w:rsidP="00834284">
      <w:pPr>
        <w:pStyle w:val="ListParagraph"/>
        <w:numPr>
          <w:ilvl w:val="0"/>
          <w:numId w:val="10"/>
        </w:numPr>
        <w:tabs>
          <w:tab w:val="left" w:pos="972"/>
        </w:tabs>
        <w:spacing w:before="18" w:line="232" w:lineRule="auto"/>
        <w:ind w:right="353"/>
        <w:jc w:val="both"/>
      </w:pPr>
      <w:r>
        <w:t xml:space="preserve">Experience in functional aspects of Oracle Supply Chain Management (Fusion Purchase Order (PO), Fusion Self-Service Procurement (SSP), Fusion sourcing, Fusion Supplier Portal, </w:t>
      </w:r>
      <w:r w:rsidR="00F56D5E">
        <w:t>Fusion inventory</w:t>
      </w:r>
      <w:r>
        <w:t xml:space="preserve"> (INV) and Order Fusion Management (OM) Modules).</w:t>
      </w:r>
    </w:p>
    <w:p w14:paraId="2D8A9D14" w14:textId="139A5071" w:rsidR="009F79FE" w:rsidRDefault="00A104DD" w:rsidP="00834284">
      <w:pPr>
        <w:pStyle w:val="ListParagraph"/>
        <w:numPr>
          <w:ilvl w:val="0"/>
          <w:numId w:val="10"/>
        </w:numPr>
        <w:tabs>
          <w:tab w:val="left" w:pos="972"/>
        </w:tabs>
        <w:spacing w:before="16" w:line="232" w:lineRule="auto"/>
        <w:ind w:right="355"/>
        <w:jc w:val="both"/>
      </w:pPr>
      <w:r>
        <w:t>Experience as a knowledge pool trainer and conducted the fresher training programs for new join</w:t>
      </w:r>
      <w:r w:rsidR="00F56D5E">
        <w:t>ers</w:t>
      </w:r>
      <w:r>
        <w:t xml:space="preserve"> among the Oracle Practice.</w:t>
      </w:r>
    </w:p>
    <w:p w14:paraId="39B8DB96" w14:textId="77777777" w:rsidR="009F79FE" w:rsidRDefault="00A104DD" w:rsidP="00834284">
      <w:pPr>
        <w:pStyle w:val="ListParagraph"/>
        <w:numPr>
          <w:ilvl w:val="0"/>
          <w:numId w:val="10"/>
        </w:numPr>
        <w:tabs>
          <w:tab w:val="left" w:pos="972"/>
        </w:tabs>
        <w:spacing w:before="60" w:line="230" w:lineRule="auto"/>
        <w:ind w:right="340"/>
        <w:jc w:val="both"/>
      </w:pPr>
      <w:r>
        <w:t>Involvement in business requirement, business analysis, process mapping, GAP analysis, solution design, configuration, workarounds, user training, and deliverables.</w:t>
      </w:r>
    </w:p>
    <w:p w14:paraId="03CCE2BC" w14:textId="77777777" w:rsidR="009F79FE" w:rsidRDefault="00A104DD" w:rsidP="00834284">
      <w:pPr>
        <w:pStyle w:val="ListParagraph"/>
        <w:numPr>
          <w:ilvl w:val="0"/>
          <w:numId w:val="10"/>
        </w:numPr>
        <w:tabs>
          <w:tab w:val="left" w:pos="972"/>
        </w:tabs>
        <w:spacing w:before="65" w:line="230" w:lineRule="auto"/>
        <w:ind w:right="354"/>
        <w:jc w:val="both"/>
      </w:pPr>
      <w:r>
        <w:t>A highly motivated energetic individual and a team player with excellent analytical and problem- solving skills.</w:t>
      </w:r>
    </w:p>
    <w:p w14:paraId="66230695" w14:textId="77777777" w:rsidR="009F79FE" w:rsidRDefault="00A104DD" w:rsidP="00834284">
      <w:pPr>
        <w:pStyle w:val="ListParagraph"/>
        <w:numPr>
          <w:ilvl w:val="0"/>
          <w:numId w:val="10"/>
        </w:numPr>
        <w:tabs>
          <w:tab w:val="left" w:pos="972"/>
        </w:tabs>
        <w:spacing w:before="21" w:line="230" w:lineRule="auto"/>
        <w:ind w:right="359"/>
        <w:jc w:val="both"/>
      </w:pPr>
      <w:r>
        <w:t xml:space="preserve">Worked as SCM consultant in various projects. Strong Knowledge in all SCM core and advanced </w:t>
      </w:r>
      <w:r>
        <w:rPr>
          <w:spacing w:val="-2"/>
        </w:rPr>
        <w:t>modules.</w:t>
      </w:r>
    </w:p>
    <w:p w14:paraId="68C07C7C" w14:textId="77777777" w:rsidR="009F79FE" w:rsidRDefault="00A104DD" w:rsidP="00834284">
      <w:pPr>
        <w:pStyle w:val="ListParagraph"/>
        <w:numPr>
          <w:ilvl w:val="0"/>
          <w:numId w:val="10"/>
        </w:numPr>
        <w:tabs>
          <w:tab w:val="left" w:pos="971"/>
        </w:tabs>
        <w:spacing w:before="15"/>
        <w:jc w:val="both"/>
      </w:pPr>
      <w:r>
        <w:t>Strong</w:t>
      </w:r>
      <w:r>
        <w:rPr>
          <w:spacing w:val="7"/>
        </w:rPr>
        <w:t xml:space="preserve"> </w:t>
      </w:r>
      <w:r>
        <w:t>implementation</w:t>
      </w:r>
      <w:r>
        <w:rPr>
          <w:spacing w:val="7"/>
        </w:rPr>
        <w:t xml:space="preserve"> </w:t>
      </w:r>
      <w:r>
        <w:t>knowledge</w:t>
      </w:r>
      <w:r>
        <w:rPr>
          <w:spacing w:val="8"/>
        </w:rPr>
        <w:t xml:space="preserve"> </w:t>
      </w:r>
      <w:r>
        <w:t>of</w:t>
      </w:r>
      <w:r>
        <w:rPr>
          <w:spacing w:val="7"/>
        </w:rPr>
        <w:t xml:space="preserve"> </w:t>
      </w:r>
      <w:r>
        <w:t>O2C</w:t>
      </w:r>
      <w:r>
        <w:rPr>
          <w:spacing w:val="3"/>
        </w:rPr>
        <w:t xml:space="preserve"> </w:t>
      </w:r>
      <w:r>
        <w:t>(Order</w:t>
      </w:r>
      <w:r>
        <w:rPr>
          <w:spacing w:val="5"/>
        </w:rPr>
        <w:t xml:space="preserve"> </w:t>
      </w:r>
      <w:r>
        <w:t>to</w:t>
      </w:r>
      <w:r>
        <w:rPr>
          <w:spacing w:val="4"/>
        </w:rPr>
        <w:t xml:space="preserve"> </w:t>
      </w:r>
      <w:r>
        <w:t>Cash),</w:t>
      </w:r>
      <w:r>
        <w:rPr>
          <w:spacing w:val="7"/>
        </w:rPr>
        <w:t xml:space="preserve"> </w:t>
      </w:r>
      <w:r>
        <w:t>P2P</w:t>
      </w:r>
      <w:r>
        <w:rPr>
          <w:spacing w:val="7"/>
        </w:rPr>
        <w:t xml:space="preserve"> </w:t>
      </w:r>
      <w:r>
        <w:t>(Procure</w:t>
      </w:r>
      <w:r>
        <w:rPr>
          <w:spacing w:val="6"/>
        </w:rPr>
        <w:t xml:space="preserve"> </w:t>
      </w:r>
      <w:r>
        <w:t>to</w:t>
      </w:r>
      <w:r>
        <w:rPr>
          <w:spacing w:val="4"/>
        </w:rPr>
        <w:t xml:space="preserve"> </w:t>
      </w:r>
      <w:r>
        <w:t>Pay)</w:t>
      </w:r>
      <w:r>
        <w:rPr>
          <w:spacing w:val="7"/>
        </w:rPr>
        <w:t xml:space="preserve"> </w:t>
      </w:r>
      <w:r>
        <w:rPr>
          <w:spacing w:val="-2"/>
        </w:rPr>
        <w:t>Cycles</w:t>
      </w:r>
    </w:p>
    <w:p w14:paraId="3B7492A4" w14:textId="77777777" w:rsidR="009F79FE" w:rsidRDefault="00A104DD" w:rsidP="00834284">
      <w:pPr>
        <w:pStyle w:val="ListParagraph"/>
        <w:numPr>
          <w:ilvl w:val="0"/>
          <w:numId w:val="10"/>
        </w:numPr>
        <w:tabs>
          <w:tab w:val="left" w:pos="972"/>
        </w:tabs>
        <w:spacing w:before="59" w:line="230" w:lineRule="auto"/>
        <w:ind w:right="343"/>
      </w:pPr>
      <w:r>
        <w:t>Work experience in preparing Business Requirement Documents, Functional Design Documents</w:t>
      </w:r>
      <w:r>
        <w:rPr>
          <w:spacing w:val="40"/>
        </w:rPr>
        <w:t xml:space="preserve"> </w:t>
      </w:r>
      <w:r>
        <w:t>and Test Scenarios, Scripts and Data sheets.</w:t>
      </w:r>
    </w:p>
    <w:p w14:paraId="022A5F25" w14:textId="77777777" w:rsidR="009F79FE" w:rsidRDefault="00A104DD" w:rsidP="00834284">
      <w:pPr>
        <w:pStyle w:val="ListParagraph"/>
        <w:numPr>
          <w:ilvl w:val="0"/>
          <w:numId w:val="10"/>
        </w:numPr>
        <w:tabs>
          <w:tab w:val="left" w:pos="972"/>
        </w:tabs>
        <w:spacing w:before="51"/>
      </w:pPr>
      <w:r>
        <w:t>Troubleshooting</w:t>
      </w:r>
      <w:r>
        <w:rPr>
          <w:spacing w:val="15"/>
        </w:rPr>
        <w:t xml:space="preserve"> </w:t>
      </w:r>
      <w:r>
        <w:t>and</w:t>
      </w:r>
      <w:r>
        <w:rPr>
          <w:spacing w:val="16"/>
        </w:rPr>
        <w:t xml:space="preserve"> </w:t>
      </w:r>
      <w:r>
        <w:t>resolving</w:t>
      </w:r>
      <w:r>
        <w:rPr>
          <w:spacing w:val="13"/>
        </w:rPr>
        <w:t xml:space="preserve"> </w:t>
      </w:r>
      <w:r>
        <w:t>the</w:t>
      </w:r>
      <w:r>
        <w:rPr>
          <w:spacing w:val="16"/>
        </w:rPr>
        <w:t xml:space="preserve"> </w:t>
      </w:r>
      <w:r>
        <w:t>issues</w:t>
      </w:r>
      <w:r>
        <w:rPr>
          <w:spacing w:val="14"/>
        </w:rPr>
        <w:t xml:space="preserve"> </w:t>
      </w:r>
      <w:r>
        <w:t>in</w:t>
      </w:r>
      <w:r>
        <w:rPr>
          <w:spacing w:val="15"/>
        </w:rPr>
        <w:t xml:space="preserve"> </w:t>
      </w:r>
      <w:r>
        <w:t>production</w:t>
      </w:r>
      <w:r>
        <w:rPr>
          <w:spacing w:val="16"/>
        </w:rPr>
        <w:t xml:space="preserve"> </w:t>
      </w:r>
      <w:r>
        <w:t>support</w:t>
      </w:r>
      <w:r>
        <w:rPr>
          <w:spacing w:val="16"/>
        </w:rPr>
        <w:t xml:space="preserve"> </w:t>
      </w:r>
      <w:r>
        <w:rPr>
          <w:spacing w:val="-2"/>
        </w:rPr>
        <w:t>environment.</w:t>
      </w:r>
    </w:p>
    <w:p w14:paraId="2E90BF72" w14:textId="77777777" w:rsidR="009F79FE" w:rsidRDefault="00A104DD" w:rsidP="00834284">
      <w:pPr>
        <w:pStyle w:val="ListParagraph"/>
        <w:numPr>
          <w:ilvl w:val="0"/>
          <w:numId w:val="10"/>
        </w:numPr>
        <w:tabs>
          <w:tab w:val="left" w:pos="972"/>
        </w:tabs>
        <w:spacing w:before="52"/>
      </w:pPr>
      <w:r>
        <w:t>Good</w:t>
      </w:r>
      <w:r>
        <w:rPr>
          <w:spacing w:val="-2"/>
        </w:rPr>
        <w:t xml:space="preserve"> </w:t>
      </w:r>
      <w:r>
        <w:t>knowledge</w:t>
      </w:r>
      <w:r>
        <w:rPr>
          <w:spacing w:val="-1"/>
        </w:rPr>
        <w:t xml:space="preserve"> </w:t>
      </w:r>
      <w:r>
        <w:t>of</w:t>
      </w:r>
      <w:r>
        <w:rPr>
          <w:spacing w:val="-4"/>
        </w:rPr>
        <w:t xml:space="preserve"> </w:t>
      </w:r>
      <w:r>
        <w:t>Oracle</w:t>
      </w:r>
      <w:r>
        <w:rPr>
          <w:spacing w:val="-2"/>
        </w:rPr>
        <w:t xml:space="preserve"> </w:t>
      </w:r>
      <w:r>
        <w:t>SQL</w:t>
      </w:r>
      <w:r>
        <w:rPr>
          <w:spacing w:val="-1"/>
        </w:rPr>
        <w:t xml:space="preserve"> </w:t>
      </w:r>
      <w:r>
        <w:t>&amp;</w:t>
      </w:r>
      <w:r>
        <w:rPr>
          <w:spacing w:val="-4"/>
        </w:rPr>
        <w:t xml:space="preserve"> </w:t>
      </w:r>
      <w:r>
        <w:t>PLSQL</w:t>
      </w:r>
      <w:r>
        <w:rPr>
          <w:spacing w:val="-1"/>
        </w:rPr>
        <w:t xml:space="preserve"> </w:t>
      </w:r>
      <w:r>
        <w:t>and</w:t>
      </w:r>
      <w:r>
        <w:rPr>
          <w:spacing w:val="-1"/>
        </w:rPr>
        <w:t xml:space="preserve"> </w:t>
      </w:r>
      <w:r>
        <w:t>preparation</w:t>
      </w:r>
      <w:r>
        <w:rPr>
          <w:spacing w:val="-1"/>
        </w:rPr>
        <w:t xml:space="preserve"> </w:t>
      </w:r>
      <w:r>
        <w:t>of</w:t>
      </w:r>
      <w:r>
        <w:rPr>
          <w:spacing w:val="-3"/>
        </w:rPr>
        <w:t xml:space="preserve"> </w:t>
      </w:r>
      <w:r>
        <w:t>queries</w:t>
      </w:r>
      <w:r>
        <w:rPr>
          <w:spacing w:val="-4"/>
        </w:rPr>
        <w:t xml:space="preserve"> </w:t>
      </w:r>
      <w:r>
        <w:t>for</w:t>
      </w:r>
      <w:r>
        <w:rPr>
          <w:spacing w:val="-2"/>
        </w:rPr>
        <w:t xml:space="preserve"> </w:t>
      </w:r>
      <w:r>
        <w:t>functional</w:t>
      </w:r>
      <w:r>
        <w:rPr>
          <w:spacing w:val="-1"/>
        </w:rPr>
        <w:t xml:space="preserve"> </w:t>
      </w:r>
      <w:r>
        <w:rPr>
          <w:spacing w:val="-2"/>
        </w:rPr>
        <w:t>activities.</w:t>
      </w:r>
    </w:p>
    <w:p w14:paraId="1991923B" w14:textId="77777777" w:rsidR="00C802CE" w:rsidRDefault="00852806" w:rsidP="00852806">
      <w:pPr>
        <w:pStyle w:val="ListParagraph"/>
        <w:numPr>
          <w:ilvl w:val="0"/>
          <w:numId w:val="10"/>
        </w:numPr>
        <w:tabs>
          <w:tab w:val="left" w:pos="972"/>
        </w:tabs>
        <w:spacing w:before="50"/>
      </w:pPr>
      <w:r w:rsidRPr="00852806">
        <w:t xml:space="preserve">In Oracle Fusion SCM MDM (Master Data Management), Product Information Management (PIM) roles focus on creating, managing, and maintaining accurate and complete product data across the supply chain. </w:t>
      </w:r>
    </w:p>
    <w:p w14:paraId="45CDBECC" w14:textId="3E09D087" w:rsidR="009F79FE" w:rsidRDefault="00852806" w:rsidP="00852806">
      <w:pPr>
        <w:pStyle w:val="ListParagraph"/>
        <w:numPr>
          <w:ilvl w:val="0"/>
          <w:numId w:val="10"/>
        </w:numPr>
        <w:tabs>
          <w:tab w:val="left" w:pos="972"/>
        </w:tabs>
        <w:spacing w:before="50"/>
      </w:pPr>
      <w:r w:rsidRPr="00852806">
        <w:t>Key responsibilities include centrally managing product attributes, enforcing data standards, ensuring compliance, managing product structures and relationships, and facilitating collaboration for data enrichment and publication to trading partners.</w:t>
      </w:r>
    </w:p>
    <w:p w14:paraId="011D7CD1" w14:textId="77777777" w:rsidR="009F79FE" w:rsidRDefault="00A104DD">
      <w:pPr>
        <w:pStyle w:val="Heading1"/>
        <w:tabs>
          <w:tab w:val="left" w:pos="9750"/>
        </w:tabs>
        <w:spacing w:before="240"/>
        <w:ind w:left="43"/>
      </w:pPr>
      <w:r>
        <w:rPr>
          <w:color w:val="000000"/>
          <w:spacing w:val="-26"/>
          <w:shd w:val="clear" w:color="auto" w:fill="FAD3B4"/>
        </w:rPr>
        <w:t xml:space="preserve"> </w:t>
      </w:r>
      <w:r>
        <w:rPr>
          <w:color w:val="000000"/>
          <w:shd w:val="clear" w:color="auto" w:fill="FAD3B4"/>
        </w:rPr>
        <w:t>Academic</w:t>
      </w:r>
      <w:r>
        <w:rPr>
          <w:color w:val="000000"/>
          <w:spacing w:val="6"/>
          <w:shd w:val="clear" w:color="auto" w:fill="FAD3B4"/>
        </w:rPr>
        <w:t xml:space="preserve"> </w:t>
      </w:r>
      <w:r>
        <w:rPr>
          <w:color w:val="000000"/>
          <w:spacing w:val="-2"/>
          <w:shd w:val="clear" w:color="auto" w:fill="FAD3B4"/>
        </w:rPr>
        <w:t>Profile:</w:t>
      </w:r>
      <w:r>
        <w:rPr>
          <w:color w:val="000000"/>
          <w:shd w:val="clear" w:color="auto" w:fill="FAD3B4"/>
        </w:rPr>
        <w:tab/>
      </w:r>
    </w:p>
    <w:p w14:paraId="634A1632" w14:textId="0B51A7D8" w:rsidR="009F79FE" w:rsidRDefault="00A104DD" w:rsidP="00834284">
      <w:pPr>
        <w:pStyle w:val="ListParagraph"/>
        <w:numPr>
          <w:ilvl w:val="0"/>
          <w:numId w:val="9"/>
        </w:numPr>
        <w:tabs>
          <w:tab w:val="left" w:pos="972"/>
        </w:tabs>
        <w:spacing w:before="78" w:line="230" w:lineRule="auto"/>
        <w:ind w:right="339"/>
      </w:pPr>
      <w:r>
        <w:t xml:space="preserve">B. Tech from Annamacharya Institute of Technology &amp; Sciences (Autonomous), </w:t>
      </w:r>
      <w:r w:rsidR="0078735D">
        <w:t>Rajampet</w:t>
      </w:r>
      <w:r>
        <w:t xml:space="preserve"> - 2020 with aggregate of 64.4%</w:t>
      </w:r>
    </w:p>
    <w:p w14:paraId="2C4265D1" w14:textId="77777777" w:rsidR="009F79FE" w:rsidRDefault="00A104DD">
      <w:pPr>
        <w:pStyle w:val="Heading1"/>
        <w:tabs>
          <w:tab w:val="left" w:pos="9750"/>
        </w:tabs>
        <w:spacing w:before="240"/>
        <w:ind w:left="43"/>
      </w:pPr>
      <w:r>
        <w:rPr>
          <w:color w:val="000000"/>
          <w:spacing w:val="-24"/>
          <w:shd w:val="clear" w:color="auto" w:fill="FAD3B4"/>
        </w:rPr>
        <w:t xml:space="preserve"> </w:t>
      </w:r>
      <w:r>
        <w:rPr>
          <w:color w:val="000000"/>
          <w:shd w:val="clear" w:color="auto" w:fill="FAD3B4"/>
        </w:rPr>
        <w:t>Work</w:t>
      </w:r>
      <w:r>
        <w:rPr>
          <w:color w:val="000000"/>
          <w:spacing w:val="11"/>
          <w:shd w:val="clear" w:color="auto" w:fill="FAD3B4"/>
        </w:rPr>
        <w:t xml:space="preserve"> </w:t>
      </w:r>
      <w:r>
        <w:rPr>
          <w:color w:val="000000"/>
          <w:spacing w:val="-2"/>
          <w:shd w:val="clear" w:color="auto" w:fill="FAD3B4"/>
        </w:rPr>
        <w:t>Experience</w:t>
      </w:r>
      <w:r>
        <w:rPr>
          <w:color w:val="000000"/>
          <w:shd w:val="clear" w:color="auto" w:fill="FAD3B4"/>
        </w:rPr>
        <w:tab/>
      </w:r>
    </w:p>
    <w:p w14:paraId="32063CC7" w14:textId="3DB5854C" w:rsidR="00C8625B" w:rsidRDefault="00C8625B" w:rsidP="00834284">
      <w:pPr>
        <w:pStyle w:val="ListParagraph"/>
        <w:numPr>
          <w:ilvl w:val="0"/>
          <w:numId w:val="8"/>
        </w:numPr>
        <w:tabs>
          <w:tab w:val="left" w:pos="972"/>
        </w:tabs>
        <w:spacing w:before="72"/>
      </w:pPr>
      <w:r>
        <w:t>Worked</w:t>
      </w:r>
      <w:r>
        <w:rPr>
          <w:spacing w:val="7"/>
        </w:rPr>
        <w:t xml:space="preserve"> </w:t>
      </w:r>
      <w:r>
        <w:t>as</w:t>
      </w:r>
      <w:r>
        <w:rPr>
          <w:spacing w:val="6"/>
        </w:rPr>
        <w:t xml:space="preserve"> </w:t>
      </w:r>
      <w:r>
        <w:t>Oracle</w:t>
      </w:r>
      <w:r>
        <w:rPr>
          <w:spacing w:val="7"/>
        </w:rPr>
        <w:t xml:space="preserve"> </w:t>
      </w:r>
      <w:r>
        <w:t>SCM</w:t>
      </w:r>
      <w:r>
        <w:rPr>
          <w:spacing w:val="6"/>
        </w:rPr>
        <w:t xml:space="preserve"> </w:t>
      </w:r>
      <w:r>
        <w:t>Functional</w:t>
      </w:r>
      <w:r>
        <w:rPr>
          <w:spacing w:val="7"/>
        </w:rPr>
        <w:t xml:space="preserve"> </w:t>
      </w:r>
      <w:r>
        <w:t>Consultant</w:t>
      </w:r>
      <w:r>
        <w:rPr>
          <w:spacing w:val="8"/>
        </w:rPr>
        <w:t xml:space="preserve"> </w:t>
      </w:r>
      <w:r w:rsidR="00A104DD">
        <w:t xml:space="preserve">at </w:t>
      </w:r>
      <w:r w:rsidR="008704D9">
        <w:rPr>
          <w:rFonts w:eastAsia="Cambria"/>
        </w:rPr>
        <w:t>Compusys Systems Limited</w:t>
      </w:r>
      <w:r w:rsidR="008704D9">
        <w:t xml:space="preserve"> </w:t>
      </w:r>
      <w:r>
        <w:t xml:space="preserve">from </w:t>
      </w:r>
      <w:r w:rsidR="00AC0AB3">
        <w:t>Apr</w:t>
      </w:r>
      <w:r>
        <w:t xml:space="preserve"> 2024</w:t>
      </w:r>
      <w:r w:rsidR="00021A5D">
        <w:t xml:space="preserve"> till date</w:t>
      </w:r>
      <w:r>
        <w:t>.</w:t>
      </w:r>
    </w:p>
    <w:p w14:paraId="0A48C637" w14:textId="5501F7E4" w:rsidR="009F79FE" w:rsidRDefault="00A104DD" w:rsidP="00834284">
      <w:pPr>
        <w:pStyle w:val="ListParagraph"/>
        <w:numPr>
          <w:ilvl w:val="0"/>
          <w:numId w:val="8"/>
        </w:numPr>
        <w:tabs>
          <w:tab w:val="left" w:pos="972"/>
        </w:tabs>
        <w:spacing w:before="72"/>
      </w:pPr>
      <w:r>
        <w:t>Worked</w:t>
      </w:r>
      <w:r>
        <w:rPr>
          <w:spacing w:val="7"/>
        </w:rPr>
        <w:t xml:space="preserve"> </w:t>
      </w:r>
      <w:r>
        <w:t>as</w:t>
      </w:r>
      <w:r>
        <w:rPr>
          <w:spacing w:val="6"/>
        </w:rPr>
        <w:t xml:space="preserve"> </w:t>
      </w:r>
      <w:r>
        <w:t>Oracle</w:t>
      </w:r>
      <w:r>
        <w:rPr>
          <w:spacing w:val="7"/>
        </w:rPr>
        <w:t xml:space="preserve"> </w:t>
      </w:r>
      <w:r>
        <w:t>SCM</w:t>
      </w:r>
      <w:r>
        <w:rPr>
          <w:spacing w:val="6"/>
        </w:rPr>
        <w:t xml:space="preserve"> </w:t>
      </w:r>
      <w:r>
        <w:t>Functional</w:t>
      </w:r>
      <w:r>
        <w:rPr>
          <w:spacing w:val="7"/>
        </w:rPr>
        <w:t xml:space="preserve"> </w:t>
      </w:r>
      <w:r>
        <w:t>Consultant</w:t>
      </w:r>
      <w:r>
        <w:rPr>
          <w:spacing w:val="8"/>
        </w:rPr>
        <w:t xml:space="preserve"> </w:t>
      </w:r>
      <w:r>
        <w:t>at</w:t>
      </w:r>
      <w:r>
        <w:rPr>
          <w:spacing w:val="7"/>
        </w:rPr>
        <w:t xml:space="preserve"> </w:t>
      </w:r>
      <w:r>
        <w:t>TCS,</w:t>
      </w:r>
      <w:r>
        <w:rPr>
          <w:spacing w:val="8"/>
        </w:rPr>
        <w:t xml:space="preserve"> </w:t>
      </w:r>
      <w:r>
        <w:t>Chennai</w:t>
      </w:r>
      <w:r>
        <w:rPr>
          <w:spacing w:val="8"/>
        </w:rPr>
        <w:t xml:space="preserve"> </w:t>
      </w:r>
      <w:r>
        <w:t>from</w:t>
      </w:r>
      <w:r>
        <w:rPr>
          <w:spacing w:val="3"/>
        </w:rPr>
        <w:t xml:space="preserve"> </w:t>
      </w:r>
      <w:r>
        <w:t>Feb</w:t>
      </w:r>
      <w:r>
        <w:rPr>
          <w:spacing w:val="8"/>
        </w:rPr>
        <w:t xml:space="preserve"> </w:t>
      </w:r>
      <w:r>
        <w:t>2022</w:t>
      </w:r>
      <w:r>
        <w:rPr>
          <w:spacing w:val="3"/>
        </w:rPr>
        <w:t xml:space="preserve"> </w:t>
      </w:r>
      <w:r>
        <w:t>to</w:t>
      </w:r>
      <w:r>
        <w:rPr>
          <w:spacing w:val="8"/>
        </w:rPr>
        <w:t xml:space="preserve"> </w:t>
      </w:r>
      <w:r w:rsidR="003A48A4">
        <w:t>Mar</w:t>
      </w:r>
      <w:r>
        <w:rPr>
          <w:spacing w:val="7"/>
        </w:rPr>
        <w:t xml:space="preserve"> </w:t>
      </w:r>
      <w:r>
        <w:rPr>
          <w:spacing w:val="-2"/>
        </w:rPr>
        <w:t>2024.</w:t>
      </w:r>
    </w:p>
    <w:p w14:paraId="24E8E3CE" w14:textId="0AAA70E1" w:rsidR="009F79FE" w:rsidRDefault="00A104DD" w:rsidP="00834284">
      <w:pPr>
        <w:pStyle w:val="ListParagraph"/>
        <w:numPr>
          <w:ilvl w:val="0"/>
          <w:numId w:val="8"/>
        </w:numPr>
        <w:tabs>
          <w:tab w:val="left" w:pos="972"/>
        </w:tabs>
        <w:spacing w:before="9"/>
      </w:pPr>
      <w:r>
        <w:t>Worked</w:t>
      </w:r>
      <w:r>
        <w:rPr>
          <w:spacing w:val="9"/>
        </w:rPr>
        <w:t xml:space="preserve"> </w:t>
      </w:r>
      <w:r>
        <w:t>as</w:t>
      </w:r>
      <w:r>
        <w:rPr>
          <w:spacing w:val="8"/>
        </w:rPr>
        <w:t xml:space="preserve"> </w:t>
      </w:r>
      <w:r>
        <w:t>Oracle</w:t>
      </w:r>
      <w:r>
        <w:rPr>
          <w:spacing w:val="9"/>
        </w:rPr>
        <w:t xml:space="preserve"> </w:t>
      </w:r>
      <w:r>
        <w:t>SCM</w:t>
      </w:r>
      <w:r>
        <w:rPr>
          <w:spacing w:val="9"/>
        </w:rPr>
        <w:t xml:space="preserve"> </w:t>
      </w:r>
      <w:r>
        <w:t>Functional</w:t>
      </w:r>
      <w:r>
        <w:rPr>
          <w:spacing w:val="9"/>
        </w:rPr>
        <w:t xml:space="preserve"> </w:t>
      </w:r>
      <w:r>
        <w:t>Consultant</w:t>
      </w:r>
      <w:r>
        <w:rPr>
          <w:spacing w:val="9"/>
        </w:rPr>
        <w:t xml:space="preserve"> </w:t>
      </w:r>
      <w:r>
        <w:t>at</w:t>
      </w:r>
      <w:r>
        <w:rPr>
          <w:spacing w:val="7"/>
        </w:rPr>
        <w:t xml:space="preserve"> </w:t>
      </w:r>
      <w:r>
        <w:t>Primus,</w:t>
      </w:r>
      <w:r>
        <w:rPr>
          <w:spacing w:val="9"/>
        </w:rPr>
        <w:t xml:space="preserve"> </w:t>
      </w:r>
      <w:r>
        <w:t>Hyderabad</w:t>
      </w:r>
      <w:r>
        <w:rPr>
          <w:spacing w:val="9"/>
        </w:rPr>
        <w:t xml:space="preserve"> </w:t>
      </w:r>
      <w:r>
        <w:t>from</w:t>
      </w:r>
      <w:r>
        <w:rPr>
          <w:spacing w:val="9"/>
        </w:rPr>
        <w:t xml:space="preserve"> </w:t>
      </w:r>
      <w:r w:rsidR="00AC0AB3">
        <w:t>Oct</w:t>
      </w:r>
      <w:r>
        <w:rPr>
          <w:spacing w:val="7"/>
        </w:rPr>
        <w:t xml:space="preserve"> </w:t>
      </w:r>
      <w:r>
        <w:t>2021</w:t>
      </w:r>
      <w:r>
        <w:rPr>
          <w:spacing w:val="10"/>
        </w:rPr>
        <w:t xml:space="preserve"> </w:t>
      </w:r>
      <w:r>
        <w:t>to</w:t>
      </w:r>
      <w:r>
        <w:rPr>
          <w:spacing w:val="9"/>
        </w:rPr>
        <w:t xml:space="preserve"> </w:t>
      </w:r>
      <w:r>
        <w:t>Jan</w:t>
      </w:r>
      <w:r>
        <w:rPr>
          <w:spacing w:val="7"/>
        </w:rPr>
        <w:t xml:space="preserve"> </w:t>
      </w:r>
      <w:r>
        <w:rPr>
          <w:spacing w:val="-4"/>
        </w:rPr>
        <w:t>2022</w:t>
      </w:r>
    </w:p>
    <w:p w14:paraId="157815AE" w14:textId="602F4884" w:rsidR="009F79FE" w:rsidRDefault="00A104DD" w:rsidP="00834284">
      <w:pPr>
        <w:pStyle w:val="ListParagraph"/>
        <w:numPr>
          <w:ilvl w:val="0"/>
          <w:numId w:val="8"/>
        </w:numPr>
        <w:tabs>
          <w:tab w:val="left" w:pos="972"/>
        </w:tabs>
        <w:spacing w:before="12"/>
      </w:pPr>
      <w:r>
        <w:t>Worked</w:t>
      </w:r>
      <w:r>
        <w:rPr>
          <w:spacing w:val="3"/>
        </w:rPr>
        <w:t xml:space="preserve"> </w:t>
      </w:r>
      <w:r>
        <w:t>as</w:t>
      </w:r>
      <w:r>
        <w:rPr>
          <w:spacing w:val="2"/>
        </w:rPr>
        <w:t xml:space="preserve"> </w:t>
      </w:r>
      <w:r>
        <w:t>Quality</w:t>
      </w:r>
      <w:r>
        <w:rPr>
          <w:spacing w:val="4"/>
        </w:rPr>
        <w:t xml:space="preserve"> </w:t>
      </w:r>
      <w:r>
        <w:t>Specialist</w:t>
      </w:r>
      <w:r>
        <w:rPr>
          <w:spacing w:val="3"/>
        </w:rPr>
        <w:t xml:space="preserve"> </w:t>
      </w:r>
      <w:r>
        <w:t>at</w:t>
      </w:r>
      <w:r>
        <w:rPr>
          <w:spacing w:val="3"/>
        </w:rPr>
        <w:t xml:space="preserve"> </w:t>
      </w:r>
      <w:r w:rsidR="0078735D">
        <w:t>Seoyeon</w:t>
      </w:r>
      <w:r>
        <w:rPr>
          <w:spacing w:val="2"/>
        </w:rPr>
        <w:t xml:space="preserve"> </w:t>
      </w:r>
      <w:r>
        <w:t>e</w:t>
      </w:r>
      <w:r>
        <w:rPr>
          <w:spacing w:val="1"/>
        </w:rPr>
        <w:t xml:space="preserve"> </w:t>
      </w:r>
      <w:r w:rsidR="00C8625B">
        <w:t>H</w:t>
      </w:r>
      <w:r>
        <w:t>wa,</w:t>
      </w:r>
      <w:r>
        <w:rPr>
          <w:spacing w:val="3"/>
        </w:rPr>
        <w:t xml:space="preserve"> </w:t>
      </w:r>
      <w:r>
        <w:t>Anantapur</w:t>
      </w:r>
      <w:r>
        <w:rPr>
          <w:spacing w:val="2"/>
        </w:rPr>
        <w:t xml:space="preserve"> </w:t>
      </w:r>
      <w:r>
        <w:t>from</w:t>
      </w:r>
      <w:r>
        <w:rPr>
          <w:spacing w:val="4"/>
        </w:rPr>
        <w:t xml:space="preserve"> </w:t>
      </w:r>
      <w:r>
        <w:t>Sept 2020 to</w:t>
      </w:r>
      <w:r>
        <w:rPr>
          <w:spacing w:val="3"/>
        </w:rPr>
        <w:t xml:space="preserve"> </w:t>
      </w:r>
      <w:r>
        <w:t>Feb</w:t>
      </w:r>
      <w:r>
        <w:rPr>
          <w:spacing w:val="4"/>
        </w:rPr>
        <w:t xml:space="preserve"> </w:t>
      </w:r>
      <w:r>
        <w:rPr>
          <w:spacing w:val="-2"/>
        </w:rPr>
        <w:t>2021.</w:t>
      </w:r>
    </w:p>
    <w:p w14:paraId="3AE45E65" w14:textId="77777777" w:rsidR="009F79FE" w:rsidRDefault="00A104DD">
      <w:pPr>
        <w:pStyle w:val="Heading1"/>
        <w:tabs>
          <w:tab w:val="left" w:pos="9750"/>
        </w:tabs>
        <w:spacing w:before="236"/>
        <w:ind w:left="43"/>
      </w:pPr>
      <w:r>
        <w:rPr>
          <w:color w:val="000000"/>
          <w:spacing w:val="-17"/>
          <w:shd w:val="clear" w:color="auto" w:fill="FAD3B4"/>
        </w:rPr>
        <w:t xml:space="preserve"> </w:t>
      </w:r>
      <w:r>
        <w:rPr>
          <w:color w:val="000000"/>
          <w:shd w:val="clear" w:color="auto" w:fill="FAD3B4"/>
        </w:rPr>
        <w:t>Technical</w:t>
      </w:r>
      <w:r>
        <w:rPr>
          <w:color w:val="000000"/>
          <w:spacing w:val="23"/>
          <w:shd w:val="clear" w:color="auto" w:fill="FAD3B4"/>
        </w:rPr>
        <w:t xml:space="preserve"> </w:t>
      </w:r>
      <w:r>
        <w:rPr>
          <w:color w:val="000000"/>
          <w:spacing w:val="-2"/>
          <w:shd w:val="clear" w:color="auto" w:fill="FAD3B4"/>
        </w:rPr>
        <w:t>Profile:</w:t>
      </w:r>
      <w:r>
        <w:rPr>
          <w:color w:val="000000"/>
          <w:shd w:val="clear" w:color="auto" w:fill="FAD3B4"/>
        </w:rPr>
        <w:tab/>
      </w:r>
    </w:p>
    <w:p w14:paraId="66062CA5" w14:textId="77777777" w:rsidR="009F79FE" w:rsidRDefault="009F79FE">
      <w:pPr>
        <w:pStyle w:val="BodyText"/>
        <w:spacing w:before="84"/>
        <w:ind w:left="0" w:firstLine="0"/>
        <w:rPr>
          <w:b/>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4"/>
        <w:gridCol w:w="7285"/>
      </w:tblGrid>
      <w:tr w:rsidR="009F79FE" w14:paraId="329C73A2" w14:textId="77777777">
        <w:trPr>
          <w:trHeight w:val="275"/>
        </w:trPr>
        <w:tc>
          <w:tcPr>
            <w:tcW w:w="1994" w:type="dxa"/>
          </w:tcPr>
          <w:p w14:paraId="15EB9B9F" w14:textId="77777777" w:rsidR="009F79FE" w:rsidRDefault="00A104DD">
            <w:pPr>
              <w:pStyle w:val="TableParagraph"/>
              <w:spacing w:line="239" w:lineRule="exact"/>
              <w:ind w:left="107"/>
              <w:rPr>
                <w:b/>
              </w:rPr>
            </w:pPr>
            <w:r>
              <w:rPr>
                <w:b/>
                <w:spacing w:val="-5"/>
              </w:rPr>
              <w:t>ERP</w:t>
            </w:r>
          </w:p>
        </w:tc>
        <w:tc>
          <w:tcPr>
            <w:tcW w:w="7285" w:type="dxa"/>
          </w:tcPr>
          <w:p w14:paraId="0ABDE8E6" w14:textId="77777777" w:rsidR="009F79FE" w:rsidRDefault="00A104DD">
            <w:pPr>
              <w:pStyle w:val="TableParagraph"/>
              <w:spacing w:line="235" w:lineRule="exact"/>
            </w:pPr>
            <w:r>
              <w:t>Oracle</w:t>
            </w:r>
            <w:r>
              <w:rPr>
                <w:spacing w:val="18"/>
              </w:rPr>
              <w:t xml:space="preserve"> </w:t>
            </w:r>
            <w:r>
              <w:t>Applications</w:t>
            </w:r>
            <w:r>
              <w:rPr>
                <w:spacing w:val="14"/>
              </w:rPr>
              <w:t xml:space="preserve"> </w:t>
            </w:r>
            <w:r>
              <w:t>Fusion</w:t>
            </w:r>
            <w:r>
              <w:rPr>
                <w:spacing w:val="16"/>
              </w:rPr>
              <w:t xml:space="preserve"> </w:t>
            </w:r>
            <w:r>
              <w:t>/</w:t>
            </w:r>
            <w:r>
              <w:rPr>
                <w:spacing w:val="18"/>
              </w:rPr>
              <w:t xml:space="preserve"> </w:t>
            </w:r>
            <w:r>
              <w:t>R13</w:t>
            </w:r>
            <w:r>
              <w:rPr>
                <w:spacing w:val="18"/>
              </w:rPr>
              <w:t xml:space="preserve"> </w:t>
            </w:r>
            <w:r>
              <w:t>/</w:t>
            </w:r>
            <w:r>
              <w:rPr>
                <w:spacing w:val="19"/>
              </w:rPr>
              <w:t xml:space="preserve"> </w:t>
            </w:r>
            <w:r>
              <w:rPr>
                <w:spacing w:val="-4"/>
              </w:rPr>
              <w:t>SAAS</w:t>
            </w:r>
          </w:p>
        </w:tc>
      </w:tr>
      <w:tr w:rsidR="009F79FE" w14:paraId="3E5D2B2F" w14:textId="77777777">
        <w:trPr>
          <w:trHeight w:val="474"/>
        </w:trPr>
        <w:tc>
          <w:tcPr>
            <w:tcW w:w="1994" w:type="dxa"/>
          </w:tcPr>
          <w:p w14:paraId="370CCA8B" w14:textId="77777777" w:rsidR="009F79FE" w:rsidRDefault="00A104DD">
            <w:pPr>
              <w:pStyle w:val="TableParagraph"/>
              <w:spacing w:line="239" w:lineRule="exact"/>
              <w:ind w:left="107"/>
              <w:rPr>
                <w:b/>
              </w:rPr>
            </w:pPr>
            <w:r>
              <w:rPr>
                <w:b/>
              </w:rPr>
              <w:t>Fusion</w:t>
            </w:r>
            <w:r>
              <w:rPr>
                <w:b/>
                <w:spacing w:val="11"/>
              </w:rPr>
              <w:t xml:space="preserve"> </w:t>
            </w:r>
            <w:r>
              <w:rPr>
                <w:b/>
                <w:spacing w:val="-2"/>
              </w:rPr>
              <w:t>Modules</w:t>
            </w:r>
          </w:p>
        </w:tc>
        <w:tc>
          <w:tcPr>
            <w:tcW w:w="7285" w:type="dxa"/>
          </w:tcPr>
          <w:p w14:paraId="00C31549" w14:textId="77777777" w:rsidR="009F79FE" w:rsidRDefault="00A104DD">
            <w:pPr>
              <w:pStyle w:val="TableParagraph"/>
              <w:spacing w:line="222" w:lineRule="exact"/>
            </w:pPr>
            <w:r>
              <w:t>Inventory</w:t>
            </w:r>
            <w:r>
              <w:rPr>
                <w:spacing w:val="12"/>
              </w:rPr>
              <w:t xml:space="preserve"> </w:t>
            </w:r>
            <w:r>
              <w:t>(INV),</w:t>
            </w:r>
            <w:r>
              <w:rPr>
                <w:spacing w:val="7"/>
              </w:rPr>
              <w:t xml:space="preserve"> </w:t>
            </w:r>
            <w:r>
              <w:t>Purchasing</w:t>
            </w:r>
            <w:r>
              <w:rPr>
                <w:spacing w:val="15"/>
              </w:rPr>
              <w:t xml:space="preserve"> </w:t>
            </w:r>
            <w:r>
              <w:t>(PO),</w:t>
            </w:r>
            <w:r>
              <w:rPr>
                <w:spacing w:val="11"/>
              </w:rPr>
              <w:t xml:space="preserve"> </w:t>
            </w:r>
            <w:r>
              <w:t>Order</w:t>
            </w:r>
            <w:r>
              <w:rPr>
                <w:spacing w:val="9"/>
              </w:rPr>
              <w:t xml:space="preserve"> </w:t>
            </w:r>
            <w:r>
              <w:t>Management</w:t>
            </w:r>
            <w:r>
              <w:rPr>
                <w:spacing w:val="14"/>
              </w:rPr>
              <w:t xml:space="preserve"> </w:t>
            </w:r>
            <w:r>
              <w:t>(OM),</w:t>
            </w:r>
            <w:r>
              <w:rPr>
                <w:spacing w:val="14"/>
              </w:rPr>
              <w:t xml:space="preserve"> </w:t>
            </w:r>
            <w:r>
              <w:t>Self</w:t>
            </w:r>
            <w:r>
              <w:rPr>
                <w:spacing w:val="15"/>
              </w:rPr>
              <w:t xml:space="preserve"> </w:t>
            </w:r>
            <w:r>
              <w:rPr>
                <w:spacing w:val="-2"/>
              </w:rPr>
              <w:t>Service</w:t>
            </w:r>
          </w:p>
          <w:p w14:paraId="57143C61" w14:textId="5F83AD68" w:rsidR="009F79FE" w:rsidRDefault="00A104DD">
            <w:pPr>
              <w:pStyle w:val="TableParagraph"/>
              <w:spacing w:line="233" w:lineRule="exact"/>
            </w:pPr>
            <w:r>
              <w:t>Procurement</w:t>
            </w:r>
            <w:r>
              <w:rPr>
                <w:spacing w:val="15"/>
              </w:rPr>
              <w:t xml:space="preserve"> </w:t>
            </w:r>
            <w:r>
              <w:t>(SSP),</w:t>
            </w:r>
            <w:r>
              <w:rPr>
                <w:spacing w:val="15"/>
              </w:rPr>
              <w:t xml:space="preserve"> </w:t>
            </w:r>
            <w:r>
              <w:t>Supplier</w:t>
            </w:r>
            <w:r>
              <w:rPr>
                <w:spacing w:val="14"/>
              </w:rPr>
              <w:t xml:space="preserve"> </w:t>
            </w:r>
            <w:r>
              <w:rPr>
                <w:spacing w:val="-2"/>
              </w:rPr>
              <w:t>Portal</w:t>
            </w:r>
            <w:r w:rsidR="008A1B53">
              <w:rPr>
                <w:spacing w:val="-2"/>
              </w:rPr>
              <w:t>, PL SQL, SQL</w:t>
            </w:r>
          </w:p>
        </w:tc>
      </w:tr>
      <w:tr w:rsidR="009F79FE" w14:paraId="54D7C5B8" w14:textId="77777777">
        <w:trPr>
          <w:trHeight w:val="249"/>
        </w:trPr>
        <w:tc>
          <w:tcPr>
            <w:tcW w:w="1994" w:type="dxa"/>
          </w:tcPr>
          <w:p w14:paraId="174E7621" w14:textId="77777777" w:rsidR="009F79FE" w:rsidRDefault="00A104DD">
            <w:pPr>
              <w:pStyle w:val="TableParagraph"/>
              <w:ind w:left="107"/>
              <w:rPr>
                <w:b/>
              </w:rPr>
            </w:pPr>
            <w:r>
              <w:rPr>
                <w:b/>
                <w:spacing w:val="-2"/>
                <w:w w:val="105"/>
              </w:rPr>
              <w:t>Integration</w:t>
            </w:r>
          </w:p>
        </w:tc>
        <w:tc>
          <w:tcPr>
            <w:tcW w:w="7285" w:type="dxa"/>
          </w:tcPr>
          <w:p w14:paraId="3816917A" w14:textId="2034728A" w:rsidR="009F79FE" w:rsidRDefault="00A104DD">
            <w:pPr>
              <w:pStyle w:val="TableParagraph"/>
            </w:pPr>
            <w:r>
              <w:t>MuleSoft,</w:t>
            </w:r>
            <w:r>
              <w:rPr>
                <w:spacing w:val="-10"/>
              </w:rPr>
              <w:t xml:space="preserve"> </w:t>
            </w:r>
            <w:r>
              <w:rPr>
                <w:spacing w:val="-5"/>
              </w:rPr>
              <w:t>OIC</w:t>
            </w:r>
            <w:r w:rsidR="008A1B53">
              <w:rPr>
                <w:spacing w:val="-5"/>
              </w:rPr>
              <w:t>, PLM, MDM</w:t>
            </w:r>
          </w:p>
        </w:tc>
      </w:tr>
      <w:tr w:rsidR="009F79FE" w14:paraId="2377D5EE" w14:textId="77777777">
        <w:trPr>
          <w:trHeight w:val="249"/>
        </w:trPr>
        <w:tc>
          <w:tcPr>
            <w:tcW w:w="1994" w:type="dxa"/>
          </w:tcPr>
          <w:p w14:paraId="74C8F9DC" w14:textId="77777777" w:rsidR="009F79FE" w:rsidRDefault="00A104DD">
            <w:pPr>
              <w:pStyle w:val="TableParagraph"/>
              <w:ind w:left="107"/>
              <w:rPr>
                <w:b/>
              </w:rPr>
            </w:pPr>
            <w:r>
              <w:rPr>
                <w:b/>
                <w:spacing w:val="-2"/>
                <w:w w:val="105"/>
              </w:rPr>
              <w:t>Databases</w:t>
            </w:r>
          </w:p>
        </w:tc>
        <w:tc>
          <w:tcPr>
            <w:tcW w:w="7285" w:type="dxa"/>
          </w:tcPr>
          <w:p w14:paraId="5D265AD7" w14:textId="77777777" w:rsidR="009F79FE" w:rsidRDefault="00A104DD">
            <w:pPr>
              <w:pStyle w:val="TableParagraph"/>
            </w:pPr>
            <w:r>
              <w:t>Autonomous</w:t>
            </w:r>
            <w:r>
              <w:rPr>
                <w:spacing w:val="7"/>
              </w:rPr>
              <w:t xml:space="preserve"> </w:t>
            </w:r>
            <w:r>
              <w:rPr>
                <w:spacing w:val="-2"/>
              </w:rPr>
              <w:t>Database</w:t>
            </w:r>
          </w:p>
        </w:tc>
      </w:tr>
      <w:tr w:rsidR="009F79FE" w14:paraId="089A4FFF" w14:textId="77777777">
        <w:trPr>
          <w:trHeight w:val="249"/>
        </w:trPr>
        <w:tc>
          <w:tcPr>
            <w:tcW w:w="1994" w:type="dxa"/>
          </w:tcPr>
          <w:p w14:paraId="4756CD8C" w14:textId="77777777" w:rsidR="009F79FE" w:rsidRDefault="00A104DD">
            <w:pPr>
              <w:pStyle w:val="TableParagraph"/>
              <w:ind w:left="107"/>
              <w:rPr>
                <w:b/>
              </w:rPr>
            </w:pPr>
            <w:r>
              <w:rPr>
                <w:b/>
                <w:spacing w:val="-2"/>
                <w:w w:val="105"/>
              </w:rPr>
              <w:t>Office</w:t>
            </w:r>
            <w:r>
              <w:rPr>
                <w:b/>
                <w:spacing w:val="-5"/>
                <w:w w:val="105"/>
              </w:rPr>
              <w:t xml:space="preserve"> </w:t>
            </w:r>
            <w:r>
              <w:rPr>
                <w:b/>
                <w:spacing w:val="-2"/>
                <w:w w:val="105"/>
              </w:rPr>
              <w:t>Package</w:t>
            </w:r>
          </w:p>
        </w:tc>
        <w:tc>
          <w:tcPr>
            <w:tcW w:w="7285" w:type="dxa"/>
          </w:tcPr>
          <w:p w14:paraId="681855A4" w14:textId="77777777" w:rsidR="009F79FE" w:rsidRDefault="00A104DD">
            <w:pPr>
              <w:pStyle w:val="TableParagraph"/>
            </w:pPr>
            <w:r>
              <w:t>MS</w:t>
            </w:r>
            <w:r>
              <w:rPr>
                <w:spacing w:val="-2"/>
              </w:rPr>
              <w:t xml:space="preserve"> </w:t>
            </w:r>
            <w:r>
              <w:t>Office</w:t>
            </w:r>
            <w:r>
              <w:rPr>
                <w:spacing w:val="-2"/>
              </w:rPr>
              <w:t xml:space="preserve"> </w:t>
            </w:r>
            <w:r>
              <w:t>–</w:t>
            </w:r>
            <w:r>
              <w:rPr>
                <w:spacing w:val="-1"/>
              </w:rPr>
              <w:t xml:space="preserve"> </w:t>
            </w:r>
            <w:r>
              <w:t>Word,</w:t>
            </w:r>
            <w:r>
              <w:rPr>
                <w:spacing w:val="-2"/>
              </w:rPr>
              <w:t xml:space="preserve"> </w:t>
            </w:r>
            <w:r>
              <w:t>Excel,</w:t>
            </w:r>
            <w:r>
              <w:rPr>
                <w:spacing w:val="-4"/>
              </w:rPr>
              <w:t xml:space="preserve"> </w:t>
            </w:r>
            <w:r>
              <w:t>Power</w:t>
            </w:r>
            <w:r>
              <w:rPr>
                <w:spacing w:val="-3"/>
              </w:rPr>
              <w:t xml:space="preserve"> </w:t>
            </w:r>
            <w:r>
              <w:rPr>
                <w:spacing w:val="-4"/>
              </w:rPr>
              <w:t>Point</w:t>
            </w:r>
          </w:p>
        </w:tc>
      </w:tr>
    </w:tbl>
    <w:p w14:paraId="22FB8DD4" w14:textId="77777777" w:rsidR="009F79FE" w:rsidRDefault="009F79FE">
      <w:pPr>
        <w:pStyle w:val="TableParagraph"/>
        <w:sectPr w:rsidR="009F79FE">
          <w:type w:val="continuous"/>
          <w:pgSz w:w="12240" w:h="15840"/>
          <w:pgMar w:top="1080" w:right="1080" w:bottom="280" w:left="1080" w:header="720" w:footer="720" w:gutter="0"/>
          <w:cols w:space="720"/>
        </w:sectPr>
      </w:pPr>
    </w:p>
    <w:p w14:paraId="25709133" w14:textId="181D034C" w:rsidR="00C8625B" w:rsidRDefault="00C8625B" w:rsidP="00C8625B">
      <w:pPr>
        <w:pStyle w:val="Heading2"/>
        <w:spacing w:before="259"/>
        <w:rPr>
          <w:b/>
          <w:color w:val="000000"/>
          <w:sz w:val="22"/>
          <w:shd w:val="clear" w:color="auto" w:fill="FAD3B4"/>
        </w:rPr>
      </w:pPr>
      <w:r>
        <w:rPr>
          <w:b/>
          <w:color w:val="000000"/>
          <w:sz w:val="22"/>
          <w:shd w:val="clear" w:color="auto" w:fill="FAD3B4"/>
        </w:rPr>
        <w:lastRenderedPageBreak/>
        <w:t>Projects Profile:</w:t>
      </w:r>
      <w:r w:rsidR="001108FC">
        <w:rPr>
          <w:b/>
          <w:color w:val="000000"/>
          <w:sz w:val="22"/>
          <w:shd w:val="clear" w:color="auto" w:fill="FAD3B4"/>
        </w:rPr>
        <w:t xml:space="preserve"> </w:t>
      </w:r>
    </w:p>
    <w:p w14:paraId="3FB64E88" w14:textId="315EBF69" w:rsidR="00E257A6" w:rsidRPr="00E257A6" w:rsidRDefault="00E257A6" w:rsidP="00E257A6">
      <w:r>
        <w:t xml:space="preserve">Project 4                     </w:t>
      </w:r>
      <w:r w:rsidR="001108FC">
        <w:t xml:space="preserve">  </w:t>
      </w:r>
      <w:r>
        <w:t xml:space="preserve"> </w:t>
      </w:r>
      <w:r w:rsidR="001108FC">
        <w:t xml:space="preserve"> :</w:t>
      </w:r>
      <w:r w:rsidR="0046234B">
        <w:rPr>
          <w:color w:val="000000"/>
        </w:rPr>
        <w:t xml:space="preserve"> </w:t>
      </w:r>
      <w:r w:rsidR="001108FC">
        <w:rPr>
          <w:color w:val="000000"/>
        </w:rPr>
        <w:t xml:space="preserve">           </w:t>
      </w:r>
      <w:r w:rsidR="0046234B" w:rsidRPr="0006631A">
        <w:rPr>
          <w:rFonts w:eastAsia="Cambria"/>
          <w:b/>
        </w:rPr>
        <w:t>Fusion Implementation and Support to Silicon Labs</w:t>
      </w:r>
    </w:p>
    <w:p w14:paraId="6A7F1BA1" w14:textId="539575A0" w:rsidR="00C8625B" w:rsidRDefault="00C8625B" w:rsidP="00C8625B">
      <w:pPr>
        <w:pStyle w:val="BodyText"/>
        <w:tabs>
          <w:tab w:val="left" w:pos="2161"/>
          <w:tab w:val="left" w:pos="2881"/>
        </w:tabs>
        <w:spacing w:before="1"/>
        <w:ind w:left="0" w:firstLine="0"/>
      </w:pPr>
      <w:r>
        <w:rPr>
          <w:spacing w:val="-2"/>
        </w:rPr>
        <w:t>Client</w:t>
      </w:r>
      <w:r>
        <w:tab/>
      </w:r>
      <w:r>
        <w:rPr>
          <w:spacing w:val="-10"/>
        </w:rPr>
        <w:t>:</w:t>
      </w:r>
      <w:r w:rsidR="00A104DD">
        <w:tab/>
      </w:r>
      <w:r w:rsidR="00EF21CA" w:rsidRPr="0006631A">
        <w:rPr>
          <w:b/>
          <w:bCs/>
        </w:rPr>
        <w:t>Silicon Labs</w:t>
      </w:r>
    </w:p>
    <w:p w14:paraId="2953E1FB" w14:textId="21355D2B" w:rsidR="00C8625B" w:rsidRDefault="00C8625B" w:rsidP="00C8625B">
      <w:pPr>
        <w:pStyle w:val="BodyText"/>
        <w:tabs>
          <w:tab w:val="left" w:pos="2161"/>
          <w:tab w:val="left" w:pos="2881"/>
        </w:tabs>
        <w:ind w:left="0" w:firstLine="0"/>
      </w:pPr>
      <w:r>
        <w:rPr>
          <w:spacing w:val="-2"/>
        </w:rPr>
        <w:t>Duration</w:t>
      </w:r>
      <w:r>
        <w:tab/>
      </w:r>
      <w:r>
        <w:rPr>
          <w:spacing w:val="-10"/>
        </w:rPr>
        <w:t>:</w:t>
      </w:r>
      <w:r>
        <w:tab/>
        <w:t>Apr</w:t>
      </w:r>
      <w:r>
        <w:rPr>
          <w:spacing w:val="-2"/>
        </w:rPr>
        <w:t xml:space="preserve"> </w:t>
      </w:r>
      <w:r>
        <w:t>2024</w:t>
      </w:r>
      <w:r>
        <w:rPr>
          <w:spacing w:val="-3"/>
        </w:rPr>
        <w:t xml:space="preserve"> </w:t>
      </w:r>
      <w:r>
        <w:t>to</w:t>
      </w:r>
      <w:r>
        <w:rPr>
          <w:spacing w:val="-3"/>
        </w:rPr>
        <w:t xml:space="preserve"> </w:t>
      </w:r>
      <w:r>
        <w:t>till</w:t>
      </w:r>
      <w:r>
        <w:rPr>
          <w:spacing w:val="-3"/>
        </w:rPr>
        <w:t xml:space="preserve"> </w:t>
      </w:r>
      <w:r>
        <w:rPr>
          <w:spacing w:val="-4"/>
        </w:rPr>
        <w:t>date</w:t>
      </w:r>
    </w:p>
    <w:p w14:paraId="121122A4" w14:textId="77777777" w:rsidR="00C8625B" w:rsidRDefault="00C8625B" w:rsidP="00C8625B">
      <w:pPr>
        <w:pStyle w:val="BodyText"/>
        <w:tabs>
          <w:tab w:val="left" w:pos="2161"/>
          <w:tab w:val="left" w:pos="2881"/>
        </w:tabs>
        <w:spacing w:before="5"/>
        <w:ind w:left="0" w:firstLine="0"/>
      </w:pPr>
      <w:r>
        <w:rPr>
          <w:spacing w:val="-4"/>
        </w:rPr>
        <w:t>Role</w:t>
      </w:r>
      <w:r>
        <w:tab/>
      </w:r>
      <w:r>
        <w:rPr>
          <w:spacing w:val="-10"/>
        </w:rPr>
        <w:t>:</w:t>
      </w:r>
      <w:r>
        <w:tab/>
        <w:t>SCM</w:t>
      </w:r>
      <w:r>
        <w:rPr>
          <w:spacing w:val="-5"/>
        </w:rPr>
        <w:t xml:space="preserve"> </w:t>
      </w:r>
      <w:r>
        <w:t>Functional</w:t>
      </w:r>
      <w:r>
        <w:rPr>
          <w:spacing w:val="-9"/>
        </w:rPr>
        <w:t xml:space="preserve"> </w:t>
      </w:r>
      <w:r>
        <w:rPr>
          <w:spacing w:val="-2"/>
        </w:rPr>
        <w:t>consultant</w:t>
      </w:r>
    </w:p>
    <w:p w14:paraId="366AB9DB" w14:textId="0901DE9C" w:rsidR="00C8625B" w:rsidRDefault="00C8625B" w:rsidP="00C8625B">
      <w:pPr>
        <w:pStyle w:val="BodyText"/>
        <w:tabs>
          <w:tab w:val="left" w:pos="2161"/>
          <w:tab w:val="left" w:pos="2881"/>
        </w:tabs>
        <w:ind w:left="0" w:firstLine="0"/>
        <w:rPr>
          <w:spacing w:val="-5"/>
        </w:rPr>
      </w:pPr>
      <w:r>
        <w:rPr>
          <w:spacing w:val="-2"/>
        </w:rPr>
        <w:t>Modules</w:t>
      </w:r>
      <w:r>
        <w:tab/>
      </w:r>
      <w:r>
        <w:rPr>
          <w:spacing w:val="-10"/>
        </w:rPr>
        <w:t>:</w:t>
      </w:r>
      <w:r>
        <w:tab/>
      </w:r>
      <w:r w:rsidR="00EF21CA" w:rsidRPr="0006631A">
        <w:rPr>
          <w:rFonts w:eastAsia="Cambria"/>
        </w:rPr>
        <w:t>Fusion Inventory, PLM, Fusion Purchasing Suite, and Order Management</w:t>
      </w:r>
    </w:p>
    <w:p w14:paraId="27DD0F13" w14:textId="77777777" w:rsidR="00C8625B" w:rsidRDefault="00C8625B" w:rsidP="00C8625B">
      <w:pPr>
        <w:pStyle w:val="BodyText"/>
        <w:tabs>
          <w:tab w:val="left" w:pos="2161"/>
          <w:tab w:val="left" w:pos="2881"/>
        </w:tabs>
        <w:ind w:left="0" w:firstLine="0"/>
      </w:pPr>
    </w:p>
    <w:p w14:paraId="3768DCF4" w14:textId="66981D0C" w:rsidR="00C8625B" w:rsidRDefault="00C8625B" w:rsidP="00C8625B">
      <w:pPr>
        <w:pStyle w:val="Heading1"/>
        <w:rPr>
          <w:spacing w:val="-2"/>
          <w:w w:val="105"/>
        </w:rPr>
      </w:pPr>
      <w:bookmarkStart w:id="0" w:name="Roles_and_Responsibilities:"/>
      <w:bookmarkEnd w:id="0"/>
      <w:r>
        <w:rPr>
          <w:spacing w:val="-2"/>
          <w:w w:val="105"/>
        </w:rPr>
        <w:t>Responsibilities:</w:t>
      </w:r>
    </w:p>
    <w:p w14:paraId="092A0A26" w14:textId="77777777" w:rsidR="0006631A" w:rsidRDefault="0006631A" w:rsidP="00C8625B">
      <w:pPr>
        <w:pStyle w:val="Heading1"/>
        <w:rPr>
          <w:spacing w:val="-2"/>
          <w:w w:val="105"/>
        </w:rPr>
      </w:pPr>
    </w:p>
    <w:p w14:paraId="706FA5A2" w14:textId="77777777" w:rsidR="0006631A" w:rsidRPr="0006631A" w:rsidRDefault="0006631A" w:rsidP="0006631A">
      <w:pPr>
        <w:widowControl/>
        <w:numPr>
          <w:ilvl w:val="0"/>
          <w:numId w:val="4"/>
        </w:numPr>
        <w:autoSpaceDE/>
        <w:autoSpaceDN/>
      </w:pPr>
      <w:r w:rsidRPr="0006631A">
        <w:rPr>
          <w:rFonts w:eastAsia="Cambria"/>
        </w:rPr>
        <w:t>Working closely with business team to gather and document business requirements.</w:t>
      </w:r>
    </w:p>
    <w:p w14:paraId="06322C85" w14:textId="77777777" w:rsidR="0006631A" w:rsidRPr="0006631A" w:rsidRDefault="0006631A" w:rsidP="0006631A">
      <w:pPr>
        <w:widowControl/>
        <w:numPr>
          <w:ilvl w:val="0"/>
          <w:numId w:val="4"/>
        </w:numPr>
        <w:autoSpaceDE/>
        <w:autoSpaceDN/>
      </w:pPr>
      <w:r w:rsidRPr="0006631A">
        <w:rPr>
          <w:rFonts w:eastAsia="Cambria"/>
        </w:rPr>
        <w:t>Analyze requirements and design solutions using Oracle Fusion modules like inventory, procurement, order management</w:t>
      </w:r>
    </w:p>
    <w:p w14:paraId="4DE296C0" w14:textId="77777777" w:rsidR="0006631A" w:rsidRPr="0006631A" w:rsidRDefault="0006631A" w:rsidP="0006631A">
      <w:pPr>
        <w:widowControl/>
        <w:numPr>
          <w:ilvl w:val="0"/>
          <w:numId w:val="4"/>
        </w:numPr>
        <w:autoSpaceDE/>
        <w:autoSpaceDN/>
      </w:pPr>
      <w:r w:rsidRPr="0006631A">
        <w:rPr>
          <w:rFonts w:eastAsia="Cambria"/>
        </w:rPr>
        <w:t>Configure the Oracle Fusion applications according to business processes</w:t>
      </w:r>
    </w:p>
    <w:p w14:paraId="08BE1294" w14:textId="77777777" w:rsidR="0006631A" w:rsidRPr="0006631A" w:rsidRDefault="0006631A" w:rsidP="0006631A">
      <w:pPr>
        <w:widowControl/>
        <w:numPr>
          <w:ilvl w:val="0"/>
          <w:numId w:val="4"/>
        </w:numPr>
        <w:autoSpaceDE/>
        <w:autoSpaceDN/>
      </w:pPr>
      <w:r w:rsidRPr="0006631A">
        <w:rPr>
          <w:rFonts w:eastAsia="Cambria"/>
        </w:rPr>
        <w:t>support user acceptance testing (UAT) to ensure the system meets business requirements.</w:t>
      </w:r>
    </w:p>
    <w:p w14:paraId="7EDB6E89" w14:textId="77777777" w:rsidR="0006631A" w:rsidRPr="0006631A" w:rsidRDefault="0006631A" w:rsidP="0006631A">
      <w:pPr>
        <w:widowControl/>
        <w:numPr>
          <w:ilvl w:val="0"/>
          <w:numId w:val="4"/>
        </w:numPr>
        <w:autoSpaceDE/>
        <w:autoSpaceDN/>
      </w:pPr>
      <w:r w:rsidRPr="0006631A">
        <w:rPr>
          <w:rFonts w:eastAsia="Cambria"/>
        </w:rPr>
        <w:t>Conduct end-user training and prepare process documentation and user guides.</w:t>
      </w:r>
    </w:p>
    <w:p w14:paraId="432C7581" w14:textId="77777777" w:rsidR="0006631A" w:rsidRPr="0006631A" w:rsidRDefault="0006631A" w:rsidP="0006631A">
      <w:pPr>
        <w:widowControl/>
        <w:numPr>
          <w:ilvl w:val="0"/>
          <w:numId w:val="4"/>
        </w:numPr>
        <w:autoSpaceDE/>
        <w:autoSpaceDN/>
      </w:pPr>
      <w:r w:rsidRPr="0006631A">
        <w:rPr>
          <w:rFonts w:eastAsia="Cambria"/>
        </w:rPr>
        <w:t>Provide support during the initial phase after deployment to resolve issues and optimize the system.</w:t>
      </w:r>
    </w:p>
    <w:p w14:paraId="1BA4B9E5" w14:textId="77777777" w:rsidR="0006631A" w:rsidRPr="0006631A" w:rsidRDefault="0006631A" w:rsidP="0006631A">
      <w:pPr>
        <w:widowControl/>
        <w:numPr>
          <w:ilvl w:val="0"/>
          <w:numId w:val="4"/>
        </w:numPr>
        <w:autoSpaceDE/>
        <w:autoSpaceDN/>
      </w:pPr>
      <w:r w:rsidRPr="0006631A">
        <w:rPr>
          <w:rFonts w:eastAsia="Cambria"/>
        </w:rPr>
        <w:t>Document and map existing business processes to understand requirements.</w:t>
      </w:r>
    </w:p>
    <w:p w14:paraId="197C4C7A" w14:textId="77777777" w:rsidR="0006631A" w:rsidRPr="0006631A" w:rsidRDefault="0006631A" w:rsidP="0006631A">
      <w:pPr>
        <w:widowControl/>
        <w:numPr>
          <w:ilvl w:val="0"/>
          <w:numId w:val="4"/>
        </w:numPr>
        <w:autoSpaceDE/>
        <w:autoSpaceDN/>
      </w:pPr>
      <w:r w:rsidRPr="0006631A">
        <w:rPr>
          <w:rFonts w:eastAsia="Cambria"/>
        </w:rPr>
        <w:t>Identify gaps between business requirements and Oracle Fusion capabilities.</w:t>
      </w:r>
    </w:p>
    <w:p w14:paraId="508EA655" w14:textId="77777777" w:rsidR="0006631A" w:rsidRPr="0006631A" w:rsidRDefault="0006631A" w:rsidP="0006631A">
      <w:pPr>
        <w:widowControl/>
        <w:numPr>
          <w:ilvl w:val="0"/>
          <w:numId w:val="4"/>
        </w:numPr>
        <w:autoSpaceDE/>
        <w:autoSpaceDN/>
      </w:pPr>
      <w:r w:rsidRPr="0006631A">
        <w:rPr>
          <w:rFonts w:eastAsia="Cambria"/>
        </w:rPr>
        <w:t>Prepare detailed business process documents and functional specifications for the technical team.</w:t>
      </w:r>
    </w:p>
    <w:p w14:paraId="0B8FE5B2" w14:textId="77777777" w:rsidR="0006631A" w:rsidRPr="0006631A" w:rsidRDefault="0006631A" w:rsidP="0006631A">
      <w:pPr>
        <w:widowControl/>
        <w:numPr>
          <w:ilvl w:val="0"/>
          <w:numId w:val="4"/>
        </w:numPr>
        <w:autoSpaceDE/>
        <w:autoSpaceDN/>
      </w:pPr>
      <w:r w:rsidRPr="0006631A">
        <w:rPr>
          <w:rFonts w:eastAsia="Cambria"/>
        </w:rPr>
        <w:t>Support new business requirements by making changes to existing configurations or implementing new functionality.</w:t>
      </w:r>
    </w:p>
    <w:p w14:paraId="1568CC3B" w14:textId="77777777" w:rsidR="0006631A" w:rsidRPr="00C8625B" w:rsidRDefault="0006631A" w:rsidP="00C8625B">
      <w:pPr>
        <w:pStyle w:val="Heading1"/>
      </w:pPr>
    </w:p>
    <w:p w14:paraId="277CCD97" w14:textId="1C3DC430" w:rsidR="009F79FE" w:rsidRDefault="00A104DD">
      <w:pPr>
        <w:tabs>
          <w:tab w:val="left" w:pos="2232"/>
          <w:tab w:val="left" w:pos="9750"/>
        </w:tabs>
        <w:spacing w:before="64" w:line="288" w:lineRule="auto"/>
        <w:ind w:left="72" w:right="327" w:hanging="29"/>
        <w:rPr>
          <w:b/>
        </w:rPr>
      </w:pPr>
      <w:r>
        <w:rPr>
          <w:b/>
          <w:color w:val="000000"/>
          <w:shd w:val="clear" w:color="auto" w:fill="FAD3B4"/>
        </w:rPr>
        <w:t>Projects Profile:</w:t>
      </w:r>
      <w:r>
        <w:rPr>
          <w:b/>
          <w:color w:val="000000"/>
          <w:shd w:val="clear" w:color="auto" w:fill="FAD3B4"/>
        </w:rPr>
        <w:tab/>
      </w:r>
      <w:r>
        <w:rPr>
          <w:b/>
          <w:color w:val="000000"/>
          <w:shd w:val="clear" w:color="auto" w:fill="FAD3B4"/>
        </w:rPr>
        <w:tab/>
      </w:r>
      <w:r>
        <w:rPr>
          <w:b/>
          <w:color w:val="000000"/>
        </w:rPr>
        <w:t xml:space="preserve"> Project 3</w:t>
      </w:r>
      <w:r>
        <w:rPr>
          <w:b/>
          <w:color w:val="000000"/>
        </w:rPr>
        <w:tab/>
        <w:t xml:space="preserve">: </w:t>
      </w:r>
      <w:r w:rsidR="0006631A" w:rsidRPr="0006631A">
        <w:rPr>
          <w:rFonts w:eastAsia="Cambria"/>
          <w:b/>
        </w:rPr>
        <w:t>Fusion Implementation and Support to Delta Air Lines</w:t>
      </w:r>
    </w:p>
    <w:p w14:paraId="79E7EFF2" w14:textId="415AD526" w:rsidR="009F79FE" w:rsidRDefault="00A104DD">
      <w:pPr>
        <w:tabs>
          <w:tab w:val="left" w:pos="2232"/>
        </w:tabs>
        <w:spacing w:line="239" w:lineRule="exact"/>
        <w:ind w:left="72"/>
        <w:rPr>
          <w:b/>
        </w:rPr>
      </w:pPr>
      <w:r>
        <w:rPr>
          <w:spacing w:val="-2"/>
        </w:rPr>
        <w:t>Client</w:t>
      </w:r>
      <w:r>
        <w:tab/>
        <w:t>:</w:t>
      </w:r>
      <w:r>
        <w:rPr>
          <w:spacing w:val="-3"/>
        </w:rPr>
        <w:t xml:space="preserve"> </w:t>
      </w:r>
      <w:r w:rsidR="0006631A">
        <w:rPr>
          <w:b/>
        </w:rPr>
        <w:t>Delta Air Lines</w:t>
      </w:r>
    </w:p>
    <w:p w14:paraId="51ED0BCD" w14:textId="1CF286D0" w:rsidR="009F79FE" w:rsidRDefault="00A104DD">
      <w:pPr>
        <w:pStyle w:val="BodyText"/>
        <w:tabs>
          <w:tab w:val="left" w:pos="2232"/>
        </w:tabs>
        <w:spacing w:before="30"/>
        <w:ind w:left="72" w:firstLine="0"/>
      </w:pPr>
      <w:r>
        <w:rPr>
          <w:spacing w:val="-2"/>
        </w:rPr>
        <w:t>Duration</w:t>
      </w:r>
      <w:r>
        <w:tab/>
        <w:t>: Aug</w:t>
      </w:r>
      <w:r>
        <w:rPr>
          <w:spacing w:val="1"/>
        </w:rPr>
        <w:t xml:space="preserve"> </w:t>
      </w:r>
      <w:r>
        <w:t>2023</w:t>
      </w:r>
      <w:r>
        <w:rPr>
          <w:spacing w:val="-1"/>
        </w:rPr>
        <w:t xml:space="preserve"> </w:t>
      </w:r>
      <w:r>
        <w:t>to</w:t>
      </w:r>
      <w:r>
        <w:rPr>
          <w:spacing w:val="2"/>
        </w:rPr>
        <w:t xml:space="preserve"> </w:t>
      </w:r>
      <w:r w:rsidR="0006631A">
        <w:t>Mar</w:t>
      </w:r>
      <w:r>
        <w:rPr>
          <w:spacing w:val="-1"/>
        </w:rPr>
        <w:t xml:space="preserve"> </w:t>
      </w:r>
      <w:r>
        <w:rPr>
          <w:spacing w:val="-4"/>
        </w:rPr>
        <w:t>2024</w:t>
      </w:r>
    </w:p>
    <w:p w14:paraId="0DEA9F1A" w14:textId="77777777" w:rsidR="009F79FE" w:rsidRDefault="00A104DD">
      <w:pPr>
        <w:pStyle w:val="BodyText"/>
        <w:tabs>
          <w:tab w:val="left" w:pos="2232"/>
        </w:tabs>
        <w:spacing w:before="28"/>
        <w:ind w:left="72" w:firstLine="0"/>
      </w:pPr>
      <w:r>
        <w:rPr>
          <w:spacing w:val="-4"/>
        </w:rPr>
        <w:t>Role</w:t>
      </w:r>
      <w:r>
        <w:tab/>
        <w:t>: Oracle</w:t>
      </w:r>
      <w:r>
        <w:rPr>
          <w:spacing w:val="2"/>
        </w:rPr>
        <w:t xml:space="preserve"> </w:t>
      </w:r>
      <w:r>
        <w:t>SCM</w:t>
      </w:r>
      <w:r>
        <w:rPr>
          <w:spacing w:val="1"/>
        </w:rPr>
        <w:t xml:space="preserve"> </w:t>
      </w:r>
      <w:r>
        <w:t>Functional</w:t>
      </w:r>
      <w:r>
        <w:rPr>
          <w:spacing w:val="2"/>
        </w:rPr>
        <w:t xml:space="preserve"> </w:t>
      </w:r>
      <w:r>
        <w:rPr>
          <w:spacing w:val="-2"/>
        </w:rPr>
        <w:t>Consultant</w:t>
      </w:r>
    </w:p>
    <w:p w14:paraId="7CE663EF" w14:textId="7078277F" w:rsidR="009F79FE" w:rsidRPr="0006631A" w:rsidRDefault="00A104DD">
      <w:pPr>
        <w:pStyle w:val="BodyText"/>
        <w:tabs>
          <w:tab w:val="left" w:pos="2232"/>
        </w:tabs>
        <w:spacing w:before="27"/>
        <w:ind w:left="72" w:firstLine="0"/>
      </w:pPr>
      <w:r>
        <w:rPr>
          <w:spacing w:val="-2"/>
        </w:rPr>
        <w:t>Modules</w:t>
      </w:r>
      <w:r>
        <w:tab/>
        <w:t>:</w:t>
      </w:r>
      <w:r>
        <w:rPr>
          <w:spacing w:val="-9"/>
        </w:rPr>
        <w:t xml:space="preserve"> </w:t>
      </w:r>
      <w:r w:rsidR="00550A91" w:rsidRPr="00550A91">
        <w:rPr>
          <w:spacing w:val="-9"/>
        </w:rPr>
        <w:t>Product Manager, Product Design Manager, and Supply Chain Controller</w:t>
      </w:r>
      <w:r w:rsidR="00550A91">
        <w:rPr>
          <w:spacing w:val="-9"/>
        </w:rPr>
        <w:t>.</w:t>
      </w:r>
    </w:p>
    <w:p w14:paraId="2D94D092" w14:textId="77777777" w:rsidR="009F79FE" w:rsidRPr="0006631A" w:rsidRDefault="009F79FE">
      <w:pPr>
        <w:pStyle w:val="BodyText"/>
        <w:spacing w:before="25"/>
        <w:ind w:left="0" w:firstLine="0"/>
      </w:pPr>
    </w:p>
    <w:p w14:paraId="4112378C" w14:textId="77777777" w:rsidR="009F79FE" w:rsidRDefault="00A104DD">
      <w:pPr>
        <w:pStyle w:val="Heading1"/>
      </w:pPr>
      <w:r>
        <w:rPr>
          <w:spacing w:val="-2"/>
          <w:w w:val="105"/>
        </w:rPr>
        <w:t>Responsibilities:</w:t>
      </w:r>
    </w:p>
    <w:p w14:paraId="72E9CCC6" w14:textId="77777777" w:rsidR="009F79FE" w:rsidRDefault="009F79FE">
      <w:pPr>
        <w:pStyle w:val="BodyText"/>
        <w:spacing w:before="42"/>
        <w:ind w:left="0" w:firstLine="0"/>
        <w:rPr>
          <w:b/>
        </w:rPr>
      </w:pPr>
    </w:p>
    <w:p w14:paraId="39A2A434" w14:textId="62F70581" w:rsidR="00447124" w:rsidRPr="00447124" w:rsidRDefault="00447124" w:rsidP="004C54EB">
      <w:pPr>
        <w:numPr>
          <w:ilvl w:val="0"/>
          <w:numId w:val="16"/>
        </w:numPr>
        <w:jc w:val="both"/>
        <w:rPr>
          <w:rFonts w:eastAsia="Cambria"/>
          <w:bCs/>
          <w:lang w:val="en-IN"/>
        </w:rPr>
      </w:pPr>
      <w:r w:rsidRPr="004C54EB">
        <w:rPr>
          <w:rFonts w:eastAsia="Cambria"/>
          <w:bCs/>
          <w:lang w:val="en-IN"/>
        </w:rPr>
        <w:t>Analyse</w:t>
      </w:r>
      <w:r w:rsidRPr="00447124">
        <w:rPr>
          <w:rFonts w:eastAsia="Cambria"/>
          <w:bCs/>
          <w:lang w:val="en-IN"/>
        </w:rPr>
        <w:t xml:space="preserve"> existing business processes to identify areas for improvement using Oracle SCM solutions. </w:t>
      </w:r>
    </w:p>
    <w:p w14:paraId="2F823E47" w14:textId="77777777" w:rsidR="00447124" w:rsidRPr="00447124" w:rsidRDefault="00447124" w:rsidP="004C54EB">
      <w:pPr>
        <w:numPr>
          <w:ilvl w:val="0"/>
          <w:numId w:val="16"/>
        </w:numPr>
        <w:jc w:val="both"/>
        <w:rPr>
          <w:rFonts w:eastAsia="Cambria"/>
          <w:bCs/>
          <w:lang w:val="en-IN"/>
        </w:rPr>
      </w:pPr>
      <w:r w:rsidRPr="00447124">
        <w:rPr>
          <w:rFonts w:eastAsia="Cambria"/>
          <w:bCs/>
          <w:lang w:val="en-IN"/>
        </w:rPr>
        <w:t>Gather and document business requirements from clients and stakeholders. </w:t>
      </w:r>
    </w:p>
    <w:p w14:paraId="2AD6BE40" w14:textId="5B9B6B66" w:rsidR="004C54EB" w:rsidRPr="004C54EB" w:rsidRDefault="00447124" w:rsidP="004C54EB">
      <w:pPr>
        <w:numPr>
          <w:ilvl w:val="0"/>
          <w:numId w:val="16"/>
        </w:numPr>
        <w:jc w:val="both"/>
        <w:rPr>
          <w:rFonts w:eastAsia="Cambria"/>
          <w:bCs/>
          <w:lang w:val="en-IN"/>
        </w:rPr>
      </w:pPr>
      <w:r w:rsidRPr="00447124">
        <w:rPr>
          <w:rFonts w:eastAsia="Cambria"/>
          <w:bCs/>
          <w:lang w:val="en-IN"/>
        </w:rPr>
        <w:t>Perform gap analysis to compare business needs with Oracle SCM capabilities</w:t>
      </w:r>
      <w:r w:rsidR="004C54EB">
        <w:rPr>
          <w:rFonts w:eastAsia="Cambria"/>
          <w:bCs/>
          <w:lang w:val="en-IN"/>
        </w:rPr>
        <w:t>.</w:t>
      </w:r>
    </w:p>
    <w:p w14:paraId="24871D93" w14:textId="49A404DC" w:rsidR="007A7608" w:rsidRPr="004C54EB" w:rsidRDefault="007A7608" w:rsidP="004C54EB">
      <w:pPr>
        <w:numPr>
          <w:ilvl w:val="0"/>
          <w:numId w:val="16"/>
        </w:numPr>
        <w:jc w:val="both"/>
        <w:rPr>
          <w:rFonts w:eastAsia="Cambria"/>
          <w:bCs/>
          <w:lang w:val="en-IN"/>
        </w:rPr>
      </w:pPr>
      <w:r w:rsidRPr="004C54EB">
        <w:rPr>
          <w:rFonts w:eastAsia="Cambria"/>
          <w:bCs/>
        </w:rPr>
        <w:t>Design and configure Oracle SCM modules (e.g., Inventory, Manufacturing, Purchasing, Order Management, Demand Planning) to meet business requirements.</w:t>
      </w:r>
    </w:p>
    <w:p w14:paraId="14ECD1F9" w14:textId="77777777" w:rsidR="00D31E96" w:rsidRPr="00D31E96" w:rsidRDefault="00D31E96" w:rsidP="004719BD">
      <w:pPr>
        <w:widowControl/>
        <w:numPr>
          <w:ilvl w:val="0"/>
          <w:numId w:val="16"/>
        </w:numPr>
        <w:shd w:val="clear" w:color="auto" w:fill="FFFFFF"/>
        <w:autoSpaceDE/>
        <w:autoSpaceDN/>
        <w:spacing w:after="120"/>
        <w:jc w:val="both"/>
        <w:rPr>
          <w:color w:val="1F1F1F"/>
          <w:spacing w:val="2"/>
          <w:lang w:val="en-IN" w:eastAsia="en-IN"/>
        </w:rPr>
      </w:pPr>
      <w:r w:rsidRPr="00D31E96">
        <w:rPr>
          <w:color w:val="1F1F1F"/>
          <w:spacing w:val="2"/>
          <w:lang w:val="en-IN" w:eastAsia="en-IN"/>
        </w:rPr>
        <w:t>Lead and participate in the implementation and deployment of Oracle SCM solutions. </w:t>
      </w:r>
    </w:p>
    <w:p w14:paraId="5C3FE7DD" w14:textId="77777777" w:rsidR="00D31E96" w:rsidRPr="00D31E96" w:rsidRDefault="00D31E96" w:rsidP="004719BD">
      <w:pPr>
        <w:widowControl/>
        <w:numPr>
          <w:ilvl w:val="0"/>
          <w:numId w:val="16"/>
        </w:numPr>
        <w:shd w:val="clear" w:color="auto" w:fill="FFFFFF"/>
        <w:autoSpaceDE/>
        <w:autoSpaceDN/>
        <w:spacing w:after="120"/>
        <w:jc w:val="both"/>
        <w:rPr>
          <w:lang w:val="en-IN" w:eastAsia="en-IN"/>
        </w:rPr>
      </w:pPr>
      <w:r w:rsidRPr="00D31E96">
        <w:rPr>
          <w:color w:val="1F1F1F"/>
          <w:spacing w:val="2"/>
          <w:lang w:val="en-IN" w:eastAsia="en-IN"/>
        </w:rPr>
        <w:t>Develop and execute test plans and scripts to validate system functionality and performance.</w:t>
      </w:r>
    </w:p>
    <w:p w14:paraId="3059BFCB" w14:textId="77777777" w:rsidR="00D31E96" w:rsidRPr="00D31E96" w:rsidRDefault="00D31E96" w:rsidP="004719BD">
      <w:pPr>
        <w:widowControl/>
        <w:numPr>
          <w:ilvl w:val="0"/>
          <w:numId w:val="16"/>
        </w:numPr>
        <w:shd w:val="clear" w:color="auto" w:fill="FFFFFF"/>
        <w:autoSpaceDE/>
        <w:autoSpaceDN/>
        <w:spacing w:after="120"/>
        <w:jc w:val="both"/>
        <w:rPr>
          <w:color w:val="1F1F1F"/>
          <w:spacing w:val="2"/>
          <w:lang w:val="en-IN" w:eastAsia="en-IN"/>
        </w:rPr>
      </w:pPr>
      <w:r w:rsidRPr="00D31E96">
        <w:rPr>
          <w:color w:val="1F1F1F"/>
          <w:spacing w:val="2"/>
          <w:lang w:val="en-IN" w:eastAsia="en-IN"/>
        </w:rPr>
        <w:t>Develop training materials and conduct training sessions for end-users. </w:t>
      </w:r>
    </w:p>
    <w:p w14:paraId="7E1F91E1" w14:textId="77777777" w:rsidR="00D31E96" w:rsidRPr="00D31E96" w:rsidRDefault="00D31E96" w:rsidP="004719BD">
      <w:pPr>
        <w:widowControl/>
        <w:numPr>
          <w:ilvl w:val="0"/>
          <w:numId w:val="16"/>
        </w:numPr>
        <w:shd w:val="clear" w:color="auto" w:fill="FFFFFF"/>
        <w:autoSpaceDE/>
        <w:autoSpaceDN/>
        <w:jc w:val="both"/>
        <w:rPr>
          <w:lang w:val="en-IN" w:eastAsia="en-IN"/>
        </w:rPr>
      </w:pPr>
      <w:r w:rsidRPr="00D31E96">
        <w:rPr>
          <w:color w:val="1F1F1F"/>
          <w:spacing w:val="2"/>
          <w:lang w:val="en-IN" w:eastAsia="en-IN"/>
        </w:rPr>
        <w:t>Provide ongoing support and troubleshooting for SCM application issues post-implementation.</w:t>
      </w:r>
    </w:p>
    <w:p w14:paraId="5D3A07EF" w14:textId="77777777" w:rsidR="005E6F66" w:rsidRPr="005E6F66" w:rsidRDefault="005E6F66" w:rsidP="004719BD">
      <w:pPr>
        <w:widowControl/>
        <w:numPr>
          <w:ilvl w:val="0"/>
          <w:numId w:val="16"/>
        </w:numPr>
        <w:shd w:val="clear" w:color="auto" w:fill="FFFFFF"/>
        <w:autoSpaceDE/>
        <w:autoSpaceDN/>
        <w:spacing w:after="120"/>
        <w:jc w:val="both"/>
        <w:rPr>
          <w:color w:val="1F1F1F"/>
          <w:spacing w:val="2"/>
          <w:lang w:val="en-IN" w:eastAsia="en-IN"/>
        </w:rPr>
      </w:pPr>
      <w:r w:rsidRPr="005E6F66">
        <w:rPr>
          <w:color w:val="1F1F1F"/>
          <w:spacing w:val="2"/>
          <w:lang w:val="en-IN" w:eastAsia="en-IN"/>
        </w:rPr>
        <w:t>Create detailed functional specifications, user guides, and process documentation. </w:t>
      </w:r>
    </w:p>
    <w:p w14:paraId="164F524A" w14:textId="77777777" w:rsidR="005E6F66" w:rsidRPr="005E6F66" w:rsidRDefault="005E6F66" w:rsidP="004719BD">
      <w:pPr>
        <w:widowControl/>
        <w:numPr>
          <w:ilvl w:val="0"/>
          <w:numId w:val="16"/>
        </w:numPr>
        <w:shd w:val="clear" w:color="auto" w:fill="FFFFFF"/>
        <w:autoSpaceDE/>
        <w:autoSpaceDN/>
        <w:jc w:val="both"/>
        <w:rPr>
          <w:lang w:val="en-IN" w:eastAsia="en-IN"/>
        </w:rPr>
      </w:pPr>
      <w:r w:rsidRPr="005E6F66">
        <w:rPr>
          <w:color w:val="1F1F1F"/>
          <w:spacing w:val="2"/>
          <w:lang w:val="en-IN" w:eastAsia="en-IN"/>
        </w:rPr>
        <w:t>Collaborate with technical teams, other consultants, and cross-functional departments to ensure project success.</w:t>
      </w:r>
    </w:p>
    <w:p w14:paraId="3958D2E4" w14:textId="77777777" w:rsidR="005E6F66" w:rsidRPr="005E6F66" w:rsidRDefault="005E6F66" w:rsidP="004719BD">
      <w:pPr>
        <w:widowControl/>
        <w:numPr>
          <w:ilvl w:val="0"/>
          <w:numId w:val="16"/>
        </w:numPr>
        <w:shd w:val="clear" w:color="auto" w:fill="FFFFFF"/>
        <w:autoSpaceDE/>
        <w:autoSpaceDN/>
        <w:spacing w:after="120"/>
        <w:jc w:val="both"/>
        <w:rPr>
          <w:color w:val="1F1F1F"/>
          <w:spacing w:val="2"/>
          <w:lang w:val="en-IN" w:eastAsia="en-IN"/>
        </w:rPr>
      </w:pPr>
      <w:r w:rsidRPr="005E6F66">
        <w:rPr>
          <w:color w:val="1F1F1F"/>
          <w:spacing w:val="2"/>
          <w:lang w:val="en-IN" w:eastAsia="en-IN"/>
        </w:rPr>
        <w:t>Manage project timelines, deliverables, and resources to ensure projects are delivered on schedule. </w:t>
      </w:r>
    </w:p>
    <w:p w14:paraId="7874803B" w14:textId="0FFB1245" w:rsidR="007A7608" w:rsidRPr="00994D55" w:rsidRDefault="005E6F66" w:rsidP="004719BD">
      <w:pPr>
        <w:widowControl/>
        <w:numPr>
          <w:ilvl w:val="0"/>
          <w:numId w:val="16"/>
        </w:numPr>
        <w:shd w:val="clear" w:color="auto" w:fill="FFFFFF"/>
        <w:autoSpaceDE/>
        <w:autoSpaceDN/>
        <w:jc w:val="both"/>
        <w:rPr>
          <w:lang w:val="en-IN" w:eastAsia="en-IN"/>
        </w:rPr>
      </w:pPr>
      <w:r w:rsidRPr="005E6F66">
        <w:rPr>
          <w:color w:val="1F1F1F"/>
          <w:spacing w:val="2"/>
          <w:lang w:val="en-IN" w:eastAsia="en-IN"/>
        </w:rPr>
        <w:t>Monitor goal progress and provide regular updates to stakeholders.</w:t>
      </w:r>
    </w:p>
    <w:p w14:paraId="08004CD0" w14:textId="77777777" w:rsidR="00994D55" w:rsidRDefault="00994D55" w:rsidP="00994D55">
      <w:pPr>
        <w:widowControl/>
        <w:shd w:val="clear" w:color="auto" w:fill="FFFFFF"/>
        <w:autoSpaceDE/>
        <w:autoSpaceDN/>
        <w:jc w:val="both"/>
        <w:rPr>
          <w:color w:val="1F1F1F"/>
          <w:spacing w:val="2"/>
          <w:lang w:val="en-IN" w:eastAsia="en-IN"/>
        </w:rPr>
      </w:pPr>
    </w:p>
    <w:p w14:paraId="3075EB8F" w14:textId="77777777" w:rsidR="00994D55" w:rsidRDefault="00994D55" w:rsidP="00994D55">
      <w:pPr>
        <w:widowControl/>
        <w:shd w:val="clear" w:color="auto" w:fill="FFFFFF"/>
        <w:autoSpaceDE/>
        <w:autoSpaceDN/>
        <w:jc w:val="both"/>
        <w:rPr>
          <w:color w:val="1F1F1F"/>
          <w:spacing w:val="2"/>
          <w:lang w:val="en-IN" w:eastAsia="en-IN"/>
        </w:rPr>
      </w:pPr>
    </w:p>
    <w:p w14:paraId="79693127" w14:textId="77777777" w:rsidR="00994D55" w:rsidRDefault="00994D55" w:rsidP="00994D55">
      <w:pPr>
        <w:widowControl/>
        <w:shd w:val="clear" w:color="auto" w:fill="FFFFFF"/>
        <w:autoSpaceDE/>
        <w:autoSpaceDN/>
        <w:jc w:val="both"/>
        <w:rPr>
          <w:color w:val="1F1F1F"/>
          <w:spacing w:val="2"/>
          <w:lang w:val="en-IN" w:eastAsia="en-IN"/>
        </w:rPr>
      </w:pPr>
    </w:p>
    <w:p w14:paraId="46977867" w14:textId="77777777" w:rsidR="00994D55" w:rsidRDefault="00994D55" w:rsidP="00994D55">
      <w:pPr>
        <w:widowControl/>
        <w:shd w:val="clear" w:color="auto" w:fill="FFFFFF"/>
        <w:autoSpaceDE/>
        <w:autoSpaceDN/>
        <w:jc w:val="both"/>
        <w:rPr>
          <w:color w:val="1F1F1F"/>
          <w:spacing w:val="2"/>
          <w:lang w:val="en-IN" w:eastAsia="en-IN"/>
        </w:rPr>
      </w:pPr>
    </w:p>
    <w:p w14:paraId="6F5996EA" w14:textId="77777777" w:rsidR="00994D55" w:rsidRPr="00447124" w:rsidRDefault="00994D55" w:rsidP="00994D55">
      <w:pPr>
        <w:widowControl/>
        <w:shd w:val="clear" w:color="auto" w:fill="FFFFFF"/>
        <w:autoSpaceDE/>
        <w:autoSpaceDN/>
        <w:jc w:val="both"/>
        <w:rPr>
          <w:lang w:val="en-IN" w:eastAsia="en-IN"/>
        </w:rPr>
      </w:pPr>
    </w:p>
    <w:p w14:paraId="6784670E" w14:textId="77777777" w:rsidR="00834284" w:rsidRPr="004C54EB" w:rsidRDefault="00834284" w:rsidP="004719BD">
      <w:pPr>
        <w:jc w:val="both"/>
        <w:rPr>
          <w:rFonts w:eastAsia="Cambria"/>
          <w:b/>
        </w:rPr>
      </w:pPr>
    </w:p>
    <w:p w14:paraId="202C511D" w14:textId="77777777" w:rsidR="009F79FE" w:rsidRPr="004C54EB" w:rsidRDefault="009F79FE" w:rsidP="004C54EB">
      <w:pPr>
        <w:pStyle w:val="BodyText"/>
        <w:spacing w:before="2"/>
        <w:ind w:left="0" w:firstLine="0"/>
        <w:jc w:val="both"/>
      </w:pPr>
    </w:p>
    <w:p w14:paraId="5F307B8F" w14:textId="7D755C2A" w:rsidR="009F79FE" w:rsidRDefault="00A104DD">
      <w:pPr>
        <w:pStyle w:val="Heading1"/>
        <w:tabs>
          <w:tab w:val="left" w:pos="2232"/>
          <w:tab w:val="left" w:pos="9750"/>
        </w:tabs>
        <w:spacing w:line="290" w:lineRule="auto"/>
        <w:ind w:right="327" w:hanging="29"/>
      </w:pPr>
      <w:r>
        <w:rPr>
          <w:color w:val="000000"/>
          <w:spacing w:val="-12"/>
          <w:shd w:val="clear" w:color="auto" w:fill="FAD3B4"/>
        </w:rPr>
        <w:lastRenderedPageBreak/>
        <w:t xml:space="preserve"> </w:t>
      </w:r>
      <w:r>
        <w:rPr>
          <w:color w:val="000000"/>
          <w:shd w:val="clear" w:color="auto" w:fill="FAD3B4"/>
        </w:rPr>
        <w:t>Projects Profile:</w:t>
      </w:r>
      <w:r>
        <w:rPr>
          <w:color w:val="000000"/>
          <w:shd w:val="clear" w:color="auto" w:fill="FAD3B4"/>
        </w:rPr>
        <w:tab/>
      </w:r>
      <w:r>
        <w:rPr>
          <w:color w:val="000000"/>
          <w:shd w:val="clear" w:color="auto" w:fill="FAD3B4"/>
        </w:rPr>
        <w:tab/>
      </w:r>
      <w:r>
        <w:rPr>
          <w:color w:val="000000"/>
        </w:rPr>
        <w:t xml:space="preserve"> Project 2</w:t>
      </w:r>
      <w:r>
        <w:rPr>
          <w:color w:val="000000"/>
        </w:rPr>
        <w:tab/>
        <w:t xml:space="preserve">: </w:t>
      </w:r>
      <w:r w:rsidR="006E4619" w:rsidRPr="003F61F4">
        <w:rPr>
          <w:rFonts w:eastAsia="Cambria"/>
        </w:rPr>
        <w:t>Fusion Implementation to ArcelorMittal</w:t>
      </w:r>
    </w:p>
    <w:p w14:paraId="6200F55D" w14:textId="13C743F4" w:rsidR="009F79FE" w:rsidRDefault="00A104DD">
      <w:pPr>
        <w:tabs>
          <w:tab w:val="left" w:pos="2232"/>
        </w:tabs>
        <w:spacing w:line="234" w:lineRule="exact"/>
        <w:ind w:left="72"/>
        <w:rPr>
          <w:b/>
        </w:rPr>
      </w:pPr>
      <w:r>
        <w:rPr>
          <w:spacing w:val="-2"/>
        </w:rPr>
        <w:t>Client</w:t>
      </w:r>
      <w:r>
        <w:tab/>
        <w:t>:</w:t>
      </w:r>
      <w:r>
        <w:rPr>
          <w:spacing w:val="-4"/>
        </w:rPr>
        <w:t xml:space="preserve"> </w:t>
      </w:r>
      <w:r w:rsidR="003F61F4" w:rsidRPr="003F61F4">
        <w:rPr>
          <w:rFonts w:eastAsia="Cambria"/>
          <w:b/>
        </w:rPr>
        <w:t>ArcelorMittal</w:t>
      </w:r>
    </w:p>
    <w:p w14:paraId="59D1D783" w14:textId="77777777" w:rsidR="009F79FE" w:rsidRDefault="00A104DD">
      <w:pPr>
        <w:pStyle w:val="BodyText"/>
        <w:tabs>
          <w:tab w:val="left" w:pos="2232"/>
        </w:tabs>
        <w:spacing w:before="33"/>
        <w:ind w:left="72" w:firstLine="0"/>
      </w:pPr>
      <w:r>
        <w:rPr>
          <w:spacing w:val="-2"/>
        </w:rPr>
        <w:t>Duration</w:t>
      </w:r>
      <w:r>
        <w:tab/>
        <w:t>: Feb</w:t>
      </w:r>
      <w:r>
        <w:rPr>
          <w:spacing w:val="2"/>
        </w:rPr>
        <w:t xml:space="preserve"> </w:t>
      </w:r>
      <w:r>
        <w:t>2022</w:t>
      </w:r>
      <w:r>
        <w:rPr>
          <w:spacing w:val="-1"/>
        </w:rPr>
        <w:t xml:space="preserve"> </w:t>
      </w:r>
      <w:r>
        <w:t>to</w:t>
      </w:r>
      <w:r>
        <w:rPr>
          <w:spacing w:val="1"/>
        </w:rPr>
        <w:t xml:space="preserve"> </w:t>
      </w:r>
      <w:r>
        <w:t>Aug</w:t>
      </w:r>
      <w:r>
        <w:rPr>
          <w:spacing w:val="2"/>
        </w:rPr>
        <w:t xml:space="preserve"> </w:t>
      </w:r>
      <w:r>
        <w:rPr>
          <w:spacing w:val="-4"/>
        </w:rPr>
        <w:t>2023</w:t>
      </w:r>
    </w:p>
    <w:p w14:paraId="6245978D" w14:textId="06C7FD1A" w:rsidR="009F79FE" w:rsidRDefault="00A104DD">
      <w:pPr>
        <w:pStyle w:val="BodyText"/>
        <w:tabs>
          <w:tab w:val="left" w:pos="2232"/>
        </w:tabs>
        <w:spacing w:before="28"/>
        <w:ind w:left="72" w:firstLine="0"/>
      </w:pPr>
      <w:r>
        <w:rPr>
          <w:spacing w:val="-4"/>
        </w:rPr>
        <w:t>Role</w:t>
      </w:r>
      <w:r>
        <w:tab/>
        <w:t xml:space="preserve">: </w:t>
      </w:r>
      <w:r w:rsidR="00834284" w:rsidRPr="00834284">
        <w:rPr>
          <w:rFonts w:eastAsia="Cambria"/>
          <w:color w:val="000000"/>
        </w:rPr>
        <w:t>Fusion functional consultant</w:t>
      </w:r>
    </w:p>
    <w:p w14:paraId="22D3E9B2" w14:textId="4FB39115" w:rsidR="009F79FE" w:rsidRDefault="00A104DD">
      <w:pPr>
        <w:pStyle w:val="BodyText"/>
        <w:tabs>
          <w:tab w:val="left" w:pos="2232"/>
        </w:tabs>
        <w:spacing w:before="28"/>
        <w:ind w:left="72" w:firstLine="0"/>
      </w:pPr>
      <w:r>
        <w:rPr>
          <w:spacing w:val="-2"/>
        </w:rPr>
        <w:t>Modules</w:t>
      </w:r>
      <w:r>
        <w:tab/>
        <w:t>:</w:t>
      </w:r>
      <w:r>
        <w:rPr>
          <w:spacing w:val="6"/>
        </w:rPr>
        <w:t xml:space="preserve"> </w:t>
      </w:r>
      <w:r w:rsidR="00834284" w:rsidRPr="00834284">
        <w:rPr>
          <w:rFonts w:eastAsia="Cambria"/>
        </w:rPr>
        <w:t>Fusion INV, Fusion Procurement</w:t>
      </w:r>
    </w:p>
    <w:p w14:paraId="36B9139A" w14:textId="77777777" w:rsidR="009F79FE" w:rsidRDefault="009F79FE">
      <w:pPr>
        <w:pStyle w:val="BodyText"/>
        <w:spacing w:before="24"/>
        <w:ind w:left="0" w:firstLine="0"/>
      </w:pPr>
    </w:p>
    <w:p w14:paraId="7531CECA" w14:textId="77777777" w:rsidR="009F79FE" w:rsidRDefault="00A104DD">
      <w:pPr>
        <w:pStyle w:val="Heading1"/>
        <w:rPr>
          <w:spacing w:val="-2"/>
          <w:w w:val="105"/>
        </w:rPr>
      </w:pPr>
      <w:r>
        <w:rPr>
          <w:spacing w:val="-2"/>
          <w:w w:val="105"/>
        </w:rPr>
        <w:t>Responsibilities:</w:t>
      </w:r>
    </w:p>
    <w:p w14:paraId="4B2D7E1D" w14:textId="77777777" w:rsidR="00834284" w:rsidRDefault="00834284">
      <w:pPr>
        <w:pStyle w:val="Heading1"/>
      </w:pPr>
    </w:p>
    <w:p w14:paraId="41BEBD1B" w14:textId="77777777" w:rsidR="00834284" w:rsidRPr="00834284" w:rsidRDefault="00834284" w:rsidP="00834284">
      <w:pPr>
        <w:widowControl/>
        <w:numPr>
          <w:ilvl w:val="0"/>
          <w:numId w:val="6"/>
        </w:numPr>
        <w:autoSpaceDE/>
        <w:autoSpaceDN/>
      </w:pPr>
      <w:r w:rsidRPr="00834284">
        <w:rPr>
          <w:rFonts w:eastAsia="Cambria"/>
        </w:rPr>
        <w:t>Involved in Data Migration of SCM Fusion of Oracle R13</w:t>
      </w:r>
    </w:p>
    <w:p w14:paraId="4D699EAF" w14:textId="77777777" w:rsidR="00834284" w:rsidRPr="00834284" w:rsidRDefault="00834284" w:rsidP="00834284">
      <w:pPr>
        <w:widowControl/>
        <w:numPr>
          <w:ilvl w:val="0"/>
          <w:numId w:val="6"/>
        </w:numPr>
        <w:autoSpaceDE/>
        <w:autoSpaceDN/>
      </w:pPr>
      <w:r w:rsidRPr="00834284">
        <w:rPr>
          <w:rFonts w:eastAsia="Cambria"/>
        </w:rPr>
        <w:t>Worked on basic Procurement setups like Suppliers, Requisition, PO, SQM, Supplier Portal, Sourcing is related to Procurement.</w:t>
      </w:r>
    </w:p>
    <w:p w14:paraId="67F96C4C" w14:textId="77777777" w:rsidR="00834284" w:rsidRPr="00834284" w:rsidRDefault="00834284" w:rsidP="00834284">
      <w:pPr>
        <w:widowControl/>
        <w:numPr>
          <w:ilvl w:val="0"/>
          <w:numId w:val="6"/>
        </w:numPr>
        <w:autoSpaceDE/>
        <w:autoSpaceDN/>
      </w:pPr>
      <w:r w:rsidRPr="00834284">
        <w:rPr>
          <w:rFonts w:eastAsia="Cambria"/>
        </w:rPr>
        <w:t>Explain FBDI process to business users on data mapping, extractions, duplication, Data loading and reconciliation.</w:t>
      </w:r>
    </w:p>
    <w:p w14:paraId="66BC9FCF" w14:textId="77777777" w:rsidR="00834284" w:rsidRPr="00834284" w:rsidRDefault="00834284" w:rsidP="00834284">
      <w:pPr>
        <w:widowControl/>
        <w:numPr>
          <w:ilvl w:val="0"/>
          <w:numId w:val="6"/>
        </w:numPr>
        <w:autoSpaceDE/>
        <w:autoSpaceDN/>
      </w:pPr>
      <w:r w:rsidRPr="00834284">
        <w:rPr>
          <w:rFonts w:eastAsia="Cambria"/>
        </w:rPr>
        <w:t>Majorly involved in suppliers, supplier sites, supplier contacts, banks and bank branches conversions Develop complex OTBI reports as per the business requirement.</w:t>
      </w:r>
    </w:p>
    <w:p w14:paraId="6D4BC03B" w14:textId="77777777" w:rsidR="00834284" w:rsidRPr="00834284" w:rsidRDefault="00834284" w:rsidP="00834284">
      <w:pPr>
        <w:widowControl/>
        <w:numPr>
          <w:ilvl w:val="0"/>
          <w:numId w:val="6"/>
        </w:numPr>
        <w:autoSpaceDE/>
        <w:autoSpaceDN/>
      </w:pPr>
      <w:r w:rsidRPr="00834284">
        <w:rPr>
          <w:rFonts w:eastAsia="Cambria"/>
        </w:rPr>
        <w:t>Configuring Procurement package – core purchasing, self-service procurement, I supplier portal, sourcing, and supplier qualification</w:t>
      </w:r>
    </w:p>
    <w:p w14:paraId="0E1A9731" w14:textId="77777777" w:rsidR="00834284" w:rsidRPr="00834284" w:rsidRDefault="00834284" w:rsidP="00834284">
      <w:pPr>
        <w:widowControl/>
        <w:numPr>
          <w:ilvl w:val="0"/>
          <w:numId w:val="6"/>
        </w:numPr>
        <w:autoSpaceDE/>
        <w:autoSpaceDN/>
      </w:pPr>
      <w:r w:rsidRPr="00834284">
        <w:rPr>
          <w:rFonts w:eastAsia="Cambria"/>
        </w:rPr>
        <w:t>Working with end users and ensuring that the problems are addressed in a timely manner.</w:t>
      </w:r>
    </w:p>
    <w:p w14:paraId="2D26DABD" w14:textId="77777777" w:rsidR="00834284" w:rsidRPr="00834284" w:rsidRDefault="00834284" w:rsidP="00834284">
      <w:pPr>
        <w:widowControl/>
        <w:numPr>
          <w:ilvl w:val="0"/>
          <w:numId w:val="6"/>
        </w:numPr>
        <w:autoSpaceDE/>
        <w:autoSpaceDN/>
      </w:pPr>
      <w:r w:rsidRPr="00834284">
        <w:rPr>
          <w:rFonts w:eastAsia="Cambria"/>
        </w:rPr>
        <w:t>Configured Purchase, Receiving and Organization parameters.</w:t>
      </w:r>
    </w:p>
    <w:p w14:paraId="46A25762" w14:textId="77777777" w:rsidR="00834284" w:rsidRPr="00834284" w:rsidRDefault="00834284" w:rsidP="00834284">
      <w:pPr>
        <w:widowControl/>
        <w:numPr>
          <w:ilvl w:val="0"/>
          <w:numId w:val="6"/>
        </w:numPr>
        <w:autoSpaceDE/>
        <w:autoSpaceDN/>
      </w:pPr>
      <w:r w:rsidRPr="00834284">
        <w:rPr>
          <w:rFonts w:eastAsia="Cambria"/>
        </w:rPr>
        <w:t>Involved in the production support, which involves the smooth running of the day-to-day operations.</w:t>
      </w:r>
    </w:p>
    <w:p w14:paraId="12D6FF0A" w14:textId="77777777" w:rsidR="009F79FE" w:rsidRDefault="009F79FE">
      <w:pPr>
        <w:pStyle w:val="BodyText"/>
        <w:spacing w:before="9"/>
        <w:ind w:left="0" w:firstLine="0"/>
        <w:rPr>
          <w:b/>
        </w:rPr>
      </w:pPr>
    </w:p>
    <w:p w14:paraId="49E10E70" w14:textId="51D96DAC" w:rsidR="009F79FE" w:rsidRDefault="00A104DD">
      <w:pPr>
        <w:pStyle w:val="Heading1"/>
        <w:tabs>
          <w:tab w:val="left" w:pos="2232"/>
          <w:tab w:val="left" w:pos="9750"/>
        </w:tabs>
        <w:spacing w:before="248" w:line="290" w:lineRule="auto"/>
        <w:ind w:right="327" w:hanging="29"/>
      </w:pPr>
      <w:r>
        <w:rPr>
          <w:color w:val="000000"/>
          <w:shd w:val="clear" w:color="auto" w:fill="FAD3B4"/>
        </w:rPr>
        <w:t>Projects Profile:</w:t>
      </w:r>
      <w:r>
        <w:rPr>
          <w:color w:val="000000"/>
          <w:shd w:val="clear" w:color="auto" w:fill="FAD3B4"/>
        </w:rPr>
        <w:tab/>
      </w:r>
      <w:r>
        <w:rPr>
          <w:color w:val="000000"/>
          <w:shd w:val="clear" w:color="auto" w:fill="FAD3B4"/>
        </w:rPr>
        <w:tab/>
      </w:r>
      <w:r>
        <w:rPr>
          <w:color w:val="000000"/>
        </w:rPr>
        <w:t xml:space="preserve"> Project 1</w:t>
      </w:r>
      <w:r>
        <w:rPr>
          <w:color w:val="000000"/>
        </w:rPr>
        <w:tab/>
        <w:t xml:space="preserve">: </w:t>
      </w:r>
      <w:r w:rsidR="00834284" w:rsidRPr="00834284">
        <w:rPr>
          <w:rFonts w:eastAsia="Cambria"/>
        </w:rPr>
        <w:t xml:space="preserve">Fusion Functional Support &amp; Enhancement to </w:t>
      </w:r>
      <w:r w:rsidR="0078735D">
        <w:rPr>
          <w:rFonts w:eastAsia="Cambria"/>
        </w:rPr>
        <w:t>S</w:t>
      </w:r>
      <w:r w:rsidR="00834284" w:rsidRPr="00834284">
        <w:rPr>
          <w:rFonts w:eastAsia="Cambria"/>
        </w:rPr>
        <w:t>hopify</w:t>
      </w:r>
    </w:p>
    <w:p w14:paraId="59F3CB08" w14:textId="34339803" w:rsidR="009F79FE" w:rsidRDefault="00A104DD">
      <w:pPr>
        <w:tabs>
          <w:tab w:val="left" w:pos="2232"/>
        </w:tabs>
        <w:spacing w:line="234" w:lineRule="exact"/>
        <w:ind w:left="72"/>
        <w:rPr>
          <w:b/>
        </w:rPr>
      </w:pPr>
      <w:r>
        <w:rPr>
          <w:spacing w:val="-2"/>
        </w:rPr>
        <w:t>Client</w:t>
      </w:r>
      <w:r>
        <w:tab/>
        <w:t>:</w:t>
      </w:r>
      <w:r>
        <w:rPr>
          <w:spacing w:val="-12"/>
        </w:rPr>
        <w:t xml:space="preserve"> </w:t>
      </w:r>
      <w:r w:rsidR="00834284">
        <w:rPr>
          <w:b/>
        </w:rPr>
        <w:t>Shopify</w:t>
      </w:r>
    </w:p>
    <w:p w14:paraId="78C0E4C5" w14:textId="06BF28F1" w:rsidR="009F79FE" w:rsidRDefault="00A104DD">
      <w:pPr>
        <w:pStyle w:val="BodyText"/>
        <w:tabs>
          <w:tab w:val="left" w:pos="2232"/>
        </w:tabs>
        <w:spacing w:before="33"/>
        <w:ind w:left="72" w:firstLine="0"/>
      </w:pPr>
      <w:r>
        <w:rPr>
          <w:spacing w:val="-2"/>
        </w:rPr>
        <w:t>Duration</w:t>
      </w:r>
      <w:r>
        <w:tab/>
        <w:t xml:space="preserve">: </w:t>
      </w:r>
      <w:r w:rsidR="00834284">
        <w:t>Oct</w:t>
      </w:r>
      <w:r>
        <w:rPr>
          <w:spacing w:val="2"/>
        </w:rPr>
        <w:t xml:space="preserve"> </w:t>
      </w:r>
      <w:r>
        <w:t>2021</w:t>
      </w:r>
      <w:r>
        <w:rPr>
          <w:spacing w:val="-1"/>
        </w:rPr>
        <w:t xml:space="preserve"> </w:t>
      </w:r>
      <w:r>
        <w:t>to</w:t>
      </w:r>
      <w:r>
        <w:rPr>
          <w:spacing w:val="2"/>
        </w:rPr>
        <w:t xml:space="preserve"> </w:t>
      </w:r>
      <w:r>
        <w:t>Jan</w:t>
      </w:r>
      <w:r>
        <w:rPr>
          <w:spacing w:val="1"/>
        </w:rPr>
        <w:t xml:space="preserve"> </w:t>
      </w:r>
      <w:r>
        <w:rPr>
          <w:spacing w:val="-4"/>
        </w:rPr>
        <w:t>2022</w:t>
      </w:r>
    </w:p>
    <w:p w14:paraId="1B1544DE" w14:textId="5C753D75" w:rsidR="009F79FE" w:rsidRDefault="00A104DD">
      <w:pPr>
        <w:pStyle w:val="BodyText"/>
        <w:tabs>
          <w:tab w:val="left" w:pos="2232"/>
        </w:tabs>
        <w:spacing w:before="28"/>
        <w:ind w:left="72" w:firstLine="0"/>
      </w:pPr>
      <w:r>
        <w:rPr>
          <w:spacing w:val="-4"/>
        </w:rPr>
        <w:t>Role</w:t>
      </w:r>
      <w:r>
        <w:tab/>
        <w:t xml:space="preserve">: </w:t>
      </w:r>
      <w:r w:rsidR="00834284" w:rsidRPr="00834284">
        <w:rPr>
          <w:rFonts w:eastAsia="Cambria"/>
          <w:color w:val="000000"/>
        </w:rPr>
        <w:t>SCM functional consultant</w:t>
      </w:r>
    </w:p>
    <w:p w14:paraId="19FFB053" w14:textId="271CC1ED" w:rsidR="009F79FE" w:rsidRDefault="00A104DD">
      <w:pPr>
        <w:pStyle w:val="BodyText"/>
        <w:tabs>
          <w:tab w:val="left" w:pos="2232"/>
        </w:tabs>
        <w:spacing w:before="28"/>
        <w:ind w:left="72" w:firstLine="0"/>
      </w:pPr>
      <w:r>
        <w:rPr>
          <w:spacing w:val="-2"/>
        </w:rPr>
        <w:t>Modules</w:t>
      </w:r>
      <w:r>
        <w:tab/>
        <w:t>:</w:t>
      </w:r>
      <w:r>
        <w:rPr>
          <w:spacing w:val="14"/>
        </w:rPr>
        <w:t xml:space="preserve"> </w:t>
      </w:r>
      <w:r w:rsidR="00834284" w:rsidRPr="00834284">
        <w:rPr>
          <w:rFonts w:eastAsia="Cambria"/>
        </w:rPr>
        <w:t>Fusion Inventory, Purchasing and Order Management.</w:t>
      </w:r>
    </w:p>
    <w:p w14:paraId="011C120F" w14:textId="77777777" w:rsidR="009F79FE" w:rsidRDefault="009F79FE">
      <w:pPr>
        <w:pStyle w:val="BodyText"/>
        <w:spacing w:before="29"/>
        <w:ind w:left="0" w:firstLine="0"/>
      </w:pPr>
    </w:p>
    <w:p w14:paraId="2CED7BE1" w14:textId="77777777" w:rsidR="009F79FE" w:rsidRDefault="00A104DD">
      <w:pPr>
        <w:pStyle w:val="Heading1"/>
        <w:rPr>
          <w:spacing w:val="-2"/>
          <w:w w:val="105"/>
        </w:rPr>
      </w:pPr>
      <w:r>
        <w:rPr>
          <w:spacing w:val="-2"/>
          <w:w w:val="105"/>
        </w:rPr>
        <w:t>Responsibilities:</w:t>
      </w:r>
    </w:p>
    <w:p w14:paraId="208687B2" w14:textId="77777777" w:rsidR="00834284" w:rsidRDefault="00834284">
      <w:pPr>
        <w:pStyle w:val="Heading1"/>
      </w:pPr>
    </w:p>
    <w:p w14:paraId="0F7F45DB" w14:textId="77777777" w:rsidR="00834284" w:rsidRPr="00834284" w:rsidRDefault="00834284" w:rsidP="00834284">
      <w:pPr>
        <w:widowControl/>
        <w:numPr>
          <w:ilvl w:val="0"/>
          <w:numId w:val="7"/>
        </w:numPr>
        <w:autoSpaceDE/>
        <w:autoSpaceDN/>
      </w:pPr>
      <w:r w:rsidRPr="00834284">
        <w:rPr>
          <w:rFonts w:eastAsia="Cambria"/>
        </w:rPr>
        <w:t>Involved in production support, which involves the smooth running of the day-to-day operations in SCM modules.</w:t>
      </w:r>
    </w:p>
    <w:p w14:paraId="20A79EBA" w14:textId="77777777" w:rsidR="00834284" w:rsidRPr="00834284" w:rsidRDefault="00834284" w:rsidP="00834284">
      <w:pPr>
        <w:widowControl/>
        <w:numPr>
          <w:ilvl w:val="0"/>
          <w:numId w:val="7"/>
        </w:numPr>
        <w:autoSpaceDE/>
        <w:autoSpaceDN/>
      </w:pPr>
      <w:r w:rsidRPr="00834284">
        <w:rPr>
          <w:rFonts w:eastAsia="Cambria"/>
        </w:rPr>
        <w:t>Active coordination with onshore &amp; other offshore teams, working in distributed operation mode to accelerate resolutions.</w:t>
      </w:r>
    </w:p>
    <w:p w14:paraId="598119F0" w14:textId="77777777" w:rsidR="00834284" w:rsidRPr="00834284" w:rsidRDefault="00834284" w:rsidP="00834284">
      <w:pPr>
        <w:widowControl/>
        <w:numPr>
          <w:ilvl w:val="0"/>
          <w:numId w:val="7"/>
        </w:numPr>
        <w:autoSpaceDE/>
        <w:autoSpaceDN/>
      </w:pPr>
      <w:r w:rsidRPr="00834284">
        <w:rPr>
          <w:rFonts w:eastAsia="Cambria"/>
        </w:rPr>
        <w:t xml:space="preserve">They allow users to configure and implement Enhancement requests. It includes access to various implementation tools and functionalities to customize the system based on business requirements. </w:t>
      </w:r>
    </w:p>
    <w:p w14:paraId="48CCFA42" w14:textId="77777777" w:rsidR="00834284" w:rsidRPr="00834284" w:rsidRDefault="00834284" w:rsidP="00834284">
      <w:pPr>
        <w:widowControl/>
        <w:numPr>
          <w:ilvl w:val="0"/>
          <w:numId w:val="7"/>
        </w:numPr>
        <w:autoSpaceDE/>
        <w:autoSpaceDN/>
      </w:pPr>
      <w:r w:rsidRPr="00834284">
        <w:rPr>
          <w:rFonts w:eastAsia="Cambria"/>
        </w:rPr>
        <w:t xml:space="preserve">Functional Administrators handle configuration and setup tasks related to the functional aspects of Oracle Fusion. They may work with enhancement roles to configure workflows, user interfaces, and business processes to meet specific requirements. </w:t>
      </w:r>
    </w:p>
    <w:p w14:paraId="7AA9894B" w14:textId="77777777" w:rsidR="00834284" w:rsidRPr="00834284" w:rsidRDefault="00834284" w:rsidP="00834284">
      <w:pPr>
        <w:widowControl/>
        <w:numPr>
          <w:ilvl w:val="0"/>
          <w:numId w:val="7"/>
        </w:numPr>
        <w:autoSpaceDE/>
        <w:autoSpaceDN/>
      </w:pPr>
      <w:r w:rsidRPr="00834284">
        <w:rPr>
          <w:rFonts w:eastAsia="Cambria"/>
        </w:rPr>
        <w:t>Trouble shoot problems pertaining to Purchase Order, Requisition, user access, notifications, suppliers’ set-up, payment options and buyer activities.</w:t>
      </w:r>
    </w:p>
    <w:p w14:paraId="550501D9" w14:textId="77777777" w:rsidR="00834284" w:rsidRPr="00834284" w:rsidRDefault="00834284" w:rsidP="00834284">
      <w:pPr>
        <w:widowControl/>
        <w:numPr>
          <w:ilvl w:val="0"/>
          <w:numId w:val="7"/>
        </w:numPr>
        <w:autoSpaceDE/>
        <w:autoSpaceDN/>
      </w:pPr>
      <w:r w:rsidRPr="00834284">
        <w:rPr>
          <w:rFonts w:eastAsia="Cambria"/>
        </w:rPr>
        <w:t>Understood the requirements and recommended the most suitable process.</w:t>
      </w:r>
    </w:p>
    <w:p w14:paraId="3C24C88F" w14:textId="77777777" w:rsidR="00834284" w:rsidRPr="00834284" w:rsidRDefault="00834284" w:rsidP="00834284">
      <w:pPr>
        <w:widowControl/>
        <w:numPr>
          <w:ilvl w:val="0"/>
          <w:numId w:val="7"/>
        </w:numPr>
        <w:autoSpaceDE/>
        <w:autoSpaceDN/>
      </w:pPr>
      <w:r w:rsidRPr="00834284">
        <w:rPr>
          <w:rFonts w:eastAsia="Cambria"/>
        </w:rPr>
        <w:t>Providing solutions for functional errors in Oracle SCM (Purchasing, Inventory, Order management).</w:t>
      </w:r>
    </w:p>
    <w:p w14:paraId="6A2EF0E9" w14:textId="77777777" w:rsidR="00834284" w:rsidRPr="00834284" w:rsidRDefault="00834284" w:rsidP="00834284">
      <w:pPr>
        <w:widowControl/>
        <w:numPr>
          <w:ilvl w:val="0"/>
          <w:numId w:val="7"/>
        </w:numPr>
        <w:autoSpaceDE/>
        <w:autoSpaceDN/>
      </w:pPr>
      <w:r w:rsidRPr="00834284">
        <w:rPr>
          <w:rFonts w:eastAsia="Cambria"/>
        </w:rPr>
        <w:t>Actively Provided the Demonstrations on P2P and O2C Cycles with different scenarios.</w:t>
      </w:r>
    </w:p>
    <w:p w14:paraId="25DD081E" w14:textId="77777777" w:rsidR="00834284" w:rsidRPr="00834284" w:rsidRDefault="00834284" w:rsidP="00834284">
      <w:pPr>
        <w:widowControl/>
        <w:numPr>
          <w:ilvl w:val="0"/>
          <w:numId w:val="7"/>
        </w:numPr>
        <w:autoSpaceDE/>
        <w:autoSpaceDN/>
      </w:pPr>
      <w:r w:rsidRPr="00834284">
        <w:rPr>
          <w:rFonts w:eastAsia="Cambria"/>
        </w:rPr>
        <w:t>Involved in preparation of training material and training setup, solution design presentations.</w:t>
      </w:r>
    </w:p>
    <w:p w14:paraId="2B8D28D6" w14:textId="77777777" w:rsidR="00834284" w:rsidRPr="00834284" w:rsidRDefault="00834284" w:rsidP="00834284">
      <w:pPr>
        <w:widowControl/>
        <w:numPr>
          <w:ilvl w:val="0"/>
          <w:numId w:val="7"/>
        </w:numPr>
        <w:autoSpaceDE/>
        <w:autoSpaceDN/>
      </w:pPr>
      <w:r w:rsidRPr="00834284">
        <w:rPr>
          <w:rFonts w:eastAsia="Cambria"/>
        </w:rPr>
        <w:t>Prepared TE 020 for the test plan and test cases for business mappings.</w:t>
      </w:r>
    </w:p>
    <w:p w14:paraId="61646D96" w14:textId="77777777" w:rsidR="00834284" w:rsidRPr="00834284" w:rsidRDefault="00834284" w:rsidP="00834284">
      <w:pPr>
        <w:widowControl/>
        <w:numPr>
          <w:ilvl w:val="0"/>
          <w:numId w:val="7"/>
        </w:numPr>
        <w:autoSpaceDE/>
        <w:autoSpaceDN/>
      </w:pPr>
      <w:r w:rsidRPr="00834284">
        <w:rPr>
          <w:rFonts w:eastAsia="Cambria"/>
        </w:rPr>
        <w:t>Conducted functional and regression testing.</w:t>
      </w:r>
    </w:p>
    <w:p w14:paraId="64CCF725" w14:textId="77777777" w:rsidR="00834284" w:rsidRPr="00834284" w:rsidRDefault="00834284" w:rsidP="00834284">
      <w:pPr>
        <w:rPr>
          <w:rFonts w:eastAsia="Cambria"/>
          <w:u w:val="single"/>
        </w:rPr>
      </w:pPr>
    </w:p>
    <w:p w14:paraId="7B717F4B" w14:textId="77777777" w:rsidR="009F79FE" w:rsidRDefault="009F79FE">
      <w:pPr>
        <w:pStyle w:val="BodyText"/>
        <w:spacing w:before="165"/>
        <w:ind w:left="0" w:firstLine="0"/>
      </w:pPr>
    </w:p>
    <w:p w14:paraId="4C2D6AB7" w14:textId="77777777" w:rsidR="009F79FE" w:rsidRDefault="00A104DD">
      <w:pPr>
        <w:spacing w:before="1"/>
        <w:ind w:right="735"/>
        <w:jc w:val="right"/>
        <w:rPr>
          <w:b/>
        </w:rPr>
      </w:pPr>
      <w:r>
        <w:rPr>
          <w:b/>
          <w:spacing w:val="-4"/>
        </w:rPr>
        <w:t>(Charan</w:t>
      </w:r>
      <w:r>
        <w:rPr>
          <w:b/>
          <w:spacing w:val="-7"/>
        </w:rPr>
        <w:t xml:space="preserve"> </w:t>
      </w:r>
      <w:r>
        <w:rPr>
          <w:b/>
          <w:spacing w:val="-4"/>
        </w:rPr>
        <w:t>Sai)</w:t>
      </w:r>
    </w:p>
    <w:sectPr w:rsidR="009F79FE">
      <w:pgSz w:w="12240" w:h="15840"/>
      <w:pgMar w:top="10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546"/>
    <w:multiLevelType w:val="multilevel"/>
    <w:tmpl w:val="DFA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D6D"/>
    <w:multiLevelType w:val="multilevel"/>
    <w:tmpl w:val="D31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D6913"/>
    <w:multiLevelType w:val="multilevel"/>
    <w:tmpl w:val="0C56977E"/>
    <w:lvl w:ilvl="0">
      <w:start w:val="1"/>
      <w:numFmt w:val="bullet"/>
      <w:lvlText w:val="o"/>
      <w:lvlJc w:val="left"/>
      <w:pPr>
        <w:ind w:left="720" w:hanging="360"/>
      </w:pPr>
      <w:rPr>
        <w:rFonts w:ascii="Courier New" w:hAnsi="Courier New" w:cs="Courier New" w:hint="default"/>
        <w:color w:val="000000"/>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EDF59DD"/>
    <w:multiLevelType w:val="multilevel"/>
    <w:tmpl w:val="716E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A15E2"/>
    <w:multiLevelType w:val="hybridMultilevel"/>
    <w:tmpl w:val="7B74A2BA"/>
    <w:lvl w:ilvl="0" w:tplc="65D8A93E">
      <w:numFmt w:val="bullet"/>
      <w:lvlText w:val=""/>
      <w:lvlJc w:val="left"/>
      <w:pPr>
        <w:ind w:left="972" w:hanging="360"/>
      </w:pPr>
      <w:rPr>
        <w:rFonts w:ascii="Symbol" w:eastAsia="Symbol" w:hAnsi="Symbol" w:cs="Symbol" w:hint="default"/>
        <w:b w:val="0"/>
        <w:bCs w:val="0"/>
        <w:i w:val="0"/>
        <w:iCs w:val="0"/>
        <w:spacing w:val="0"/>
        <w:w w:val="100"/>
        <w:sz w:val="22"/>
        <w:szCs w:val="22"/>
        <w:lang w:val="en-US" w:eastAsia="en-US" w:bidi="ar-SA"/>
      </w:rPr>
    </w:lvl>
    <w:lvl w:ilvl="1" w:tplc="4C76AB40">
      <w:numFmt w:val="bullet"/>
      <w:lvlText w:val="•"/>
      <w:lvlJc w:val="left"/>
      <w:pPr>
        <w:ind w:left="1890" w:hanging="360"/>
      </w:pPr>
      <w:rPr>
        <w:rFonts w:hint="default"/>
        <w:lang w:val="en-US" w:eastAsia="en-US" w:bidi="ar-SA"/>
      </w:rPr>
    </w:lvl>
    <w:lvl w:ilvl="2" w:tplc="60368776">
      <w:numFmt w:val="bullet"/>
      <w:lvlText w:val="•"/>
      <w:lvlJc w:val="left"/>
      <w:pPr>
        <w:ind w:left="2800" w:hanging="360"/>
      </w:pPr>
      <w:rPr>
        <w:rFonts w:hint="default"/>
        <w:lang w:val="en-US" w:eastAsia="en-US" w:bidi="ar-SA"/>
      </w:rPr>
    </w:lvl>
    <w:lvl w:ilvl="3" w:tplc="39803C2A">
      <w:numFmt w:val="bullet"/>
      <w:lvlText w:val="•"/>
      <w:lvlJc w:val="left"/>
      <w:pPr>
        <w:ind w:left="3710" w:hanging="360"/>
      </w:pPr>
      <w:rPr>
        <w:rFonts w:hint="default"/>
        <w:lang w:val="en-US" w:eastAsia="en-US" w:bidi="ar-SA"/>
      </w:rPr>
    </w:lvl>
    <w:lvl w:ilvl="4" w:tplc="6B7607AA">
      <w:numFmt w:val="bullet"/>
      <w:lvlText w:val="•"/>
      <w:lvlJc w:val="left"/>
      <w:pPr>
        <w:ind w:left="4620" w:hanging="360"/>
      </w:pPr>
      <w:rPr>
        <w:rFonts w:hint="default"/>
        <w:lang w:val="en-US" w:eastAsia="en-US" w:bidi="ar-SA"/>
      </w:rPr>
    </w:lvl>
    <w:lvl w:ilvl="5" w:tplc="4A96E00A">
      <w:numFmt w:val="bullet"/>
      <w:lvlText w:val="•"/>
      <w:lvlJc w:val="left"/>
      <w:pPr>
        <w:ind w:left="5530" w:hanging="360"/>
      </w:pPr>
      <w:rPr>
        <w:rFonts w:hint="default"/>
        <w:lang w:val="en-US" w:eastAsia="en-US" w:bidi="ar-SA"/>
      </w:rPr>
    </w:lvl>
    <w:lvl w:ilvl="6" w:tplc="8DF21BE4">
      <w:numFmt w:val="bullet"/>
      <w:lvlText w:val="•"/>
      <w:lvlJc w:val="left"/>
      <w:pPr>
        <w:ind w:left="6440" w:hanging="360"/>
      </w:pPr>
      <w:rPr>
        <w:rFonts w:hint="default"/>
        <w:lang w:val="en-US" w:eastAsia="en-US" w:bidi="ar-SA"/>
      </w:rPr>
    </w:lvl>
    <w:lvl w:ilvl="7" w:tplc="423E9C5C">
      <w:numFmt w:val="bullet"/>
      <w:lvlText w:val="•"/>
      <w:lvlJc w:val="left"/>
      <w:pPr>
        <w:ind w:left="7350" w:hanging="360"/>
      </w:pPr>
      <w:rPr>
        <w:rFonts w:hint="default"/>
        <w:lang w:val="en-US" w:eastAsia="en-US" w:bidi="ar-SA"/>
      </w:rPr>
    </w:lvl>
    <w:lvl w:ilvl="8" w:tplc="E4BEE150">
      <w:numFmt w:val="bullet"/>
      <w:lvlText w:val="•"/>
      <w:lvlJc w:val="left"/>
      <w:pPr>
        <w:ind w:left="8260" w:hanging="360"/>
      </w:pPr>
      <w:rPr>
        <w:rFonts w:hint="default"/>
        <w:lang w:val="en-US" w:eastAsia="en-US" w:bidi="ar-SA"/>
      </w:rPr>
    </w:lvl>
  </w:abstractNum>
  <w:abstractNum w:abstractNumId="5" w15:restartNumberingAfterBreak="0">
    <w:nsid w:val="4B0A7951"/>
    <w:multiLevelType w:val="multilevel"/>
    <w:tmpl w:val="F76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45F98"/>
    <w:multiLevelType w:val="multilevel"/>
    <w:tmpl w:val="4B62680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0232046"/>
    <w:multiLevelType w:val="hybridMultilevel"/>
    <w:tmpl w:val="C1FC83AE"/>
    <w:lvl w:ilvl="0" w:tplc="2C148AF4">
      <w:numFmt w:val="bullet"/>
      <w:lvlText w:val=""/>
      <w:lvlJc w:val="left"/>
      <w:pPr>
        <w:ind w:left="792" w:hanging="360"/>
      </w:pPr>
      <w:rPr>
        <w:rFonts w:ascii="Symbol" w:eastAsia="Symbol" w:hAnsi="Symbol" w:cs="Symbol" w:hint="default"/>
        <w:spacing w:val="0"/>
        <w:w w:val="100"/>
        <w:lang w:val="en-US" w:eastAsia="en-US" w:bidi="ar-SA"/>
      </w:rPr>
    </w:lvl>
    <w:lvl w:ilvl="1" w:tplc="23D02F5A">
      <w:numFmt w:val="bullet"/>
      <w:lvlText w:val="•"/>
      <w:lvlJc w:val="left"/>
      <w:pPr>
        <w:ind w:left="1728" w:hanging="360"/>
      </w:pPr>
      <w:rPr>
        <w:rFonts w:hint="default"/>
        <w:lang w:val="en-US" w:eastAsia="en-US" w:bidi="ar-SA"/>
      </w:rPr>
    </w:lvl>
    <w:lvl w:ilvl="2" w:tplc="EA60FAD4">
      <w:numFmt w:val="bullet"/>
      <w:lvlText w:val="•"/>
      <w:lvlJc w:val="left"/>
      <w:pPr>
        <w:ind w:left="2656" w:hanging="360"/>
      </w:pPr>
      <w:rPr>
        <w:rFonts w:hint="default"/>
        <w:lang w:val="en-US" w:eastAsia="en-US" w:bidi="ar-SA"/>
      </w:rPr>
    </w:lvl>
    <w:lvl w:ilvl="3" w:tplc="512ECD4C">
      <w:numFmt w:val="bullet"/>
      <w:lvlText w:val="•"/>
      <w:lvlJc w:val="left"/>
      <w:pPr>
        <w:ind w:left="3584" w:hanging="360"/>
      </w:pPr>
      <w:rPr>
        <w:rFonts w:hint="default"/>
        <w:lang w:val="en-US" w:eastAsia="en-US" w:bidi="ar-SA"/>
      </w:rPr>
    </w:lvl>
    <w:lvl w:ilvl="4" w:tplc="5204CE36">
      <w:numFmt w:val="bullet"/>
      <w:lvlText w:val="•"/>
      <w:lvlJc w:val="left"/>
      <w:pPr>
        <w:ind w:left="4512" w:hanging="360"/>
      </w:pPr>
      <w:rPr>
        <w:rFonts w:hint="default"/>
        <w:lang w:val="en-US" w:eastAsia="en-US" w:bidi="ar-SA"/>
      </w:rPr>
    </w:lvl>
    <w:lvl w:ilvl="5" w:tplc="621A1586">
      <w:numFmt w:val="bullet"/>
      <w:lvlText w:val="•"/>
      <w:lvlJc w:val="left"/>
      <w:pPr>
        <w:ind w:left="5440" w:hanging="360"/>
      </w:pPr>
      <w:rPr>
        <w:rFonts w:hint="default"/>
        <w:lang w:val="en-US" w:eastAsia="en-US" w:bidi="ar-SA"/>
      </w:rPr>
    </w:lvl>
    <w:lvl w:ilvl="6" w:tplc="FF6EBA32">
      <w:numFmt w:val="bullet"/>
      <w:lvlText w:val="•"/>
      <w:lvlJc w:val="left"/>
      <w:pPr>
        <w:ind w:left="6368" w:hanging="360"/>
      </w:pPr>
      <w:rPr>
        <w:rFonts w:hint="default"/>
        <w:lang w:val="en-US" w:eastAsia="en-US" w:bidi="ar-SA"/>
      </w:rPr>
    </w:lvl>
    <w:lvl w:ilvl="7" w:tplc="9976EBAC">
      <w:numFmt w:val="bullet"/>
      <w:lvlText w:val="•"/>
      <w:lvlJc w:val="left"/>
      <w:pPr>
        <w:ind w:left="7296" w:hanging="360"/>
      </w:pPr>
      <w:rPr>
        <w:rFonts w:hint="default"/>
        <w:lang w:val="en-US" w:eastAsia="en-US" w:bidi="ar-SA"/>
      </w:rPr>
    </w:lvl>
    <w:lvl w:ilvl="8" w:tplc="B62C50E8">
      <w:numFmt w:val="bullet"/>
      <w:lvlText w:val="•"/>
      <w:lvlJc w:val="left"/>
      <w:pPr>
        <w:ind w:left="8224" w:hanging="360"/>
      </w:pPr>
      <w:rPr>
        <w:rFonts w:hint="default"/>
        <w:lang w:val="en-US" w:eastAsia="en-US" w:bidi="ar-SA"/>
      </w:rPr>
    </w:lvl>
  </w:abstractNum>
  <w:abstractNum w:abstractNumId="8" w15:restartNumberingAfterBreak="0">
    <w:nsid w:val="523C0552"/>
    <w:multiLevelType w:val="multilevel"/>
    <w:tmpl w:val="1368BEDC"/>
    <w:lvl w:ilvl="0">
      <w:start w:val="1"/>
      <w:numFmt w:val="bullet"/>
      <w:lvlText w:val="o"/>
      <w:lvlJc w:val="left"/>
      <w:pPr>
        <w:ind w:left="720" w:hanging="360"/>
      </w:pPr>
      <w:rPr>
        <w:rFonts w:ascii="Courier New" w:hAnsi="Courier New" w:cs="Courier New" w:hint="default"/>
        <w:color w:val="000000"/>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473788B"/>
    <w:multiLevelType w:val="multilevel"/>
    <w:tmpl w:val="F780B236"/>
    <w:lvl w:ilvl="0">
      <w:start w:val="1"/>
      <w:numFmt w:val="bullet"/>
      <w:lvlText w:val="o"/>
      <w:lvlJc w:val="left"/>
      <w:pPr>
        <w:ind w:left="720" w:hanging="360"/>
      </w:pPr>
      <w:rPr>
        <w:rFonts w:ascii="Courier New" w:hAnsi="Courier New" w:cs="Courier New" w:hint="default"/>
        <w:color w:val="000000"/>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57668AF"/>
    <w:multiLevelType w:val="multilevel"/>
    <w:tmpl w:val="4B62680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BA50B2B"/>
    <w:multiLevelType w:val="multilevel"/>
    <w:tmpl w:val="4B62680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69B174BB"/>
    <w:multiLevelType w:val="hybridMultilevel"/>
    <w:tmpl w:val="08C01536"/>
    <w:lvl w:ilvl="0" w:tplc="2C261532">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989C0BA4">
      <w:numFmt w:val="bullet"/>
      <w:lvlText w:val="•"/>
      <w:lvlJc w:val="left"/>
      <w:pPr>
        <w:ind w:left="1620" w:hanging="361"/>
      </w:pPr>
      <w:rPr>
        <w:rFonts w:hint="default"/>
        <w:lang w:val="en-US" w:eastAsia="en-US" w:bidi="ar-SA"/>
      </w:rPr>
    </w:lvl>
    <w:lvl w:ilvl="2" w:tplc="05340D34">
      <w:numFmt w:val="bullet"/>
      <w:lvlText w:val="•"/>
      <w:lvlJc w:val="left"/>
      <w:pPr>
        <w:ind w:left="2520" w:hanging="361"/>
      </w:pPr>
      <w:rPr>
        <w:rFonts w:hint="default"/>
        <w:lang w:val="en-US" w:eastAsia="en-US" w:bidi="ar-SA"/>
      </w:rPr>
    </w:lvl>
    <w:lvl w:ilvl="3" w:tplc="D662FC5A">
      <w:numFmt w:val="bullet"/>
      <w:lvlText w:val="•"/>
      <w:lvlJc w:val="left"/>
      <w:pPr>
        <w:ind w:left="3420" w:hanging="361"/>
      </w:pPr>
      <w:rPr>
        <w:rFonts w:hint="default"/>
        <w:lang w:val="en-US" w:eastAsia="en-US" w:bidi="ar-SA"/>
      </w:rPr>
    </w:lvl>
    <w:lvl w:ilvl="4" w:tplc="B6F6A8E6">
      <w:numFmt w:val="bullet"/>
      <w:lvlText w:val="•"/>
      <w:lvlJc w:val="left"/>
      <w:pPr>
        <w:ind w:left="4320" w:hanging="361"/>
      </w:pPr>
      <w:rPr>
        <w:rFonts w:hint="default"/>
        <w:lang w:val="en-US" w:eastAsia="en-US" w:bidi="ar-SA"/>
      </w:rPr>
    </w:lvl>
    <w:lvl w:ilvl="5" w:tplc="33AA491A">
      <w:numFmt w:val="bullet"/>
      <w:lvlText w:val="•"/>
      <w:lvlJc w:val="left"/>
      <w:pPr>
        <w:ind w:left="5220" w:hanging="361"/>
      </w:pPr>
      <w:rPr>
        <w:rFonts w:hint="default"/>
        <w:lang w:val="en-US" w:eastAsia="en-US" w:bidi="ar-SA"/>
      </w:rPr>
    </w:lvl>
    <w:lvl w:ilvl="6" w:tplc="ED2E8F16">
      <w:numFmt w:val="bullet"/>
      <w:lvlText w:val="•"/>
      <w:lvlJc w:val="left"/>
      <w:pPr>
        <w:ind w:left="6120" w:hanging="361"/>
      </w:pPr>
      <w:rPr>
        <w:rFonts w:hint="default"/>
        <w:lang w:val="en-US" w:eastAsia="en-US" w:bidi="ar-SA"/>
      </w:rPr>
    </w:lvl>
    <w:lvl w:ilvl="7" w:tplc="E0387906">
      <w:numFmt w:val="bullet"/>
      <w:lvlText w:val="•"/>
      <w:lvlJc w:val="left"/>
      <w:pPr>
        <w:ind w:left="7020" w:hanging="361"/>
      </w:pPr>
      <w:rPr>
        <w:rFonts w:hint="default"/>
        <w:lang w:val="en-US" w:eastAsia="en-US" w:bidi="ar-SA"/>
      </w:rPr>
    </w:lvl>
    <w:lvl w:ilvl="8" w:tplc="447E2C82">
      <w:numFmt w:val="bullet"/>
      <w:lvlText w:val="•"/>
      <w:lvlJc w:val="left"/>
      <w:pPr>
        <w:ind w:left="7920" w:hanging="361"/>
      </w:pPr>
      <w:rPr>
        <w:rFonts w:hint="default"/>
        <w:lang w:val="en-US" w:eastAsia="en-US" w:bidi="ar-SA"/>
      </w:rPr>
    </w:lvl>
  </w:abstractNum>
  <w:abstractNum w:abstractNumId="13" w15:restartNumberingAfterBreak="0">
    <w:nsid w:val="75DE04BD"/>
    <w:multiLevelType w:val="multilevel"/>
    <w:tmpl w:val="4B62680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76781CD2"/>
    <w:multiLevelType w:val="multilevel"/>
    <w:tmpl w:val="F124814A"/>
    <w:lvl w:ilvl="0">
      <w:start w:val="1"/>
      <w:numFmt w:val="bullet"/>
      <w:lvlText w:val="o"/>
      <w:lvlJc w:val="left"/>
      <w:pPr>
        <w:ind w:left="720" w:hanging="360"/>
      </w:pPr>
      <w:rPr>
        <w:rFonts w:ascii="Courier New" w:hAnsi="Courier New" w:cs="Courier New" w:hint="default"/>
        <w:color w:val="000000"/>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BB82022"/>
    <w:multiLevelType w:val="multilevel"/>
    <w:tmpl w:val="001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15899">
    <w:abstractNumId w:val="7"/>
  </w:num>
  <w:num w:numId="2" w16cid:durableId="418405078">
    <w:abstractNumId w:val="4"/>
  </w:num>
  <w:num w:numId="3" w16cid:durableId="151026544">
    <w:abstractNumId w:val="12"/>
  </w:num>
  <w:num w:numId="4" w16cid:durableId="1183587939">
    <w:abstractNumId w:val="2"/>
  </w:num>
  <w:num w:numId="5" w16cid:durableId="1213467521">
    <w:abstractNumId w:val="9"/>
  </w:num>
  <w:num w:numId="6" w16cid:durableId="1630621847">
    <w:abstractNumId w:val="14"/>
  </w:num>
  <w:num w:numId="7" w16cid:durableId="1033919010">
    <w:abstractNumId w:val="8"/>
  </w:num>
  <w:num w:numId="8" w16cid:durableId="939678814">
    <w:abstractNumId w:val="6"/>
  </w:num>
  <w:num w:numId="9" w16cid:durableId="1598246899">
    <w:abstractNumId w:val="13"/>
  </w:num>
  <w:num w:numId="10" w16cid:durableId="1778327882">
    <w:abstractNumId w:val="11"/>
  </w:num>
  <w:num w:numId="11" w16cid:durableId="1910455879">
    <w:abstractNumId w:val="1"/>
  </w:num>
  <w:num w:numId="12" w16cid:durableId="1424645793">
    <w:abstractNumId w:val="5"/>
  </w:num>
  <w:num w:numId="13" w16cid:durableId="1808817868">
    <w:abstractNumId w:val="3"/>
  </w:num>
  <w:num w:numId="14" w16cid:durableId="1552378558">
    <w:abstractNumId w:val="15"/>
  </w:num>
  <w:num w:numId="15" w16cid:durableId="608896026">
    <w:abstractNumId w:val="0"/>
  </w:num>
  <w:num w:numId="16" w16cid:durableId="219362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79FE"/>
    <w:rsid w:val="00021A5D"/>
    <w:rsid w:val="0006631A"/>
    <w:rsid w:val="001108FC"/>
    <w:rsid w:val="00232CFA"/>
    <w:rsid w:val="002B6A66"/>
    <w:rsid w:val="003A48A4"/>
    <w:rsid w:val="003E7D3C"/>
    <w:rsid w:val="003F2406"/>
    <w:rsid w:val="003F61F4"/>
    <w:rsid w:val="004376D6"/>
    <w:rsid w:val="00447124"/>
    <w:rsid w:val="0046234B"/>
    <w:rsid w:val="004719BD"/>
    <w:rsid w:val="004C54EB"/>
    <w:rsid w:val="00550A91"/>
    <w:rsid w:val="005E6F66"/>
    <w:rsid w:val="006E4619"/>
    <w:rsid w:val="00735A4E"/>
    <w:rsid w:val="0078735D"/>
    <w:rsid w:val="007A7608"/>
    <w:rsid w:val="00834284"/>
    <w:rsid w:val="00852806"/>
    <w:rsid w:val="008704D9"/>
    <w:rsid w:val="008A1B53"/>
    <w:rsid w:val="008B3EE7"/>
    <w:rsid w:val="009868B6"/>
    <w:rsid w:val="00994D55"/>
    <w:rsid w:val="009E4B70"/>
    <w:rsid w:val="009F79FE"/>
    <w:rsid w:val="00A104DD"/>
    <w:rsid w:val="00A77D20"/>
    <w:rsid w:val="00AB4B81"/>
    <w:rsid w:val="00AB7075"/>
    <w:rsid w:val="00AC0AB3"/>
    <w:rsid w:val="00B32237"/>
    <w:rsid w:val="00BC7C81"/>
    <w:rsid w:val="00BF7C42"/>
    <w:rsid w:val="00C802CE"/>
    <w:rsid w:val="00C8625B"/>
    <w:rsid w:val="00D23BD0"/>
    <w:rsid w:val="00D31E96"/>
    <w:rsid w:val="00D322C9"/>
    <w:rsid w:val="00D51419"/>
    <w:rsid w:val="00E257A6"/>
    <w:rsid w:val="00EE200F"/>
    <w:rsid w:val="00EF21CA"/>
    <w:rsid w:val="00F17BC6"/>
    <w:rsid w:val="00F56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81A7"/>
  <w15:docId w15:val="{3D020FEE-4F9D-409C-8EF5-4B6C661B8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rPr>
  </w:style>
  <w:style w:type="paragraph" w:styleId="Heading2">
    <w:name w:val="heading 2"/>
    <w:basedOn w:val="Normal"/>
    <w:next w:val="Normal"/>
    <w:link w:val="Heading2Char"/>
    <w:uiPriority w:val="9"/>
    <w:semiHidden/>
    <w:unhideWhenUsed/>
    <w:qFormat/>
    <w:rsid w:val="00C8625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7"/>
      <w:ind w:left="792" w:hanging="360"/>
    </w:pPr>
  </w:style>
  <w:style w:type="paragraph" w:styleId="Title">
    <w:name w:val="Title"/>
    <w:basedOn w:val="Normal"/>
    <w:uiPriority w:val="10"/>
    <w:qFormat/>
    <w:pPr>
      <w:spacing w:before="49"/>
      <w:ind w:left="72"/>
    </w:pPr>
    <w:rPr>
      <w:b/>
      <w:bCs/>
      <w:sz w:val="32"/>
      <w:szCs w:val="32"/>
    </w:rPr>
  </w:style>
  <w:style w:type="paragraph" w:styleId="ListParagraph">
    <w:name w:val="List Paragraph"/>
    <w:basedOn w:val="Normal"/>
    <w:uiPriority w:val="1"/>
    <w:qFormat/>
    <w:pPr>
      <w:spacing w:before="47"/>
      <w:ind w:left="792" w:hanging="360"/>
    </w:pPr>
  </w:style>
  <w:style w:type="paragraph" w:customStyle="1" w:styleId="TableParagraph">
    <w:name w:val="Table Paragraph"/>
    <w:basedOn w:val="Normal"/>
    <w:uiPriority w:val="1"/>
    <w:qFormat/>
    <w:pPr>
      <w:spacing w:line="229" w:lineRule="exact"/>
      <w:ind w:left="105"/>
    </w:pPr>
  </w:style>
  <w:style w:type="character" w:customStyle="1" w:styleId="Heading2Char">
    <w:name w:val="Heading 2 Char"/>
    <w:basedOn w:val="DefaultParagraphFont"/>
    <w:link w:val="Heading2"/>
    <w:uiPriority w:val="9"/>
    <w:semiHidden/>
    <w:rsid w:val="00C8625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104DD"/>
    <w:rPr>
      <w:color w:val="0000FF" w:themeColor="hyperlink"/>
      <w:u w:val="single"/>
    </w:rPr>
  </w:style>
  <w:style w:type="character" w:styleId="UnresolvedMention">
    <w:name w:val="Unresolved Mention"/>
    <w:basedOn w:val="DefaultParagraphFont"/>
    <w:uiPriority w:val="99"/>
    <w:semiHidden/>
    <w:unhideWhenUsed/>
    <w:rsid w:val="00F56D5E"/>
    <w:rPr>
      <w:color w:val="605E5C"/>
      <w:shd w:val="clear" w:color="auto" w:fill="E1DFDD"/>
    </w:rPr>
  </w:style>
  <w:style w:type="character" w:customStyle="1" w:styleId="uv3um">
    <w:name w:val="uv3um"/>
    <w:basedOn w:val="DefaultParagraphFont"/>
    <w:rsid w:val="00D31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tarakd03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charan sai kaperla</cp:lastModifiedBy>
  <cp:revision>43</cp:revision>
  <dcterms:created xsi:type="dcterms:W3CDTF">2025-01-03T04:00:00Z</dcterms:created>
  <dcterms:modified xsi:type="dcterms:W3CDTF">2026-06-17T09:12:00Z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Aspose Ltd.</vt:lpwstr>
  </property>
  <property fmtid="{D5CDD505-2E9C-101B-9397-08002B2CF9AE}" pid="4" name="LastSaved">
    <vt:filetime>2025-01-03T00:00:00Z</vt:filetime>
  </property>
  <property fmtid="{D5CDD505-2E9C-101B-9397-08002B2CF9AE}" pid="5" name="Producer">
    <vt:lpwstr>Aspose.PDF for Java 18.8</vt:lpwstr>
  </property>
  <property fmtid="{D5CDD505-2E9C-101B-9397-08002B2CF9AE}" pid="6" name="Tracking_Info">
    <vt:lpwstr>https://rdxfootmark.naukri.com/v2/track/openCv?trackingInfo=3eb31d707d86ac4083ae933683db930c134f4b0419514c4847440321091b5b58120b150116455b590d435601514841481f0f2b561358191b195115495d0c00584e4209430247460c590858184508105042445b0c0f054e4108120211474a411b021</vt:lpwstr>
  </property>
</Properties>
</file>