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A3432" w14:paraId="0F7C16D5" w14:textId="4FB2F274">
      <w:pPr>
        <w:jc w:val="center"/>
      </w:pPr>
      <w:r>
        <w:rPr>
          <w:b/>
          <w:sz w:val="40"/>
        </w:rPr>
        <w:t>PRASANTH REDDY</w:t>
      </w:r>
      <w:r>
        <w:rPr>
          <w:b/>
          <w:sz w:val="40"/>
        </w:rPr>
        <w:br/>
      </w:r>
      <w:r>
        <w:rPr>
          <w:sz w:val="22"/>
        </w:rPr>
        <w:t>Senior Software Engineer | DevOps Engineer | Azure | AWS | Kubernetes | Terraform</w:t>
      </w:r>
      <w:r>
        <w:rPr>
          <w:sz w:val="22"/>
        </w:rPr>
        <w:br/>
      </w:r>
      <w:r w:rsidRPr="00D86246" w:rsidR="00D86246">
        <w:rPr>
          <w:sz w:val="24"/>
          <w:szCs w:val="24"/>
        </w:rPr>
        <w:t xml:space="preserve">Hyderabad | prasanthchinnanagireddy@gmail.com | </w:t>
      </w:r>
      <w:r w:rsidRPr="00D86246" w:rsidR="00D86246">
        <w:rPr>
          <w:rFonts w:ascii="Segoe UI Emoji" w:hAnsi="Segoe UI Emoji" w:cs="Segoe UI Emoji"/>
          <w:sz w:val="24"/>
          <w:szCs w:val="24"/>
        </w:rPr>
        <w:t>7019268</w:t>
      </w:r>
      <w:r w:rsidR="0044659F">
        <w:rPr>
          <w:rFonts w:ascii="Segoe UI Emoji" w:hAnsi="Segoe UI Emoji" w:cs="Segoe UI Emoji"/>
          <w:sz w:val="24"/>
          <w:szCs w:val="24"/>
        </w:rPr>
        <w:t>7</w:t>
      </w:r>
      <w:r w:rsidRPr="00D86246" w:rsidR="00D86246">
        <w:rPr>
          <w:rFonts w:ascii="Segoe UI Emoji" w:hAnsi="Segoe UI Emoji" w:cs="Segoe UI Emoji"/>
          <w:sz w:val="24"/>
          <w:szCs w:val="24"/>
        </w:rPr>
        <w:t>84</w:t>
      </w:r>
      <w:r w:rsidRPr="00D86246" w:rsidR="00D86246">
        <w:t xml:space="preserve"> </w:t>
      </w:r>
    </w:p>
    <w:p w:rsidR="004A3432" w:rsidRPr="003D451A" w:rsidP="003D451A" w14:paraId="2684A0D4" w14:textId="77777777">
      <w:pPr>
        <w:pStyle w:val="Heading1"/>
        <w:rPr>
          <w:sz w:val="32"/>
          <w:szCs w:val="32"/>
        </w:rPr>
      </w:pPr>
      <w:r w:rsidRPr="003D451A">
        <w:rPr>
          <w:sz w:val="32"/>
          <w:szCs w:val="32"/>
        </w:rPr>
        <w:t>PROFESSIONAL SUMMARY</w:t>
      </w:r>
    </w:p>
    <w:p w:rsidR="00516661" w:rsidP="00516661" w14:paraId="34121885" w14:textId="77777777">
      <w:pPr>
        <w:pStyle w:val="BodyText"/>
        <w:spacing w:before="100"/>
        <w:ind w:left="386" w:right="213"/>
      </w:pPr>
      <w:r>
        <w:t xml:space="preserve">Over all I am having 7+ years and </w:t>
      </w:r>
      <w:r w:rsidRPr="00C70B90">
        <w:t xml:space="preserve">skilled and certified Cloud Engineer with over </w:t>
      </w:r>
      <w:r>
        <w:t>5</w:t>
      </w:r>
      <w:r w:rsidRPr="00C70B90">
        <w:t>+ years of experience in designing, implementing, and managing scalable cloud solutions. Proficient in a range of Microsoft Azure &amp; AWS services, DevOps, cloud security, and automation. Strong problem-solving skills and ability to work collaboratively in fast-paced environments</w:t>
      </w:r>
      <w:r>
        <w:rPr>
          <w:color w:val="0C0C0C"/>
          <w:spacing w:val="-2"/>
        </w:rPr>
        <w:t>.</w:t>
      </w:r>
    </w:p>
    <w:p w:rsidR="004A3432" w:rsidRPr="003D451A" w:rsidP="003D451A" w14:paraId="1EBA5008" w14:textId="77777777">
      <w:pPr>
        <w:pStyle w:val="Heading1"/>
        <w:rPr>
          <w:sz w:val="32"/>
          <w:szCs w:val="32"/>
        </w:rPr>
      </w:pPr>
      <w:r w:rsidRPr="003D451A">
        <w:rPr>
          <w:sz w:val="32"/>
          <w:szCs w:val="32"/>
        </w:rPr>
        <w:t>TECHNICAL SKILLS</w:t>
      </w:r>
    </w:p>
    <w:p w:rsidR="00516661" w:rsidRPr="00800D7F" w:rsidP="00516661" w14:paraId="14C78918"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Cloud Platforms</w:t>
      </w:r>
      <w:r w:rsidRPr="00800D7F">
        <w:rPr>
          <w:rFonts w:asciiTheme="minorHAnsi" w:hAnsiTheme="minorHAnsi" w:cstheme="minorHAnsi"/>
        </w:rPr>
        <w:t>: Microsoft Azure, Amazon Web Services (AWS)</w:t>
      </w:r>
    </w:p>
    <w:p w:rsidR="00516661" w:rsidRPr="00800D7F" w:rsidP="00516661" w14:paraId="45E313BE"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CI/CD &amp; DevOps Tools</w:t>
      </w:r>
      <w:r w:rsidRPr="00800D7F">
        <w:rPr>
          <w:rFonts w:asciiTheme="minorHAnsi" w:hAnsiTheme="minorHAnsi" w:cstheme="minorHAnsi"/>
        </w:rPr>
        <w:t>: Azure DevOps, Jenkins, GitHub Actions, Azure Repos</w:t>
      </w:r>
    </w:p>
    <w:p w:rsidR="00516661" w:rsidRPr="00800D7F" w:rsidP="00516661" w14:paraId="33793871"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Infrastructure as Code</w:t>
      </w:r>
      <w:r w:rsidRPr="00800D7F">
        <w:rPr>
          <w:rFonts w:asciiTheme="minorHAnsi" w:hAnsiTheme="minorHAnsi" w:cstheme="minorHAnsi"/>
        </w:rPr>
        <w:t>: Terraform, ARM Templates, Bicep</w:t>
      </w:r>
    </w:p>
    <w:p w:rsidR="00516661" w:rsidRPr="00800D7F" w:rsidP="00516661" w14:paraId="4C77076A"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Containers &amp; Orchestration</w:t>
      </w:r>
      <w:r w:rsidRPr="00800D7F">
        <w:rPr>
          <w:rFonts w:asciiTheme="minorHAnsi" w:hAnsiTheme="minorHAnsi" w:cstheme="minorHAnsi"/>
        </w:rPr>
        <w:t>: Docker, Kubernetes (AKS, EKS), Helm</w:t>
      </w:r>
    </w:p>
    <w:p w:rsidR="00516661" w:rsidRPr="00800D7F" w:rsidP="00516661" w14:paraId="0D644879"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Monitoring &amp; Logging</w:t>
      </w:r>
      <w:r w:rsidRPr="00800D7F">
        <w:rPr>
          <w:rFonts w:asciiTheme="minorHAnsi" w:hAnsiTheme="minorHAnsi" w:cstheme="minorHAnsi"/>
        </w:rPr>
        <w:t>: Azure Monitor, Application Insights, Prometheus, Grafana, Log Analytics</w:t>
      </w:r>
    </w:p>
    <w:p w:rsidR="00516661" w:rsidRPr="00800D7F" w:rsidP="00516661" w14:paraId="5B3D1110"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Scripting &amp; Automation</w:t>
      </w:r>
      <w:r w:rsidRPr="00800D7F">
        <w:rPr>
          <w:rFonts w:asciiTheme="minorHAnsi" w:hAnsiTheme="minorHAnsi" w:cstheme="minorHAnsi"/>
        </w:rPr>
        <w:t>: Bash, PowerShell, YAML</w:t>
      </w:r>
    </w:p>
    <w:p w:rsidR="00516661" w:rsidRPr="00800D7F" w:rsidP="00516661" w14:paraId="50C47B1D"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Source Control</w:t>
      </w:r>
      <w:r w:rsidRPr="00800D7F">
        <w:rPr>
          <w:rFonts w:asciiTheme="minorHAnsi" w:hAnsiTheme="minorHAnsi" w:cstheme="minorHAnsi"/>
        </w:rPr>
        <w:t>: Git, GitHub, Azure Repos</w:t>
      </w:r>
    </w:p>
    <w:p w:rsidR="00516661" w:rsidP="00516661" w14:paraId="1CB3DB62"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Security &amp; Governance</w:t>
      </w:r>
      <w:r w:rsidRPr="00800D7F">
        <w:rPr>
          <w:rFonts w:asciiTheme="minorHAnsi" w:hAnsiTheme="minorHAnsi" w:cstheme="minorHAnsi"/>
        </w:rPr>
        <w:t>: Azure Key Vault, IAM, RBAC, Azure AD</w:t>
      </w:r>
    </w:p>
    <w:p w:rsidR="00516661" w:rsidP="00516661" w14:paraId="3AF3FBE5" w14:textId="77777777">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Agile Collaboration Tools</w:t>
      </w:r>
      <w:r w:rsidRPr="00800D7F">
        <w:rPr>
          <w:rFonts w:asciiTheme="minorHAnsi" w:hAnsiTheme="minorHAnsi" w:cstheme="minorHAnsi"/>
        </w:rPr>
        <w:t>: JIRA, Azure Boards</w:t>
      </w:r>
    </w:p>
    <w:p w:rsidR="00516661" w:rsidRPr="001C530F" w:rsidP="00516661" w14:paraId="2F00D3CE" w14:textId="75250B08">
      <w:pPr>
        <w:pStyle w:val="NormalWeb"/>
        <w:numPr>
          <w:ilvl w:val="0"/>
          <w:numId w:val="11"/>
        </w:numPr>
        <w:spacing w:before="100" w:beforeAutospacing="1" w:after="100" w:afterAutospacing="1" w:line="240" w:lineRule="auto"/>
        <w:rPr>
          <w:rFonts w:asciiTheme="minorHAnsi" w:hAnsiTheme="minorHAnsi" w:cstheme="minorHAnsi"/>
        </w:rPr>
      </w:pPr>
      <w:r w:rsidRPr="00800D7F">
        <w:rPr>
          <w:rStyle w:val="Strong"/>
          <w:rFonts w:asciiTheme="minorHAnsi" w:hAnsiTheme="minorHAnsi" w:cstheme="minorHAnsi"/>
        </w:rPr>
        <w:t>OS &amp; Servers</w:t>
      </w:r>
      <w:r w:rsidRPr="00800D7F">
        <w:rPr>
          <w:rFonts w:asciiTheme="minorHAnsi" w:hAnsiTheme="minorHAnsi" w:cstheme="minorHAnsi"/>
        </w:rPr>
        <w:t>: Linux (Ubuntu, RHEL), Windows Serve</w:t>
      </w:r>
      <w:r>
        <w:rPr>
          <w:rFonts w:asciiTheme="minorHAnsi" w:hAnsiTheme="minorHAnsi" w:cstheme="minorHAnsi"/>
        </w:rPr>
        <w:t>r</w:t>
      </w:r>
    </w:p>
    <w:p w:rsidR="004A3432" w:rsidRPr="003D451A" w:rsidP="003D451A" w14:paraId="17239DB6" w14:textId="77777777">
      <w:pPr>
        <w:pStyle w:val="Heading1"/>
        <w:rPr>
          <w:sz w:val="32"/>
          <w:szCs w:val="32"/>
        </w:rPr>
      </w:pPr>
      <w:r w:rsidRPr="003D451A">
        <w:rPr>
          <w:sz w:val="32"/>
          <w:szCs w:val="32"/>
        </w:rPr>
        <w:t>PROFESSIONAL EXPERIENCE</w:t>
      </w:r>
    </w:p>
    <w:p w:rsidR="003D451A" w:rsidRPr="003D451A" w:rsidP="003D451A" w14:paraId="58BB87DF" w14:textId="77777777">
      <w:pPr>
        <w:pStyle w:val="Heading2"/>
        <w:rPr>
          <w:rStyle w:val="IntenseEmphasis"/>
          <w:color w:val="000000" w:themeColor="text1"/>
        </w:rPr>
      </w:pPr>
      <w:r w:rsidRPr="003D451A">
        <w:rPr>
          <w:rStyle w:val="IntenseEmphasis"/>
          <w:color w:val="000000" w:themeColor="text1"/>
        </w:rPr>
        <w:t>Mphasis – Worked as cloud DevOps Engineer from July 2021 to May 2026</w:t>
      </w:r>
    </w:p>
    <w:p w:rsidR="003D451A" w:rsidRPr="003D451A" w:rsidP="003D451A" w14:paraId="2D5859BE" w14:textId="77777777">
      <w:pPr>
        <w:pStyle w:val="Heading2"/>
        <w:rPr>
          <w:rStyle w:val="IntenseEmphasis"/>
          <w:color w:val="000000" w:themeColor="text1"/>
        </w:rPr>
      </w:pPr>
      <w:r w:rsidRPr="003D451A">
        <w:rPr>
          <w:rStyle w:val="IntenseEmphasis"/>
          <w:color w:val="000000" w:themeColor="text1"/>
        </w:rPr>
        <w:t>Tec Mahindra – Worked as System Engineer from   April 2018 to August 2020</w:t>
      </w:r>
    </w:p>
    <w:p w:rsidR="003D451A" w:rsidP="003D451A" w14:paraId="31779ECC" w14:textId="77777777">
      <w:pPr>
        <w:pStyle w:val="Heading1"/>
        <w:spacing w:before="49"/>
        <w:ind w:left="177"/>
      </w:pPr>
    </w:p>
    <w:p w:rsidR="003D451A" w:rsidRPr="000F0810" w:rsidP="003D451A" w14:paraId="5513CA9B" w14:textId="77777777">
      <w:pPr>
        <w:spacing w:line="343" w:lineRule="auto"/>
        <w:ind w:left="177" w:right="7864"/>
        <w:rPr>
          <w:b/>
          <w:bCs/>
          <w:i/>
          <w:sz w:val="24"/>
        </w:rPr>
      </w:pPr>
      <w:r w:rsidRPr="000F0810">
        <w:rPr>
          <w:b/>
          <w:bCs/>
          <w:i/>
          <w:sz w:val="24"/>
        </w:rPr>
        <w:t xml:space="preserve">Project Name: ICEBERG </w:t>
      </w:r>
    </w:p>
    <w:p w:rsidR="003D451A" w:rsidRPr="000F0810" w:rsidP="003D451A" w14:paraId="7350759F" w14:textId="77777777">
      <w:pPr>
        <w:spacing w:line="343" w:lineRule="auto"/>
        <w:ind w:left="177" w:right="7864"/>
        <w:rPr>
          <w:b/>
          <w:bCs/>
          <w:i/>
        </w:rPr>
      </w:pPr>
      <w:r w:rsidRPr="000F0810">
        <w:rPr>
          <w:b/>
          <w:bCs/>
          <w:i/>
        </w:rPr>
        <w:t xml:space="preserve">Roles and responsibilities </w:t>
      </w:r>
    </w:p>
    <w:p w:rsidR="003D451A" w:rsidP="003D451A" w14:paraId="70BD4261" w14:textId="77777777">
      <w:pPr>
        <w:pStyle w:val="ListParagraph"/>
        <w:widowControl w:val="0"/>
        <w:numPr>
          <w:ilvl w:val="0"/>
          <w:numId w:val="12"/>
        </w:numPr>
        <w:autoSpaceDE w:val="0"/>
        <w:autoSpaceDN w:val="0"/>
        <w:spacing w:before="1" w:after="0" w:line="240" w:lineRule="auto"/>
        <w:contextualSpacing w:val="0"/>
      </w:pPr>
      <w:r>
        <w:t>Designed</w:t>
      </w:r>
      <w:r w:rsidRPr="00C70B90">
        <w:rPr>
          <w:spacing w:val="-7"/>
        </w:rPr>
        <w:t>,</w:t>
      </w:r>
      <w:r w:rsidRPr="00C70B90">
        <w:rPr>
          <w:spacing w:val="-20"/>
        </w:rPr>
        <w:t xml:space="preserve"> </w:t>
      </w:r>
      <w:r>
        <w:t>implemented and maintained</w:t>
      </w:r>
      <w:r w:rsidRPr="00C70B90">
        <w:rPr>
          <w:spacing w:val="-5"/>
        </w:rPr>
        <w:t xml:space="preserve"> </w:t>
      </w:r>
      <w:r>
        <w:t>scalable</w:t>
      </w:r>
      <w:r w:rsidRPr="00C70B90">
        <w:rPr>
          <w:spacing w:val="-9"/>
        </w:rPr>
        <w:t xml:space="preserve"> </w:t>
      </w:r>
      <w:r>
        <w:t>and secure</w:t>
      </w:r>
      <w:r w:rsidRPr="00C70B90">
        <w:rPr>
          <w:spacing w:val="-9"/>
        </w:rPr>
        <w:t xml:space="preserve"> </w:t>
      </w:r>
      <w:r>
        <w:t>cloud</w:t>
      </w:r>
      <w:r w:rsidRPr="00C70B90">
        <w:rPr>
          <w:spacing w:val="-7"/>
        </w:rPr>
        <w:t xml:space="preserve"> </w:t>
      </w:r>
      <w:r>
        <w:t>infrastructure</w:t>
      </w:r>
      <w:r w:rsidRPr="00C70B90">
        <w:rPr>
          <w:spacing w:val="-6"/>
        </w:rPr>
        <w:t xml:space="preserve"> </w:t>
      </w:r>
      <w:r>
        <w:t>to</w:t>
      </w:r>
      <w:r w:rsidRPr="00C70B90">
        <w:rPr>
          <w:spacing w:val="-20"/>
        </w:rPr>
        <w:t xml:space="preserve"> </w:t>
      </w:r>
      <w:r>
        <w:t>support</w:t>
      </w:r>
      <w:r w:rsidRPr="00C70B90">
        <w:rPr>
          <w:spacing w:val="-17"/>
        </w:rPr>
        <w:t xml:space="preserve"> </w:t>
      </w:r>
      <w:r>
        <w:t>the</w:t>
      </w:r>
      <w:r w:rsidRPr="00C70B90">
        <w:rPr>
          <w:spacing w:val="-18"/>
        </w:rPr>
        <w:t xml:space="preserve"> </w:t>
      </w:r>
      <w:r>
        <w:t>development</w:t>
      </w:r>
      <w:r w:rsidRPr="00C70B90">
        <w:rPr>
          <w:spacing w:val="-15"/>
        </w:rPr>
        <w:t xml:space="preserve"> </w:t>
      </w:r>
      <w:r>
        <w:t>and operation</w:t>
      </w:r>
      <w:r w:rsidRPr="00C70B90">
        <w:rPr>
          <w:spacing w:val="-8"/>
        </w:rPr>
        <w:t xml:space="preserve"> </w:t>
      </w:r>
      <w:r>
        <w:t>of AI based</w:t>
      </w:r>
      <w:r w:rsidRPr="00C70B90">
        <w:rPr>
          <w:spacing w:val="-3"/>
        </w:rPr>
        <w:t xml:space="preserve"> </w:t>
      </w:r>
      <w:r>
        <w:t>applications.</w:t>
      </w:r>
    </w:p>
    <w:p w:rsidR="003D451A" w:rsidP="003D451A" w14:paraId="27A8798D" w14:textId="77777777">
      <w:pPr>
        <w:pStyle w:val="ListParagraph"/>
        <w:widowControl w:val="0"/>
        <w:numPr>
          <w:ilvl w:val="0"/>
          <w:numId w:val="12"/>
        </w:numPr>
        <w:autoSpaceDE w:val="0"/>
        <w:autoSpaceDN w:val="0"/>
        <w:spacing w:before="1" w:after="0" w:line="240" w:lineRule="auto"/>
        <w:contextualSpacing w:val="0"/>
      </w:pPr>
      <w:r>
        <w:t>Deployed</w:t>
      </w:r>
      <w:r w:rsidRPr="00C70B90">
        <w:rPr>
          <w:spacing w:val="-13"/>
        </w:rPr>
        <w:t xml:space="preserve"> </w:t>
      </w:r>
      <w:r>
        <w:t>and</w:t>
      </w:r>
      <w:r w:rsidRPr="00C70B90">
        <w:rPr>
          <w:spacing w:val="-16"/>
        </w:rPr>
        <w:t xml:space="preserve"> </w:t>
      </w:r>
      <w:r>
        <w:t>managed</w:t>
      </w:r>
      <w:r w:rsidRPr="00C70B90">
        <w:rPr>
          <w:spacing w:val="-16"/>
        </w:rPr>
        <w:t xml:space="preserve"> </w:t>
      </w:r>
      <w:r>
        <w:t>Azure</w:t>
      </w:r>
      <w:r w:rsidRPr="00C70B90">
        <w:rPr>
          <w:spacing w:val="-12"/>
        </w:rPr>
        <w:t xml:space="preserve"> </w:t>
      </w:r>
      <w:r>
        <w:t>resources</w:t>
      </w:r>
      <w:r w:rsidRPr="00C70B90">
        <w:rPr>
          <w:spacing w:val="-13"/>
        </w:rPr>
        <w:t xml:space="preserve"> </w:t>
      </w:r>
      <w:r>
        <w:t>such</w:t>
      </w:r>
      <w:r w:rsidRPr="00C70B90">
        <w:rPr>
          <w:spacing w:val="-14"/>
        </w:rPr>
        <w:t xml:space="preserve"> </w:t>
      </w:r>
      <w:r>
        <w:t>as</w:t>
      </w:r>
      <w:r w:rsidRPr="00C70B90">
        <w:rPr>
          <w:spacing w:val="-13"/>
        </w:rPr>
        <w:t xml:space="preserve"> </w:t>
      </w:r>
      <w:r>
        <w:t>Azure</w:t>
      </w:r>
      <w:r w:rsidRPr="00C70B90">
        <w:rPr>
          <w:spacing w:val="-12"/>
        </w:rPr>
        <w:t xml:space="preserve"> </w:t>
      </w:r>
      <w:r>
        <w:t>Active</w:t>
      </w:r>
      <w:r w:rsidRPr="00C70B90">
        <w:rPr>
          <w:spacing w:val="-17"/>
        </w:rPr>
        <w:t xml:space="preserve"> </w:t>
      </w:r>
      <w:r>
        <w:t>Directory,</w:t>
      </w:r>
      <w:r w:rsidRPr="00C70B90">
        <w:rPr>
          <w:spacing w:val="-13"/>
        </w:rPr>
        <w:t xml:space="preserve"> </w:t>
      </w:r>
      <w:r>
        <w:t>Application</w:t>
      </w:r>
      <w:r w:rsidRPr="00C70B90">
        <w:rPr>
          <w:spacing w:val="-12"/>
        </w:rPr>
        <w:t xml:space="preserve"> </w:t>
      </w:r>
      <w:r>
        <w:t>Gateway,</w:t>
      </w:r>
      <w:r w:rsidRPr="00C70B90">
        <w:rPr>
          <w:spacing w:val="-15"/>
        </w:rPr>
        <w:t xml:space="preserve"> </w:t>
      </w:r>
      <w:r>
        <w:t>Data factory, Virtual Networks, Storage Accounts, App Services, Azure SQL Databases, AI Services, Key vault.</w:t>
      </w:r>
    </w:p>
    <w:p w:rsidR="003D451A" w:rsidP="003D451A" w14:paraId="054BE8DF" w14:textId="77777777">
      <w:pPr>
        <w:pStyle w:val="ListParagraph"/>
        <w:widowControl w:val="0"/>
        <w:numPr>
          <w:ilvl w:val="0"/>
          <w:numId w:val="12"/>
        </w:numPr>
        <w:autoSpaceDE w:val="0"/>
        <w:autoSpaceDN w:val="0"/>
        <w:spacing w:before="1" w:after="0" w:line="240" w:lineRule="auto"/>
        <w:contextualSpacing w:val="0"/>
      </w:pPr>
      <w:r>
        <w:t>Utilized</w:t>
      </w:r>
      <w:r w:rsidRPr="00C70B90">
        <w:rPr>
          <w:spacing w:val="-9"/>
        </w:rPr>
        <w:t xml:space="preserve"> </w:t>
      </w:r>
      <w:r>
        <w:t>Infrastructure</w:t>
      </w:r>
      <w:r w:rsidRPr="00C70B90">
        <w:rPr>
          <w:spacing w:val="-7"/>
        </w:rPr>
        <w:t xml:space="preserve"> </w:t>
      </w:r>
      <w:r>
        <w:t>as</w:t>
      </w:r>
      <w:r w:rsidRPr="00C70B90">
        <w:rPr>
          <w:spacing w:val="-10"/>
        </w:rPr>
        <w:t xml:space="preserve"> </w:t>
      </w:r>
      <w:r>
        <w:t>Code</w:t>
      </w:r>
      <w:r w:rsidRPr="00C70B90">
        <w:rPr>
          <w:spacing w:val="-12"/>
        </w:rPr>
        <w:t xml:space="preserve"> </w:t>
      </w:r>
      <w:r>
        <w:t>(</w:t>
      </w:r>
      <w:r>
        <w:t>IaC</w:t>
      </w:r>
      <w:r>
        <w:t>)</w:t>
      </w:r>
      <w:r w:rsidRPr="00C70B90">
        <w:rPr>
          <w:spacing w:val="-9"/>
        </w:rPr>
        <w:t xml:space="preserve"> </w:t>
      </w:r>
      <w:r>
        <w:t>tools</w:t>
      </w:r>
      <w:r w:rsidRPr="00C70B90">
        <w:rPr>
          <w:spacing w:val="-10"/>
        </w:rPr>
        <w:t xml:space="preserve"> </w:t>
      </w:r>
      <w:r>
        <w:t>such</w:t>
      </w:r>
      <w:r w:rsidRPr="00C70B90">
        <w:rPr>
          <w:spacing w:val="-11"/>
        </w:rPr>
        <w:t xml:space="preserve"> </w:t>
      </w:r>
      <w:r>
        <w:t>as</w:t>
      </w:r>
      <w:r w:rsidRPr="00C70B90">
        <w:rPr>
          <w:spacing w:val="-6"/>
        </w:rPr>
        <w:t xml:space="preserve"> </w:t>
      </w:r>
      <w:r>
        <w:t>YAML,</w:t>
      </w:r>
      <w:r w:rsidRPr="00C70B90">
        <w:rPr>
          <w:spacing w:val="-10"/>
        </w:rPr>
        <w:t xml:space="preserve"> </w:t>
      </w:r>
      <w:r>
        <w:t>ARM</w:t>
      </w:r>
      <w:r w:rsidRPr="00C70B90">
        <w:rPr>
          <w:spacing w:val="-9"/>
        </w:rPr>
        <w:t xml:space="preserve"> </w:t>
      </w:r>
      <w:r>
        <w:t>template</w:t>
      </w:r>
      <w:r w:rsidRPr="00C70B90">
        <w:rPr>
          <w:spacing w:val="-10"/>
        </w:rPr>
        <w:t xml:space="preserve"> </w:t>
      </w:r>
      <w:r>
        <w:t>and</w:t>
      </w:r>
      <w:r w:rsidRPr="00C70B90">
        <w:rPr>
          <w:spacing w:val="-11"/>
        </w:rPr>
        <w:t xml:space="preserve"> </w:t>
      </w:r>
      <w:r>
        <w:t>PowerShell</w:t>
      </w:r>
      <w:r w:rsidRPr="00C70B90">
        <w:rPr>
          <w:spacing w:val="-8"/>
        </w:rPr>
        <w:t xml:space="preserve"> </w:t>
      </w:r>
      <w:r>
        <w:t>scripts</w:t>
      </w:r>
      <w:r w:rsidRPr="00C70B90">
        <w:rPr>
          <w:spacing w:val="-10"/>
        </w:rPr>
        <w:t xml:space="preserve"> </w:t>
      </w:r>
      <w:r>
        <w:t>to automate the provisioning and management of cloud resources.</w:t>
      </w:r>
    </w:p>
    <w:p w:rsidR="003D451A" w:rsidP="003D451A" w14:paraId="4C3173E6" w14:textId="77777777">
      <w:pPr>
        <w:pStyle w:val="ListParagraph"/>
        <w:widowControl w:val="0"/>
        <w:numPr>
          <w:ilvl w:val="0"/>
          <w:numId w:val="12"/>
        </w:numPr>
        <w:autoSpaceDE w:val="0"/>
        <w:autoSpaceDN w:val="0"/>
        <w:spacing w:before="1" w:after="0" w:line="240" w:lineRule="auto"/>
        <w:contextualSpacing w:val="0"/>
      </w:pPr>
      <w:r>
        <w:t>Implemented</w:t>
      </w:r>
      <w:r w:rsidRPr="00C70B90">
        <w:rPr>
          <w:spacing w:val="-9"/>
        </w:rPr>
        <w:t xml:space="preserve"> </w:t>
      </w:r>
      <w:r>
        <w:t>monitoring</w:t>
      </w:r>
      <w:r w:rsidRPr="00C70B90">
        <w:rPr>
          <w:spacing w:val="-8"/>
        </w:rPr>
        <w:t xml:space="preserve"> </w:t>
      </w:r>
      <w:r>
        <w:t>and</w:t>
      </w:r>
      <w:r w:rsidRPr="00C70B90">
        <w:rPr>
          <w:spacing w:val="-7"/>
        </w:rPr>
        <w:t xml:space="preserve"> </w:t>
      </w:r>
      <w:r>
        <w:t>logging</w:t>
      </w:r>
      <w:r w:rsidRPr="00C70B90">
        <w:rPr>
          <w:spacing w:val="-8"/>
        </w:rPr>
        <w:t xml:space="preserve"> </w:t>
      </w:r>
      <w:r>
        <w:t>solutions</w:t>
      </w:r>
      <w:r w:rsidRPr="00C70B90">
        <w:rPr>
          <w:spacing w:val="-8"/>
        </w:rPr>
        <w:t xml:space="preserve"> </w:t>
      </w:r>
      <w:r>
        <w:t>using</w:t>
      </w:r>
      <w:r w:rsidRPr="00C70B90">
        <w:rPr>
          <w:spacing w:val="-8"/>
        </w:rPr>
        <w:t xml:space="preserve"> </w:t>
      </w:r>
      <w:r>
        <w:t>Application</w:t>
      </w:r>
      <w:r w:rsidRPr="00C70B90">
        <w:rPr>
          <w:spacing w:val="-9"/>
        </w:rPr>
        <w:t xml:space="preserve"> </w:t>
      </w:r>
      <w:r>
        <w:t>Insights and</w:t>
      </w:r>
      <w:r w:rsidRPr="00C70B90">
        <w:rPr>
          <w:spacing w:val="-11"/>
        </w:rPr>
        <w:t xml:space="preserve"> </w:t>
      </w:r>
      <w:r>
        <w:t>Log</w:t>
      </w:r>
      <w:r w:rsidRPr="00C70B90">
        <w:rPr>
          <w:spacing w:val="-8"/>
        </w:rPr>
        <w:t xml:space="preserve"> </w:t>
      </w:r>
      <w:r>
        <w:t>Analytics</w:t>
      </w:r>
      <w:r w:rsidRPr="00C70B90">
        <w:rPr>
          <w:spacing w:val="-10"/>
        </w:rPr>
        <w:t xml:space="preserve"> </w:t>
      </w:r>
      <w:r>
        <w:t>to</w:t>
      </w:r>
      <w:r w:rsidRPr="00C70B90">
        <w:rPr>
          <w:spacing w:val="-10"/>
        </w:rPr>
        <w:t xml:space="preserve"> </w:t>
      </w:r>
      <w:r>
        <w:t>track application performance, enabling proactive monitoring and troubleshooting of application and infrastructure issues.</w:t>
      </w:r>
    </w:p>
    <w:p w:rsidR="003D451A" w:rsidP="003D451A" w14:paraId="203823EF" w14:textId="77777777">
      <w:pPr>
        <w:pStyle w:val="ListParagraph"/>
        <w:widowControl w:val="0"/>
        <w:numPr>
          <w:ilvl w:val="0"/>
          <w:numId w:val="12"/>
        </w:numPr>
        <w:autoSpaceDE w:val="0"/>
        <w:autoSpaceDN w:val="0"/>
        <w:spacing w:before="1" w:after="0" w:line="240" w:lineRule="auto"/>
        <w:contextualSpacing w:val="0"/>
      </w:pPr>
      <w:r>
        <w:t>Implemented</w:t>
      </w:r>
      <w:r w:rsidRPr="00C70B90">
        <w:rPr>
          <w:spacing w:val="-5"/>
        </w:rPr>
        <w:t xml:space="preserve"> </w:t>
      </w:r>
      <w:r>
        <w:t>secure</w:t>
      </w:r>
      <w:r w:rsidRPr="00C70B90">
        <w:rPr>
          <w:spacing w:val="-3"/>
        </w:rPr>
        <w:t xml:space="preserve"> </w:t>
      </w:r>
      <w:r>
        <w:t>Role-Based</w:t>
      </w:r>
      <w:r w:rsidRPr="00C70B90">
        <w:rPr>
          <w:spacing w:val="-5"/>
        </w:rPr>
        <w:t xml:space="preserve"> </w:t>
      </w:r>
      <w:r>
        <w:t>Access Control</w:t>
      </w:r>
      <w:r w:rsidRPr="00C70B90">
        <w:rPr>
          <w:spacing w:val="-6"/>
        </w:rPr>
        <w:t xml:space="preserve"> </w:t>
      </w:r>
      <w:r>
        <w:t>(RBAC)</w:t>
      </w:r>
      <w:r w:rsidRPr="00C70B90">
        <w:rPr>
          <w:spacing w:val="-4"/>
        </w:rPr>
        <w:t xml:space="preserve"> </w:t>
      </w:r>
      <w:r>
        <w:t>for</w:t>
      </w:r>
      <w:r w:rsidRPr="00C70B90">
        <w:rPr>
          <w:spacing w:val="-3"/>
        </w:rPr>
        <w:t xml:space="preserve"> </w:t>
      </w:r>
      <w:r>
        <w:t>Users</w:t>
      </w:r>
      <w:r w:rsidRPr="00C70B90">
        <w:rPr>
          <w:spacing w:val="-4"/>
        </w:rPr>
        <w:t xml:space="preserve"> </w:t>
      </w:r>
      <w:r>
        <w:t>and</w:t>
      </w:r>
      <w:r w:rsidRPr="00C70B90">
        <w:rPr>
          <w:spacing w:val="-3"/>
        </w:rPr>
        <w:t xml:space="preserve"> </w:t>
      </w:r>
      <w:r>
        <w:t>applications</w:t>
      </w:r>
      <w:r w:rsidRPr="00C70B90">
        <w:rPr>
          <w:spacing w:val="-4"/>
        </w:rPr>
        <w:t xml:space="preserve"> </w:t>
      </w:r>
      <w:r>
        <w:t>using Azure</w:t>
      </w:r>
      <w:r w:rsidRPr="00C70B90">
        <w:rPr>
          <w:spacing w:val="-1"/>
        </w:rPr>
        <w:t xml:space="preserve"> </w:t>
      </w:r>
      <w:r>
        <w:t>AD, Managed Identity, and OAuth 2.0, ensuring authenticated and authorized access based on user roles.</w:t>
      </w:r>
    </w:p>
    <w:p w:rsidR="003D451A" w:rsidP="003D451A" w14:paraId="24C75873" w14:textId="77777777">
      <w:pPr>
        <w:pStyle w:val="ListParagraph"/>
        <w:widowControl w:val="0"/>
        <w:numPr>
          <w:ilvl w:val="0"/>
          <w:numId w:val="12"/>
        </w:numPr>
        <w:autoSpaceDE w:val="0"/>
        <w:autoSpaceDN w:val="0"/>
        <w:spacing w:before="1" w:after="0" w:line="240" w:lineRule="auto"/>
        <w:contextualSpacing w:val="0"/>
      </w:pPr>
      <w:r>
        <w:t>Experience</w:t>
      </w:r>
      <w:r w:rsidRPr="00C70B90">
        <w:rPr>
          <w:spacing w:val="-6"/>
        </w:rPr>
        <w:t xml:space="preserve"> </w:t>
      </w:r>
      <w:r>
        <w:t>in</w:t>
      </w:r>
      <w:r w:rsidRPr="00C70B90">
        <w:rPr>
          <w:spacing w:val="-6"/>
        </w:rPr>
        <w:t xml:space="preserve"> </w:t>
      </w:r>
      <w:r>
        <w:t>designing, implementing, and</w:t>
      </w:r>
      <w:r w:rsidRPr="00C70B90">
        <w:rPr>
          <w:spacing w:val="-8"/>
        </w:rPr>
        <w:t xml:space="preserve"> </w:t>
      </w:r>
      <w:r>
        <w:t>managing</w:t>
      </w:r>
      <w:r w:rsidRPr="00C70B90">
        <w:rPr>
          <w:spacing w:val="-7"/>
        </w:rPr>
        <w:t xml:space="preserve"> </w:t>
      </w:r>
      <w:r>
        <w:t>Continuous</w:t>
      </w:r>
      <w:r w:rsidRPr="00C70B90">
        <w:rPr>
          <w:spacing w:val="-7"/>
        </w:rPr>
        <w:t xml:space="preserve"> </w:t>
      </w:r>
      <w:r>
        <w:t>Integration/Continuous Deployment (CI/CD) pipelines using Azure DevOps.</w:t>
      </w:r>
    </w:p>
    <w:p w:rsidR="003D451A" w:rsidP="003D451A" w14:paraId="0E98F857" w14:textId="77777777">
      <w:pPr>
        <w:pStyle w:val="ListParagraph"/>
        <w:widowControl w:val="0"/>
        <w:numPr>
          <w:ilvl w:val="0"/>
          <w:numId w:val="12"/>
        </w:numPr>
        <w:autoSpaceDE w:val="0"/>
        <w:autoSpaceDN w:val="0"/>
        <w:spacing w:before="1" w:after="0" w:line="240" w:lineRule="auto"/>
        <w:contextualSpacing w:val="0"/>
      </w:pPr>
      <w:r>
        <w:t>Established</w:t>
      </w:r>
      <w:r w:rsidRPr="00C70B90">
        <w:rPr>
          <w:spacing w:val="-3"/>
        </w:rPr>
        <w:t xml:space="preserve"> </w:t>
      </w:r>
      <w:r>
        <w:t>DevOps</w:t>
      </w:r>
      <w:r w:rsidRPr="00C70B90">
        <w:rPr>
          <w:spacing w:val="-4"/>
        </w:rPr>
        <w:t xml:space="preserve"> </w:t>
      </w:r>
      <w:r>
        <w:t>best</w:t>
      </w:r>
      <w:r w:rsidRPr="00C70B90">
        <w:rPr>
          <w:spacing w:val="-5"/>
        </w:rPr>
        <w:t xml:space="preserve"> </w:t>
      </w:r>
      <w:r>
        <w:t>practices,</w:t>
      </w:r>
      <w:r w:rsidRPr="00C70B90">
        <w:rPr>
          <w:spacing w:val="-3"/>
        </w:rPr>
        <w:t xml:space="preserve"> </w:t>
      </w:r>
      <w:r>
        <w:t>including version</w:t>
      </w:r>
      <w:r w:rsidRPr="00C70B90">
        <w:rPr>
          <w:spacing w:val="-5"/>
        </w:rPr>
        <w:t xml:space="preserve"> </w:t>
      </w:r>
      <w:r>
        <w:t>control,</w:t>
      </w:r>
      <w:r w:rsidRPr="00C70B90">
        <w:rPr>
          <w:spacing w:val="-8"/>
        </w:rPr>
        <w:t xml:space="preserve"> </w:t>
      </w:r>
      <w:r>
        <w:t>branch</w:t>
      </w:r>
      <w:r w:rsidRPr="00C70B90">
        <w:rPr>
          <w:spacing w:val="-3"/>
        </w:rPr>
        <w:t xml:space="preserve"> </w:t>
      </w:r>
      <w:r>
        <w:t>policies,</w:t>
      </w:r>
      <w:r w:rsidRPr="00C70B90">
        <w:rPr>
          <w:spacing w:val="-3"/>
        </w:rPr>
        <w:t xml:space="preserve"> </w:t>
      </w:r>
      <w:r>
        <w:t>and</w:t>
      </w:r>
      <w:r w:rsidRPr="00C70B90">
        <w:rPr>
          <w:spacing w:val="-3"/>
        </w:rPr>
        <w:t xml:space="preserve"> </w:t>
      </w:r>
      <w:r>
        <w:t xml:space="preserve">integrate automated regression </w:t>
      </w:r>
      <w:r>
        <w:t>testing to improve development efficiency and product quality.</w:t>
      </w:r>
    </w:p>
    <w:p w:rsidR="003D451A" w:rsidP="003D451A" w14:paraId="1D7BDCCD" w14:textId="77777777">
      <w:pPr>
        <w:pStyle w:val="ListParagraph"/>
        <w:widowControl w:val="0"/>
        <w:numPr>
          <w:ilvl w:val="0"/>
          <w:numId w:val="12"/>
        </w:numPr>
        <w:autoSpaceDE w:val="0"/>
        <w:autoSpaceDN w:val="0"/>
        <w:spacing w:before="1" w:after="0" w:line="240" w:lineRule="auto"/>
        <w:contextualSpacing w:val="0"/>
      </w:pPr>
      <w:r>
        <w:t>Managed</w:t>
      </w:r>
      <w:r w:rsidRPr="00C70B90">
        <w:rPr>
          <w:spacing w:val="-7"/>
        </w:rPr>
        <w:t xml:space="preserve"> </w:t>
      </w:r>
      <w:r>
        <w:t>sprint</w:t>
      </w:r>
      <w:r w:rsidRPr="00C70B90">
        <w:rPr>
          <w:spacing w:val="-5"/>
        </w:rPr>
        <w:t xml:space="preserve"> </w:t>
      </w:r>
      <w:r>
        <w:t>planning, task assignment,</w:t>
      </w:r>
      <w:r w:rsidRPr="00C70B90">
        <w:rPr>
          <w:spacing w:val="-1"/>
        </w:rPr>
        <w:t xml:space="preserve"> </w:t>
      </w:r>
      <w:r>
        <w:t>and</w:t>
      </w:r>
      <w:r w:rsidRPr="00C70B90">
        <w:rPr>
          <w:spacing w:val="-3"/>
        </w:rPr>
        <w:t xml:space="preserve"> </w:t>
      </w:r>
      <w:r>
        <w:t>progress</w:t>
      </w:r>
      <w:r w:rsidRPr="00C70B90">
        <w:rPr>
          <w:spacing w:val="-4"/>
        </w:rPr>
        <w:t xml:space="preserve"> </w:t>
      </w:r>
      <w:r>
        <w:t>tracking</w:t>
      </w:r>
      <w:r w:rsidRPr="00C70B90">
        <w:rPr>
          <w:spacing w:val="-4"/>
        </w:rPr>
        <w:t xml:space="preserve"> </w:t>
      </w:r>
      <w:r>
        <w:t>using Azure</w:t>
      </w:r>
      <w:r w:rsidRPr="00C70B90">
        <w:rPr>
          <w:spacing w:val="-3"/>
        </w:rPr>
        <w:t xml:space="preserve"> </w:t>
      </w:r>
      <w:r>
        <w:t>Boards</w:t>
      </w:r>
      <w:r w:rsidRPr="00C70B90">
        <w:rPr>
          <w:spacing w:val="-6"/>
        </w:rPr>
        <w:t xml:space="preserve"> </w:t>
      </w:r>
      <w:r>
        <w:t>to</w:t>
      </w:r>
      <w:r w:rsidRPr="00C70B90">
        <w:rPr>
          <w:spacing w:val="-3"/>
        </w:rPr>
        <w:t xml:space="preserve"> </w:t>
      </w:r>
      <w:r>
        <w:t>ensure</w:t>
      </w:r>
      <w:r w:rsidRPr="00C70B90">
        <w:rPr>
          <w:spacing w:val="-3"/>
        </w:rPr>
        <w:t xml:space="preserve"> </w:t>
      </w:r>
      <w:r>
        <w:t>timely delivery of project milestones and seamless collaboration within teams.</w:t>
      </w:r>
    </w:p>
    <w:p w:rsidR="003D451A" w:rsidP="003D451A" w14:paraId="33D26AFB" w14:textId="77777777">
      <w:pPr>
        <w:pStyle w:val="ListParagraph"/>
        <w:widowControl w:val="0"/>
        <w:numPr>
          <w:ilvl w:val="0"/>
          <w:numId w:val="12"/>
        </w:numPr>
        <w:autoSpaceDE w:val="0"/>
        <w:autoSpaceDN w:val="0"/>
        <w:spacing w:before="1" w:after="0" w:line="240" w:lineRule="auto"/>
        <w:contextualSpacing w:val="0"/>
      </w:pPr>
      <w:r>
        <w:t>Integrated security</w:t>
      </w:r>
      <w:r w:rsidRPr="00C70B90">
        <w:rPr>
          <w:spacing w:val="-3"/>
        </w:rPr>
        <w:t xml:space="preserve"> </w:t>
      </w:r>
      <w:r>
        <w:t>checks</w:t>
      </w:r>
      <w:r w:rsidRPr="00C70B90">
        <w:rPr>
          <w:spacing w:val="-1"/>
        </w:rPr>
        <w:t xml:space="preserve"> </w:t>
      </w:r>
      <w:r>
        <w:t>into CI/CD</w:t>
      </w:r>
      <w:r w:rsidRPr="00C70B90">
        <w:rPr>
          <w:spacing w:val="-6"/>
        </w:rPr>
        <w:t xml:space="preserve"> </w:t>
      </w:r>
      <w:r>
        <w:t>pipelines</w:t>
      </w:r>
      <w:r w:rsidRPr="00C70B90">
        <w:rPr>
          <w:spacing w:val="-1"/>
        </w:rPr>
        <w:t xml:space="preserve"> </w:t>
      </w:r>
      <w:r>
        <w:t>with</w:t>
      </w:r>
      <w:r w:rsidRPr="00C70B90">
        <w:rPr>
          <w:spacing w:val="-4"/>
        </w:rPr>
        <w:t xml:space="preserve"> </w:t>
      </w:r>
      <w:r>
        <w:t>tools</w:t>
      </w:r>
      <w:r w:rsidRPr="00C70B90">
        <w:rPr>
          <w:spacing w:val="-3"/>
        </w:rPr>
        <w:t xml:space="preserve"> </w:t>
      </w:r>
      <w:r>
        <w:t>such as</w:t>
      </w:r>
      <w:r w:rsidRPr="00C70B90">
        <w:rPr>
          <w:spacing w:val="-5"/>
        </w:rPr>
        <w:t xml:space="preserve"> </w:t>
      </w:r>
      <w:r>
        <w:t>SonarQube, Veracode,</w:t>
      </w:r>
      <w:r w:rsidRPr="00C70B90">
        <w:rPr>
          <w:spacing w:val="-5"/>
        </w:rPr>
        <w:t xml:space="preserve"> </w:t>
      </w:r>
      <w:r>
        <w:t xml:space="preserve">and </w:t>
      </w:r>
      <w:r>
        <w:t>Sonatype</w:t>
      </w:r>
      <w:r>
        <w:t xml:space="preserve"> to ensure code quality and compliance with security standards.</w:t>
      </w:r>
    </w:p>
    <w:p w:rsidR="003D451A" w:rsidP="003D451A" w14:paraId="2A5EF61A" w14:textId="77777777">
      <w:pPr>
        <w:pStyle w:val="ListParagraph"/>
        <w:widowControl w:val="0"/>
        <w:numPr>
          <w:ilvl w:val="0"/>
          <w:numId w:val="12"/>
        </w:numPr>
        <w:autoSpaceDE w:val="0"/>
        <w:autoSpaceDN w:val="0"/>
        <w:spacing w:before="1" w:after="0" w:line="240" w:lineRule="auto"/>
        <w:contextualSpacing w:val="0"/>
      </w:pPr>
      <w:r>
        <w:t>Proficient</w:t>
      </w:r>
      <w:r w:rsidRPr="00C70B90">
        <w:rPr>
          <w:spacing w:val="-7"/>
        </w:rPr>
        <w:t xml:space="preserve"> </w:t>
      </w:r>
      <w:r>
        <w:t>in managing and</w:t>
      </w:r>
      <w:r w:rsidRPr="00C70B90">
        <w:rPr>
          <w:spacing w:val="-6"/>
        </w:rPr>
        <w:t xml:space="preserve"> </w:t>
      </w:r>
      <w:r>
        <w:t>maintaining</w:t>
      </w:r>
      <w:r w:rsidRPr="00C70B90">
        <w:rPr>
          <w:spacing w:val="-3"/>
        </w:rPr>
        <w:t xml:space="preserve"> </w:t>
      </w:r>
      <w:r>
        <w:t>Microsoft</w:t>
      </w:r>
      <w:r w:rsidRPr="00C70B90">
        <w:rPr>
          <w:spacing w:val="-1"/>
        </w:rPr>
        <w:t xml:space="preserve"> </w:t>
      </w:r>
      <w:r>
        <w:t>Azure</w:t>
      </w:r>
      <w:r w:rsidRPr="00C70B90">
        <w:rPr>
          <w:spacing w:val="-1"/>
        </w:rPr>
        <w:t xml:space="preserve"> </w:t>
      </w:r>
      <w:r>
        <w:t>cloud</w:t>
      </w:r>
      <w:r w:rsidRPr="00C70B90">
        <w:rPr>
          <w:spacing w:val="-4"/>
        </w:rPr>
        <w:t xml:space="preserve"> </w:t>
      </w:r>
      <w:r>
        <w:t>environments.</w:t>
      </w:r>
    </w:p>
    <w:p w:rsidR="003D451A" w:rsidP="003D451A" w14:paraId="181411E6" w14:textId="77777777">
      <w:pPr>
        <w:pStyle w:val="ListParagraph"/>
        <w:widowControl w:val="0"/>
        <w:numPr>
          <w:ilvl w:val="0"/>
          <w:numId w:val="12"/>
        </w:numPr>
        <w:autoSpaceDE w:val="0"/>
        <w:autoSpaceDN w:val="0"/>
        <w:spacing w:before="1" w:after="0" w:line="240" w:lineRule="auto"/>
        <w:contextualSpacing w:val="0"/>
      </w:pPr>
      <w:r>
        <w:t>Managed</w:t>
      </w:r>
      <w:r w:rsidRPr="00C70B90">
        <w:rPr>
          <w:spacing w:val="-13"/>
        </w:rPr>
        <w:t xml:space="preserve"> </w:t>
      </w:r>
      <w:r>
        <w:t>and</w:t>
      </w:r>
      <w:r w:rsidRPr="00C70B90">
        <w:rPr>
          <w:spacing w:val="-12"/>
        </w:rPr>
        <w:t xml:space="preserve"> </w:t>
      </w:r>
      <w:r>
        <w:t>maintained</w:t>
      </w:r>
      <w:r w:rsidRPr="00C70B90">
        <w:rPr>
          <w:spacing w:val="-13"/>
        </w:rPr>
        <w:t xml:space="preserve"> </w:t>
      </w:r>
      <w:r>
        <w:t>Azure</w:t>
      </w:r>
      <w:r w:rsidRPr="00C70B90">
        <w:rPr>
          <w:spacing w:val="-12"/>
        </w:rPr>
        <w:t xml:space="preserve"> </w:t>
      </w:r>
      <w:r>
        <w:t>cloud</w:t>
      </w:r>
      <w:r w:rsidRPr="00C70B90">
        <w:rPr>
          <w:spacing w:val="-13"/>
        </w:rPr>
        <w:t xml:space="preserve"> </w:t>
      </w:r>
      <w:r>
        <w:t>infrastructure,</w:t>
      </w:r>
      <w:r w:rsidRPr="00C70B90">
        <w:rPr>
          <w:spacing w:val="-10"/>
        </w:rPr>
        <w:t xml:space="preserve"> </w:t>
      </w:r>
      <w:r>
        <w:t>including</w:t>
      </w:r>
      <w:r w:rsidRPr="00C70B90">
        <w:rPr>
          <w:spacing w:val="-9"/>
        </w:rPr>
        <w:t xml:space="preserve"> </w:t>
      </w:r>
      <w:r>
        <w:t>Azure</w:t>
      </w:r>
      <w:r w:rsidRPr="00C70B90">
        <w:rPr>
          <w:spacing w:val="-9"/>
        </w:rPr>
        <w:t xml:space="preserve"> </w:t>
      </w:r>
      <w:r>
        <w:t>Active</w:t>
      </w:r>
      <w:r w:rsidRPr="00C70B90">
        <w:rPr>
          <w:spacing w:val="-9"/>
        </w:rPr>
        <w:t xml:space="preserve"> </w:t>
      </w:r>
      <w:r>
        <w:t>Directory,</w:t>
      </w:r>
      <w:r w:rsidRPr="00C70B90">
        <w:rPr>
          <w:spacing w:val="-13"/>
        </w:rPr>
        <w:t xml:space="preserve"> </w:t>
      </w:r>
      <w:r>
        <w:t>virtual</w:t>
      </w:r>
      <w:r w:rsidRPr="00C70B90">
        <w:rPr>
          <w:spacing w:val="-11"/>
        </w:rPr>
        <w:t xml:space="preserve"> </w:t>
      </w:r>
      <w:r>
        <w:t>machines, storage accounts, and networking components.</w:t>
      </w:r>
    </w:p>
    <w:p w:rsidR="003D451A" w:rsidP="003D451A" w14:paraId="54FF5ED9" w14:textId="77777777">
      <w:pPr>
        <w:pStyle w:val="ListParagraph"/>
        <w:widowControl w:val="0"/>
        <w:numPr>
          <w:ilvl w:val="0"/>
          <w:numId w:val="12"/>
        </w:numPr>
        <w:autoSpaceDE w:val="0"/>
        <w:autoSpaceDN w:val="0"/>
        <w:spacing w:before="1" w:after="0" w:line="240" w:lineRule="auto"/>
        <w:contextualSpacing w:val="0"/>
      </w:pPr>
      <w:r>
        <w:t>Provisioned</w:t>
      </w:r>
      <w:r w:rsidRPr="00C70B90">
        <w:rPr>
          <w:spacing w:val="-1"/>
        </w:rPr>
        <w:t xml:space="preserve"> </w:t>
      </w:r>
      <w:r>
        <w:t>and</w:t>
      </w:r>
      <w:r w:rsidRPr="00C70B90">
        <w:rPr>
          <w:spacing w:val="-1"/>
        </w:rPr>
        <w:t xml:space="preserve"> </w:t>
      </w:r>
      <w:r>
        <w:t>configured</w:t>
      </w:r>
      <w:r w:rsidRPr="00C70B90">
        <w:rPr>
          <w:spacing w:val="-8"/>
        </w:rPr>
        <w:t xml:space="preserve"> </w:t>
      </w:r>
      <w:r>
        <w:t>Azure resources</w:t>
      </w:r>
      <w:r w:rsidRPr="00C70B90">
        <w:rPr>
          <w:spacing w:val="1"/>
        </w:rPr>
        <w:t xml:space="preserve"> </w:t>
      </w:r>
      <w:r>
        <w:t>using</w:t>
      </w:r>
      <w:r w:rsidRPr="00C70B90">
        <w:rPr>
          <w:spacing w:val="-3"/>
        </w:rPr>
        <w:t xml:space="preserve"> </w:t>
      </w:r>
      <w:r>
        <w:t>ARM</w:t>
      </w:r>
      <w:r w:rsidRPr="00C70B90">
        <w:rPr>
          <w:spacing w:val="-1"/>
        </w:rPr>
        <w:t xml:space="preserve"> </w:t>
      </w:r>
      <w:r>
        <w:t>templates,</w:t>
      </w:r>
      <w:r w:rsidRPr="00C70B90">
        <w:rPr>
          <w:spacing w:val="-1"/>
        </w:rPr>
        <w:t xml:space="preserve"> </w:t>
      </w:r>
      <w:r>
        <w:t>PowerShell scripting, and Azure</w:t>
      </w:r>
      <w:r w:rsidRPr="00C70B90">
        <w:rPr>
          <w:spacing w:val="1"/>
        </w:rPr>
        <w:t xml:space="preserve"> </w:t>
      </w:r>
      <w:r w:rsidRPr="00C70B90">
        <w:rPr>
          <w:spacing w:val="-4"/>
        </w:rPr>
        <w:t>CLI.</w:t>
      </w:r>
    </w:p>
    <w:p w:rsidR="003D451A" w:rsidP="003D451A" w14:paraId="63E690CF" w14:textId="77777777">
      <w:pPr>
        <w:pStyle w:val="ListParagraph"/>
        <w:widowControl w:val="0"/>
        <w:numPr>
          <w:ilvl w:val="0"/>
          <w:numId w:val="12"/>
        </w:numPr>
        <w:autoSpaceDE w:val="0"/>
        <w:autoSpaceDN w:val="0"/>
        <w:spacing w:before="1" w:after="0" w:line="240" w:lineRule="auto"/>
        <w:contextualSpacing w:val="0"/>
      </w:pPr>
      <w:r>
        <w:t>Implemented</w:t>
      </w:r>
      <w:r w:rsidRPr="00C70B90">
        <w:rPr>
          <w:spacing w:val="-9"/>
        </w:rPr>
        <w:t xml:space="preserve"> </w:t>
      </w:r>
      <w:r>
        <w:t>and</w:t>
      </w:r>
      <w:r w:rsidRPr="00C70B90">
        <w:rPr>
          <w:spacing w:val="-9"/>
        </w:rPr>
        <w:t xml:space="preserve"> </w:t>
      </w:r>
      <w:r>
        <w:t>managed</w:t>
      </w:r>
      <w:r w:rsidRPr="00C70B90">
        <w:rPr>
          <w:spacing w:val="-9"/>
        </w:rPr>
        <w:t xml:space="preserve"> </w:t>
      </w:r>
      <w:r>
        <w:t>Azure</w:t>
      </w:r>
      <w:r w:rsidRPr="00C70B90">
        <w:rPr>
          <w:spacing w:val="-5"/>
        </w:rPr>
        <w:t xml:space="preserve"> </w:t>
      </w:r>
      <w:r>
        <w:t>AD,</w:t>
      </w:r>
      <w:r w:rsidRPr="00C70B90">
        <w:rPr>
          <w:spacing w:val="-8"/>
        </w:rPr>
        <w:t xml:space="preserve"> </w:t>
      </w:r>
      <w:r>
        <w:t>including</w:t>
      </w:r>
      <w:r w:rsidRPr="00C70B90">
        <w:rPr>
          <w:spacing w:val="-6"/>
        </w:rPr>
        <w:t xml:space="preserve"> </w:t>
      </w:r>
      <w:r>
        <w:t>user</w:t>
      </w:r>
      <w:r w:rsidRPr="00C70B90">
        <w:rPr>
          <w:spacing w:val="-12"/>
        </w:rPr>
        <w:t xml:space="preserve"> </w:t>
      </w:r>
      <w:r>
        <w:t>management,</w:t>
      </w:r>
      <w:r w:rsidRPr="00C70B90">
        <w:rPr>
          <w:spacing w:val="-10"/>
        </w:rPr>
        <w:t xml:space="preserve"> </w:t>
      </w:r>
      <w:r>
        <w:t>group</w:t>
      </w:r>
      <w:r w:rsidRPr="00C70B90">
        <w:rPr>
          <w:spacing w:val="-9"/>
        </w:rPr>
        <w:t xml:space="preserve"> </w:t>
      </w:r>
      <w:r>
        <w:t>policies,</w:t>
      </w:r>
      <w:r w:rsidRPr="00C70B90">
        <w:rPr>
          <w:spacing w:val="-8"/>
        </w:rPr>
        <w:t xml:space="preserve"> </w:t>
      </w:r>
      <w:r>
        <w:t>and</w:t>
      </w:r>
      <w:r w:rsidRPr="00C70B90">
        <w:rPr>
          <w:spacing w:val="-9"/>
        </w:rPr>
        <w:t xml:space="preserve"> </w:t>
      </w:r>
      <w:r>
        <w:t>Azure</w:t>
      </w:r>
      <w:r w:rsidRPr="00C70B90">
        <w:rPr>
          <w:spacing w:val="-7"/>
        </w:rPr>
        <w:t xml:space="preserve"> </w:t>
      </w:r>
      <w:r>
        <w:t>AD</w:t>
      </w:r>
      <w:r w:rsidRPr="00C70B90">
        <w:rPr>
          <w:spacing w:val="-5"/>
        </w:rPr>
        <w:t xml:space="preserve"> </w:t>
      </w:r>
      <w:r>
        <w:t>Connect for hybrid environments.</w:t>
      </w:r>
    </w:p>
    <w:p w:rsidR="003D451A" w:rsidP="003D451A" w14:paraId="1F4E3735" w14:textId="77777777">
      <w:pPr>
        <w:pStyle w:val="ListParagraph"/>
        <w:widowControl w:val="0"/>
        <w:numPr>
          <w:ilvl w:val="0"/>
          <w:numId w:val="12"/>
        </w:numPr>
        <w:autoSpaceDE w:val="0"/>
        <w:autoSpaceDN w:val="0"/>
        <w:spacing w:before="1" w:after="0" w:line="240" w:lineRule="auto"/>
        <w:contextualSpacing w:val="0"/>
      </w:pPr>
      <w:r>
        <w:t>Monitored</w:t>
      </w:r>
      <w:r w:rsidRPr="00C70B90">
        <w:rPr>
          <w:spacing w:val="-13"/>
        </w:rPr>
        <w:t xml:space="preserve"> </w:t>
      </w:r>
      <w:r>
        <w:t>Azure</w:t>
      </w:r>
      <w:r w:rsidRPr="00C70B90">
        <w:rPr>
          <w:spacing w:val="-8"/>
        </w:rPr>
        <w:t xml:space="preserve"> </w:t>
      </w:r>
      <w:r>
        <w:t>resources</w:t>
      </w:r>
      <w:r w:rsidRPr="00C70B90">
        <w:rPr>
          <w:spacing w:val="-13"/>
        </w:rPr>
        <w:t xml:space="preserve"> </w:t>
      </w:r>
      <w:r>
        <w:t>using</w:t>
      </w:r>
      <w:r w:rsidRPr="00C70B90">
        <w:rPr>
          <w:spacing w:val="-11"/>
        </w:rPr>
        <w:t xml:space="preserve"> </w:t>
      </w:r>
      <w:r>
        <w:t>Azure</w:t>
      </w:r>
      <w:r w:rsidRPr="00C70B90">
        <w:rPr>
          <w:spacing w:val="-11"/>
        </w:rPr>
        <w:t xml:space="preserve"> </w:t>
      </w:r>
      <w:r>
        <w:t>Monitor,</w:t>
      </w:r>
      <w:r w:rsidRPr="00C70B90">
        <w:rPr>
          <w:spacing w:val="-9"/>
        </w:rPr>
        <w:t xml:space="preserve"> </w:t>
      </w:r>
      <w:r>
        <w:t>Application</w:t>
      </w:r>
      <w:r w:rsidRPr="00C70B90">
        <w:rPr>
          <w:spacing w:val="-10"/>
        </w:rPr>
        <w:t xml:space="preserve"> </w:t>
      </w:r>
      <w:r>
        <w:t>insights</w:t>
      </w:r>
      <w:r w:rsidRPr="00C70B90">
        <w:rPr>
          <w:spacing w:val="-9"/>
        </w:rPr>
        <w:t xml:space="preserve"> </w:t>
      </w:r>
      <w:r>
        <w:t>set</w:t>
      </w:r>
      <w:r w:rsidRPr="00C70B90">
        <w:rPr>
          <w:spacing w:val="-12"/>
        </w:rPr>
        <w:t xml:space="preserve"> </w:t>
      </w:r>
      <w:r>
        <w:t>up</w:t>
      </w:r>
      <w:r w:rsidRPr="00C70B90">
        <w:rPr>
          <w:spacing w:val="-12"/>
        </w:rPr>
        <w:t xml:space="preserve"> </w:t>
      </w:r>
      <w:r>
        <w:t>alerts,</w:t>
      </w:r>
      <w:r w:rsidRPr="00C70B90">
        <w:rPr>
          <w:spacing w:val="-11"/>
        </w:rPr>
        <w:t xml:space="preserve"> </w:t>
      </w:r>
      <w:r>
        <w:t>and</w:t>
      </w:r>
      <w:r w:rsidRPr="00C70B90">
        <w:rPr>
          <w:spacing w:val="-12"/>
        </w:rPr>
        <w:t xml:space="preserve"> </w:t>
      </w:r>
      <w:r>
        <w:t>performed troubleshooting to maintain high availability and performance.</w:t>
      </w:r>
    </w:p>
    <w:p w:rsidR="003D451A" w:rsidP="003D451A" w14:paraId="16A8B636" w14:textId="77777777">
      <w:pPr>
        <w:pStyle w:val="ListParagraph"/>
        <w:widowControl w:val="0"/>
        <w:numPr>
          <w:ilvl w:val="0"/>
          <w:numId w:val="12"/>
        </w:numPr>
        <w:autoSpaceDE w:val="0"/>
        <w:autoSpaceDN w:val="0"/>
        <w:spacing w:before="1" w:after="0" w:line="240" w:lineRule="auto"/>
        <w:contextualSpacing w:val="0"/>
      </w:pPr>
      <w:r>
        <w:t>Collaborated</w:t>
      </w:r>
      <w:r w:rsidRPr="00C70B90">
        <w:rPr>
          <w:spacing w:val="-13"/>
        </w:rPr>
        <w:t xml:space="preserve"> </w:t>
      </w:r>
      <w:r>
        <w:t>with</w:t>
      </w:r>
      <w:r w:rsidRPr="00C70B90">
        <w:rPr>
          <w:spacing w:val="-12"/>
        </w:rPr>
        <w:t xml:space="preserve"> </w:t>
      </w:r>
      <w:r>
        <w:t>cross-functional</w:t>
      </w:r>
      <w:r w:rsidRPr="00C70B90">
        <w:rPr>
          <w:spacing w:val="-13"/>
        </w:rPr>
        <w:t xml:space="preserve"> </w:t>
      </w:r>
      <w:r>
        <w:t>teams</w:t>
      </w:r>
      <w:r w:rsidRPr="00C70B90">
        <w:rPr>
          <w:spacing w:val="-13"/>
        </w:rPr>
        <w:t xml:space="preserve"> </w:t>
      </w:r>
      <w:r>
        <w:t>to</w:t>
      </w:r>
      <w:r w:rsidRPr="00C70B90">
        <w:rPr>
          <w:spacing w:val="-12"/>
        </w:rPr>
        <w:t xml:space="preserve"> </w:t>
      </w:r>
      <w:r>
        <w:t>understand</w:t>
      </w:r>
      <w:r w:rsidRPr="00C70B90">
        <w:rPr>
          <w:spacing w:val="-12"/>
        </w:rPr>
        <w:t xml:space="preserve"> </w:t>
      </w:r>
      <w:r>
        <w:t>requirements,</w:t>
      </w:r>
      <w:r w:rsidRPr="00C70B90">
        <w:rPr>
          <w:spacing w:val="-9"/>
        </w:rPr>
        <w:t xml:space="preserve"> </w:t>
      </w:r>
      <w:r>
        <w:t>provide</w:t>
      </w:r>
      <w:r w:rsidRPr="00C70B90">
        <w:rPr>
          <w:spacing w:val="-11"/>
        </w:rPr>
        <w:t xml:space="preserve"> </w:t>
      </w:r>
      <w:r>
        <w:t>technical</w:t>
      </w:r>
      <w:r w:rsidRPr="00C70B90">
        <w:rPr>
          <w:spacing w:val="-13"/>
        </w:rPr>
        <w:t xml:space="preserve"> </w:t>
      </w:r>
      <w:r>
        <w:t>guidance</w:t>
      </w:r>
      <w:r w:rsidRPr="00C70B90">
        <w:rPr>
          <w:spacing w:val="-8"/>
        </w:rPr>
        <w:t xml:space="preserve"> </w:t>
      </w:r>
      <w:r>
        <w:t>and ensure successful delivery of projects.</w:t>
      </w:r>
    </w:p>
    <w:p w:rsidR="003D451A" w:rsidRPr="00C70B90" w:rsidP="003D451A" w14:paraId="6162F3CE" w14:textId="77777777">
      <w:pPr>
        <w:pStyle w:val="ListParagraph"/>
        <w:widowControl w:val="0"/>
        <w:numPr>
          <w:ilvl w:val="0"/>
          <w:numId w:val="12"/>
        </w:numPr>
        <w:autoSpaceDE w:val="0"/>
        <w:autoSpaceDN w:val="0"/>
        <w:spacing w:before="1" w:after="0" w:line="240" w:lineRule="auto"/>
        <w:contextualSpacing w:val="0"/>
      </w:pPr>
      <w:r>
        <w:t>Created</w:t>
      </w:r>
      <w:r w:rsidRPr="00C70B90">
        <w:rPr>
          <w:spacing w:val="-6"/>
        </w:rPr>
        <w:t xml:space="preserve"> </w:t>
      </w:r>
      <w:r>
        <w:t>and</w:t>
      </w:r>
      <w:r w:rsidRPr="00C70B90">
        <w:rPr>
          <w:spacing w:val="-4"/>
        </w:rPr>
        <w:t xml:space="preserve"> </w:t>
      </w:r>
      <w:r>
        <w:t>maintained</w:t>
      </w:r>
      <w:r w:rsidRPr="00C70B90">
        <w:rPr>
          <w:spacing w:val="-4"/>
        </w:rPr>
        <w:t xml:space="preserve"> </w:t>
      </w:r>
      <w:r>
        <w:t>documentation</w:t>
      </w:r>
      <w:r w:rsidRPr="00C70B90">
        <w:rPr>
          <w:spacing w:val="-3"/>
        </w:rPr>
        <w:t xml:space="preserve"> </w:t>
      </w:r>
      <w:r>
        <w:t>for</w:t>
      </w:r>
      <w:r w:rsidRPr="00C70B90">
        <w:rPr>
          <w:spacing w:val="-5"/>
        </w:rPr>
        <w:t xml:space="preserve"> </w:t>
      </w:r>
      <w:r>
        <w:t>processes,</w:t>
      </w:r>
      <w:r w:rsidRPr="00C70B90">
        <w:rPr>
          <w:spacing w:val="-3"/>
        </w:rPr>
        <w:t xml:space="preserve"> </w:t>
      </w:r>
      <w:r>
        <w:t>configurations,</w:t>
      </w:r>
      <w:r w:rsidRPr="00C70B90">
        <w:rPr>
          <w:spacing w:val="-5"/>
        </w:rPr>
        <w:t xml:space="preserve"> </w:t>
      </w:r>
      <w:r>
        <w:t>and</w:t>
      </w:r>
      <w:r w:rsidRPr="00C70B90">
        <w:rPr>
          <w:spacing w:val="-1"/>
        </w:rPr>
        <w:t xml:space="preserve"> </w:t>
      </w:r>
      <w:r>
        <w:t>troubleshooting</w:t>
      </w:r>
      <w:r w:rsidRPr="00C70B90">
        <w:rPr>
          <w:spacing w:val="1"/>
        </w:rPr>
        <w:t xml:space="preserve"> </w:t>
      </w:r>
      <w:r>
        <w:t>procedures.</w:t>
      </w:r>
    </w:p>
    <w:p w:rsidR="003D451A" w:rsidP="003D451A" w14:paraId="2C301CE6" w14:textId="77777777">
      <w:pPr>
        <w:pStyle w:val="ListParagraph"/>
        <w:widowControl w:val="0"/>
        <w:numPr>
          <w:ilvl w:val="0"/>
          <w:numId w:val="12"/>
        </w:numPr>
        <w:autoSpaceDE w:val="0"/>
        <w:autoSpaceDN w:val="0"/>
        <w:spacing w:before="1" w:after="0" w:line="240" w:lineRule="auto"/>
        <w:contextualSpacing w:val="0"/>
      </w:pPr>
      <w:r w:rsidRPr="00C70B90">
        <w:t>Responsible</w:t>
      </w:r>
      <w:r w:rsidRPr="00C70B90">
        <w:rPr>
          <w:spacing w:val="-9"/>
        </w:rPr>
        <w:t xml:space="preserve"> </w:t>
      </w:r>
      <w:r w:rsidRPr="00C70B90">
        <w:t>for</w:t>
      </w:r>
      <w:r w:rsidRPr="00C70B90">
        <w:rPr>
          <w:spacing w:val="-12"/>
        </w:rPr>
        <w:t xml:space="preserve"> </w:t>
      </w:r>
      <w:r w:rsidRPr="00C70B90">
        <w:t>creating</w:t>
      </w:r>
      <w:r w:rsidRPr="00C70B90">
        <w:rPr>
          <w:spacing w:val="-10"/>
        </w:rPr>
        <w:t xml:space="preserve"> </w:t>
      </w:r>
      <w:r w:rsidRPr="00C70B90">
        <w:t>and</w:t>
      </w:r>
      <w:r w:rsidRPr="00C70B90">
        <w:rPr>
          <w:spacing w:val="-9"/>
        </w:rPr>
        <w:t xml:space="preserve"> </w:t>
      </w:r>
      <w:r w:rsidRPr="00C70B90">
        <w:t>maintaining</w:t>
      </w:r>
      <w:r w:rsidRPr="00C70B90">
        <w:rPr>
          <w:spacing w:val="-9"/>
        </w:rPr>
        <w:t xml:space="preserve"> </w:t>
      </w:r>
      <w:r w:rsidRPr="00C70B90">
        <w:t>cloud</w:t>
      </w:r>
      <w:r w:rsidRPr="00C70B90">
        <w:rPr>
          <w:spacing w:val="-11"/>
        </w:rPr>
        <w:t xml:space="preserve"> </w:t>
      </w:r>
      <w:r w:rsidRPr="00C70B90">
        <w:t>infrastructure</w:t>
      </w:r>
      <w:r w:rsidRPr="00C70B90">
        <w:rPr>
          <w:spacing w:val="-12"/>
        </w:rPr>
        <w:t xml:space="preserve"> </w:t>
      </w:r>
      <w:r w:rsidRPr="00C70B90">
        <w:t>as</w:t>
      </w:r>
      <w:r w:rsidRPr="00C70B90">
        <w:rPr>
          <w:spacing w:val="-10"/>
        </w:rPr>
        <w:t xml:space="preserve"> </w:t>
      </w:r>
      <w:r w:rsidRPr="00C70B90">
        <w:t>a</w:t>
      </w:r>
      <w:r w:rsidRPr="00C70B90">
        <w:rPr>
          <w:spacing w:val="-12"/>
        </w:rPr>
        <w:t xml:space="preserve"> </w:t>
      </w:r>
      <w:r w:rsidRPr="00C70B90">
        <w:t>member</w:t>
      </w:r>
      <w:r w:rsidRPr="00C70B90">
        <w:rPr>
          <w:spacing w:val="-12"/>
        </w:rPr>
        <w:t xml:space="preserve"> </w:t>
      </w:r>
      <w:r w:rsidRPr="00C70B90">
        <w:t>of</w:t>
      </w:r>
      <w:r w:rsidRPr="00C70B90">
        <w:rPr>
          <w:spacing w:val="-13"/>
        </w:rPr>
        <w:t xml:space="preserve"> </w:t>
      </w:r>
      <w:r w:rsidRPr="00C70B90">
        <w:t>AWS</w:t>
      </w:r>
      <w:r w:rsidRPr="00C70B90">
        <w:rPr>
          <w:spacing w:val="-10"/>
        </w:rPr>
        <w:t xml:space="preserve"> </w:t>
      </w:r>
      <w:r w:rsidRPr="00C70B90">
        <w:t>Build</w:t>
      </w:r>
      <w:r w:rsidRPr="00C70B90">
        <w:rPr>
          <w:spacing w:val="-11"/>
        </w:rPr>
        <w:t xml:space="preserve"> </w:t>
      </w:r>
      <w:r w:rsidRPr="00C70B90">
        <w:t>Team. Setup/Managing Linux Servers on Amazon (EC2, EBS, ELB, Security Groups and IAM).</w:t>
      </w:r>
    </w:p>
    <w:p w:rsidR="003D451A" w:rsidP="003D451A" w14:paraId="4CD16F15" w14:textId="77777777">
      <w:pPr>
        <w:pStyle w:val="ListParagraph"/>
        <w:widowControl w:val="0"/>
        <w:numPr>
          <w:ilvl w:val="0"/>
          <w:numId w:val="12"/>
        </w:numPr>
        <w:autoSpaceDE w:val="0"/>
        <w:autoSpaceDN w:val="0"/>
        <w:spacing w:before="1" w:after="0" w:line="240" w:lineRule="auto"/>
        <w:contextualSpacing w:val="0"/>
      </w:pPr>
      <w:r>
        <w:t>Configured</w:t>
      </w:r>
      <w:r w:rsidRPr="00C70B90">
        <w:rPr>
          <w:spacing w:val="-7"/>
        </w:rPr>
        <w:t xml:space="preserve"> </w:t>
      </w:r>
      <w:r>
        <w:t>S3</w:t>
      </w:r>
      <w:r w:rsidRPr="00C70B90">
        <w:rPr>
          <w:spacing w:val="-10"/>
        </w:rPr>
        <w:t xml:space="preserve"> </w:t>
      </w:r>
      <w:r>
        <w:t>buckets</w:t>
      </w:r>
      <w:r w:rsidRPr="00C70B90">
        <w:rPr>
          <w:spacing w:val="-11"/>
        </w:rPr>
        <w:t xml:space="preserve"> </w:t>
      </w:r>
      <w:r>
        <w:t>with</w:t>
      </w:r>
      <w:r w:rsidRPr="00C70B90">
        <w:rPr>
          <w:spacing w:val="-12"/>
        </w:rPr>
        <w:t xml:space="preserve"> </w:t>
      </w:r>
      <w:r>
        <w:t>various</w:t>
      </w:r>
      <w:r w:rsidRPr="00C70B90">
        <w:rPr>
          <w:spacing w:val="-6"/>
        </w:rPr>
        <w:t xml:space="preserve"> </w:t>
      </w:r>
      <w:r>
        <w:t>life</w:t>
      </w:r>
      <w:r w:rsidRPr="00C70B90">
        <w:rPr>
          <w:spacing w:val="-8"/>
        </w:rPr>
        <w:t xml:space="preserve"> </w:t>
      </w:r>
      <w:r>
        <w:t>cycle</w:t>
      </w:r>
      <w:r w:rsidRPr="00C70B90">
        <w:rPr>
          <w:spacing w:val="-10"/>
        </w:rPr>
        <w:t xml:space="preserve"> </w:t>
      </w:r>
      <w:r>
        <w:t>policies</w:t>
      </w:r>
      <w:r w:rsidRPr="00C70B90">
        <w:rPr>
          <w:spacing w:val="-6"/>
        </w:rPr>
        <w:t xml:space="preserve"> </w:t>
      </w:r>
      <w:r>
        <w:t>to</w:t>
      </w:r>
      <w:r w:rsidRPr="00C70B90">
        <w:rPr>
          <w:spacing w:val="-8"/>
        </w:rPr>
        <w:t xml:space="preserve"> </w:t>
      </w:r>
      <w:r>
        <w:t>archive</w:t>
      </w:r>
      <w:r w:rsidRPr="00C70B90">
        <w:rPr>
          <w:spacing w:val="-12"/>
        </w:rPr>
        <w:t xml:space="preserve"> </w:t>
      </w:r>
      <w:r>
        <w:t>the</w:t>
      </w:r>
      <w:r w:rsidRPr="00C70B90">
        <w:rPr>
          <w:spacing w:val="-8"/>
        </w:rPr>
        <w:t xml:space="preserve"> </w:t>
      </w:r>
      <w:r>
        <w:t>infrequently</w:t>
      </w:r>
      <w:r w:rsidRPr="00C70B90">
        <w:rPr>
          <w:spacing w:val="-7"/>
        </w:rPr>
        <w:t xml:space="preserve"> </w:t>
      </w:r>
      <w:r>
        <w:t>accessed</w:t>
      </w:r>
      <w:r w:rsidRPr="00C70B90">
        <w:rPr>
          <w:spacing w:val="-9"/>
        </w:rPr>
        <w:t xml:space="preserve"> </w:t>
      </w:r>
      <w:r>
        <w:t>data</w:t>
      </w:r>
      <w:r w:rsidRPr="00C70B90">
        <w:rPr>
          <w:spacing w:val="-8"/>
        </w:rPr>
        <w:t xml:space="preserve"> </w:t>
      </w:r>
      <w:r>
        <w:t>to</w:t>
      </w:r>
      <w:r w:rsidRPr="00C70B90">
        <w:rPr>
          <w:spacing w:val="-10"/>
        </w:rPr>
        <w:t xml:space="preserve"> </w:t>
      </w:r>
      <w:r>
        <w:t>storage classes based on requirement.</w:t>
      </w:r>
    </w:p>
    <w:p w:rsidR="003D451A" w:rsidP="003D451A" w14:paraId="199F5611" w14:textId="77777777">
      <w:pPr>
        <w:pStyle w:val="ListParagraph"/>
        <w:widowControl w:val="0"/>
        <w:numPr>
          <w:ilvl w:val="0"/>
          <w:numId w:val="12"/>
        </w:numPr>
        <w:autoSpaceDE w:val="0"/>
        <w:autoSpaceDN w:val="0"/>
        <w:spacing w:before="1" w:after="0" w:line="240" w:lineRule="auto"/>
        <w:contextualSpacing w:val="0"/>
      </w:pPr>
      <w:r>
        <w:t>Used</w:t>
      </w:r>
      <w:r w:rsidRPr="00C70B90">
        <w:rPr>
          <w:spacing w:val="-8"/>
        </w:rPr>
        <w:t xml:space="preserve"> </w:t>
      </w:r>
      <w:r>
        <w:t>IAM</w:t>
      </w:r>
      <w:r w:rsidRPr="00C70B90">
        <w:rPr>
          <w:spacing w:val="-8"/>
        </w:rPr>
        <w:t xml:space="preserve"> </w:t>
      </w:r>
      <w:r>
        <w:t>for</w:t>
      </w:r>
      <w:r w:rsidRPr="00C70B90">
        <w:rPr>
          <w:spacing w:val="-9"/>
        </w:rPr>
        <w:t xml:space="preserve"> </w:t>
      </w:r>
      <w:r>
        <w:t>creating</w:t>
      </w:r>
      <w:r w:rsidRPr="00C70B90">
        <w:rPr>
          <w:spacing w:val="-12"/>
        </w:rPr>
        <w:t xml:space="preserve"> </w:t>
      </w:r>
      <w:r>
        <w:t>roles,</w:t>
      </w:r>
      <w:r w:rsidRPr="00C70B90">
        <w:rPr>
          <w:spacing w:val="-7"/>
        </w:rPr>
        <w:t xml:space="preserve"> </w:t>
      </w:r>
      <w:r>
        <w:t>users,</w:t>
      </w:r>
      <w:r w:rsidRPr="00C70B90">
        <w:rPr>
          <w:spacing w:val="-9"/>
        </w:rPr>
        <w:t xml:space="preserve"> </w:t>
      </w:r>
      <w:r>
        <w:t>groups</w:t>
      </w:r>
      <w:r w:rsidRPr="00C70B90">
        <w:rPr>
          <w:spacing w:val="-9"/>
        </w:rPr>
        <w:t xml:space="preserve"> </w:t>
      </w:r>
      <w:r>
        <w:t>and</w:t>
      </w:r>
      <w:r w:rsidRPr="00C70B90">
        <w:rPr>
          <w:spacing w:val="-8"/>
        </w:rPr>
        <w:t xml:space="preserve"> </w:t>
      </w:r>
      <w:r>
        <w:t>also</w:t>
      </w:r>
      <w:r w:rsidRPr="00C70B90">
        <w:rPr>
          <w:spacing w:val="-11"/>
        </w:rPr>
        <w:t xml:space="preserve"> </w:t>
      </w:r>
      <w:r>
        <w:t>implemented</w:t>
      </w:r>
      <w:r w:rsidRPr="00C70B90">
        <w:rPr>
          <w:spacing w:val="-6"/>
        </w:rPr>
        <w:t xml:space="preserve"> </w:t>
      </w:r>
      <w:r>
        <w:t>MFA</w:t>
      </w:r>
      <w:r w:rsidRPr="00C70B90">
        <w:rPr>
          <w:spacing w:val="-11"/>
        </w:rPr>
        <w:t xml:space="preserve"> </w:t>
      </w:r>
      <w:r>
        <w:t>to</w:t>
      </w:r>
      <w:r w:rsidRPr="00C70B90">
        <w:rPr>
          <w:spacing w:val="-6"/>
        </w:rPr>
        <w:t xml:space="preserve"> </w:t>
      </w:r>
      <w:r>
        <w:t>provide</w:t>
      </w:r>
      <w:r w:rsidRPr="00C70B90">
        <w:rPr>
          <w:spacing w:val="-6"/>
        </w:rPr>
        <w:t xml:space="preserve"> </w:t>
      </w:r>
      <w:r>
        <w:t>additional</w:t>
      </w:r>
      <w:r w:rsidRPr="00C70B90">
        <w:rPr>
          <w:spacing w:val="-7"/>
        </w:rPr>
        <w:t xml:space="preserve"> </w:t>
      </w:r>
      <w:r>
        <w:t>security</w:t>
      </w:r>
      <w:r w:rsidRPr="00C70B90">
        <w:rPr>
          <w:spacing w:val="-8"/>
        </w:rPr>
        <w:t xml:space="preserve"> </w:t>
      </w:r>
      <w:r>
        <w:t>to AWS account and its resources.</w:t>
      </w:r>
    </w:p>
    <w:p w:rsidR="003D451A" w:rsidP="003D451A" w14:paraId="10B59110" w14:textId="77777777">
      <w:pPr>
        <w:pStyle w:val="ListParagraph"/>
        <w:widowControl w:val="0"/>
        <w:numPr>
          <w:ilvl w:val="0"/>
          <w:numId w:val="12"/>
        </w:numPr>
        <w:autoSpaceDE w:val="0"/>
        <w:autoSpaceDN w:val="0"/>
        <w:spacing w:before="1" w:after="0" w:line="240" w:lineRule="auto"/>
        <w:contextualSpacing w:val="0"/>
      </w:pPr>
      <w:r>
        <w:t>Used</w:t>
      </w:r>
      <w:r w:rsidRPr="00C70B90">
        <w:rPr>
          <w:spacing w:val="-13"/>
        </w:rPr>
        <w:t xml:space="preserve"> </w:t>
      </w:r>
      <w:r>
        <w:t>security</w:t>
      </w:r>
      <w:r w:rsidRPr="00C70B90">
        <w:rPr>
          <w:spacing w:val="-9"/>
        </w:rPr>
        <w:t xml:space="preserve"> </w:t>
      </w:r>
      <w:r>
        <w:t>groups,</w:t>
      </w:r>
      <w:r w:rsidRPr="00C70B90">
        <w:rPr>
          <w:spacing w:val="-9"/>
        </w:rPr>
        <w:t xml:space="preserve"> </w:t>
      </w:r>
      <w:r>
        <w:t>network</w:t>
      </w:r>
      <w:r w:rsidRPr="00C70B90">
        <w:rPr>
          <w:spacing w:val="-10"/>
        </w:rPr>
        <w:t xml:space="preserve"> </w:t>
      </w:r>
      <w:r>
        <w:t>ACL’s,</w:t>
      </w:r>
      <w:r w:rsidRPr="00C70B90">
        <w:rPr>
          <w:spacing w:val="-7"/>
        </w:rPr>
        <w:t xml:space="preserve"> </w:t>
      </w:r>
      <w:r>
        <w:t>internet</w:t>
      </w:r>
      <w:r w:rsidRPr="00C70B90">
        <w:rPr>
          <w:spacing w:val="-13"/>
        </w:rPr>
        <w:t xml:space="preserve"> </w:t>
      </w:r>
      <w:r>
        <w:t>gateways</w:t>
      </w:r>
      <w:r w:rsidRPr="00C70B90">
        <w:rPr>
          <w:spacing w:val="-9"/>
        </w:rPr>
        <w:t xml:space="preserve"> </w:t>
      </w:r>
      <w:r>
        <w:t>and</w:t>
      </w:r>
      <w:r w:rsidRPr="00C70B90">
        <w:rPr>
          <w:spacing w:val="-13"/>
        </w:rPr>
        <w:t xml:space="preserve"> </w:t>
      </w:r>
      <w:r>
        <w:t>route</w:t>
      </w:r>
      <w:r w:rsidRPr="00C70B90">
        <w:rPr>
          <w:spacing w:val="-12"/>
        </w:rPr>
        <w:t xml:space="preserve"> </w:t>
      </w:r>
      <w:r>
        <w:t>tables</w:t>
      </w:r>
      <w:r w:rsidRPr="00C70B90">
        <w:rPr>
          <w:spacing w:val="-13"/>
        </w:rPr>
        <w:t xml:space="preserve"> </w:t>
      </w:r>
      <w:r>
        <w:t>to</w:t>
      </w:r>
      <w:r w:rsidRPr="00C70B90">
        <w:rPr>
          <w:spacing w:val="-13"/>
        </w:rPr>
        <w:t xml:space="preserve"> </w:t>
      </w:r>
      <w:r>
        <w:t>ensure</w:t>
      </w:r>
      <w:r w:rsidRPr="00C70B90">
        <w:rPr>
          <w:spacing w:val="-11"/>
        </w:rPr>
        <w:t xml:space="preserve"> </w:t>
      </w:r>
      <w:r>
        <w:t>a</w:t>
      </w:r>
      <w:r w:rsidRPr="00C70B90">
        <w:rPr>
          <w:spacing w:val="-9"/>
        </w:rPr>
        <w:t xml:space="preserve"> </w:t>
      </w:r>
      <w:r>
        <w:t>secure</w:t>
      </w:r>
      <w:r w:rsidRPr="00C70B90">
        <w:rPr>
          <w:spacing w:val="-11"/>
        </w:rPr>
        <w:t xml:space="preserve"> </w:t>
      </w:r>
      <w:r>
        <w:t>zone</w:t>
      </w:r>
      <w:r w:rsidRPr="00C70B90">
        <w:rPr>
          <w:spacing w:val="-13"/>
        </w:rPr>
        <w:t xml:space="preserve"> </w:t>
      </w:r>
      <w:r>
        <w:t>for organization in AWS public cloud.</w:t>
      </w:r>
    </w:p>
    <w:p w:rsidR="003D451A" w:rsidP="003D451A" w14:paraId="208ABFD9" w14:textId="77777777">
      <w:pPr>
        <w:pStyle w:val="ListParagraph"/>
        <w:widowControl w:val="0"/>
        <w:numPr>
          <w:ilvl w:val="0"/>
          <w:numId w:val="12"/>
        </w:numPr>
        <w:autoSpaceDE w:val="0"/>
        <w:autoSpaceDN w:val="0"/>
        <w:spacing w:before="1" w:after="0" w:line="240" w:lineRule="auto"/>
        <w:contextualSpacing w:val="0"/>
      </w:pPr>
      <w:r>
        <w:t>Created</w:t>
      </w:r>
      <w:r w:rsidRPr="00C70B90">
        <w:rPr>
          <w:spacing w:val="-10"/>
        </w:rPr>
        <w:t xml:space="preserve"> </w:t>
      </w:r>
      <w:r>
        <w:t>and</w:t>
      </w:r>
      <w:r w:rsidRPr="00C70B90">
        <w:rPr>
          <w:spacing w:val="-8"/>
        </w:rPr>
        <w:t xml:space="preserve"> </w:t>
      </w:r>
      <w:r>
        <w:t>configured</w:t>
      </w:r>
      <w:r w:rsidRPr="00C70B90">
        <w:rPr>
          <w:spacing w:val="-13"/>
        </w:rPr>
        <w:t xml:space="preserve"> </w:t>
      </w:r>
      <w:r>
        <w:t>elastic</w:t>
      </w:r>
      <w:r w:rsidRPr="00C70B90">
        <w:rPr>
          <w:spacing w:val="-5"/>
        </w:rPr>
        <w:t xml:space="preserve"> </w:t>
      </w:r>
      <w:r>
        <w:t>load</w:t>
      </w:r>
      <w:r w:rsidRPr="00C70B90">
        <w:rPr>
          <w:spacing w:val="-10"/>
        </w:rPr>
        <w:t xml:space="preserve"> </w:t>
      </w:r>
      <w:r>
        <w:t>balancers</w:t>
      </w:r>
      <w:r w:rsidRPr="00C70B90">
        <w:rPr>
          <w:spacing w:val="-9"/>
        </w:rPr>
        <w:t xml:space="preserve"> </w:t>
      </w:r>
      <w:r>
        <w:t>and</w:t>
      </w:r>
      <w:r w:rsidRPr="00C70B90">
        <w:rPr>
          <w:spacing w:val="-10"/>
        </w:rPr>
        <w:t xml:space="preserve"> </w:t>
      </w:r>
      <w:r>
        <w:t>auto</w:t>
      </w:r>
      <w:r w:rsidRPr="00C70B90">
        <w:rPr>
          <w:spacing w:val="-6"/>
        </w:rPr>
        <w:t xml:space="preserve"> </w:t>
      </w:r>
      <w:r>
        <w:t>scaling</w:t>
      </w:r>
      <w:r w:rsidRPr="00C70B90">
        <w:rPr>
          <w:spacing w:val="-9"/>
        </w:rPr>
        <w:t xml:space="preserve"> </w:t>
      </w:r>
      <w:r>
        <w:t>groups</w:t>
      </w:r>
      <w:r w:rsidRPr="00C70B90">
        <w:rPr>
          <w:spacing w:val="-9"/>
        </w:rPr>
        <w:t xml:space="preserve"> </w:t>
      </w:r>
      <w:r>
        <w:t>to</w:t>
      </w:r>
      <w:r w:rsidRPr="00C70B90">
        <w:rPr>
          <w:spacing w:val="-9"/>
        </w:rPr>
        <w:t xml:space="preserve"> </w:t>
      </w:r>
      <w:r>
        <w:t>distribute</w:t>
      </w:r>
      <w:r w:rsidRPr="00C70B90">
        <w:rPr>
          <w:spacing w:val="-4"/>
        </w:rPr>
        <w:t xml:space="preserve"> </w:t>
      </w:r>
      <w:r>
        <w:t>the</w:t>
      </w:r>
      <w:r w:rsidRPr="00C70B90">
        <w:rPr>
          <w:spacing w:val="-9"/>
        </w:rPr>
        <w:t xml:space="preserve"> </w:t>
      </w:r>
      <w:r>
        <w:t>traffic</w:t>
      </w:r>
      <w:r w:rsidRPr="00C70B90">
        <w:rPr>
          <w:spacing w:val="-10"/>
        </w:rPr>
        <w:t xml:space="preserve"> </w:t>
      </w:r>
      <w:r>
        <w:t>and</w:t>
      </w:r>
      <w:r w:rsidRPr="00C70B90">
        <w:rPr>
          <w:spacing w:val="-8"/>
        </w:rPr>
        <w:t xml:space="preserve"> </w:t>
      </w:r>
      <w:r>
        <w:t>to</w:t>
      </w:r>
      <w:r w:rsidRPr="00C70B90">
        <w:rPr>
          <w:spacing w:val="-6"/>
        </w:rPr>
        <w:t xml:space="preserve"> </w:t>
      </w:r>
      <w:r>
        <w:t>have a cost efficient, fault tolerant and highly available environment.</w:t>
      </w:r>
    </w:p>
    <w:p w:rsidR="003D451A" w:rsidP="003D451A" w14:paraId="05EEA1AE" w14:textId="77777777">
      <w:pPr>
        <w:pStyle w:val="ListParagraph"/>
        <w:widowControl w:val="0"/>
        <w:numPr>
          <w:ilvl w:val="0"/>
          <w:numId w:val="12"/>
        </w:numPr>
        <w:autoSpaceDE w:val="0"/>
        <w:autoSpaceDN w:val="0"/>
        <w:spacing w:before="1" w:after="0" w:line="240" w:lineRule="auto"/>
        <w:contextualSpacing w:val="0"/>
      </w:pPr>
      <w:r>
        <w:t>Maintained</w:t>
      </w:r>
      <w:r w:rsidRPr="00C70B90">
        <w:rPr>
          <w:spacing w:val="-7"/>
        </w:rPr>
        <w:t xml:space="preserve"> </w:t>
      </w:r>
      <w:r>
        <w:t>the monitoring</w:t>
      </w:r>
      <w:r w:rsidRPr="00C70B90">
        <w:rPr>
          <w:spacing w:val="-3"/>
        </w:rPr>
        <w:t xml:space="preserve"> </w:t>
      </w:r>
      <w:r>
        <w:t>and</w:t>
      </w:r>
      <w:r w:rsidRPr="00C70B90">
        <w:rPr>
          <w:spacing w:val="2"/>
        </w:rPr>
        <w:t xml:space="preserve"> </w:t>
      </w:r>
      <w:r>
        <w:t>alerting</w:t>
      </w:r>
      <w:r w:rsidRPr="00C70B90">
        <w:rPr>
          <w:spacing w:val="-4"/>
        </w:rPr>
        <w:t xml:space="preserve"> </w:t>
      </w:r>
      <w:r>
        <w:t>of</w:t>
      </w:r>
      <w:r w:rsidRPr="00C70B90">
        <w:rPr>
          <w:spacing w:val="-4"/>
        </w:rPr>
        <w:t xml:space="preserve"> </w:t>
      </w:r>
      <w:r>
        <w:t>production</w:t>
      </w:r>
      <w:r w:rsidRPr="00C70B90">
        <w:rPr>
          <w:spacing w:val="-5"/>
        </w:rPr>
        <w:t xml:space="preserve"> </w:t>
      </w:r>
      <w:r>
        <w:t>and</w:t>
      </w:r>
      <w:r w:rsidRPr="00C70B90">
        <w:rPr>
          <w:spacing w:val="-1"/>
        </w:rPr>
        <w:t xml:space="preserve"> </w:t>
      </w:r>
      <w:r>
        <w:t>corporate servers</w:t>
      </w:r>
      <w:r w:rsidRPr="00C70B90">
        <w:rPr>
          <w:spacing w:val="-5"/>
        </w:rPr>
        <w:t xml:space="preserve"> </w:t>
      </w:r>
      <w:r>
        <w:t>using</w:t>
      </w:r>
      <w:r w:rsidRPr="00C70B90">
        <w:rPr>
          <w:spacing w:val="-4"/>
        </w:rPr>
        <w:t xml:space="preserve"> </w:t>
      </w:r>
      <w:r>
        <w:t>Cloud</w:t>
      </w:r>
      <w:r w:rsidRPr="00C70B90">
        <w:rPr>
          <w:spacing w:val="-4"/>
        </w:rPr>
        <w:t xml:space="preserve"> </w:t>
      </w:r>
      <w:r>
        <w:t>Watch</w:t>
      </w:r>
      <w:r w:rsidRPr="00C70B90">
        <w:rPr>
          <w:spacing w:val="2"/>
        </w:rPr>
        <w:t xml:space="preserve"> </w:t>
      </w:r>
      <w:r>
        <w:t>service.</w:t>
      </w:r>
    </w:p>
    <w:p w:rsidR="003D451A" w:rsidP="003D451A" w14:paraId="2EBD4C61" w14:textId="77777777">
      <w:pPr>
        <w:pStyle w:val="ListParagraph"/>
        <w:widowControl w:val="0"/>
        <w:numPr>
          <w:ilvl w:val="0"/>
          <w:numId w:val="12"/>
        </w:numPr>
        <w:autoSpaceDE w:val="0"/>
        <w:autoSpaceDN w:val="0"/>
        <w:spacing w:before="1" w:after="0" w:line="240" w:lineRule="auto"/>
        <w:contextualSpacing w:val="0"/>
      </w:pPr>
      <w:r>
        <w:t>Configured</w:t>
      </w:r>
      <w:r w:rsidRPr="00C70B90">
        <w:rPr>
          <w:spacing w:val="-15"/>
        </w:rPr>
        <w:t xml:space="preserve"> </w:t>
      </w:r>
      <w:r>
        <w:t>AWS</w:t>
      </w:r>
      <w:r w:rsidRPr="00C70B90">
        <w:rPr>
          <w:spacing w:val="-12"/>
        </w:rPr>
        <w:t xml:space="preserve"> </w:t>
      </w:r>
      <w:r>
        <w:t>CLI</w:t>
      </w:r>
      <w:r w:rsidRPr="00C70B90">
        <w:rPr>
          <w:spacing w:val="-13"/>
        </w:rPr>
        <w:t xml:space="preserve"> </w:t>
      </w:r>
      <w:r>
        <w:t>and</w:t>
      </w:r>
      <w:r w:rsidRPr="00C70B90">
        <w:rPr>
          <w:spacing w:val="-11"/>
        </w:rPr>
        <w:t xml:space="preserve"> </w:t>
      </w:r>
      <w:r>
        <w:t>performed</w:t>
      </w:r>
      <w:r w:rsidRPr="00C70B90">
        <w:rPr>
          <w:spacing w:val="-12"/>
        </w:rPr>
        <w:t xml:space="preserve"> </w:t>
      </w:r>
      <w:r>
        <w:t>necessary</w:t>
      </w:r>
      <w:r w:rsidRPr="00C70B90">
        <w:rPr>
          <w:spacing w:val="-13"/>
        </w:rPr>
        <w:t xml:space="preserve"> </w:t>
      </w:r>
      <w:r>
        <w:t>actions</w:t>
      </w:r>
      <w:r w:rsidRPr="00C70B90">
        <w:rPr>
          <w:spacing w:val="-12"/>
        </w:rPr>
        <w:t xml:space="preserve"> </w:t>
      </w:r>
      <w:r>
        <w:t>on</w:t>
      </w:r>
      <w:r w:rsidRPr="00C70B90">
        <w:rPr>
          <w:spacing w:val="-13"/>
        </w:rPr>
        <w:t xml:space="preserve"> </w:t>
      </w:r>
      <w:r>
        <w:t>the</w:t>
      </w:r>
      <w:r w:rsidRPr="00C70B90">
        <w:rPr>
          <w:spacing w:val="-9"/>
        </w:rPr>
        <w:t xml:space="preserve"> </w:t>
      </w:r>
      <w:r>
        <w:t>AWS</w:t>
      </w:r>
      <w:r w:rsidRPr="00C70B90">
        <w:rPr>
          <w:spacing w:val="-9"/>
        </w:rPr>
        <w:t xml:space="preserve"> </w:t>
      </w:r>
      <w:r>
        <w:t>services</w:t>
      </w:r>
      <w:r w:rsidRPr="00C70B90">
        <w:rPr>
          <w:spacing w:val="-12"/>
        </w:rPr>
        <w:t xml:space="preserve"> </w:t>
      </w:r>
      <w:r>
        <w:t>using</w:t>
      </w:r>
      <w:r w:rsidRPr="00C70B90">
        <w:rPr>
          <w:spacing w:val="-12"/>
        </w:rPr>
        <w:t xml:space="preserve"> </w:t>
      </w:r>
      <w:r>
        <w:t>shell</w:t>
      </w:r>
      <w:r w:rsidRPr="00C70B90">
        <w:rPr>
          <w:spacing w:val="-11"/>
        </w:rPr>
        <w:t xml:space="preserve"> </w:t>
      </w:r>
      <w:r>
        <w:t>scripting.</w:t>
      </w:r>
    </w:p>
    <w:p w:rsidR="003D451A" w:rsidP="003D451A" w14:paraId="2F27F99C" w14:textId="77777777">
      <w:pPr>
        <w:pStyle w:val="ListParagraph"/>
        <w:widowControl w:val="0"/>
        <w:numPr>
          <w:ilvl w:val="0"/>
          <w:numId w:val="12"/>
        </w:numPr>
        <w:autoSpaceDE w:val="0"/>
        <w:autoSpaceDN w:val="0"/>
        <w:spacing w:before="1" w:after="0" w:line="240" w:lineRule="auto"/>
        <w:contextualSpacing w:val="0"/>
      </w:pPr>
      <w:r>
        <w:t>With</w:t>
      </w:r>
      <w:r w:rsidRPr="00C70B90">
        <w:rPr>
          <w:spacing w:val="-10"/>
        </w:rPr>
        <w:t xml:space="preserve"> </w:t>
      </w:r>
      <w:r>
        <w:t>the</w:t>
      </w:r>
      <w:r w:rsidRPr="00C70B90">
        <w:rPr>
          <w:spacing w:val="-9"/>
        </w:rPr>
        <w:t xml:space="preserve"> </w:t>
      </w:r>
      <w:r>
        <w:t>help</w:t>
      </w:r>
      <w:r w:rsidRPr="00C70B90">
        <w:rPr>
          <w:spacing w:val="-10"/>
        </w:rPr>
        <w:t xml:space="preserve"> </w:t>
      </w:r>
      <w:r>
        <w:t>of</w:t>
      </w:r>
      <w:r w:rsidRPr="00C70B90">
        <w:rPr>
          <w:spacing w:val="-6"/>
        </w:rPr>
        <w:t xml:space="preserve"> </w:t>
      </w:r>
      <w:r>
        <w:t>IAM</w:t>
      </w:r>
      <w:r w:rsidRPr="00C70B90">
        <w:rPr>
          <w:spacing w:val="-6"/>
        </w:rPr>
        <w:t xml:space="preserve"> </w:t>
      </w:r>
      <w:r>
        <w:t>created</w:t>
      </w:r>
      <w:r w:rsidRPr="00C70B90">
        <w:rPr>
          <w:spacing w:val="-10"/>
        </w:rPr>
        <w:t xml:space="preserve"> </w:t>
      </w:r>
      <w:r>
        <w:t>roles,</w:t>
      </w:r>
      <w:r w:rsidRPr="00C70B90">
        <w:rPr>
          <w:spacing w:val="-9"/>
        </w:rPr>
        <w:t xml:space="preserve"> </w:t>
      </w:r>
      <w:r>
        <w:t>users</w:t>
      </w:r>
      <w:r w:rsidRPr="00C70B90">
        <w:rPr>
          <w:spacing w:val="-7"/>
        </w:rPr>
        <w:t xml:space="preserve"> </w:t>
      </w:r>
      <w:r>
        <w:t>and</w:t>
      </w:r>
      <w:r w:rsidRPr="00C70B90">
        <w:rPr>
          <w:spacing w:val="-6"/>
        </w:rPr>
        <w:t xml:space="preserve"> </w:t>
      </w:r>
      <w:r>
        <w:t>groups</w:t>
      </w:r>
      <w:r w:rsidRPr="00C70B90">
        <w:rPr>
          <w:spacing w:val="-12"/>
        </w:rPr>
        <w:t xml:space="preserve"> </w:t>
      </w:r>
      <w:r>
        <w:t>and</w:t>
      </w:r>
      <w:r w:rsidRPr="00C70B90">
        <w:rPr>
          <w:spacing w:val="-8"/>
        </w:rPr>
        <w:t xml:space="preserve"> </w:t>
      </w:r>
      <w:r>
        <w:t>attached</w:t>
      </w:r>
      <w:r w:rsidRPr="00C70B90">
        <w:rPr>
          <w:spacing w:val="-4"/>
        </w:rPr>
        <w:t xml:space="preserve"> </w:t>
      </w:r>
      <w:r>
        <w:t>policies</w:t>
      </w:r>
      <w:r w:rsidRPr="00C70B90">
        <w:rPr>
          <w:spacing w:val="-5"/>
        </w:rPr>
        <w:t xml:space="preserve"> </w:t>
      </w:r>
      <w:r>
        <w:t>to</w:t>
      </w:r>
      <w:r w:rsidRPr="00C70B90">
        <w:rPr>
          <w:spacing w:val="-6"/>
        </w:rPr>
        <w:t xml:space="preserve"> </w:t>
      </w:r>
      <w:r>
        <w:t>provide</w:t>
      </w:r>
      <w:r w:rsidRPr="00C70B90">
        <w:rPr>
          <w:spacing w:val="-6"/>
        </w:rPr>
        <w:t xml:space="preserve"> </w:t>
      </w:r>
      <w:r>
        <w:t>minimum</w:t>
      </w:r>
      <w:r w:rsidRPr="00C70B90">
        <w:rPr>
          <w:spacing w:val="-11"/>
        </w:rPr>
        <w:t xml:space="preserve"> </w:t>
      </w:r>
      <w:r>
        <w:t>access</w:t>
      </w:r>
      <w:r w:rsidRPr="00C70B90">
        <w:rPr>
          <w:spacing w:val="-7"/>
        </w:rPr>
        <w:t xml:space="preserve"> </w:t>
      </w:r>
      <w:r>
        <w:t>to the resources.</w:t>
      </w:r>
    </w:p>
    <w:p w:rsidR="003D451A" w:rsidP="003D451A" w14:paraId="2B9F9D61" w14:textId="77777777">
      <w:pPr>
        <w:pStyle w:val="ListParagraph"/>
        <w:widowControl w:val="0"/>
        <w:numPr>
          <w:ilvl w:val="0"/>
          <w:numId w:val="12"/>
        </w:numPr>
        <w:autoSpaceDE w:val="0"/>
        <w:autoSpaceDN w:val="0"/>
        <w:spacing w:before="1" w:after="0" w:line="240" w:lineRule="auto"/>
        <w:contextualSpacing w:val="0"/>
      </w:pPr>
      <w:r>
        <w:t>Responsible</w:t>
      </w:r>
      <w:r w:rsidRPr="00C70B90">
        <w:rPr>
          <w:spacing w:val="-7"/>
        </w:rPr>
        <w:t xml:space="preserve"> </w:t>
      </w:r>
      <w:r>
        <w:t>for</w:t>
      </w:r>
      <w:r w:rsidRPr="00C70B90">
        <w:rPr>
          <w:spacing w:val="-13"/>
        </w:rPr>
        <w:t xml:space="preserve"> </w:t>
      </w:r>
      <w:r>
        <w:t>Designing</w:t>
      </w:r>
      <w:r w:rsidRPr="00C70B90">
        <w:rPr>
          <w:spacing w:val="-4"/>
        </w:rPr>
        <w:t xml:space="preserve"> </w:t>
      </w:r>
      <w:r>
        <w:t>&amp;</w:t>
      </w:r>
      <w:r w:rsidRPr="00C70B90">
        <w:rPr>
          <w:spacing w:val="-9"/>
        </w:rPr>
        <w:t xml:space="preserve"> </w:t>
      </w:r>
      <w:r>
        <w:t>implementing</w:t>
      </w:r>
      <w:r w:rsidRPr="00C70B90">
        <w:rPr>
          <w:spacing w:val="-7"/>
        </w:rPr>
        <w:t xml:space="preserve"> </w:t>
      </w:r>
      <w:r>
        <w:t>cloud</w:t>
      </w:r>
      <w:r w:rsidRPr="00C70B90">
        <w:rPr>
          <w:spacing w:val="-10"/>
        </w:rPr>
        <w:t xml:space="preserve"> </w:t>
      </w:r>
      <w:r>
        <w:t>&amp;</w:t>
      </w:r>
      <w:r w:rsidRPr="00C70B90">
        <w:rPr>
          <w:spacing w:val="-7"/>
        </w:rPr>
        <w:t xml:space="preserve"> </w:t>
      </w:r>
      <w:r>
        <w:t>On-Premises</w:t>
      </w:r>
      <w:r w:rsidRPr="00C70B90">
        <w:rPr>
          <w:spacing w:val="-11"/>
        </w:rPr>
        <w:t xml:space="preserve"> </w:t>
      </w:r>
      <w:r>
        <w:t>infrastructure</w:t>
      </w:r>
      <w:r w:rsidRPr="00C70B90">
        <w:rPr>
          <w:spacing w:val="-13"/>
        </w:rPr>
        <w:t xml:space="preserve"> </w:t>
      </w:r>
      <w:r>
        <w:t>that</w:t>
      </w:r>
      <w:r w:rsidRPr="00C70B90">
        <w:rPr>
          <w:spacing w:val="-9"/>
        </w:rPr>
        <w:t xml:space="preserve"> </w:t>
      </w:r>
      <w:r>
        <w:t>is</w:t>
      </w:r>
      <w:r w:rsidRPr="00C70B90">
        <w:rPr>
          <w:spacing w:val="-9"/>
        </w:rPr>
        <w:t xml:space="preserve"> </w:t>
      </w:r>
      <w:r>
        <w:t>secure,</w:t>
      </w:r>
      <w:r w:rsidRPr="00C70B90">
        <w:rPr>
          <w:spacing w:val="-11"/>
        </w:rPr>
        <w:t xml:space="preserve"> </w:t>
      </w:r>
      <w:r>
        <w:t>scalable, and highly available for product and engineering solutions.</w:t>
      </w:r>
    </w:p>
    <w:p w:rsidR="003D451A" w:rsidP="003D451A" w14:paraId="2565658F" w14:textId="77777777">
      <w:pPr>
        <w:pStyle w:val="ListParagraph"/>
        <w:widowControl w:val="0"/>
        <w:numPr>
          <w:ilvl w:val="0"/>
          <w:numId w:val="12"/>
        </w:numPr>
        <w:autoSpaceDE w:val="0"/>
        <w:autoSpaceDN w:val="0"/>
        <w:spacing w:before="1" w:after="0" w:line="240" w:lineRule="auto"/>
        <w:contextualSpacing w:val="0"/>
      </w:pPr>
      <w:r>
        <w:t>Identified,</w:t>
      </w:r>
      <w:r w:rsidRPr="00C70B90">
        <w:rPr>
          <w:spacing w:val="-5"/>
        </w:rPr>
        <w:t xml:space="preserve"> </w:t>
      </w:r>
      <w:r>
        <w:t>analyzed,</w:t>
      </w:r>
      <w:r w:rsidRPr="00C70B90">
        <w:rPr>
          <w:spacing w:val="-1"/>
        </w:rPr>
        <w:t xml:space="preserve"> </w:t>
      </w:r>
      <w:r>
        <w:t>and</w:t>
      </w:r>
      <w:r w:rsidRPr="00C70B90">
        <w:rPr>
          <w:spacing w:val="-3"/>
        </w:rPr>
        <w:t xml:space="preserve"> </w:t>
      </w:r>
      <w:r>
        <w:t>resolved</w:t>
      </w:r>
      <w:r w:rsidRPr="00C70B90">
        <w:rPr>
          <w:spacing w:val="-3"/>
        </w:rPr>
        <w:t xml:space="preserve"> </w:t>
      </w:r>
      <w:r>
        <w:t>infrastructure</w:t>
      </w:r>
      <w:r w:rsidRPr="00C70B90">
        <w:rPr>
          <w:spacing w:val="-3"/>
        </w:rPr>
        <w:t xml:space="preserve"> </w:t>
      </w:r>
      <w:r>
        <w:t>vulnerabilities and</w:t>
      </w:r>
      <w:r w:rsidRPr="00C70B90">
        <w:rPr>
          <w:spacing w:val="-3"/>
        </w:rPr>
        <w:t xml:space="preserve"> </w:t>
      </w:r>
      <w:r>
        <w:t>application deployment</w:t>
      </w:r>
      <w:r w:rsidRPr="00C70B90">
        <w:rPr>
          <w:spacing w:val="-3"/>
        </w:rPr>
        <w:t xml:space="preserve"> </w:t>
      </w:r>
      <w:r>
        <w:t>issues.</w:t>
      </w:r>
    </w:p>
    <w:p w:rsidR="003D451A" w:rsidP="003D451A" w14:paraId="3DF5F830" w14:textId="77777777">
      <w:pPr>
        <w:pStyle w:val="ListParagraph"/>
        <w:widowControl w:val="0"/>
        <w:numPr>
          <w:ilvl w:val="0"/>
          <w:numId w:val="12"/>
        </w:numPr>
        <w:autoSpaceDE w:val="0"/>
        <w:autoSpaceDN w:val="0"/>
        <w:spacing w:before="1" w:after="0" w:line="240" w:lineRule="auto"/>
        <w:contextualSpacing w:val="0"/>
      </w:pPr>
      <w:r>
        <w:t>Build</w:t>
      </w:r>
      <w:r w:rsidRPr="00C70B90">
        <w:rPr>
          <w:spacing w:val="-7"/>
        </w:rPr>
        <w:t xml:space="preserve"> </w:t>
      </w:r>
      <w:r>
        <w:t>and</w:t>
      </w:r>
      <w:r w:rsidRPr="00C70B90">
        <w:rPr>
          <w:spacing w:val="-11"/>
        </w:rPr>
        <w:t xml:space="preserve"> </w:t>
      </w:r>
      <w:r>
        <w:t>maintain</w:t>
      </w:r>
      <w:r w:rsidRPr="00C70B90">
        <w:rPr>
          <w:spacing w:val="-11"/>
        </w:rPr>
        <w:t xml:space="preserve"> </w:t>
      </w:r>
      <w:r>
        <w:t>operational</w:t>
      </w:r>
      <w:r w:rsidRPr="00C70B90">
        <w:rPr>
          <w:spacing w:val="-8"/>
        </w:rPr>
        <w:t xml:space="preserve"> </w:t>
      </w:r>
      <w:r>
        <w:t>tools</w:t>
      </w:r>
      <w:r w:rsidRPr="00C70B90">
        <w:rPr>
          <w:spacing w:val="-13"/>
        </w:rPr>
        <w:t xml:space="preserve"> </w:t>
      </w:r>
      <w:r>
        <w:t>and</w:t>
      </w:r>
      <w:r w:rsidRPr="00C70B90">
        <w:rPr>
          <w:spacing w:val="-8"/>
        </w:rPr>
        <w:t xml:space="preserve"> </w:t>
      </w:r>
      <w:r>
        <w:t>monitoring,</w:t>
      </w:r>
      <w:r w:rsidRPr="00C70B90">
        <w:rPr>
          <w:spacing w:val="-6"/>
        </w:rPr>
        <w:t xml:space="preserve"> </w:t>
      </w:r>
      <w:r>
        <w:t>and</w:t>
      </w:r>
      <w:r w:rsidRPr="00C70B90">
        <w:rPr>
          <w:spacing w:val="-9"/>
        </w:rPr>
        <w:t xml:space="preserve"> </w:t>
      </w:r>
      <w:r>
        <w:t>analysis</w:t>
      </w:r>
      <w:r w:rsidRPr="00C70B90">
        <w:rPr>
          <w:spacing w:val="-10"/>
        </w:rPr>
        <w:t xml:space="preserve"> </w:t>
      </w:r>
      <w:r>
        <w:t>on</w:t>
      </w:r>
      <w:r w:rsidRPr="00C70B90">
        <w:rPr>
          <w:spacing w:val="-11"/>
        </w:rPr>
        <w:t xml:space="preserve"> </w:t>
      </w:r>
      <w:r>
        <w:t>Intergraph</w:t>
      </w:r>
      <w:r w:rsidRPr="00C70B90">
        <w:rPr>
          <w:spacing w:val="-9"/>
        </w:rPr>
        <w:t xml:space="preserve"> </w:t>
      </w:r>
      <w:r>
        <w:t>smart</w:t>
      </w:r>
      <w:r w:rsidRPr="00C70B90">
        <w:rPr>
          <w:spacing w:val="-7"/>
        </w:rPr>
        <w:t xml:space="preserve"> </w:t>
      </w:r>
      <w:r>
        <w:t>cloud infrastructure and systems.</w:t>
      </w:r>
    </w:p>
    <w:p w:rsidR="003D451A" w:rsidP="003D451A" w14:paraId="203F3017" w14:textId="77777777">
      <w:pPr>
        <w:pStyle w:val="ListParagraph"/>
        <w:widowControl w:val="0"/>
        <w:numPr>
          <w:ilvl w:val="0"/>
          <w:numId w:val="12"/>
        </w:numPr>
        <w:autoSpaceDE w:val="0"/>
        <w:autoSpaceDN w:val="0"/>
        <w:spacing w:before="1" w:after="0" w:line="240" w:lineRule="auto"/>
        <w:contextualSpacing w:val="0"/>
      </w:pPr>
      <w:r>
        <w:t>Supporting</w:t>
      </w:r>
      <w:r w:rsidRPr="00C70B90">
        <w:rPr>
          <w:spacing w:val="-10"/>
        </w:rPr>
        <w:t xml:space="preserve"> </w:t>
      </w:r>
      <w:r>
        <w:t>development</w:t>
      </w:r>
      <w:r w:rsidRPr="00C70B90">
        <w:rPr>
          <w:spacing w:val="-9"/>
        </w:rPr>
        <w:t xml:space="preserve"> </w:t>
      </w:r>
      <w:r>
        <w:t>team</w:t>
      </w:r>
      <w:r w:rsidRPr="00C70B90">
        <w:rPr>
          <w:spacing w:val="-12"/>
        </w:rPr>
        <w:t xml:space="preserve"> </w:t>
      </w:r>
      <w:r>
        <w:t>&amp;</w:t>
      </w:r>
      <w:r w:rsidRPr="00C70B90">
        <w:rPr>
          <w:spacing w:val="-8"/>
        </w:rPr>
        <w:t xml:space="preserve"> </w:t>
      </w:r>
      <w:r>
        <w:t>product</w:t>
      </w:r>
      <w:r w:rsidRPr="00C70B90">
        <w:rPr>
          <w:spacing w:val="-9"/>
        </w:rPr>
        <w:t xml:space="preserve"> </w:t>
      </w:r>
      <w:r>
        <w:t>management</w:t>
      </w:r>
      <w:r w:rsidRPr="00C70B90">
        <w:rPr>
          <w:spacing w:val="-11"/>
        </w:rPr>
        <w:t xml:space="preserve"> </w:t>
      </w:r>
      <w:r>
        <w:t>team</w:t>
      </w:r>
      <w:r w:rsidRPr="00C70B90">
        <w:rPr>
          <w:spacing w:val="-10"/>
        </w:rPr>
        <w:t xml:space="preserve"> </w:t>
      </w:r>
      <w:r>
        <w:t>for</w:t>
      </w:r>
      <w:r w:rsidRPr="00C70B90">
        <w:rPr>
          <w:spacing w:val="-10"/>
        </w:rPr>
        <w:t xml:space="preserve"> </w:t>
      </w:r>
      <w:r>
        <w:t>evaluating</w:t>
      </w:r>
      <w:r w:rsidRPr="00C70B90">
        <w:rPr>
          <w:spacing w:val="-10"/>
        </w:rPr>
        <w:t xml:space="preserve"> </w:t>
      </w:r>
      <w:r>
        <w:t>&amp;</w:t>
      </w:r>
      <w:r w:rsidRPr="00C70B90">
        <w:rPr>
          <w:spacing w:val="-11"/>
        </w:rPr>
        <w:t xml:space="preserve"> </w:t>
      </w:r>
      <w:r>
        <w:t>implementing</w:t>
      </w:r>
      <w:r w:rsidRPr="00C70B90">
        <w:rPr>
          <w:spacing w:val="-10"/>
        </w:rPr>
        <w:t xml:space="preserve"> </w:t>
      </w:r>
      <w:r>
        <w:t>the</w:t>
      </w:r>
      <w:r w:rsidRPr="00C70B90">
        <w:rPr>
          <w:spacing w:val="-10"/>
        </w:rPr>
        <w:t xml:space="preserve"> </w:t>
      </w:r>
      <w:r>
        <w:t>new services/components.</w:t>
      </w:r>
    </w:p>
    <w:p w:rsidR="003D451A" w:rsidP="003D451A" w14:paraId="3324B65A" w14:textId="77777777">
      <w:pPr>
        <w:pStyle w:val="ListParagraph"/>
        <w:widowControl w:val="0"/>
        <w:numPr>
          <w:ilvl w:val="0"/>
          <w:numId w:val="12"/>
        </w:numPr>
        <w:autoSpaceDE w:val="0"/>
        <w:autoSpaceDN w:val="0"/>
        <w:spacing w:before="1" w:after="0" w:line="240" w:lineRule="auto"/>
        <w:contextualSpacing w:val="0"/>
      </w:pPr>
      <w:r>
        <w:t>Ensuring</w:t>
      </w:r>
      <w:r w:rsidRPr="00C70B90">
        <w:rPr>
          <w:spacing w:val="-13"/>
        </w:rPr>
        <w:t xml:space="preserve"> </w:t>
      </w:r>
      <w:r>
        <w:t>integration</w:t>
      </w:r>
      <w:r w:rsidRPr="00C70B90">
        <w:rPr>
          <w:spacing w:val="-12"/>
        </w:rPr>
        <w:t xml:space="preserve"> </w:t>
      </w:r>
      <w:r>
        <w:t>and</w:t>
      </w:r>
      <w:r w:rsidRPr="00C70B90">
        <w:rPr>
          <w:spacing w:val="-13"/>
        </w:rPr>
        <w:t xml:space="preserve"> </w:t>
      </w:r>
      <w:r>
        <w:t>submission</w:t>
      </w:r>
      <w:r w:rsidRPr="00C70B90">
        <w:rPr>
          <w:spacing w:val="-12"/>
        </w:rPr>
        <w:t xml:space="preserve"> </w:t>
      </w:r>
      <w:r>
        <w:t>of</w:t>
      </w:r>
      <w:r w:rsidRPr="00C70B90">
        <w:rPr>
          <w:spacing w:val="-12"/>
        </w:rPr>
        <w:t xml:space="preserve"> </w:t>
      </w:r>
      <w:r>
        <w:t>solutions</w:t>
      </w:r>
      <w:r w:rsidRPr="00C70B90">
        <w:rPr>
          <w:spacing w:val="-11"/>
        </w:rPr>
        <w:t xml:space="preserve"> </w:t>
      </w:r>
      <w:r>
        <w:t>into</w:t>
      </w:r>
      <w:r w:rsidRPr="00C70B90">
        <w:rPr>
          <w:spacing w:val="-13"/>
        </w:rPr>
        <w:t xml:space="preserve"> </w:t>
      </w:r>
      <w:r>
        <w:t>software</w:t>
      </w:r>
      <w:r w:rsidRPr="00C70B90">
        <w:rPr>
          <w:spacing w:val="-12"/>
        </w:rPr>
        <w:t xml:space="preserve"> </w:t>
      </w:r>
      <w:r>
        <w:t>configuration</w:t>
      </w:r>
      <w:r w:rsidRPr="00C70B90">
        <w:rPr>
          <w:spacing w:val="-10"/>
        </w:rPr>
        <w:t xml:space="preserve"> </w:t>
      </w:r>
      <w:r>
        <w:t>management</w:t>
      </w:r>
      <w:r w:rsidRPr="00C70B90">
        <w:rPr>
          <w:spacing w:val="-13"/>
        </w:rPr>
        <w:t xml:space="preserve"> </w:t>
      </w:r>
      <w:r>
        <w:t>system.</w:t>
      </w:r>
    </w:p>
    <w:p w:rsidR="003D451A" w:rsidRPr="0095458D" w:rsidP="003D451A" w14:paraId="227465ED" w14:textId="77777777">
      <w:pPr>
        <w:widowControl w:val="0"/>
        <w:numPr>
          <w:ilvl w:val="0"/>
          <w:numId w:val="12"/>
        </w:numPr>
        <w:pBdr>
          <w:top w:val="nil"/>
          <w:left w:val="nil"/>
          <w:bottom w:val="nil"/>
          <w:right w:val="nil"/>
          <w:between w:val="nil"/>
        </w:pBdr>
        <w:tabs>
          <w:tab w:val="left" w:pos="1001"/>
        </w:tabs>
        <w:spacing w:before="4" w:after="0" w:line="273" w:lineRule="auto"/>
        <w:ind w:right="656"/>
        <w:jc w:val="both"/>
        <w:rPr>
          <w:rFonts w:cstheme="minorHAnsi"/>
          <w:color w:val="000000"/>
        </w:rPr>
      </w:pPr>
      <w:r w:rsidRPr="0095458D">
        <w:rPr>
          <w:rFonts w:cstheme="minorHAnsi"/>
          <w:color w:val="000000"/>
        </w:rPr>
        <w:t>Experienced in designing, configuring and deploying solutions on Microsoft Azure for applications (Including Compute, Storage, IaaS, ARM templates) and in Azure IaaS - Virtual machines, VM Scale Sets, Load Balancer, Traffic Manager, Virtual Networks, SQL, Resource Groups and Cloud Services. Experienced in Azure Backup, Azure Policies, Azure Key Vault.</w:t>
      </w:r>
    </w:p>
    <w:p w:rsidR="003D451A" w:rsidRPr="0095458D" w:rsidP="003D451A" w14:paraId="6676F6A8" w14:textId="77777777">
      <w:pPr>
        <w:widowControl w:val="0"/>
        <w:numPr>
          <w:ilvl w:val="0"/>
          <w:numId w:val="12"/>
        </w:numPr>
        <w:pBdr>
          <w:top w:val="nil"/>
          <w:left w:val="nil"/>
          <w:bottom w:val="nil"/>
          <w:right w:val="nil"/>
          <w:between w:val="nil"/>
        </w:pBdr>
        <w:tabs>
          <w:tab w:val="left" w:pos="1001"/>
        </w:tabs>
        <w:spacing w:before="4" w:after="0" w:line="273" w:lineRule="auto"/>
        <w:ind w:right="656"/>
        <w:jc w:val="both"/>
        <w:rPr>
          <w:rFonts w:cstheme="minorHAnsi"/>
          <w:color w:val="000000"/>
        </w:rPr>
      </w:pPr>
      <w:r w:rsidRPr="0095458D">
        <w:rPr>
          <w:rFonts w:cstheme="minorHAnsi"/>
          <w:color w:val="000000"/>
        </w:rPr>
        <w:t xml:space="preserve">Experienced migrating on premise storage to Microsoft Azure using Azure site recovery, Azure backups and deployed Azure IaaS virtual machines and cloud services (PaaS role instances) into secure </w:t>
      </w:r>
      <w:r w:rsidRPr="0095458D">
        <w:rPr>
          <w:rFonts w:cstheme="minorHAnsi"/>
          <w:color w:val="000000"/>
        </w:rPr>
        <w:t>Vnets</w:t>
      </w:r>
      <w:r w:rsidRPr="0095458D">
        <w:rPr>
          <w:rFonts w:cstheme="minorHAnsi"/>
          <w:color w:val="000000"/>
        </w:rPr>
        <w:t xml:space="preserve"> and subnets with Azure Internal Load balancers.</w:t>
      </w:r>
    </w:p>
    <w:p w:rsidR="003D451A" w:rsidRPr="0095458D" w:rsidP="003D451A" w14:paraId="7CE188C2" w14:textId="77777777">
      <w:pPr>
        <w:widowControl w:val="0"/>
        <w:numPr>
          <w:ilvl w:val="0"/>
          <w:numId w:val="12"/>
        </w:numPr>
        <w:pBdr>
          <w:top w:val="nil"/>
          <w:left w:val="nil"/>
          <w:bottom w:val="nil"/>
          <w:right w:val="nil"/>
          <w:between w:val="nil"/>
        </w:pBdr>
        <w:tabs>
          <w:tab w:val="left" w:pos="1001"/>
        </w:tabs>
        <w:spacing w:before="4" w:after="0" w:line="273" w:lineRule="auto"/>
        <w:ind w:right="656"/>
        <w:jc w:val="both"/>
        <w:rPr>
          <w:rFonts w:cstheme="minorHAnsi"/>
          <w:color w:val="000000"/>
        </w:rPr>
      </w:pPr>
      <w:r w:rsidRPr="0095458D">
        <w:rPr>
          <w:rFonts w:cstheme="minorHAnsi"/>
          <w:color w:val="000000"/>
        </w:rPr>
        <w:t>Good Hands-on experience using Azure service fabric to package, deploy, and manage scalable and reliable microservices and containers.</w:t>
      </w:r>
    </w:p>
    <w:p w:rsidR="003D451A" w:rsidRPr="0095458D" w:rsidP="003D451A" w14:paraId="734872BC" w14:textId="77777777">
      <w:pPr>
        <w:widowControl w:val="0"/>
        <w:numPr>
          <w:ilvl w:val="0"/>
          <w:numId w:val="12"/>
        </w:numPr>
        <w:pBdr>
          <w:top w:val="nil"/>
          <w:left w:val="nil"/>
          <w:bottom w:val="nil"/>
          <w:right w:val="nil"/>
          <w:between w:val="nil"/>
        </w:pBdr>
        <w:tabs>
          <w:tab w:val="left" w:pos="1001"/>
        </w:tabs>
        <w:spacing w:before="4" w:after="0" w:line="273" w:lineRule="auto"/>
        <w:ind w:right="656"/>
        <w:jc w:val="both"/>
        <w:rPr>
          <w:rFonts w:cstheme="minorHAnsi"/>
          <w:color w:val="000000"/>
        </w:rPr>
      </w:pPr>
      <w:r w:rsidRPr="0095458D">
        <w:rPr>
          <w:rFonts w:cstheme="minorHAnsi"/>
          <w:color w:val="000000"/>
        </w:rPr>
        <w:t xml:space="preserve">Experienced in Building and deploying the application code using CLI of Kubernetes called </w:t>
      </w:r>
      <w:r w:rsidRPr="0095458D">
        <w:rPr>
          <w:rFonts w:cstheme="minorHAnsi"/>
          <w:color w:val="000000"/>
        </w:rPr>
        <w:t>kubectl</w:t>
      </w:r>
      <w:r w:rsidRPr="0095458D">
        <w:rPr>
          <w:rFonts w:cstheme="minorHAnsi"/>
          <w:color w:val="000000"/>
        </w:rPr>
        <w:t xml:space="preserve">, </w:t>
      </w:r>
      <w:r w:rsidRPr="0095458D">
        <w:rPr>
          <w:rFonts w:cstheme="minorHAnsi"/>
          <w:color w:val="000000"/>
        </w:rPr>
        <w:t>kubelet</w:t>
      </w:r>
      <w:r w:rsidRPr="0095458D">
        <w:rPr>
          <w:rFonts w:cstheme="minorHAnsi"/>
          <w:color w:val="000000"/>
        </w:rPr>
        <w:t xml:space="preserve">, </w:t>
      </w:r>
      <w:r w:rsidRPr="0095458D">
        <w:rPr>
          <w:rFonts w:cstheme="minorHAnsi"/>
          <w:color w:val="000000"/>
        </w:rPr>
        <w:t>kubeadm</w:t>
      </w:r>
      <w:r w:rsidRPr="0095458D">
        <w:rPr>
          <w:rFonts w:cstheme="minorHAnsi"/>
          <w:color w:val="000000"/>
        </w:rPr>
        <w:t xml:space="preserve">, </w:t>
      </w:r>
      <w:r w:rsidRPr="0095458D">
        <w:rPr>
          <w:rFonts w:cstheme="minorHAnsi"/>
          <w:color w:val="000000"/>
        </w:rPr>
        <w:t>kubespray</w:t>
      </w:r>
      <w:r w:rsidRPr="0095458D">
        <w:rPr>
          <w:rFonts w:cstheme="minorHAnsi"/>
          <w:color w:val="000000"/>
        </w:rPr>
        <w:t xml:space="preserve"> and Schedule the jobs using Kube-scheduler. Managed K8s charts using Helm and created reproducible builds of the Kubernetes applications.</w:t>
      </w:r>
    </w:p>
    <w:p w:rsidR="003D451A" w:rsidRPr="0095458D" w:rsidP="003D451A" w14:paraId="3D6684AB" w14:textId="77777777">
      <w:pPr>
        <w:widowControl w:val="0"/>
        <w:numPr>
          <w:ilvl w:val="0"/>
          <w:numId w:val="12"/>
        </w:numPr>
        <w:pBdr>
          <w:top w:val="nil"/>
          <w:left w:val="nil"/>
          <w:bottom w:val="nil"/>
          <w:right w:val="nil"/>
          <w:between w:val="nil"/>
        </w:pBdr>
        <w:tabs>
          <w:tab w:val="left" w:pos="1001"/>
        </w:tabs>
        <w:spacing w:before="4" w:after="0" w:line="273" w:lineRule="auto"/>
        <w:ind w:right="656"/>
        <w:jc w:val="both"/>
        <w:rPr>
          <w:rFonts w:cstheme="minorHAnsi"/>
          <w:color w:val="000000"/>
        </w:rPr>
      </w:pPr>
      <w:r w:rsidRPr="0095458D">
        <w:rPr>
          <w:rFonts w:cstheme="minorHAnsi"/>
          <w:color w:val="000000"/>
        </w:rPr>
        <w:t>Expertise in Terraform to reliably version and create infrastructure on Azure/AWS. Created resources using Azure/AWS Terraform modules and automated infrastructure management and also experienced with Terraform key features such as Infrastructure as code, Execution plans, Resource Graphs, Change Automation.</w:t>
      </w:r>
    </w:p>
    <w:p w:rsidR="003D451A" w:rsidP="003D451A" w14:paraId="20FC5D07" w14:textId="77777777">
      <w:pPr>
        <w:widowControl w:val="0"/>
        <w:numPr>
          <w:ilvl w:val="0"/>
          <w:numId w:val="12"/>
        </w:numPr>
        <w:pBdr>
          <w:top w:val="nil"/>
          <w:left w:val="nil"/>
          <w:bottom w:val="nil"/>
          <w:right w:val="nil"/>
          <w:between w:val="nil"/>
        </w:pBdr>
        <w:tabs>
          <w:tab w:val="left" w:pos="1001"/>
        </w:tabs>
        <w:spacing w:before="4" w:after="0" w:line="273" w:lineRule="auto"/>
        <w:ind w:right="656"/>
        <w:jc w:val="both"/>
        <w:rPr>
          <w:rFonts w:cstheme="minorHAnsi"/>
          <w:color w:val="000000"/>
        </w:rPr>
      </w:pPr>
      <w:r w:rsidRPr="0095458D">
        <w:rPr>
          <w:rFonts w:cstheme="minorHAnsi"/>
          <w:color w:val="000000"/>
        </w:rPr>
        <w:t>Designed and deployed highly available, fault-tolerant, and scalable architecture on AWS using services like EC2, RDS, S3, VPC, ELB, and Lambda.</w:t>
      </w:r>
    </w:p>
    <w:p w:rsidR="003D451A" w:rsidP="003D451A" w14:paraId="0C89A545" w14:textId="77777777">
      <w:pPr>
        <w:pStyle w:val="ListParagraph"/>
        <w:numPr>
          <w:ilvl w:val="0"/>
          <w:numId w:val="12"/>
        </w:numPr>
        <w:spacing w:after="252" w:line="259" w:lineRule="auto"/>
        <w:ind w:right="124"/>
        <w:rPr>
          <w:rFonts w:eastAsiaTheme="minorEastAsia"/>
        </w:rPr>
      </w:pPr>
      <w:r>
        <w:rPr>
          <w:rFonts w:eastAsiaTheme="minorEastAsia"/>
          <w:color w:val="0B0A0A"/>
        </w:rPr>
        <w:t>Configured Azure Virtual Networks, subnets, DHCP address blocks, Azure network settings, DNS settings, security policies and routing. Also, deployed Azure IaaS virtual machines and Cloud services (PaaS role instances) into secure Virtual Networks and subnets.</w:t>
      </w:r>
    </w:p>
    <w:p w:rsidR="003D451A" w:rsidP="003D451A" w14:paraId="179605BC" w14:textId="77777777">
      <w:pPr>
        <w:pStyle w:val="ListParagraph"/>
        <w:numPr>
          <w:ilvl w:val="0"/>
          <w:numId w:val="12"/>
        </w:numPr>
        <w:spacing w:after="252" w:line="259" w:lineRule="auto"/>
        <w:ind w:right="124"/>
        <w:rPr>
          <w:rFonts w:eastAsiaTheme="minorEastAsia"/>
        </w:rPr>
      </w:pPr>
      <w:r>
        <w:rPr>
          <w:rFonts w:eastAsiaTheme="minorEastAsia"/>
          <w:color w:val="0B0A0A"/>
        </w:rPr>
        <w:t>Responsible for creating and managing Azure AD tenants, manage users and groups, and configure application integration with Azure AD. Integrate on-premises Windows AD with Azure AD, configure multi-factor authentication (MFA) and federated single sign-on (SSO).</w:t>
      </w:r>
    </w:p>
    <w:p w:rsidR="003D451A" w:rsidP="003D451A" w14:paraId="7166C394" w14:textId="77777777">
      <w:pPr>
        <w:pStyle w:val="ListParagraph"/>
        <w:numPr>
          <w:ilvl w:val="0"/>
          <w:numId w:val="12"/>
        </w:numPr>
        <w:spacing w:after="252" w:line="259" w:lineRule="auto"/>
        <w:ind w:right="124"/>
        <w:rPr>
          <w:rFonts w:eastAsiaTheme="minorEastAsia"/>
        </w:rPr>
      </w:pPr>
      <w:r>
        <w:rPr>
          <w:rFonts w:eastAsiaTheme="minorEastAsia"/>
          <w:color w:val="0B0A0A"/>
        </w:rPr>
        <w:t>Created Azure infrastructure using ARM templates, Azure pipelines to build, test, and release, and managed Azure Container Registry to store private Docker images, which are deployed. Configured Prometheus to track performance and maintain security, and used Grafana tool to collect metrics, queries and logs.</w:t>
      </w:r>
    </w:p>
    <w:p w:rsidR="003D451A" w:rsidP="003D451A" w14:paraId="0E69ED25" w14:textId="77777777">
      <w:pPr>
        <w:pStyle w:val="ListParagraph"/>
        <w:numPr>
          <w:ilvl w:val="0"/>
          <w:numId w:val="12"/>
        </w:numPr>
        <w:spacing w:after="252" w:line="259" w:lineRule="auto"/>
        <w:ind w:right="124"/>
        <w:rPr>
          <w:rFonts w:eastAsiaTheme="minorEastAsia"/>
        </w:rPr>
      </w:pPr>
      <w:r>
        <w:rPr>
          <w:rFonts w:eastAsiaTheme="minorEastAsia"/>
          <w:color w:val="0B0A0A"/>
        </w:rPr>
        <w:t>Managed Azure Infrastructure Azure Web Roles, Worker Roles, SQL Azure, Azure Storage, Azure AD Licenses. Virtual Machine Backup and Recover from a Recovery Services Vault using Azure PowerShell and Portal.</w:t>
      </w:r>
    </w:p>
    <w:p w:rsidR="003D451A" w:rsidRPr="00015076" w:rsidP="003D451A" w14:paraId="10BB58F8" w14:textId="77777777">
      <w:pPr>
        <w:pStyle w:val="ListParagraph"/>
        <w:numPr>
          <w:ilvl w:val="0"/>
          <w:numId w:val="12"/>
        </w:numPr>
        <w:spacing w:after="252" w:line="259" w:lineRule="auto"/>
        <w:ind w:right="124"/>
        <w:rPr>
          <w:rFonts w:eastAsiaTheme="minorEastAsia"/>
        </w:rPr>
      </w:pPr>
      <w:r>
        <w:rPr>
          <w:rFonts w:eastAsiaTheme="minorEastAsia"/>
          <w:color w:val="0B0A0A"/>
        </w:rPr>
        <w:t>Configured Network Security Groups to filter the traffic to and from Azure Resources by configuring the Inbound and Outbound traffic rules and associating them with Subnet and Network Interfaces, creating Azure Key Vault to store Certificates and Secrets.</w:t>
      </w:r>
    </w:p>
    <w:p w:rsidR="003D451A" w:rsidRPr="00015076" w:rsidP="003D451A" w14:paraId="7E50E23B" w14:textId="77777777">
      <w:pPr>
        <w:pStyle w:val="ListParagraph"/>
        <w:numPr>
          <w:ilvl w:val="0"/>
          <w:numId w:val="12"/>
        </w:numPr>
        <w:spacing w:after="252" w:line="259" w:lineRule="auto"/>
        <w:ind w:right="124"/>
        <w:rPr>
          <w:rFonts w:eastAsiaTheme="minorEastAsia"/>
        </w:rPr>
      </w:pPr>
      <w:r w:rsidRPr="00015076">
        <w:rPr>
          <w:rFonts w:eastAsiaTheme="minorEastAsia"/>
          <w:color w:val="0B0A0A"/>
        </w:rPr>
        <w:t>Managed vulnerability assessment and remediation activities for Linux servers by analyzing security findings, applying patches, and ensuring compliance with organizational security standards and SLA timelines.</w:t>
      </w:r>
    </w:p>
    <w:p w:rsidR="003D451A" w:rsidRPr="00015076" w:rsidP="003D451A" w14:paraId="0003DDDC" w14:textId="77777777">
      <w:pPr>
        <w:pStyle w:val="isselectedend"/>
        <w:numPr>
          <w:ilvl w:val="0"/>
          <w:numId w:val="12"/>
        </w:numPr>
        <w:rPr>
          <w:rFonts w:ascii="Calibri" w:hAnsi="Calibri" w:eastAsiaTheme="minorEastAsia" w:cs="Calibri"/>
          <w:color w:val="0B0A0A"/>
          <w:sz w:val="22"/>
          <w:szCs w:val="22"/>
          <w:lang w:val="en-US" w:eastAsia="en-US"/>
        </w:rPr>
      </w:pPr>
      <w:r w:rsidRPr="00015076">
        <w:rPr>
          <w:rFonts w:ascii="Calibri" w:hAnsi="Calibri" w:eastAsiaTheme="minorEastAsia" w:cs="Calibri"/>
          <w:color w:val="0B0A0A"/>
          <w:sz w:val="22"/>
          <w:szCs w:val="22"/>
          <w:lang w:val="en-US" w:eastAsia="en-US"/>
        </w:rPr>
        <w:t>Performed regular patching and maintenance of Linux environments (RHEL</w:t>
      </w:r>
      <w:r>
        <w:rPr>
          <w:rFonts w:ascii="Calibri" w:hAnsi="Calibri" w:eastAsiaTheme="minorEastAsia" w:cs="Calibri"/>
          <w:color w:val="0B0A0A"/>
          <w:sz w:val="22"/>
          <w:szCs w:val="22"/>
          <w:lang w:val="en-US" w:eastAsia="en-US"/>
        </w:rPr>
        <w:t xml:space="preserve"> </w:t>
      </w:r>
      <w:r w:rsidRPr="00015076">
        <w:rPr>
          <w:rFonts w:ascii="Calibri" w:hAnsi="Calibri" w:eastAsiaTheme="minorEastAsia" w:cs="Calibri"/>
          <w:color w:val="0B0A0A"/>
          <w:sz w:val="22"/>
          <w:szCs w:val="22"/>
          <w:lang w:val="en-US" w:eastAsia="en-US"/>
        </w:rPr>
        <w:t>and Ubuntu), coordinating with application teams to minimize downtime and ensure system stability.</w:t>
      </w:r>
    </w:p>
    <w:p w:rsidR="003D451A" w:rsidRPr="00015076" w:rsidP="003D451A" w14:paraId="2F62EE1B" w14:textId="77777777">
      <w:pPr>
        <w:pStyle w:val="NormalWeb"/>
        <w:numPr>
          <w:ilvl w:val="0"/>
          <w:numId w:val="12"/>
        </w:numPr>
        <w:spacing w:before="100" w:beforeAutospacing="1" w:after="100" w:afterAutospacing="1" w:line="240" w:lineRule="auto"/>
      </w:pPr>
      <w:r w:rsidRPr="00015076">
        <w:rPr>
          <w:rFonts w:ascii="Calibri" w:hAnsi="Calibri" w:eastAsiaTheme="minorEastAsia" w:cs="Calibri"/>
          <w:color w:val="0B0A0A"/>
          <w:sz w:val="22"/>
          <w:szCs w:val="22"/>
          <w:lang w:val="en-US"/>
        </w:rPr>
        <w:t>Implemented security best practices using Azure IAM, RBAC, Azure Key Vault, and Azure Active Directory (Microsoft Entra ID) to enforce secure access controls and support vulnerability remediation efforts across cloud environments</w:t>
      </w:r>
      <w:r>
        <w:t>.</w:t>
      </w:r>
    </w:p>
    <w:p w:rsidR="003D451A" w:rsidP="003D451A" w14:paraId="01554998" w14:textId="77777777">
      <w:pPr>
        <w:pStyle w:val="ListParagraph"/>
        <w:numPr>
          <w:ilvl w:val="0"/>
          <w:numId w:val="12"/>
        </w:numPr>
        <w:spacing w:after="252" w:line="259" w:lineRule="auto"/>
        <w:ind w:right="124"/>
        <w:rPr>
          <w:rFonts w:eastAsiaTheme="minorEastAsia"/>
        </w:rPr>
      </w:pPr>
      <w:r>
        <w:rPr>
          <w:rFonts w:eastAsiaTheme="minorEastAsia"/>
          <w:color w:val="0B0A0A"/>
        </w:rPr>
        <w:t>Deployed microservices based applications on Azure Kubernetes by using Azure Kubernetes service (AKS), Ingress API Gateway, MySQL, SQL Databases and Cosmo DB for stateless storage of external data, and setup reverse proxy Nginx servers and encrypting with SSL and TLS.</w:t>
      </w:r>
    </w:p>
    <w:p w:rsidR="003D451A" w:rsidP="003D451A" w14:paraId="3FF50DF8" w14:textId="77777777">
      <w:pPr>
        <w:pStyle w:val="ListParagraph"/>
        <w:numPr>
          <w:ilvl w:val="0"/>
          <w:numId w:val="12"/>
        </w:numPr>
        <w:spacing w:after="252" w:line="259" w:lineRule="auto"/>
        <w:ind w:right="124"/>
        <w:rPr>
          <w:rFonts w:eastAsiaTheme="minorEastAsia"/>
        </w:rPr>
      </w:pPr>
      <w:r>
        <w:rPr>
          <w:rFonts w:eastAsiaTheme="minorEastAsia"/>
          <w:color w:val="0B0A0A"/>
        </w:rPr>
        <w:t>Maintained the RedHat servers for infrastructure management to keep RHEL environments and other RedHat infrastructure running efficiently, properly secured, and compliant with various standards.</w:t>
      </w:r>
    </w:p>
    <w:p w:rsidR="003D451A" w:rsidP="003D451A" w14:paraId="3725B8B4" w14:textId="77777777">
      <w:pPr>
        <w:pStyle w:val="ListParagraph"/>
        <w:numPr>
          <w:ilvl w:val="0"/>
          <w:numId w:val="12"/>
        </w:numPr>
        <w:spacing w:after="160" w:line="256" w:lineRule="auto"/>
        <w:rPr>
          <w:rFonts w:eastAsiaTheme="minorEastAsia"/>
          <w:b/>
          <w:bCs/>
          <w:color w:val="365F91" w:themeColor="accent1" w:themeShade="BF"/>
        </w:rPr>
      </w:pPr>
      <w:r>
        <w:rPr>
          <w:rFonts w:eastAsiaTheme="minorEastAsia"/>
          <w:color w:val="0B0A0A"/>
        </w:rPr>
        <w:t>Worked with Version Control, Build &amp; Release Management and Deployments of the Solutions to the DEV, QA &amp; PROD Environments leveraging Azure DevOps.</w:t>
      </w:r>
    </w:p>
    <w:p w:rsidR="003D451A" w:rsidRPr="000F0810" w:rsidP="003D451A" w14:paraId="3D2B914E" w14:textId="77777777">
      <w:pPr>
        <w:pStyle w:val="ListParagraph"/>
        <w:numPr>
          <w:ilvl w:val="0"/>
          <w:numId w:val="12"/>
        </w:numPr>
        <w:spacing w:after="160" w:line="256" w:lineRule="auto"/>
        <w:rPr>
          <w:rFonts w:eastAsiaTheme="minorEastAsia"/>
          <w:b/>
          <w:bCs/>
          <w:color w:val="365F91" w:themeColor="accent1" w:themeShade="BF"/>
        </w:rPr>
      </w:pPr>
      <w:r>
        <w:rPr>
          <w:rFonts w:eastAsiaTheme="minorEastAsia"/>
          <w:color w:val="0B0A0A"/>
        </w:rPr>
        <w:t>Worked with CentOS, Red Hat Linux, memory upgrades, and swaps area. Installed RedHat Linux using Kickstart &amp; Sun Solaris with JumpStart. Configured DNS, DHCP, NFS in Sun Solaris 8, 9 &amp; other Network Services.</w:t>
      </w:r>
    </w:p>
    <w:p w:rsidR="003D451A" w:rsidRPr="00800D7F" w:rsidP="003D451A" w14:paraId="4B7234DA" w14:textId="77777777">
      <w:pPr>
        <w:pStyle w:val="NormalWeb"/>
        <w:numPr>
          <w:ilvl w:val="0"/>
          <w:numId w:val="12"/>
        </w:numPr>
        <w:spacing w:before="100" w:beforeAutospacing="1" w:after="100" w:afterAutospacing="1" w:line="240" w:lineRule="auto"/>
        <w:rPr>
          <w:rFonts w:asciiTheme="minorHAnsi" w:hAnsiTheme="minorHAnsi" w:cstheme="minorHAnsi"/>
        </w:rPr>
      </w:pPr>
      <w:r w:rsidRPr="00800D7F">
        <w:rPr>
          <w:rFonts w:asciiTheme="minorHAnsi" w:hAnsiTheme="minorHAnsi" w:cstheme="minorHAnsi"/>
        </w:rPr>
        <w:t>Automated daily tasks using PowerShell and Bash scripts including resource cleanup, backup automation, and log rotation.</w:t>
      </w:r>
    </w:p>
    <w:p w:rsidR="003D451A" w:rsidRPr="00800D7F" w:rsidP="003D451A" w14:paraId="77626F07" w14:textId="77777777">
      <w:pPr>
        <w:pStyle w:val="NormalWeb"/>
        <w:numPr>
          <w:ilvl w:val="0"/>
          <w:numId w:val="12"/>
        </w:numPr>
        <w:spacing w:before="100" w:beforeAutospacing="1" w:after="100" w:afterAutospacing="1" w:line="240" w:lineRule="auto"/>
        <w:rPr>
          <w:rFonts w:asciiTheme="minorHAnsi" w:hAnsiTheme="minorHAnsi" w:cstheme="minorHAnsi"/>
        </w:rPr>
      </w:pPr>
      <w:r w:rsidRPr="00800D7F">
        <w:rPr>
          <w:rFonts w:asciiTheme="minorHAnsi" w:hAnsiTheme="minorHAnsi" w:cstheme="minorHAnsi"/>
        </w:rPr>
        <w:t>Actively contributed to sprint planning, DevOps health checks, and infrastructure governance in Agile teams.</w:t>
      </w:r>
    </w:p>
    <w:p w:rsidR="003D451A" w:rsidRPr="00800D7F" w:rsidP="003D451A" w14:paraId="164A4599" w14:textId="77777777">
      <w:pPr>
        <w:pStyle w:val="NormalWeb"/>
        <w:numPr>
          <w:ilvl w:val="0"/>
          <w:numId w:val="12"/>
        </w:numPr>
        <w:spacing w:before="100" w:beforeAutospacing="1" w:after="100" w:afterAutospacing="1" w:line="240" w:lineRule="auto"/>
        <w:rPr>
          <w:rFonts w:asciiTheme="minorHAnsi" w:hAnsiTheme="minorHAnsi" w:cstheme="minorHAnsi"/>
        </w:rPr>
      </w:pPr>
      <w:r w:rsidRPr="00800D7F">
        <w:rPr>
          <w:rFonts w:asciiTheme="minorHAnsi" w:hAnsiTheme="minorHAnsi" w:cstheme="minorHAnsi"/>
        </w:rPr>
        <w:t>Conducted root cause analysis for failed deployments, service downtime, and security breaches, ensuring 99.9% uptime</w:t>
      </w:r>
    </w:p>
    <w:p w:rsidR="003D451A" w:rsidRPr="00800D7F" w:rsidP="003D451A" w14:paraId="3A5CC158" w14:textId="77777777">
      <w:pPr>
        <w:widowControl w:val="0"/>
        <w:numPr>
          <w:ilvl w:val="0"/>
          <w:numId w:val="12"/>
        </w:numPr>
        <w:pBdr>
          <w:top w:val="nil"/>
          <w:left w:val="nil"/>
          <w:bottom w:val="nil"/>
          <w:right w:val="nil"/>
          <w:between w:val="nil"/>
        </w:pBdr>
        <w:tabs>
          <w:tab w:val="left" w:pos="1001"/>
        </w:tabs>
        <w:spacing w:after="0"/>
        <w:ind w:right="665"/>
        <w:jc w:val="both"/>
        <w:rPr>
          <w:rFonts w:cstheme="minorHAnsi"/>
          <w:color w:val="000000"/>
        </w:rPr>
      </w:pPr>
      <w:r w:rsidRPr="00800D7F">
        <w:rPr>
          <w:rFonts w:cstheme="minorHAnsi"/>
          <w:color w:val="000000"/>
        </w:rPr>
        <w:t xml:space="preserve">Experienced in designing, configuring and deploying solutions on Microsoft Azure for applications (Including Compute, Storage, IaaS, ARM templates) and in </w:t>
      </w:r>
      <w:r w:rsidRPr="00800D7F">
        <w:rPr>
          <w:rFonts w:cstheme="minorHAnsi"/>
          <w:b/>
          <w:color w:val="000000"/>
        </w:rPr>
        <w:t xml:space="preserve">Azure IaaS </w:t>
      </w:r>
      <w:r w:rsidRPr="00800D7F">
        <w:rPr>
          <w:rFonts w:cstheme="minorHAnsi"/>
          <w:color w:val="000000"/>
        </w:rPr>
        <w:t>- Virtual machines</w:t>
      </w:r>
      <w:r w:rsidRPr="00800D7F">
        <w:rPr>
          <w:rFonts w:cstheme="minorHAnsi"/>
          <w:b/>
          <w:color w:val="000000"/>
        </w:rPr>
        <w:t>, VM Scale Sets</w:t>
      </w:r>
      <w:r w:rsidRPr="00800D7F">
        <w:rPr>
          <w:rFonts w:cstheme="minorHAnsi"/>
          <w:color w:val="000000"/>
        </w:rPr>
        <w:t xml:space="preserve">, </w:t>
      </w:r>
      <w:r w:rsidRPr="00800D7F">
        <w:rPr>
          <w:rFonts w:cstheme="minorHAnsi"/>
          <w:b/>
          <w:color w:val="000000"/>
        </w:rPr>
        <w:t>Load Balancer</w:t>
      </w:r>
      <w:r w:rsidRPr="00800D7F">
        <w:rPr>
          <w:rFonts w:cstheme="minorHAnsi"/>
          <w:color w:val="000000"/>
        </w:rPr>
        <w:t xml:space="preserve">, </w:t>
      </w:r>
      <w:r w:rsidRPr="00800D7F">
        <w:rPr>
          <w:rFonts w:cstheme="minorHAnsi"/>
          <w:b/>
          <w:color w:val="000000"/>
        </w:rPr>
        <w:t>Traffic Manager</w:t>
      </w:r>
      <w:r w:rsidRPr="00800D7F">
        <w:rPr>
          <w:rFonts w:cstheme="minorHAnsi"/>
          <w:color w:val="000000"/>
        </w:rPr>
        <w:t xml:space="preserve">, Virtual Networks, SQL, Resource Groups and </w:t>
      </w:r>
      <w:r w:rsidRPr="00800D7F">
        <w:rPr>
          <w:rFonts w:cstheme="minorHAnsi"/>
          <w:b/>
          <w:color w:val="000000"/>
        </w:rPr>
        <w:t>Cloud Services</w:t>
      </w:r>
      <w:r w:rsidRPr="00800D7F">
        <w:rPr>
          <w:rFonts w:cstheme="minorHAnsi"/>
          <w:color w:val="000000"/>
        </w:rPr>
        <w:t xml:space="preserve">. Experienced in </w:t>
      </w:r>
      <w:r w:rsidRPr="00800D7F">
        <w:rPr>
          <w:rFonts w:cstheme="minorHAnsi"/>
          <w:b/>
          <w:color w:val="000000"/>
        </w:rPr>
        <w:t>Azure Backup</w:t>
      </w:r>
      <w:r w:rsidRPr="00800D7F">
        <w:rPr>
          <w:rFonts w:cstheme="minorHAnsi"/>
          <w:color w:val="000000"/>
        </w:rPr>
        <w:t xml:space="preserve">, </w:t>
      </w:r>
      <w:r w:rsidRPr="00800D7F">
        <w:rPr>
          <w:rFonts w:cstheme="minorHAnsi"/>
          <w:b/>
          <w:color w:val="000000"/>
        </w:rPr>
        <w:t>Azure Policies</w:t>
      </w:r>
      <w:r w:rsidRPr="00800D7F">
        <w:rPr>
          <w:rFonts w:cstheme="minorHAnsi"/>
          <w:color w:val="000000"/>
        </w:rPr>
        <w:t xml:space="preserve">, </w:t>
      </w:r>
      <w:r w:rsidRPr="00800D7F">
        <w:rPr>
          <w:rFonts w:cstheme="minorHAnsi"/>
          <w:b/>
          <w:color w:val="000000"/>
        </w:rPr>
        <w:t>Azure Key Vault</w:t>
      </w:r>
    </w:p>
    <w:p w:rsidR="003D451A" w:rsidRPr="00800D7F" w:rsidP="003D451A" w14:paraId="137220BE" w14:textId="77777777">
      <w:pPr>
        <w:widowControl w:val="0"/>
        <w:numPr>
          <w:ilvl w:val="0"/>
          <w:numId w:val="12"/>
        </w:numPr>
        <w:pBdr>
          <w:top w:val="nil"/>
          <w:left w:val="nil"/>
          <w:bottom w:val="nil"/>
          <w:right w:val="nil"/>
          <w:between w:val="nil"/>
        </w:pBdr>
        <w:tabs>
          <w:tab w:val="left" w:pos="1001"/>
        </w:tabs>
        <w:spacing w:after="0"/>
        <w:ind w:right="663"/>
        <w:jc w:val="both"/>
        <w:rPr>
          <w:rFonts w:cstheme="minorHAnsi"/>
          <w:b/>
          <w:color w:val="000000"/>
        </w:rPr>
      </w:pPr>
      <w:r w:rsidRPr="00800D7F">
        <w:rPr>
          <w:rFonts w:cstheme="minorHAnsi"/>
          <w:color w:val="000000"/>
        </w:rPr>
        <w:t xml:space="preserve">Experienced in </w:t>
      </w:r>
      <w:r w:rsidRPr="00800D7F">
        <w:rPr>
          <w:rFonts w:cstheme="minorHAnsi"/>
          <w:b/>
          <w:color w:val="000000"/>
        </w:rPr>
        <w:t xml:space="preserve">migrating </w:t>
      </w:r>
      <w:r w:rsidRPr="00800D7F">
        <w:rPr>
          <w:rFonts w:cstheme="minorHAnsi"/>
          <w:color w:val="000000"/>
        </w:rPr>
        <w:t xml:space="preserve">on premise storage to </w:t>
      </w:r>
      <w:r w:rsidRPr="00800D7F">
        <w:rPr>
          <w:rFonts w:cstheme="minorHAnsi"/>
          <w:b/>
          <w:color w:val="000000"/>
        </w:rPr>
        <w:t xml:space="preserve">Microsoft Azure </w:t>
      </w:r>
      <w:r w:rsidRPr="00800D7F">
        <w:rPr>
          <w:rFonts w:cstheme="minorHAnsi"/>
          <w:color w:val="000000"/>
        </w:rPr>
        <w:t xml:space="preserve">using </w:t>
      </w:r>
      <w:r w:rsidRPr="00800D7F">
        <w:rPr>
          <w:rFonts w:cstheme="minorHAnsi"/>
          <w:b/>
          <w:color w:val="000000"/>
        </w:rPr>
        <w:t>Azure site recovery</w:t>
      </w:r>
      <w:r w:rsidRPr="00800D7F">
        <w:rPr>
          <w:rFonts w:cstheme="minorHAnsi"/>
          <w:color w:val="000000"/>
        </w:rPr>
        <w:t xml:space="preserve">, </w:t>
      </w:r>
      <w:r w:rsidRPr="00800D7F">
        <w:rPr>
          <w:rFonts w:cstheme="minorHAnsi"/>
          <w:b/>
          <w:color w:val="000000"/>
        </w:rPr>
        <w:t xml:space="preserve">Azure backups </w:t>
      </w:r>
      <w:r w:rsidRPr="00800D7F">
        <w:rPr>
          <w:rFonts w:cstheme="minorHAnsi"/>
          <w:color w:val="000000"/>
        </w:rPr>
        <w:t xml:space="preserve">and deployed </w:t>
      </w:r>
      <w:r w:rsidRPr="00800D7F">
        <w:rPr>
          <w:rFonts w:cstheme="minorHAnsi"/>
          <w:b/>
          <w:color w:val="000000"/>
        </w:rPr>
        <w:t xml:space="preserve">Azure IaaS virtual machines </w:t>
      </w:r>
      <w:r w:rsidRPr="00800D7F">
        <w:rPr>
          <w:rFonts w:cstheme="minorHAnsi"/>
          <w:color w:val="000000"/>
        </w:rPr>
        <w:t xml:space="preserve">and </w:t>
      </w:r>
      <w:r w:rsidRPr="00800D7F">
        <w:rPr>
          <w:rFonts w:cstheme="minorHAnsi"/>
          <w:b/>
          <w:color w:val="000000"/>
        </w:rPr>
        <w:t xml:space="preserve">cloud services (PaaS role instances) </w:t>
      </w:r>
      <w:r w:rsidRPr="00800D7F">
        <w:rPr>
          <w:rFonts w:cstheme="minorHAnsi"/>
          <w:color w:val="000000"/>
        </w:rPr>
        <w:t xml:space="preserve">into secure </w:t>
      </w:r>
      <w:r w:rsidRPr="00800D7F">
        <w:rPr>
          <w:rFonts w:cstheme="minorHAnsi"/>
          <w:b/>
          <w:color w:val="000000"/>
        </w:rPr>
        <w:t>Vnets</w:t>
      </w:r>
      <w:r w:rsidRPr="00800D7F">
        <w:rPr>
          <w:rFonts w:cstheme="minorHAnsi"/>
          <w:b/>
          <w:color w:val="000000"/>
        </w:rPr>
        <w:t xml:space="preserve"> and subnets </w:t>
      </w:r>
      <w:r w:rsidRPr="00800D7F">
        <w:rPr>
          <w:rFonts w:cstheme="minorHAnsi"/>
          <w:color w:val="000000"/>
        </w:rPr>
        <w:t xml:space="preserve">with </w:t>
      </w:r>
      <w:r w:rsidRPr="00800D7F">
        <w:rPr>
          <w:rFonts w:cstheme="minorHAnsi"/>
          <w:b/>
          <w:color w:val="000000"/>
        </w:rPr>
        <w:t>Azure Internal Load balancers.</w:t>
      </w:r>
    </w:p>
    <w:p w:rsidR="003D451A" w:rsidRPr="00800D7F" w:rsidP="003D451A" w14:paraId="1C5ECF59" w14:textId="77777777">
      <w:pPr>
        <w:widowControl w:val="0"/>
        <w:numPr>
          <w:ilvl w:val="0"/>
          <w:numId w:val="12"/>
        </w:numPr>
        <w:pBdr>
          <w:top w:val="nil"/>
          <w:left w:val="nil"/>
          <w:bottom w:val="nil"/>
          <w:right w:val="nil"/>
          <w:between w:val="nil"/>
        </w:pBdr>
        <w:tabs>
          <w:tab w:val="left" w:pos="1001"/>
        </w:tabs>
        <w:spacing w:after="0"/>
        <w:ind w:right="663"/>
        <w:jc w:val="both"/>
        <w:rPr>
          <w:rFonts w:cstheme="minorHAnsi"/>
          <w:color w:val="000000"/>
        </w:rPr>
      </w:pPr>
      <w:r w:rsidRPr="00800D7F">
        <w:rPr>
          <w:rFonts w:cstheme="minorHAnsi"/>
          <w:color w:val="000000"/>
        </w:rPr>
        <w:t xml:space="preserve">Experienced in Integrating </w:t>
      </w:r>
      <w:r w:rsidRPr="00800D7F">
        <w:rPr>
          <w:rFonts w:cstheme="minorHAnsi"/>
          <w:b/>
          <w:color w:val="000000"/>
        </w:rPr>
        <w:t xml:space="preserve">Spinnaker </w:t>
      </w:r>
      <w:r w:rsidRPr="00800D7F">
        <w:rPr>
          <w:rFonts w:cstheme="minorHAnsi"/>
          <w:color w:val="000000"/>
        </w:rPr>
        <w:t xml:space="preserve">across </w:t>
      </w:r>
      <w:r w:rsidRPr="00800D7F">
        <w:rPr>
          <w:rFonts w:cstheme="minorHAnsi"/>
          <w:b/>
          <w:color w:val="000000"/>
        </w:rPr>
        <w:t xml:space="preserve">AWS EC2 </w:t>
      </w:r>
      <w:r w:rsidRPr="00800D7F">
        <w:rPr>
          <w:rFonts w:cstheme="minorHAnsi"/>
          <w:color w:val="000000"/>
        </w:rPr>
        <w:t xml:space="preserve">instances and in multiple </w:t>
      </w:r>
      <w:r w:rsidRPr="00800D7F">
        <w:rPr>
          <w:rFonts w:cstheme="minorHAnsi"/>
          <w:b/>
          <w:color w:val="000000"/>
        </w:rPr>
        <w:t xml:space="preserve">AZ </w:t>
      </w:r>
      <w:r w:rsidRPr="00800D7F">
        <w:rPr>
          <w:rFonts w:cstheme="minorHAnsi"/>
          <w:color w:val="000000"/>
        </w:rPr>
        <w:t xml:space="preserve">of the </w:t>
      </w:r>
      <w:r w:rsidRPr="00800D7F">
        <w:rPr>
          <w:rFonts w:cstheme="minorHAnsi"/>
          <w:b/>
          <w:color w:val="000000"/>
        </w:rPr>
        <w:t xml:space="preserve">AWS VPC's </w:t>
      </w:r>
      <w:r w:rsidRPr="00800D7F">
        <w:rPr>
          <w:rFonts w:cstheme="minorHAnsi"/>
          <w:color w:val="000000"/>
        </w:rPr>
        <w:t>to ensure Continuous Delivery, monitor application deployments.</w:t>
      </w:r>
    </w:p>
    <w:p w:rsidR="003D451A" w:rsidRPr="00800D7F" w:rsidP="003D451A" w14:paraId="7C455741" w14:textId="77777777">
      <w:pPr>
        <w:widowControl w:val="0"/>
        <w:numPr>
          <w:ilvl w:val="0"/>
          <w:numId w:val="12"/>
        </w:numPr>
        <w:pBdr>
          <w:top w:val="nil"/>
          <w:left w:val="nil"/>
          <w:bottom w:val="nil"/>
          <w:right w:val="nil"/>
          <w:between w:val="nil"/>
        </w:pBdr>
        <w:tabs>
          <w:tab w:val="left" w:pos="1001"/>
        </w:tabs>
        <w:spacing w:after="0"/>
        <w:ind w:right="656"/>
        <w:jc w:val="both"/>
        <w:rPr>
          <w:rFonts w:cstheme="minorHAnsi"/>
          <w:color w:val="000000"/>
        </w:rPr>
      </w:pPr>
      <w:r w:rsidRPr="00800D7F">
        <w:rPr>
          <w:rFonts w:cstheme="minorHAnsi"/>
          <w:color w:val="000000"/>
        </w:rPr>
        <w:t xml:space="preserve">Designed AWS </w:t>
      </w:r>
      <w:r w:rsidRPr="00800D7F">
        <w:rPr>
          <w:rFonts w:cstheme="minorHAnsi"/>
          <w:b/>
          <w:color w:val="000000"/>
        </w:rPr>
        <w:t xml:space="preserve">Cloud Formation </w:t>
      </w:r>
      <w:r w:rsidRPr="00800D7F">
        <w:rPr>
          <w:rFonts w:cstheme="minorHAnsi"/>
          <w:color w:val="000000"/>
        </w:rPr>
        <w:t xml:space="preserve">templates to create custom sized </w:t>
      </w:r>
      <w:r w:rsidRPr="00800D7F">
        <w:rPr>
          <w:rFonts w:cstheme="minorHAnsi"/>
          <w:b/>
          <w:color w:val="000000"/>
        </w:rPr>
        <w:t>VPC</w:t>
      </w:r>
      <w:r w:rsidRPr="00800D7F">
        <w:rPr>
          <w:rFonts w:cstheme="minorHAnsi"/>
          <w:color w:val="000000"/>
        </w:rPr>
        <w:t xml:space="preserve">, </w:t>
      </w:r>
      <w:r w:rsidRPr="00800D7F">
        <w:rPr>
          <w:rFonts w:cstheme="minorHAnsi"/>
          <w:b/>
          <w:color w:val="000000"/>
        </w:rPr>
        <w:t>Subnets</w:t>
      </w:r>
      <w:r w:rsidRPr="00800D7F">
        <w:rPr>
          <w:rFonts w:cstheme="minorHAnsi"/>
          <w:color w:val="000000"/>
        </w:rPr>
        <w:t xml:space="preserve">, and </w:t>
      </w:r>
      <w:r w:rsidRPr="00800D7F">
        <w:rPr>
          <w:rFonts w:cstheme="minorHAnsi"/>
          <w:b/>
          <w:color w:val="000000"/>
        </w:rPr>
        <w:t xml:space="preserve">NAT </w:t>
      </w:r>
      <w:r w:rsidRPr="00800D7F">
        <w:rPr>
          <w:rFonts w:cstheme="minorHAnsi"/>
          <w:color w:val="000000"/>
        </w:rPr>
        <w:t xml:space="preserve">to ensure successful deployment of Web applications, database templates and expertise in architecting </w:t>
      </w:r>
      <w:r w:rsidRPr="00800D7F">
        <w:rPr>
          <w:rFonts w:cstheme="minorHAnsi"/>
          <w:b/>
          <w:color w:val="000000"/>
        </w:rPr>
        <w:t xml:space="preserve">secure VPC </w:t>
      </w:r>
      <w:r w:rsidRPr="00800D7F">
        <w:rPr>
          <w:rFonts w:cstheme="minorHAnsi"/>
          <w:color w:val="000000"/>
        </w:rPr>
        <w:t xml:space="preserve">solutions in AWS with the help of </w:t>
      </w:r>
      <w:r w:rsidRPr="00800D7F">
        <w:rPr>
          <w:rFonts w:cstheme="minorHAnsi"/>
          <w:b/>
          <w:color w:val="000000"/>
        </w:rPr>
        <w:t>Network ACLs</w:t>
      </w:r>
      <w:r w:rsidRPr="00800D7F">
        <w:rPr>
          <w:rFonts w:cstheme="minorHAnsi"/>
          <w:color w:val="000000"/>
        </w:rPr>
        <w:t xml:space="preserve">, </w:t>
      </w:r>
      <w:r w:rsidRPr="00800D7F">
        <w:rPr>
          <w:rFonts w:cstheme="minorHAnsi"/>
          <w:b/>
          <w:color w:val="000000"/>
        </w:rPr>
        <w:t>Security groups</w:t>
      </w:r>
      <w:r w:rsidRPr="00800D7F">
        <w:rPr>
          <w:rFonts w:cstheme="minorHAnsi"/>
          <w:color w:val="000000"/>
        </w:rPr>
        <w:t xml:space="preserve">, </w:t>
      </w:r>
      <w:r w:rsidRPr="00800D7F">
        <w:rPr>
          <w:rFonts w:cstheme="minorHAnsi"/>
          <w:b/>
          <w:color w:val="000000"/>
        </w:rPr>
        <w:t xml:space="preserve">public </w:t>
      </w:r>
      <w:r w:rsidRPr="00800D7F">
        <w:rPr>
          <w:rFonts w:cstheme="minorHAnsi"/>
          <w:color w:val="000000"/>
        </w:rPr>
        <w:t xml:space="preserve">and </w:t>
      </w:r>
      <w:r w:rsidRPr="00800D7F">
        <w:rPr>
          <w:rFonts w:cstheme="minorHAnsi"/>
          <w:b/>
          <w:color w:val="000000"/>
        </w:rPr>
        <w:t xml:space="preserve">private network </w:t>
      </w:r>
      <w:r w:rsidRPr="00800D7F">
        <w:rPr>
          <w:rFonts w:cstheme="minorHAnsi"/>
          <w:color w:val="000000"/>
        </w:rPr>
        <w:t>configurations.</w:t>
      </w:r>
    </w:p>
    <w:p w:rsidR="003D451A" w:rsidRPr="00800D7F" w:rsidP="003D451A" w14:paraId="0B315539" w14:textId="77777777">
      <w:pPr>
        <w:widowControl w:val="0"/>
        <w:numPr>
          <w:ilvl w:val="0"/>
          <w:numId w:val="12"/>
        </w:numPr>
        <w:pBdr>
          <w:top w:val="nil"/>
          <w:left w:val="nil"/>
          <w:bottom w:val="nil"/>
          <w:right w:val="nil"/>
          <w:between w:val="nil"/>
        </w:pBdr>
        <w:tabs>
          <w:tab w:val="left" w:pos="1001"/>
        </w:tabs>
        <w:spacing w:after="0"/>
        <w:ind w:right="658"/>
        <w:jc w:val="both"/>
        <w:rPr>
          <w:rFonts w:cstheme="minorHAnsi"/>
          <w:b/>
          <w:color w:val="000000"/>
        </w:rPr>
      </w:pPr>
      <w:r w:rsidRPr="00800D7F">
        <w:rPr>
          <w:rFonts w:cstheme="minorHAnsi"/>
          <w:color w:val="000000"/>
        </w:rPr>
        <w:t xml:space="preserve">Expertise in </w:t>
      </w:r>
      <w:r w:rsidRPr="00800D7F">
        <w:rPr>
          <w:rFonts w:cstheme="minorHAnsi"/>
          <w:b/>
          <w:color w:val="000000"/>
        </w:rPr>
        <w:t xml:space="preserve">Terraform </w:t>
      </w:r>
      <w:r w:rsidRPr="00800D7F">
        <w:rPr>
          <w:rFonts w:cstheme="minorHAnsi"/>
          <w:color w:val="000000"/>
        </w:rPr>
        <w:t xml:space="preserve">to reliably version and create infrastructure on </w:t>
      </w:r>
      <w:r w:rsidRPr="00800D7F">
        <w:rPr>
          <w:rFonts w:cstheme="minorHAnsi"/>
          <w:b/>
          <w:color w:val="000000"/>
        </w:rPr>
        <w:t>Azure/AWS</w:t>
      </w:r>
      <w:r w:rsidRPr="00800D7F">
        <w:rPr>
          <w:rFonts w:cstheme="minorHAnsi"/>
          <w:color w:val="000000"/>
        </w:rPr>
        <w:t xml:space="preserve">. Created resources using </w:t>
      </w:r>
      <w:r w:rsidRPr="00800D7F">
        <w:rPr>
          <w:rFonts w:cstheme="minorHAnsi"/>
          <w:b/>
          <w:color w:val="000000"/>
        </w:rPr>
        <w:t xml:space="preserve">Azure/AWS Terraform </w:t>
      </w:r>
      <w:r w:rsidRPr="00800D7F">
        <w:rPr>
          <w:rFonts w:cstheme="minorHAnsi"/>
          <w:color w:val="000000"/>
        </w:rPr>
        <w:t xml:space="preserve">modules and automated infrastructure management and also experienced with </w:t>
      </w:r>
      <w:r w:rsidRPr="00800D7F">
        <w:rPr>
          <w:rFonts w:cstheme="minorHAnsi"/>
          <w:b/>
          <w:color w:val="000000"/>
        </w:rPr>
        <w:t xml:space="preserve">Terraform </w:t>
      </w:r>
      <w:r w:rsidRPr="00800D7F">
        <w:rPr>
          <w:rFonts w:cstheme="minorHAnsi"/>
          <w:color w:val="000000"/>
        </w:rPr>
        <w:t xml:space="preserve">key features such as </w:t>
      </w:r>
      <w:r w:rsidRPr="00800D7F">
        <w:rPr>
          <w:rFonts w:cstheme="minorHAnsi"/>
          <w:b/>
          <w:color w:val="000000"/>
        </w:rPr>
        <w:t>Infrastructure as code</w:t>
      </w:r>
      <w:r w:rsidRPr="00800D7F">
        <w:rPr>
          <w:rFonts w:cstheme="minorHAnsi"/>
          <w:color w:val="000000"/>
        </w:rPr>
        <w:t xml:space="preserve">, </w:t>
      </w:r>
      <w:r w:rsidRPr="00800D7F">
        <w:rPr>
          <w:rFonts w:cstheme="minorHAnsi"/>
          <w:b/>
          <w:color w:val="000000"/>
        </w:rPr>
        <w:t>Execution plans, Resource Graphs</w:t>
      </w:r>
      <w:r w:rsidRPr="00800D7F">
        <w:rPr>
          <w:rFonts w:cstheme="minorHAnsi"/>
          <w:color w:val="000000"/>
        </w:rPr>
        <w:t xml:space="preserve">, </w:t>
      </w:r>
      <w:r w:rsidRPr="00800D7F">
        <w:rPr>
          <w:rFonts w:cstheme="minorHAnsi"/>
          <w:b/>
          <w:color w:val="000000"/>
        </w:rPr>
        <w:t>Change Automation.</w:t>
      </w:r>
    </w:p>
    <w:p w:rsidR="003D451A" w:rsidRPr="00800D7F" w:rsidP="003D451A" w14:paraId="7E9F21E0" w14:textId="77777777">
      <w:pPr>
        <w:widowControl w:val="0"/>
        <w:numPr>
          <w:ilvl w:val="0"/>
          <w:numId w:val="12"/>
        </w:numPr>
        <w:pBdr>
          <w:top w:val="nil"/>
          <w:left w:val="nil"/>
          <w:bottom w:val="nil"/>
          <w:right w:val="nil"/>
          <w:between w:val="nil"/>
        </w:pBdr>
        <w:tabs>
          <w:tab w:val="left" w:pos="1001"/>
        </w:tabs>
        <w:spacing w:after="0"/>
        <w:ind w:right="659"/>
        <w:jc w:val="both"/>
        <w:rPr>
          <w:rFonts w:cstheme="minorHAnsi"/>
          <w:color w:val="000000"/>
        </w:rPr>
      </w:pPr>
      <w:r w:rsidRPr="00800D7F">
        <w:rPr>
          <w:rFonts w:cstheme="minorHAnsi"/>
          <w:color w:val="000000"/>
        </w:rPr>
        <w:t xml:space="preserve">Experienced in automating deployment of microservices on </w:t>
      </w:r>
      <w:r w:rsidRPr="00800D7F">
        <w:rPr>
          <w:rFonts w:cstheme="minorHAnsi"/>
          <w:b/>
          <w:color w:val="000000"/>
        </w:rPr>
        <w:t xml:space="preserve">Docker Swarm Cluster </w:t>
      </w:r>
      <w:r w:rsidRPr="00800D7F">
        <w:rPr>
          <w:rFonts w:cstheme="minorHAnsi"/>
          <w:color w:val="000000"/>
        </w:rPr>
        <w:t xml:space="preserve">by pulling </w:t>
      </w:r>
      <w:r w:rsidRPr="00800D7F">
        <w:rPr>
          <w:rFonts w:cstheme="minorHAnsi"/>
          <w:b/>
          <w:color w:val="000000"/>
        </w:rPr>
        <w:t xml:space="preserve">Docker images </w:t>
      </w:r>
      <w:r w:rsidRPr="00800D7F">
        <w:rPr>
          <w:rFonts w:cstheme="minorHAnsi"/>
          <w:color w:val="000000"/>
        </w:rPr>
        <w:t xml:space="preserve">from the private </w:t>
      </w:r>
      <w:r w:rsidRPr="00800D7F">
        <w:rPr>
          <w:rFonts w:cstheme="minorHAnsi"/>
          <w:b/>
          <w:color w:val="000000"/>
        </w:rPr>
        <w:t xml:space="preserve">Docker Registry, </w:t>
      </w:r>
      <w:r w:rsidRPr="00800D7F">
        <w:rPr>
          <w:rFonts w:cstheme="minorHAnsi"/>
          <w:color w:val="000000"/>
        </w:rPr>
        <w:t>Docker Trusted Registry.</w:t>
      </w:r>
    </w:p>
    <w:p w:rsidR="003D451A" w:rsidRPr="00800D7F" w:rsidP="003D451A" w14:paraId="39E39B17" w14:textId="77777777">
      <w:pPr>
        <w:widowControl w:val="0"/>
        <w:numPr>
          <w:ilvl w:val="0"/>
          <w:numId w:val="12"/>
        </w:numPr>
        <w:pBdr>
          <w:top w:val="nil"/>
          <w:left w:val="nil"/>
          <w:bottom w:val="nil"/>
          <w:right w:val="nil"/>
          <w:between w:val="nil"/>
        </w:pBdr>
        <w:tabs>
          <w:tab w:val="left" w:pos="1001"/>
        </w:tabs>
        <w:spacing w:after="0"/>
        <w:ind w:right="659"/>
        <w:jc w:val="both"/>
        <w:rPr>
          <w:rFonts w:cstheme="minorHAnsi"/>
          <w:color w:val="000000"/>
        </w:rPr>
      </w:pPr>
      <w:r w:rsidRPr="00800D7F">
        <w:rPr>
          <w:rFonts w:cstheme="minorHAnsi"/>
        </w:rPr>
        <w:t>Built scalable CI/CD pipelines in Azure DevOps to deploy containerized web applications into Azure Kubernetes Service (AKS). Integrated GitHub as the source repository with multi-stage builds, linting, testing, artifact publishing, and blue-green deployments.</w:t>
      </w:r>
    </w:p>
    <w:p w:rsidR="003D451A" w:rsidRPr="00800D7F" w:rsidP="003D451A" w14:paraId="6BC19FFD" w14:textId="77777777">
      <w:pPr>
        <w:widowControl w:val="0"/>
        <w:numPr>
          <w:ilvl w:val="0"/>
          <w:numId w:val="12"/>
        </w:numPr>
        <w:pBdr>
          <w:top w:val="nil"/>
          <w:left w:val="nil"/>
          <w:bottom w:val="nil"/>
          <w:right w:val="nil"/>
          <w:between w:val="nil"/>
        </w:pBdr>
        <w:tabs>
          <w:tab w:val="left" w:pos="1001"/>
        </w:tabs>
        <w:spacing w:before="4" w:after="0" w:line="273" w:lineRule="auto"/>
        <w:ind w:right="656"/>
        <w:jc w:val="both"/>
        <w:rPr>
          <w:rFonts w:cstheme="minorHAnsi"/>
          <w:color w:val="000000"/>
        </w:rPr>
      </w:pPr>
      <w:r w:rsidRPr="00800D7F">
        <w:rPr>
          <w:rFonts w:cstheme="minorHAnsi"/>
          <w:color w:val="000000"/>
        </w:rPr>
        <w:t xml:space="preserve">Worked on </w:t>
      </w:r>
      <w:r w:rsidRPr="00800D7F">
        <w:rPr>
          <w:rFonts w:cstheme="minorHAnsi"/>
          <w:b/>
          <w:color w:val="000000"/>
        </w:rPr>
        <w:t xml:space="preserve">Kubernetes </w:t>
      </w:r>
      <w:r w:rsidRPr="00800D7F">
        <w:rPr>
          <w:rFonts w:cstheme="minorHAnsi"/>
          <w:color w:val="000000"/>
        </w:rPr>
        <w:t xml:space="preserve">to manage containerized applications using nodes, </w:t>
      </w:r>
      <w:r w:rsidRPr="00800D7F">
        <w:rPr>
          <w:rFonts w:cstheme="minorHAnsi"/>
          <w:b/>
          <w:color w:val="000000"/>
        </w:rPr>
        <w:t>Configuring Maps</w:t>
      </w:r>
      <w:r w:rsidRPr="00800D7F">
        <w:rPr>
          <w:rFonts w:cstheme="minorHAnsi"/>
          <w:color w:val="000000"/>
        </w:rPr>
        <w:t xml:space="preserve">, selector services and deployed application containers as </w:t>
      </w:r>
      <w:r w:rsidRPr="00800D7F">
        <w:rPr>
          <w:rFonts w:cstheme="minorHAnsi"/>
          <w:b/>
          <w:color w:val="000000"/>
        </w:rPr>
        <w:t>Pods</w:t>
      </w:r>
      <w:r w:rsidRPr="00800D7F">
        <w:rPr>
          <w:rFonts w:cstheme="minorHAnsi"/>
          <w:color w:val="000000"/>
        </w:rPr>
        <w:t xml:space="preserve">. To provide </w:t>
      </w:r>
      <w:r w:rsidRPr="00800D7F">
        <w:rPr>
          <w:rFonts w:cstheme="minorHAnsi"/>
          <w:b/>
          <w:color w:val="000000"/>
        </w:rPr>
        <w:t xml:space="preserve">secured network </w:t>
      </w:r>
      <w:r w:rsidRPr="00800D7F">
        <w:rPr>
          <w:rFonts w:cstheme="minorHAnsi"/>
          <w:color w:val="000000"/>
        </w:rPr>
        <w:t xml:space="preserve">connectivity to the containers used </w:t>
      </w:r>
      <w:r w:rsidRPr="00800D7F">
        <w:rPr>
          <w:rFonts w:cstheme="minorHAnsi"/>
          <w:b/>
          <w:color w:val="000000"/>
        </w:rPr>
        <w:t>Calico as CNI</w:t>
      </w:r>
      <w:r w:rsidRPr="00800D7F">
        <w:rPr>
          <w:rFonts w:cstheme="minorHAnsi"/>
          <w:color w:val="000000"/>
        </w:rPr>
        <w:t xml:space="preserve">. Responsible for build and deployment automation using </w:t>
      </w:r>
      <w:r w:rsidRPr="00800D7F">
        <w:rPr>
          <w:rFonts w:cstheme="minorHAnsi"/>
          <w:b/>
          <w:color w:val="000000"/>
        </w:rPr>
        <w:t>Docker</w:t>
      </w:r>
      <w:r w:rsidRPr="00800D7F">
        <w:rPr>
          <w:rFonts w:cstheme="minorHAnsi"/>
          <w:color w:val="000000"/>
        </w:rPr>
        <w:t xml:space="preserve">, </w:t>
      </w:r>
      <w:r w:rsidRPr="00800D7F">
        <w:rPr>
          <w:rFonts w:cstheme="minorHAnsi"/>
          <w:b/>
          <w:color w:val="000000"/>
        </w:rPr>
        <w:t xml:space="preserve">Kubernetes </w:t>
      </w:r>
      <w:r w:rsidRPr="00800D7F">
        <w:rPr>
          <w:rFonts w:cstheme="minorHAnsi"/>
          <w:color w:val="000000"/>
        </w:rPr>
        <w:t>containers.</w:t>
      </w:r>
    </w:p>
    <w:p w:rsidR="003D451A" w:rsidP="003D451A" w14:paraId="7E23968E" w14:textId="77777777">
      <w:pPr>
        <w:widowControl w:val="0"/>
        <w:numPr>
          <w:ilvl w:val="0"/>
          <w:numId w:val="12"/>
        </w:numPr>
        <w:pBdr>
          <w:top w:val="nil"/>
          <w:left w:val="nil"/>
          <w:bottom w:val="nil"/>
          <w:right w:val="nil"/>
          <w:between w:val="nil"/>
        </w:pBdr>
        <w:tabs>
          <w:tab w:val="left" w:pos="1001"/>
        </w:tabs>
        <w:spacing w:before="5" w:after="0" w:line="273" w:lineRule="auto"/>
        <w:ind w:right="656"/>
        <w:jc w:val="both"/>
        <w:rPr>
          <w:rFonts w:cstheme="minorHAnsi"/>
          <w:color w:val="000000"/>
        </w:rPr>
      </w:pPr>
      <w:r w:rsidRPr="00800D7F">
        <w:rPr>
          <w:rFonts w:cstheme="minorHAnsi"/>
          <w:color w:val="000000"/>
        </w:rPr>
        <w:t xml:space="preserve">Managed Kubernetes charts using </w:t>
      </w:r>
      <w:r w:rsidRPr="00800D7F">
        <w:rPr>
          <w:rFonts w:cstheme="minorHAnsi"/>
          <w:b/>
          <w:color w:val="000000"/>
        </w:rPr>
        <w:t>Helm</w:t>
      </w:r>
      <w:r w:rsidRPr="00800D7F">
        <w:rPr>
          <w:rFonts w:cstheme="minorHAnsi"/>
          <w:color w:val="000000"/>
        </w:rPr>
        <w:t xml:space="preserve">, Created reproducible builds of the Kubernetes applications, managed </w:t>
      </w:r>
      <w:r w:rsidRPr="00800D7F">
        <w:rPr>
          <w:rFonts w:cstheme="minorHAnsi"/>
          <w:b/>
          <w:color w:val="000000"/>
        </w:rPr>
        <w:t xml:space="preserve">Kubernetes </w:t>
      </w:r>
      <w:r w:rsidRPr="00800D7F">
        <w:rPr>
          <w:rFonts w:cstheme="minorHAnsi"/>
          <w:color w:val="000000"/>
        </w:rPr>
        <w:t xml:space="preserve">manifest files and Managed releases of </w:t>
      </w:r>
      <w:r w:rsidRPr="00800D7F">
        <w:rPr>
          <w:rFonts w:cstheme="minorHAnsi"/>
          <w:b/>
          <w:color w:val="000000"/>
        </w:rPr>
        <w:t>Helm packages</w:t>
      </w:r>
      <w:r w:rsidRPr="00800D7F">
        <w:rPr>
          <w:rFonts w:cstheme="minorHAnsi"/>
          <w:color w:val="000000"/>
        </w:rPr>
        <w:t>.</w:t>
      </w:r>
    </w:p>
    <w:p w:rsidR="003D451A" w:rsidP="003D451A" w14:paraId="3653CA49" w14:textId="77777777">
      <w:pPr>
        <w:pBdr>
          <w:top w:val="nil"/>
          <w:left w:val="nil"/>
          <w:bottom w:val="nil"/>
          <w:right w:val="nil"/>
          <w:between w:val="nil"/>
        </w:pBdr>
        <w:tabs>
          <w:tab w:val="left" w:pos="1001"/>
        </w:tabs>
        <w:spacing w:before="5" w:line="273" w:lineRule="auto"/>
        <w:ind w:right="656"/>
        <w:jc w:val="both"/>
        <w:rPr>
          <w:rFonts w:cstheme="minorHAnsi"/>
          <w:color w:val="000000"/>
        </w:rPr>
      </w:pPr>
    </w:p>
    <w:p w:rsidR="003D451A" w:rsidP="003D451A" w14:paraId="4784205F" w14:textId="77777777">
      <w:pPr>
        <w:pBdr>
          <w:top w:val="nil"/>
          <w:left w:val="nil"/>
          <w:bottom w:val="nil"/>
          <w:right w:val="nil"/>
          <w:between w:val="nil"/>
        </w:pBdr>
        <w:tabs>
          <w:tab w:val="left" w:pos="1001"/>
        </w:tabs>
        <w:spacing w:before="5" w:line="273" w:lineRule="auto"/>
        <w:ind w:right="656"/>
        <w:jc w:val="both"/>
        <w:rPr>
          <w:rFonts w:cstheme="minorHAnsi"/>
          <w:color w:val="000000"/>
        </w:rPr>
      </w:pPr>
    </w:p>
    <w:p w:rsidR="003D451A" w:rsidP="003D451A" w14:paraId="32DAABC9" w14:textId="77777777">
      <w:pPr>
        <w:rPr>
          <w:rFonts w:asciiTheme="minorHAnsi" w:eastAsiaTheme="minorHAnsi" w:hAnsiTheme="minorHAnsi" w:cstheme="minorHAnsi"/>
        </w:rPr>
      </w:pPr>
      <w:r>
        <w:rPr>
          <w:rFonts w:cstheme="minorHAnsi"/>
        </w:rPr>
        <w:t xml:space="preserve">PROJECT NAME: - Canadian tire </w:t>
      </w:r>
    </w:p>
    <w:p w:rsidR="003D451A" w:rsidP="003D451A" w14:paraId="09FD1E9B" w14:textId="77777777">
      <w:pPr>
        <w:tabs>
          <w:tab w:val="left" w:pos="8694"/>
        </w:tabs>
        <w:ind w:right="72"/>
        <w:jc w:val="both"/>
        <w:rPr>
          <w:rFonts w:cstheme="minorHAnsi"/>
          <w:b/>
          <w:bCs/>
          <w:color w:val="000000"/>
        </w:rPr>
      </w:pPr>
      <w:r>
        <w:rPr>
          <w:rFonts w:cstheme="minorHAnsi"/>
          <w:b/>
          <w:bCs/>
          <w:color w:val="000000" w:themeColor="text1"/>
        </w:rPr>
        <w:t>Role and Responsibilities:</w:t>
      </w:r>
    </w:p>
    <w:p w:rsidR="003D451A" w:rsidP="003D451A" w14:paraId="4E8BD8F4" w14:textId="77777777">
      <w:pPr>
        <w:pStyle w:val="ListParagraph"/>
        <w:numPr>
          <w:ilvl w:val="0"/>
          <w:numId w:val="13"/>
        </w:numPr>
        <w:spacing w:after="160" w:line="240" w:lineRule="auto"/>
      </w:pPr>
      <w:r>
        <w:t>Good Experience in Azure Infra, Azure VM, Azure VNET, Azure VNET-Peering, Azure Security, Azure Firewall,</w:t>
      </w:r>
      <w:r>
        <w:rPr>
          <w:spacing w:val="-9"/>
        </w:rPr>
        <w:t xml:space="preserve"> </w:t>
      </w:r>
      <w:r>
        <w:t>Azure</w:t>
      </w:r>
      <w:r>
        <w:rPr>
          <w:spacing w:val="-10"/>
        </w:rPr>
        <w:t xml:space="preserve"> </w:t>
      </w:r>
      <w:r>
        <w:t>NSG,</w:t>
      </w:r>
      <w:r>
        <w:rPr>
          <w:spacing w:val="-8"/>
        </w:rPr>
        <w:t xml:space="preserve"> </w:t>
      </w:r>
      <w:r>
        <w:t>Azure</w:t>
      </w:r>
      <w:r>
        <w:rPr>
          <w:spacing w:val="-9"/>
        </w:rPr>
        <w:t xml:space="preserve"> </w:t>
      </w:r>
      <w:r>
        <w:t>IAM,</w:t>
      </w:r>
      <w:r>
        <w:rPr>
          <w:spacing w:val="-9"/>
        </w:rPr>
        <w:t xml:space="preserve"> </w:t>
      </w:r>
      <w:r>
        <w:t>Azure</w:t>
      </w:r>
      <w:r>
        <w:rPr>
          <w:spacing w:val="-9"/>
        </w:rPr>
        <w:t xml:space="preserve"> </w:t>
      </w:r>
      <w:r>
        <w:t>Storage</w:t>
      </w:r>
      <w:r>
        <w:rPr>
          <w:spacing w:val="-10"/>
        </w:rPr>
        <w:t xml:space="preserve"> </w:t>
      </w:r>
      <w:r>
        <w:t>(Unmanaged</w:t>
      </w:r>
      <w:r>
        <w:rPr>
          <w:spacing w:val="-9"/>
        </w:rPr>
        <w:t xml:space="preserve"> </w:t>
      </w:r>
      <w:r>
        <w:t>Disks,</w:t>
      </w:r>
      <w:r>
        <w:rPr>
          <w:spacing w:val="-7"/>
        </w:rPr>
        <w:t xml:space="preserve"> </w:t>
      </w:r>
      <w:r>
        <w:t>Managed</w:t>
      </w:r>
      <w:r>
        <w:rPr>
          <w:spacing w:val="-10"/>
        </w:rPr>
        <w:t xml:space="preserve"> </w:t>
      </w:r>
      <w:r>
        <w:t>Disks),</w:t>
      </w:r>
      <w:r>
        <w:rPr>
          <w:spacing w:val="-10"/>
        </w:rPr>
        <w:t xml:space="preserve"> </w:t>
      </w:r>
      <w:r>
        <w:t>Azure</w:t>
      </w:r>
      <w:r>
        <w:rPr>
          <w:spacing w:val="-9"/>
        </w:rPr>
        <w:t xml:space="preserve"> </w:t>
      </w:r>
      <w:r>
        <w:t>Application Gateways, Azure Load Balancers, Traffic Manager, Golden Images, Snapshots, Azure Shared Image Galleries,</w:t>
      </w:r>
      <w:r>
        <w:rPr>
          <w:spacing w:val="-5"/>
        </w:rPr>
        <w:t xml:space="preserve"> </w:t>
      </w:r>
      <w:r>
        <w:t>Key</w:t>
      </w:r>
      <w:r>
        <w:rPr>
          <w:spacing w:val="-4"/>
        </w:rPr>
        <w:t xml:space="preserve"> </w:t>
      </w:r>
      <w:r>
        <w:t>vaults,</w:t>
      </w:r>
      <w:r>
        <w:rPr>
          <w:spacing w:val="-5"/>
        </w:rPr>
        <w:t xml:space="preserve"> </w:t>
      </w:r>
      <w:r>
        <w:t>Recovery</w:t>
      </w:r>
      <w:r>
        <w:rPr>
          <w:spacing w:val="-5"/>
        </w:rPr>
        <w:t xml:space="preserve"> </w:t>
      </w:r>
      <w:r>
        <w:t>service</w:t>
      </w:r>
      <w:r>
        <w:rPr>
          <w:spacing w:val="-6"/>
        </w:rPr>
        <w:t xml:space="preserve"> </w:t>
      </w:r>
      <w:r>
        <w:t>vaults,</w:t>
      </w:r>
      <w:r>
        <w:rPr>
          <w:spacing w:val="-4"/>
        </w:rPr>
        <w:t xml:space="preserve"> </w:t>
      </w:r>
      <w:r>
        <w:t>Azure</w:t>
      </w:r>
      <w:r>
        <w:rPr>
          <w:spacing w:val="-5"/>
        </w:rPr>
        <w:t xml:space="preserve"> </w:t>
      </w:r>
      <w:r>
        <w:t>Site</w:t>
      </w:r>
      <w:r>
        <w:rPr>
          <w:spacing w:val="-5"/>
        </w:rPr>
        <w:t xml:space="preserve"> </w:t>
      </w:r>
      <w:r>
        <w:t>Recovery,</w:t>
      </w:r>
      <w:r>
        <w:rPr>
          <w:spacing w:val="-3"/>
        </w:rPr>
        <w:t xml:space="preserve"> </w:t>
      </w:r>
      <w:r>
        <w:t>Azure</w:t>
      </w:r>
      <w:r>
        <w:rPr>
          <w:spacing w:val="-5"/>
        </w:rPr>
        <w:t xml:space="preserve"> </w:t>
      </w:r>
      <w:r>
        <w:t>App</w:t>
      </w:r>
      <w:r>
        <w:rPr>
          <w:spacing w:val="-4"/>
        </w:rPr>
        <w:t xml:space="preserve"> </w:t>
      </w:r>
      <w:r>
        <w:t>Service,</w:t>
      </w:r>
      <w:r>
        <w:rPr>
          <w:spacing w:val="-5"/>
        </w:rPr>
        <w:t xml:space="preserve"> </w:t>
      </w:r>
      <w:r>
        <w:t>Azure</w:t>
      </w:r>
      <w:r>
        <w:rPr>
          <w:spacing w:val="-5"/>
        </w:rPr>
        <w:t xml:space="preserve"> </w:t>
      </w:r>
      <w:r>
        <w:t>Function Apps, Azure Monitor, Application Insights.</w:t>
      </w:r>
    </w:p>
    <w:p w:rsidR="003D451A" w:rsidP="003D451A" w14:paraId="660EEEC4" w14:textId="77777777">
      <w:pPr>
        <w:pStyle w:val="ListParagraph"/>
        <w:numPr>
          <w:ilvl w:val="0"/>
          <w:numId w:val="13"/>
        </w:numPr>
        <w:spacing w:after="160" w:line="240" w:lineRule="auto"/>
      </w:pPr>
      <w:r>
        <w:t>Led end-to-end migration of on-premises workloads to Microsoft Azure using industry-standard migration frameworks.</w:t>
      </w:r>
    </w:p>
    <w:p w:rsidR="003D451A" w:rsidP="003D451A" w14:paraId="65EAC525" w14:textId="77777777">
      <w:pPr>
        <w:pStyle w:val="ListParagraph"/>
        <w:numPr>
          <w:ilvl w:val="0"/>
          <w:numId w:val="13"/>
        </w:numPr>
        <w:spacing w:after="160" w:line="240" w:lineRule="auto"/>
      </w:pPr>
      <w:r>
        <w:t xml:space="preserve">Conducted detailed AS-IS assessment of existing on-prem servers, applications, and databases using </w:t>
      </w:r>
      <w:r>
        <w:rPr>
          <w:rStyle w:val="Strong"/>
          <w:rFonts w:cstheme="minorHAnsi"/>
        </w:rPr>
        <w:t>Azure Migrate</w:t>
      </w:r>
      <w:r>
        <w:t>.</w:t>
      </w:r>
    </w:p>
    <w:p w:rsidR="003D451A" w:rsidP="003D451A" w14:paraId="7A9A0483" w14:textId="77777777">
      <w:pPr>
        <w:pStyle w:val="ListParagraph"/>
        <w:numPr>
          <w:ilvl w:val="0"/>
          <w:numId w:val="13"/>
        </w:numPr>
        <w:spacing w:after="160" w:line="240" w:lineRule="auto"/>
      </w:pPr>
      <w:r>
        <w:t xml:space="preserve">Performed dependency mapping and application discovery using </w:t>
      </w:r>
      <w:r>
        <w:rPr>
          <w:rStyle w:val="Strong"/>
          <w:rFonts w:cstheme="minorHAnsi"/>
        </w:rPr>
        <w:t>Azure Migrate Appliance</w:t>
      </w:r>
      <w:r>
        <w:t xml:space="preserve"> and </w:t>
      </w:r>
      <w:r>
        <w:rPr>
          <w:rStyle w:val="Strong"/>
          <w:rFonts w:cstheme="minorHAnsi"/>
        </w:rPr>
        <w:t>Service Map</w:t>
      </w:r>
      <w:r>
        <w:t>.</w:t>
      </w:r>
    </w:p>
    <w:p w:rsidR="003D451A" w:rsidP="003D451A" w14:paraId="01AC2143" w14:textId="77777777">
      <w:pPr>
        <w:pStyle w:val="ListParagraph"/>
        <w:numPr>
          <w:ilvl w:val="0"/>
          <w:numId w:val="13"/>
        </w:numPr>
        <w:spacing w:after="160" w:line="240" w:lineRule="auto"/>
      </w:pPr>
      <w:r>
        <w:t xml:space="preserve">Migrated Windows and Linux virtual machines to Azure using </w:t>
      </w:r>
      <w:r>
        <w:rPr>
          <w:rStyle w:val="Strong"/>
          <w:rFonts w:cstheme="minorHAnsi"/>
        </w:rPr>
        <w:t>Azure Migrate: Server Migration</w:t>
      </w:r>
      <w:r>
        <w:t>.</w:t>
      </w:r>
    </w:p>
    <w:p w:rsidR="003D451A" w:rsidP="003D451A" w14:paraId="4384AAA2" w14:textId="77777777">
      <w:pPr>
        <w:pStyle w:val="ListParagraph"/>
        <w:numPr>
          <w:ilvl w:val="0"/>
          <w:numId w:val="13"/>
        </w:numPr>
        <w:spacing w:after="160" w:line="240" w:lineRule="auto"/>
      </w:pPr>
      <w:r>
        <w:t xml:space="preserve">Executed database migrations using </w:t>
      </w:r>
      <w:r>
        <w:rPr>
          <w:rStyle w:val="Strong"/>
          <w:rFonts w:cstheme="minorHAnsi"/>
        </w:rPr>
        <w:t>Azure Database Migration Service (DMS)</w:t>
      </w:r>
      <w:r>
        <w:t xml:space="preserve"> for SQL Server, MySQL, and PostgreSQL.</w:t>
      </w:r>
    </w:p>
    <w:p w:rsidR="003D451A" w:rsidP="003D451A" w14:paraId="5392D189" w14:textId="77777777">
      <w:pPr>
        <w:pStyle w:val="ListParagraph"/>
        <w:numPr>
          <w:ilvl w:val="0"/>
          <w:numId w:val="13"/>
        </w:numPr>
        <w:spacing w:after="160" w:line="240" w:lineRule="auto"/>
      </w:pPr>
      <w:r>
        <w:t xml:space="preserve">Designed and implemented </w:t>
      </w:r>
      <w:r>
        <w:rPr>
          <w:rStyle w:val="Strong"/>
          <w:rFonts w:cstheme="minorHAnsi"/>
        </w:rPr>
        <w:t>Hybrid connectivity</w:t>
      </w:r>
      <w:r>
        <w:t xml:space="preserve"> using </w:t>
      </w:r>
      <w:r>
        <w:rPr>
          <w:rStyle w:val="Strong"/>
          <w:rFonts w:cstheme="minorHAnsi"/>
        </w:rPr>
        <w:t>ExpressRoute</w:t>
      </w:r>
      <w:r>
        <w:t xml:space="preserve">, </w:t>
      </w:r>
      <w:r>
        <w:rPr>
          <w:rStyle w:val="Strong"/>
          <w:rFonts w:cstheme="minorHAnsi"/>
        </w:rPr>
        <w:t>Site-to-Site VPN</w:t>
      </w:r>
      <w:r>
        <w:t xml:space="preserve">, and </w:t>
      </w:r>
      <w:r>
        <w:rPr>
          <w:rStyle w:val="Strong"/>
          <w:rFonts w:cstheme="minorHAnsi"/>
        </w:rPr>
        <w:t>Azure Firewall</w:t>
      </w:r>
      <w:r>
        <w:t>.</w:t>
      </w:r>
    </w:p>
    <w:p w:rsidR="003D451A" w:rsidP="003D451A" w14:paraId="427D4697" w14:textId="77777777">
      <w:pPr>
        <w:pStyle w:val="ListParagraph"/>
        <w:numPr>
          <w:ilvl w:val="0"/>
          <w:numId w:val="13"/>
        </w:numPr>
        <w:spacing w:after="160" w:line="240" w:lineRule="auto"/>
      </w:pPr>
      <w:r>
        <w:t xml:space="preserve">Defined landing zone architecture using </w:t>
      </w:r>
      <w:r>
        <w:rPr>
          <w:rStyle w:val="Strong"/>
          <w:rFonts w:cstheme="minorHAnsi"/>
        </w:rPr>
        <w:t>Azure Landing Zone (ALZ)</w:t>
      </w:r>
      <w:r>
        <w:t xml:space="preserve"> and </w:t>
      </w:r>
      <w:r>
        <w:rPr>
          <w:rStyle w:val="Strong"/>
          <w:rFonts w:cstheme="minorHAnsi"/>
        </w:rPr>
        <w:t>Cloud Adoption Framework (CAF)</w:t>
      </w:r>
      <w:r>
        <w:t xml:space="preserve"> principles.</w:t>
      </w:r>
    </w:p>
    <w:p w:rsidR="003D451A" w:rsidP="003D451A" w14:paraId="5B09F62E" w14:textId="77777777">
      <w:pPr>
        <w:pStyle w:val="ListParagraph"/>
        <w:numPr>
          <w:ilvl w:val="0"/>
          <w:numId w:val="13"/>
        </w:numPr>
        <w:spacing w:after="160" w:line="240" w:lineRule="auto"/>
      </w:pPr>
      <w:r>
        <w:t xml:space="preserve">Built secure, scalable resource hierarchy using </w:t>
      </w:r>
      <w:r>
        <w:rPr>
          <w:rStyle w:val="Strong"/>
          <w:rFonts w:cstheme="minorHAnsi"/>
        </w:rPr>
        <w:t>Management Groups, Subscriptions, and RBAC</w:t>
      </w:r>
      <w:r>
        <w:t>.</w:t>
      </w:r>
    </w:p>
    <w:p w:rsidR="003D451A" w:rsidP="003D451A" w14:paraId="28362F0F" w14:textId="77777777">
      <w:pPr>
        <w:pStyle w:val="ListParagraph"/>
        <w:numPr>
          <w:ilvl w:val="0"/>
          <w:numId w:val="13"/>
        </w:numPr>
        <w:spacing w:after="160" w:line="240" w:lineRule="auto"/>
      </w:pPr>
      <w:r>
        <w:t xml:space="preserve">Implemented network segmentation through </w:t>
      </w:r>
      <w:r>
        <w:rPr>
          <w:rStyle w:val="Strong"/>
          <w:rFonts w:cstheme="minorHAnsi"/>
        </w:rPr>
        <w:t>Hub-and-Spoke model</w:t>
      </w:r>
      <w:r>
        <w:t xml:space="preserve"> in Azure Virtual WAN.</w:t>
      </w:r>
    </w:p>
    <w:p w:rsidR="003D451A" w:rsidP="003D451A" w14:paraId="41B81EF4" w14:textId="77777777">
      <w:pPr>
        <w:pStyle w:val="ListParagraph"/>
        <w:numPr>
          <w:ilvl w:val="0"/>
          <w:numId w:val="13"/>
        </w:numPr>
        <w:spacing w:after="160" w:line="240" w:lineRule="auto"/>
      </w:pPr>
      <w:r>
        <w:t xml:space="preserve">Migrated file servers to </w:t>
      </w:r>
      <w:r>
        <w:rPr>
          <w:rStyle w:val="Strong"/>
          <w:rFonts w:cstheme="minorHAnsi"/>
        </w:rPr>
        <w:t>Azure Files</w:t>
      </w:r>
      <w:r>
        <w:t xml:space="preserve"> and </w:t>
      </w:r>
      <w:r>
        <w:rPr>
          <w:rStyle w:val="Strong"/>
          <w:rFonts w:cstheme="minorHAnsi"/>
        </w:rPr>
        <w:t>Azure File Sync</w:t>
      </w:r>
      <w:r>
        <w:t xml:space="preserve"> ensuring minimal downtime.</w:t>
      </w:r>
    </w:p>
    <w:p w:rsidR="003D451A" w:rsidP="003D451A" w14:paraId="4F883B93" w14:textId="77777777">
      <w:pPr>
        <w:pStyle w:val="ListParagraph"/>
        <w:numPr>
          <w:ilvl w:val="0"/>
          <w:numId w:val="13"/>
        </w:numPr>
        <w:spacing w:after="160" w:line="240" w:lineRule="auto"/>
      </w:pPr>
      <w:r>
        <w:t xml:space="preserve">Performed application modernization using </w:t>
      </w:r>
      <w:r>
        <w:rPr>
          <w:rStyle w:val="Strong"/>
          <w:rFonts w:cstheme="minorHAnsi"/>
        </w:rPr>
        <w:t>Azure Kubernetes Service (AKS)</w:t>
      </w:r>
      <w:r>
        <w:t xml:space="preserve"> and </w:t>
      </w:r>
      <w:r>
        <w:rPr>
          <w:rStyle w:val="Strong"/>
          <w:rFonts w:cstheme="minorHAnsi"/>
        </w:rPr>
        <w:t>App Service</w:t>
      </w:r>
      <w:r>
        <w:t>.</w:t>
      </w:r>
    </w:p>
    <w:p w:rsidR="003D451A" w:rsidP="003D451A" w14:paraId="38625470" w14:textId="77777777">
      <w:pPr>
        <w:pStyle w:val="ListParagraph"/>
        <w:numPr>
          <w:ilvl w:val="0"/>
          <w:numId w:val="13"/>
        </w:numPr>
        <w:spacing w:after="160" w:line="240" w:lineRule="auto"/>
      </w:pPr>
      <w:r>
        <w:t xml:space="preserve">Designed and executed lift-and-shift migrations for legacy applications using </w:t>
      </w:r>
      <w:r>
        <w:rPr>
          <w:rStyle w:val="Strong"/>
          <w:rFonts w:cstheme="minorHAnsi"/>
        </w:rPr>
        <w:t>ASR (Azure Site Recovery)</w:t>
      </w:r>
      <w:r>
        <w:t>.</w:t>
      </w:r>
    </w:p>
    <w:p w:rsidR="003D451A" w:rsidP="003D451A" w14:paraId="2F4E24F4" w14:textId="77777777">
      <w:pPr>
        <w:pStyle w:val="ListParagraph"/>
        <w:numPr>
          <w:ilvl w:val="0"/>
          <w:numId w:val="13"/>
        </w:numPr>
        <w:spacing w:after="160" w:line="240" w:lineRule="auto"/>
      </w:pPr>
      <w:r>
        <w:t xml:space="preserve">Used </w:t>
      </w:r>
      <w:r>
        <w:rPr>
          <w:rStyle w:val="Strong"/>
          <w:rFonts w:cstheme="minorHAnsi"/>
        </w:rPr>
        <w:t>Azure Backup</w:t>
      </w:r>
      <w:r>
        <w:t xml:space="preserve"> and </w:t>
      </w:r>
      <w:r>
        <w:rPr>
          <w:rStyle w:val="Strong"/>
          <w:rFonts w:cstheme="minorHAnsi"/>
        </w:rPr>
        <w:t>Recovery Services Vault</w:t>
      </w:r>
      <w:r>
        <w:t xml:space="preserve"> for backup and disaster recovery planning.</w:t>
      </w:r>
    </w:p>
    <w:p w:rsidR="003D451A" w:rsidP="003D451A" w14:paraId="63EC7D6E" w14:textId="77777777">
      <w:pPr>
        <w:pStyle w:val="ListParagraph"/>
        <w:numPr>
          <w:ilvl w:val="0"/>
          <w:numId w:val="13"/>
        </w:numPr>
        <w:spacing w:after="160" w:line="240" w:lineRule="auto"/>
      </w:pPr>
      <w:r>
        <w:t xml:space="preserve">Implemented Infrastructure as Code using </w:t>
      </w:r>
      <w:r>
        <w:rPr>
          <w:rStyle w:val="Strong"/>
          <w:rFonts w:cstheme="minorHAnsi"/>
        </w:rPr>
        <w:t>Terraform</w:t>
      </w:r>
      <w:r>
        <w:t xml:space="preserve"> for consistent provisioning of Azure resources.</w:t>
      </w:r>
    </w:p>
    <w:p w:rsidR="003D451A" w:rsidP="003D451A" w14:paraId="0294C82C" w14:textId="77777777">
      <w:pPr>
        <w:pStyle w:val="ListParagraph"/>
        <w:numPr>
          <w:ilvl w:val="0"/>
          <w:numId w:val="13"/>
        </w:numPr>
        <w:spacing w:after="160" w:line="240" w:lineRule="auto"/>
      </w:pPr>
      <w:r>
        <w:t xml:space="preserve">Automated deployment pipelines using </w:t>
      </w:r>
      <w:r>
        <w:rPr>
          <w:rStyle w:val="Strong"/>
          <w:rFonts w:cstheme="minorHAnsi"/>
        </w:rPr>
        <w:t>Azure DevOps</w:t>
      </w:r>
      <w:r>
        <w:t xml:space="preserve"> CI/CD for infra and application releases.</w:t>
      </w:r>
    </w:p>
    <w:p w:rsidR="003D451A" w:rsidP="003D451A" w14:paraId="20CFDFFB" w14:textId="77777777">
      <w:pPr>
        <w:pStyle w:val="ListParagraph"/>
        <w:numPr>
          <w:ilvl w:val="0"/>
          <w:numId w:val="13"/>
        </w:numPr>
        <w:spacing w:after="160" w:line="240" w:lineRule="auto"/>
      </w:pPr>
      <w:r>
        <w:t xml:space="preserve">Validated cloud readiness using </w:t>
      </w:r>
      <w:r>
        <w:rPr>
          <w:rStyle w:val="Strong"/>
          <w:rFonts w:cstheme="minorHAnsi"/>
        </w:rPr>
        <w:t>Azure Advisor</w:t>
      </w:r>
      <w:r>
        <w:t xml:space="preserve">, </w:t>
      </w:r>
      <w:r>
        <w:rPr>
          <w:rStyle w:val="Strong"/>
          <w:rFonts w:cstheme="minorHAnsi"/>
        </w:rPr>
        <w:t>Cost Management</w:t>
      </w:r>
      <w:r>
        <w:t xml:space="preserve">, and </w:t>
      </w:r>
      <w:r>
        <w:rPr>
          <w:rStyle w:val="Strong"/>
          <w:rFonts w:cstheme="minorHAnsi"/>
        </w:rPr>
        <w:t>Performance Insights</w:t>
      </w:r>
      <w:r>
        <w:t>.</w:t>
      </w:r>
    </w:p>
    <w:p w:rsidR="003D451A" w:rsidP="003D451A" w14:paraId="61D0692A" w14:textId="77777777">
      <w:pPr>
        <w:pStyle w:val="ListParagraph"/>
        <w:numPr>
          <w:ilvl w:val="0"/>
          <w:numId w:val="13"/>
        </w:numPr>
        <w:spacing w:after="160" w:line="240" w:lineRule="auto"/>
      </w:pPr>
      <w:r>
        <w:t xml:space="preserve">Performed performance benchmarking pre- and post-migration using </w:t>
      </w:r>
      <w:r>
        <w:rPr>
          <w:rStyle w:val="Strong"/>
          <w:rFonts w:cstheme="minorHAnsi"/>
        </w:rPr>
        <w:t>Log Analytics</w:t>
      </w:r>
      <w:r>
        <w:t xml:space="preserve"> and </w:t>
      </w:r>
      <w:r>
        <w:rPr>
          <w:rStyle w:val="Strong"/>
          <w:rFonts w:cstheme="minorHAnsi"/>
        </w:rPr>
        <w:t>Azure Monitor</w:t>
      </w:r>
      <w:r>
        <w:t>.</w:t>
      </w:r>
    </w:p>
    <w:p w:rsidR="003D451A" w:rsidP="003D451A" w14:paraId="135F5DF5" w14:textId="77777777">
      <w:pPr>
        <w:pStyle w:val="ListParagraph"/>
        <w:numPr>
          <w:ilvl w:val="0"/>
          <w:numId w:val="13"/>
        </w:numPr>
        <w:spacing w:after="160" w:line="240" w:lineRule="auto"/>
      </w:pPr>
      <w:r>
        <w:t xml:space="preserve">Secured Azure workloads with </w:t>
      </w:r>
      <w:r>
        <w:rPr>
          <w:rStyle w:val="Strong"/>
          <w:rFonts w:cstheme="minorHAnsi"/>
        </w:rPr>
        <w:t>Azure Defender</w:t>
      </w:r>
      <w:r>
        <w:t xml:space="preserve">, </w:t>
      </w:r>
      <w:r>
        <w:rPr>
          <w:rStyle w:val="Strong"/>
          <w:rFonts w:cstheme="minorHAnsi"/>
        </w:rPr>
        <w:t>Microsoft Sentinel</w:t>
      </w:r>
      <w:r>
        <w:t xml:space="preserve">, and </w:t>
      </w:r>
      <w:r>
        <w:rPr>
          <w:rStyle w:val="Strong"/>
          <w:rFonts w:cstheme="minorHAnsi"/>
        </w:rPr>
        <w:t>Key Vault</w:t>
      </w:r>
      <w:r>
        <w:t>.</w:t>
      </w:r>
    </w:p>
    <w:p w:rsidR="003D451A" w:rsidP="003D451A" w14:paraId="4CA4307B" w14:textId="77777777">
      <w:pPr>
        <w:pStyle w:val="ListParagraph"/>
        <w:numPr>
          <w:ilvl w:val="0"/>
          <w:numId w:val="13"/>
        </w:numPr>
        <w:spacing w:after="160" w:line="240" w:lineRule="auto"/>
      </w:pPr>
      <w:r>
        <w:t xml:space="preserve">Optimized compute resources using </w:t>
      </w:r>
      <w:r>
        <w:rPr>
          <w:rStyle w:val="Strong"/>
          <w:rFonts w:cstheme="minorHAnsi"/>
        </w:rPr>
        <w:t>VM sizing</w:t>
      </w:r>
      <w:r>
        <w:t xml:space="preserve">, </w:t>
      </w:r>
      <w:r>
        <w:rPr>
          <w:rStyle w:val="Strong"/>
          <w:rFonts w:cstheme="minorHAnsi"/>
        </w:rPr>
        <w:t>autoscaling</w:t>
      </w:r>
      <w:r>
        <w:t xml:space="preserve">, and </w:t>
      </w:r>
      <w:r>
        <w:rPr>
          <w:rStyle w:val="Strong"/>
          <w:rFonts w:cstheme="minorHAnsi"/>
        </w:rPr>
        <w:t>Reserved Instances</w:t>
      </w:r>
      <w:r>
        <w:t>.</w:t>
      </w:r>
    </w:p>
    <w:p w:rsidR="003D451A" w:rsidP="003D451A" w14:paraId="51E4CC87" w14:textId="77777777">
      <w:pPr>
        <w:pStyle w:val="ListParagraph"/>
        <w:numPr>
          <w:ilvl w:val="0"/>
          <w:numId w:val="13"/>
        </w:numPr>
        <w:spacing w:after="160" w:line="240" w:lineRule="auto"/>
      </w:pPr>
      <w:r>
        <w:t xml:space="preserve">Migrated on-prem container workloads to </w:t>
      </w:r>
      <w:r>
        <w:rPr>
          <w:rStyle w:val="Strong"/>
          <w:rFonts w:cstheme="minorHAnsi"/>
        </w:rPr>
        <w:t>Azure Container Registry (ACR)</w:t>
      </w:r>
      <w:r>
        <w:t xml:space="preserve"> and </w:t>
      </w:r>
      <w:r>
        <w:rPr>
          <w:rStyle w:val="Strong"/>
          <w:rFonts w:cstheme="minorHAnsi"/>
        </w:rPr>
        <w:t>AKS</w:t>
      </w:r>
      <w:r>
        <w:t>.</w:t>
      </w:r>
    </w:p>
    <w:p w:rsidR="003D451A" w:rsidP="003D451A" w14:paraId="51873BD2" w14:textId="77777777">
      <w:pPr>
        <w:pStyle w:val="ListParagraph"/>
        <w:numPr>
          <w:ilvl w:val="0"/>
          <w:numId w:val="13"/>
        </w:numPr>
        <w:spacing w:after="160" w:line="240" w:lineRule="auto"/>
      </w:pPr>
      <w:r>
        <w:t xml:space="preserve">Re-platformed monolithic workloads to microservices using </w:t>
      </w:r>
      <w:r>
        <w:rPr>
          <w:rStyle w:val="Strong"/>
          <w:rFonts w:cstheme="minorHAnsi"/>
        </w:rPr>
        <w:t>Service Bus</w:t>
      </w:r>
      <w:r>
        <w:t xml:space="preserve">, </w:t>
      </w:r>
      <w:r>
        <w:rPr>
          <w:rStyle w:val="Strong"/>
          <w:rFonts w:cstheme="minorHAnsi"/>
        </w:rPr>
        <w:t>Functions</w:t>
      </w:r>
      <w:r>
        <w:t xml:space="preserve">, and </w:t>
      </w:r>
      <w:r>
        <w:rPr>
          <w:rStyle w:val="Strong"/>
          <w:rFonts w:cstheme="minorHAnsi"/>
        </w:rPr>
        <w:t>API Management</w:t>
      </w:r>
      <w:r>
        <w:t>.</w:t>
      </w:r>
    </w:p>
    <w:p w:rsidR="003D451A" w:rsidP="003D451A" w14:paraId="4C0ECCE4" w14:textId="77777777">
      <w:pPr>
        <w:pStyle w:val="ListParagraph"/>
        <w:numPr>
          <w:ilvl w:val="0"/>
          <w:numId w:val="13"/>
        </w:numPr>
        <w:spacing w:after="160" w:line="240" w:lineRule="auto"/>
      </w:pPr>
      <w:r>
        <w:t xml:space="preserve">Implemented governance policies using </w:t>
      </w:r>
      <w:r>
        <w:rPr>
          <w:rStyle w:val="Strong"/>
          <w:rFonts w:cstheme="minorHAnsi"/>
        </w:rPr>
        <w:t>Azure Policy</w:t>
      </w:r>
      <w:r>
        <w:t xml:space="preserve"> to maintain compliance across environments.</w:t>
      </w:r>
    </w:p>
    <w:p w:rsidR="003D451A" w:rsidP="003D451A" w14:paraId="6ED72C5A" w14:textId="77777777">
      <w:pPr>
        <w:pStyle w:val="ListParagraph"/>
        <w:numPr>
          <w:ilvl w:val="0"/>
          <w:numId w:val="13"/>
        </w:numPr>
        <w:spacing w:after="160" w:line="240" w:lineRule="auto"/>
      </w:pPr>
      <w:r>
        <w:t xml:space="preserve">Designed end-to-end monitoring dashboards using </w:t>
      </w:r>
      <w:r>
        <w:rPr>
          <w:rStyle w:val="Strong"/>
          <w:rFonts w:cstheme="minorHAnsi"/>
        </w:rPr>
        <w:t>Azure Monitor Workbooks</w:t>
      </w:r>
      <w:r>
        <w:t xml:space="preserve"> and </w:t>
      </w:r>
      <w:r>
        <w:rPr>
          <w:rStyle w:val="Strong"/>
          <w:rFonts w:cstheme="minorHAnsi"/>
        </w:rPr>
        <w:t>Grafana</w:t>
      </w:r>
      <w:r>
        <w:t>.</w:t>
      </w:r>
    </w:p>
    <w:p w:rsidR="003D451A" w:rsidP="003D451A" w14:paraId="4FCD7D9E" w14:textId="77777777">
      <w:pPr>
        <w:pStyle w:val="ListParagraph"/>
        <w:numPr>
          <w:ilvl w:val="0"/>
          <w:numId w:val="13"/>
        </w:numPr>
        <w:spacing w:after="160" w:line="240" w:lineRule="auto"/>
      </w:pPr>
      <w:r>
        <w:t>Conducted cutover planning and executed migration waves with zero to minimal downtime.</w:t>
      </w:r>
    </w:p>
    <w:p w:rsidR="003D451A" w:rsidP="003D451A" w14:paraId="1958F93B" w14:textId="77777777">
      <w:pPr>
        <w:pStyle w:val="ListParagraph"/>
        <w:numPr>
          <w:ilvl w:val="0"/>
          <w:numId w:val="13"/>
        </w:numPr>
        <w:spacing w:after="160" w:line="240" w:lineRule="auto"/>
      </w:pPr>
      <w:r>
        <w:t xml:space="preserve">Managed data migration for large datasets using </w:t>
      </w:r>
      <w:r>
        <w:rPr>
          <w:rStyle w:val="Strong"/>
          <w:rFonts w:cstheme="minorHAnsi"/>
        </w:rPr>
        <w:t>Azure Data Factory</w:t>
      </w:r>
      <w:r>
        <w:t xml:space="preserve">, </w:t>
      </w:r>
      <w:r>
        <w:rPr>
          <w:rStyle w:val="Strong"/>
          <w:rFonts w:cstheme="minorHAnsi"/>
        </w:rPr>
        <w:t>Storage Explorer</w:t>
      </w:r>
      <w:r>
        <w:t xml:space="preserve">, and </w:t>
      </w:r>
      <w:r>
        <w:rPr>
          <w:rStyle w:val="Strong"/>
          <w:rFonts w:cstheme="minorHAnsi"/>
        </w:rPr>
        <w:t>AzCopy</w:t>
      </w:r>
      <w:r>
        <w:t>.</w:t>
      </w:r>
    </w:p>
    <w:p w:rsidR="003D451A" w:rsidP="003D451A" w14:paraId="055E1651" w14:textId="77777777">
      <w:pPr>
        <w:pStyle w:val="ListParagraph"/>
        <w:numPr>
          <w:ilvl w:val="0"/>
          <w:numId w:val="13"/>
        </w:numPr>
        <w:spacing w:after="160" w:line="240" w:lineRule="auto"/>
      </w:pPr>
      <w:r>
        <w:t xml:space="preserve">Performed network validation using </w:t>
      </w:r>
      <w:r>
        <w:rPr>
          <w:rStyle w:val="Strong"/>
          <w:rFonts w:cstheme="minorHAnsi"/>
        </w:rPr>
        <w:t>Network Watcher</w:t>
      </w:r>
      <w:r>
        <w:t xml:space="preserve"> for packet tracing, NSG flow logs, and connectivity tests.</w:t>
      </w:r>
    </w:p>
    <w:p w:rsidR="003D451A" w:rsidP="003D451A" w14:paraId="058AD8A7" w14:textId="77777777">
      <w:pPr>
        <w:pStyle w:val="ListParagraph"/>
        <w:numPr>
          <w:ilvl w:val="0"/>
          <w:numId w:val="13"/>
        </w:numPr>
        <w:spacing w:after="160" w:line="240" w:lineRule="auto"/>
      </w:pPr>
      <w:r>
        <w:t xml:space="preserve">Integrated Active Directory with </w:t>
      </w:r>
      <w:r>
        <w:rPr>
          <w:rStyle w:val="Strong"/>
          <w:rFonts w:cstheme="minorHAnsi"/>
        </w:rPr>
        <w:t>Azure AD Connect</w:t>
      </w:r>
      <w:r>
        <w:t xml:space="preserve"> for seamless identity federation.</w:t>
      </w:r>
    </w:p>
    <w:p w:rsidR="003D451A" w:rsidP="003D451A" w14:paraId="3AA62D20" w14:textId="77777777">
      <w:pPr>
        <w:pStyle w:val="ListParagraph"/>
        <w:numPr>
          <w:ilvl w:val="0"/>
          <w:numId w:val="13"/>
        </w:numPr>
        <w:spacing w:after="160" w:line="240" w:lineRule="auto"/>
      </w:pPr>
      <w:r>
        <w:t xml:space="preserve">Implemented advanced DNS configurations using </w:t>
      </w:r>
      <w:r>
        <w:rPr>
          <w:rStyle w:val="Strong"/>
          <w:rFonts w:cstheme="minorHAnsi"/>
        </w:rPr>
        <w:t>Azure Private DNS Zones</w:t>
      </w:r>
      <w:r>
        <w:t>.</w:t>
      </w:r>
    </w:p>
    <w:p w:rsidR="003D451A" w:rsidP="003D451A" w14:paraId="141DEFC8" w14:textId="77777777">
      <w:pPr>
        <w:pStyle w:val="ListParagraph"/>
        <w:numPr>
          <w:ilvl w:val="0"/>
          <w:numId w:val="13"/>
        </w:numPr>
        <w:spacing w:after="160" w:line="240" w:lineRule="auto"/>
      </w:pPr>
      <w:r>
        <w:t xml:space="preserve">Created automated migration runbooks using </w:t>
      </w:r>
      <w:r>
        <w:rPr>
          <w:rStyle w:val="Strong"/>
          <w:rFonts w:cstheme="minorHAnsi"/>
        </w:rPr>
        <w:t>Azure Automation</w:t>
      </w:r>
      <w:r>
        <w:t xml:space="preserve"> and </w:t>
      </w:r>
      <w:r>
        <w:rPr>
          <w:rStyle w:val="Strong"/>
          <w:rFonts w:cstheme="minorHAnsi"/>
        </w:rPr>
        <w:t>PowerShell modules</w:t>
      </w:r>
      <w:r>
        <w:t>.</w:t>
      </w:r>
    </w:p>
    <w:p w:rsidR="003D451A" w:rsidP="003D451A" w14:paraId="5B848640" w14:textId="77777777">
      <w:pPr>
        <w:pStyle w:val="ListParagraph"/>
        <w:numPr>
          <w:ilvl w:val="0"/>
          <w:numId w:val="13"/>
        </w:numPr>
        <w:spacing w:after="160" w:line="240" w:lineRule="auto"/>
      </w:pPr>
      <w:r>
        <w:t xml:space="preserve">Ensured compliance with security standards like </w:t>
      </w:r>
      <w:r>
        <w:rPr>
          <w:rStyle w:val="Strong"/>
          <w:rFonts w:cstheme="minorHAnsi"/>
        </w:rPr>
        <w:t>ISO, SOC, GDPR</w:t>
      </w:r>
      <w:r>
        <w:t xml:space="preserve">, and </w:t>
      </w:r>
      <w:r>
        <w:rPr>
          <w:rStyle w:val="Strong"/>
          <w:rFonts w:cstheme="minorHAnsi"/>
        </w:rPr>
        <w:t>CIS benchmarks</w:t>
      </w:r>
      <w:r>
        <w:t>.</w:t>
      </w:r>
    </w:p>
    <w:p w:rsidR="003D451A" w:rsidP="003D451A" w14:paraId="061F20BE" w14:textId="77777777">
      <w:pPr>
        <w:pStyle w:val="ListParagraph"/>
        <w:numPr>
          <w:ilvl w:val="0"/>
          <w:numId w:val="13"/>
        </w:numPr>
        <w:spacing w:after="160" w:line="240" w:lineRule="auto"/>
      </w:pPr>
      <w:r>
        <w:t xml:space="preserve">Validated application health post-migration using </w:t>
      </w:r>
      <w:r>
        <w:rPr>
          <w:rStyle w:val="Strong"/>
          <w:rFonts w:cstheme="minorHAnsi"/>
        </w:rPr>
        <w:t>Application Insights</w:t>
      </w:r>
      <w:r>
        <w:t>.</w:t>
      </w:r>
    </w:p>
    <w:p w:rsidR="003D451A" w:rsidP="003D451A" w14:paraId="7337C42E" w14:textId="77777777">
      <w:pPr>
        <w:pStyle w:val="ListParagraph"/>
        <w:numPr>
          <w:ilvl w:val="0"/>
          <w:numId w:val="13"/>
        </w:numPr>
        <w:spacing w:after="160" w:line="240" w:lineRule="auto"/>
      </w:pPr>
      <w:r>
        <w:t>Conducted operational handover with detailed documentation and knowledge transfer.</w:t>
      </w:r>
    </w:p>
    <w:p w:rsidR="003D451A" w:rsidP="003D451A" w14:paraId="3D6E0A87" w14:textId="77777777">
      <w:pPr>
        <w:pStyle w:val="ListParagraph"/>
        <w:numPr>
          <w:ilvl w:val="0"/>
          <w:numId w:val="13"/>
        </w:numPr>
        <w:spacing w:after="160" w:line="240" w:lineRule="auto"/>
      </w:pPr>
      <w:r>
        <w:t xml:space="preserve">Improved cloud security posture using </w:t>
      </w:r>
      <w:r>
        <w:rPr>
          <w:rStyle w:val="Strong"/>
          <w:rFonts w:cstheme="minorHAnsi"/>
        </w:rPr>
        <w:t>Microsoft Defender for Cloud CSPM/ CWPP</w:t>
      </w:r>
      <w:r>
        <w:t>.</w:t>
      </w:r>
    </w:p>
    <w:p w:rsidR="003D451A" w:rsidP="003D451A" w14:paraId="4196B396" w14:textId="77777777">
      <w:pPr>
        <w:pStyle w:val="ListParagraph"/>
        <w:numPr>
          <w:ilvl w:val="0"/>
          <w:numId w:val="13"/>
        </w:numPr>
        <w:spacing w:after="160" w:line="240" w:lineRule="auto"/>
      </w:pPr>
      <w:r>
        <w:t xml:space="preserve">Migrated on-prem storage to </w:t>
      </w:r>
      <w:r>
        <w:rPr>
          <w:rStyle w:val="Strong"/>
          <w:rFonts w:cstheme="minorHAnsi"/>
        </w:rPr>
        <w:t>Blob Storage</w:t>
      </w:r>
      <w:r>
        <w:t xml:space="preserve">, </w:t>
      </w:r>
      <w:r>
        <w:rPr>
          <w:rStyle w:val="Strong"/>
          <w:rFonts w:cstheme="minorHAnsi"/>
        </w:rPr>
        <w:t>Data Lake Gen2</w:t>
      </w:r>
      <w:r>
        <w:t xml:space="preserve">, and </w:t>
      </w:r>
      <w:r>
        <w:rPr>
          <w:rStyle w:val="Strong"/>
          <w:rFonts w:cstheme="minorHAnsi"/>
        </w:rPr>
        <w:t>Disk Storage</w:t>
      </w:r>
      <w:r>
        <w:t>.</w:t>
      </w:r>
    </w:p>
    <w:p w:rsidR="003D451A" w:rsidP="003D451A" w14:paraId="4D745377" w14:textId="77777777">
      <w:pPr>
        <w:pStyle w:val="ListParagraph"/>
        <w:numPr>
          <w:ilvl w:val="0"/>
          <w:numId w:val="13"/>
        </w:numPr>
        <w:spacing w:after="160" w:line="240" w:lineRule="auto"/>
      </w:pPr>
      <w:r>
        <w:t xml:space="preserve">Used </w:t>
      </w:r>
      <w:r>
        <w:rPr>
          <w:rStyle w:val="Strong"/>
          <w:rFonts w:cstheme="minorHAnsi"/>
        </w:rPr>
        <w:t>Azure Cost Management + Power BI</w:t>
      </w:r>
      <w:r>
        <w:t xml:space="preserve"> for cost visibility and optimization reporting.</w:t>
      </w:r>
    </w:p>
    <w:p w:rsidR="003D451A" w:rsidP="003D451A" w14:paraId="02B2CB22" w14:textId="77777777">
      <w:pPr>
        <w:pStyle w:val="ListParagraph"/>
        <w:numPr>
          <w:ilvl w:val="0"/>
          <w:numId w:val="13"/>
        </w:numPr>
        <w:spacing w:after="160" w:line="240" w:lineRule="auto"/>
      </w:pPr>
      <w:r>
        <w:t xml:space="preserve">Designed resilient architectures with </w:t>
      </w:r>
      <w:r>
        <w:rPr>
          <w:rStyle w:val="Strong"/>
          <w:rFonts w:cstheme="minorHAnsi"/>
        </w:rPr>
        <w:t>Availability Sets, Zones, and Load Balancers</w:t>
      </w:r>
      <w:r>
        <w:t>.</w:t>
      </w:r>
    </w:p>
    <w:p w:rsidR="003D451A" w:rsidP="003D451A" w14:paraId="20279518" w14:textId="77777777">
      <w:pPr>
        <w:pStyle w:val="ListParagraph"/>
        <w:numPr>
          <w:ilvl w:val="0"/>
          <w:numId w:val="13"/>
        </w:numPr>
        <w:spacing w:after="160" w:line="240" w:lineRule="auto"/>
      </w:pPr>
      <w:r>
        <w:t>Orchestrated blue-green and canary deployments for critical applications.</w:t>
      </w:r>
    </w:p>
    <w:p w:rsidR="003D451A" w:rsidP="003D451A" w14:paraId="298F86F9" w14:textId="77777777">
      <w:pPr>
        <w:pStyle w:val="ListParagraph"/>
        <w:numPr>
          <w:ilvl w:val="0"/>
          <w:numId w:val="13"/>
        </w:numPr>
        <w:spacing w:after="160" w:line="240" w:lineRule="auto"/>
      </w:pPr>
      <w:r>
        <w:t xml:space="preserve">Implemented encryption at rest and in transit using </w:t>
      </w:r>
      <w:r>
        <w:rPr>
          <w:rStyle w:val="Strong"/>
          <w:rFonts w:cstheme="minorHAnsi"/>
        </w:rPr>
        <w:t>Azure Key Vault</w:t>
      </w:r>
      <w:r>
        <w:t xml:space="preserve">, </w:t>
      </w:r>
      <w:r>
        <w:rPr>
          <w:rStyle w:val="Strong"/>
          <w:rFonts w:cstheme="minorHAnsi"/>
        </w:rPr>
        <w:t>TLS</w:t>
      </w:r>
      <w:r>
        <w:t xml:space="preserve">, and </w:t>
      </w:r>
      <w:r>
        <w:rPr>
          <w:rStyle w:val="Strong"/>
          <w:rFonts w:cstheme="minorHAnsi"/>
        </w:rPr>
        <w:t>Managed Identities</w:t>
      </w:r>
      <w:r>
        <w:t>.</w:t>
      </w:r>
    </w:p>
    <w:p w:rsidR="003D451A" w:rsidP="003D451A" w14:paraId="0239D35B" w14:textId="77777777">
      <w:pPr>
        <w:pStyle w:val="ListParagraph"/>
        <w:numPr>
          <w:ilvl w:val="0"/>
          <w:numId w:val="13"/>
        </w:numPr>
        <w:spacing w:after="160" w:line="240" w:lineRule="auto"/>
      </w:pPr>
      <w:r>
        <w:t>Carried out user acceptance testing (UAT) and production cutover validation.</w:t>
      </w:r>
    </w:p>
    <w:p w:rsidR="003D451A" w:rsidP="003D451A" w14:paraId="7F6DF5D0" w14:textId="77777777">
      <w:pPr>
        <w:pStyle w:val="ListParagraph"/>
        <w:numPr>
          <w:ilvl w:val="0"/>
          <w:numId w:val="13"/>
        </w:numPr>
        <w:spacing w:after="160" w:line="240" w:lineRule="auto"/>
      </w:pPr>
      <w:r>
        <w:t>Built Azure governance model including tagging, naming conventions, and resource standards.</w:t>
      </w:r>
    </w:p>
    <w:p w:rsidR="003D451A" w:rsidP="003D451A" w14:paraId="387C2FC4" w14:textId="77777777">
      <w:pPr>
        <w:pStyle w:val="ListParagraph"/>
        <w:numPr>
          <w:ilvl w:val="0"/>
          <w:numId w:val="13"/>
        </w:numPr>
        <w:spacing w:after="160" w:line="240" w:lineRule="auto"/>
      </w:pPr>
      <w:r>
        <w:t xml:space="preserve">Used </w:t>
      </w:r>
      <w:r>
        <w:rPr>
          <w:rStyle w:val="Strong"/>
          <w:rFonts w:cstheme="minorHAnsi"/>
        </w:rPr>
        <w:t>ARM templates</w:t>
      </w:r>
      <w:r>
        <w:t xml:space="preserve"> and </w:t>
      </w:r>
      <w:r>
        <w:rPr>
          <w:rStyle w:val="Strong"/>
          <w:rFonts w:cstheme="minorHAnsi"/>
        </w:rPr>
        <w:t>Bicep</w:t>
      </w:r>
      <w:r>
        <w:t xml:space="preserve"> for modular and repeatable deployments.</w:t>
      </w:r>
    </w:p>
    <w:p w:rsidR="003D451A" w:rsidP="003D451A" w14:paraId="0F413EB5" w14:textId="77777777">
      <w:pPr>
        <w:pStyle w:val="ListParagraph"/>
        <w:numPr>
          <w:ilvl w:val="0"/>
          <w:numId w:val="13"/>
        </w:numPr>
        <w:spacing w:after="160" w:line="240" w:lineRule="auto"/>
      </w:pPr>
      <w:r>
        <w:t xml:space="preserve">Enabled hybrid virtualization using </w:t>
      </w:r>
      <w:r>
        <w:rPr>
          <w:rStyle w:val="Strong"/>
          <w:rFonts w:cstheme="minorHAnsi"/>
        </w:rPr>
        <w:t>Azure Arc</w:t>
      </w:r>
      <w:r>
        <w:t xml:space="preserve"> for centralized management.</w:t>
      </w:r>
    </w:p>
    <w:p w:rsidR="003D451A" w:rsidP="003D451A" w14:paraId="550F6AB0" w14:textId="77777777">
      <w:pPr>
        <w:pStyle w:val="ListParagraph"/>
        <w:numPr>
          <w:ilvl w:val="0"/>
          <w:numId w:val="13"/>
        </w:numPr>
        <w:spacing w:after="160" w:line="240" w:lineRule="auto"/>
      </w:pPr>
      <w:r>
        <w:t xml:space="preserve">Managed migration risks and dependencies using </w:t>
      </w:r>
      <w:r>
        <w:rPr>
          <w:rStyle w:val="Strong"/>
          <w:rFonts w:cstheme="minorHAnsi"/>
        </w:rPr>
        <w:t>Azure DevOps Boards</w:t>
      </w:r>
      <w:r>
        <w:t xml:space="preserve"> and </w:t>
      </w:r>
      <w:r>
        <w:rPr>
          <w:rStyle w:val="Strong"/>
          <w:rFonts w:cstheme="minorHAnsi"/>
        </w:rPr>
        <w:t>Jira</w:t>
      </w:r>
      <w:r>
        <w:t>.</w:t>
      </w:r>
    </w:p>
    <w:p w:rsidR="003D451A" w:rsidP="003D451A" w14:paraId="4B7CBFF9" w14:textId="77777777">
      <w:pPr>
        <w:pStyle w:val="ListParagraph"/>
        <w:numPr>
          <w:ilvl w:val="0"/>
          <w:numId w:val="13"/>
        </w:numPr>
        <w:spacing w:after="160" w:line="240" w:lineRule="auto"/>
      </w:pPr>
      <w:r>
        <w:t xml:space="preserve">Developed rollback strategies and validated failback using </w:t>
      </w:r>
      <w:r>
        <w:rPr>
          <w:rStyle w:val="Strong"/>
          <w:rFonts w:cstheme="minorHAnsi"/>
        </w:rPr>
        <w:t>Site Recovery</w:t>
      </w:r>
      <w:r>
        <w:t>.</w:t>
      </w:r>
    </w:p>
    <w:p w:rsidR="003D451A" w:rsidP="003D451A" w14:paraId="0BDD8BBA" w14:textId="77777777">
      <w:pPr>
        <w:pStyle w:val="ListParagraph"/>
        <w:numPr>
          <w:ilvl w:val="0"/>
          <w:numId w:val="13"/>
        </w:numPr>
        <w:spacing w:after="160" w:line="240" w:lineRule="auto"/>
      </w:pPr>
      <w:r>
        <w:t>Successfully reduced on-prem operational costs by migrating workloads to optimized Azure resources.</w:t>
      </w:r>
    </w:p>
    <w:p w:rsidR="003D451A" w:rsidP="003D451A" w14:paraId="4D4610FF" w14:textId="77777777">
      <w:pPr>
        <w:pStyle w:val="ListParagraph"/>
        <w:numPr>
          <w:ilvl w:val="0"/>
          <w:numId w:val="13"/>
        </w:numPr>
        <w:spacing w:after="160" w:line="240" w:lineRule="auto"/>
      </w:pPr>
      <w:r>
        <w:t>Experience in creating Jenkins jobs, plug-in installations, setting up distributed builds using Master/Slave approach other Jenkins’s administration activities.</w:t>
      </w:r>
    </w:p>
    <w:p w:rsidR="003D451A" w:rsidP="003D451A" w14:paraId="1406E9D8" w14:textId="77777777">
      <w:pPr>
        <w:pStyle w:val="ListParagraph"/>
        <w:numPr>
          <w:ilvl w:val="0"/>
          <w:numId w:val="13"/>
        </w:numPr>
        <w:spacing w:after="160" w:line="240" w:lineRule="auto"/>
      </w:pPr>
      <w:r>
        <w:t>Building</w:t>
      </w:r>
      <w:r>
        <w:rPr>
          <w:spacing w:val="-8"/>
        </w:rPr>
        <w:t xml:space="preserve"> </w:t>
      </w:r>
      <w:r>
        <w:t>immutable</w:t>
      </w:r>
      <w:r>
        <w:rPr>
          <w:spacing w:val="-8"/>
        </w:rPr>
        <w:t xml:space="preserve"> </w:t>
      </w:r>
      <w:r>
        <w:t>images</w:t>
      </w:r>
      <w:r>
        <w:rPr>
          <w:spacing w:val="-8"/>
        </w:rPr>
        <w:t xml:space="preserve"> </w:t>
      </w:r>
      <w:r>
        <w:t>which</w:t>
      </w:r>
      <w:r>
        <w:rPr>
          <w:spacing w:val="-8"/>
        </w:rPr>
        <w:t xml:space="preserve"> </w:t>
      </w:r>
      <w:r>
        <w:t>are</w:t>
      </w:r>
      <w:r>
        <w:rPr>
          <w:spacing w:val="-7"/>
        </w:rPr>
        <w:t xml:space="preserve"> </w:t>
      </w:r>
      <w:r>
        <w:t>required</w:t>
      </w:r>
      <w:r>
        <w:rPr>
          <w:spacing w:val="-8"/>
        </w:rPr>
        <w:t xml:space="preserve"> </w:t>
      </w:r>
      <w:r>
        <w:t>for</w:t>
      </w:r>
      <w:r>
        <w:rPr>
          <w:spacing w:val="-8"/>
        </w:rPr>
        <w:t xml:space="preserve"> </w:t>
      </w:r>
      <w:r>
        <w:t>applications</w:t>
      </w:r>
      <w:r>
        <w:rPr>
          <w:spacing w:val="-9"/>
        </w:rPr>
        <w:t xml:space="preserve"> </w:t>
      </w:r>
      <w:r>
        <w:t>using</w:t>
      </w:r>
      <w:r>
        <w:rPr>
          <w:spacing w:val="-8"/>
        </w:rPr>
        <w:t xml:space="preserve"> </w:t>
      </w:r>
      <w:r>
        <w:t>packer</w:t>
      </w:r>
      <w:r>
        <w:rPr>
          <w:spacing w:val="-8"/>
        </w:rPr>
        <w:t xml:space="preserve"> </w:t>
      </w:r>
      <w:r>
        <w:rPr>
          <w:spacing w:val="-2"/>
        </w:rPr>
        <w:t>tool.</w:t>
      </w:r>
    </w:p>
    <w:p w:rsidR="003D451A" w:rsidP="003D451A" w14:paraId="6845C9D3" w14:textId="77777777">
      <w:pPr>
        <w:pStyle w:val="ListParagraph"/>
        <w:numPr>
          <w:ilvl w:val="0"/>
          <w:numId w:val="13"/>
        </w:numPr>
        <w:spacing w:after="160" w:line="240" w:lineRule="auto"/>
      </w:pPr>
      <w:r>
        <w:t>Experienced</w:t>
      </w:r>
      <w:r>
        <w:rPr>
          <w:spacing w:val="-11"/>
        </w:rPr>
        <w:t xml:space="preserve"> </w:t>
      </w:r>
      <w:r>
        <w:t>in</w:t>
      </w:r>
      <w:r>
        <w:rPr>
          <w:spacing w:val="-11"/>
        </w:rPr>
        <w:t xml:space="preserve"> </w:t>
      </w:r>
      <w:r>
        <w:t>Infrastructure</w:t>
      </w:r>
      <w:r>
        <w:rPr>
          <w:spacing w:val="-11"/>
        </w:rPr>
        <w:t xml:space="preserve"> </w:t>
      </w:r>
      <w:r>
        <w:t>Development,</w:t>
      </w:r>
      <w:r>
        <w:rPr>
          <w:spacing w:val="-11"/>
        </w:rPr>
        <w:t xml:space="preserve"> </w:t>
      </w:r>
      <w:r>
        <w:t>Testing,</w:t>
      </w:r>
      <w:r>
        <w:rPr>
          <w:spacing w:val="-7"/>
        </w:rPr>
        <w:t xml:space="preserve"> </w:t>
      </w:r>
      <w:r>
        <w:t>and</w:t>
      </w:r>
      <w:r>
        <w:rPr>
          <w:spacing w:val="-11"/>
        </w:rPr>
        <w:t xml:space="preserve"> </w:t>
      </w:r>
      <w:r>
        <w:t>Maintenance</w:t>
      </w:r>
      <w:r>
        <w:rPr>
          <w:spacing w:val="-12"/>
        </w:rPr>
        <w:t xml:space="preserve"> </w:t>
      </w:r>
      <w:r>
        <w:t>&amp;</w:t>
      </w:r>
      <w:r>
        <w:rPr>
          <w:spacing w:val="-10"/>
        </w:rPr>
        <w:t xml:space="preserve"> </w:t>
      </w:r>
      <w:r>
        <w:t>Monitoring</w:t>
      </w:r>
      <w:r>
        <w:rPr>
          <w:spacing w:val="-11"/>
        </w:rPr>
        <w:t xml:space="preserve"> </w:t>
      </w:r>
      <w:r>
        <w:rPr>
          <w:spacing w:val="-2"/>
        </w:rPr>
        <w:t>activities.</w:t>
      </w:r>
    </w:p>
    <w:p w:rsidR="003D451A" w:rsidP="003D451A" w14:paraId="585C92FF" w14:textId="77777777">
      <w:pPr>
        <w:pStyle w:val="ListParagraph"/>
        <w:numPr>
          <w:ilvl w:val="0"/>
          <w:numId w:val="13"/>
        </w:numPr>
        <w:spacing w:after="160" w:line="240" w:lineRule="auto"/>
      </w:pPr>
      <w:r>
        <w:t>Administering,</w:t>
      </w:r>
      <w:r>
        <w:rPr>
          <w:spacing w:val="-10"/>
        </w:rPr>
        <w:t xml:space="preserve"> </w:t>
      </w:r>
      <w:r>
        <w:t>maintaining,</w:t>
      </w:r>
      <w:r>
        <w:rPr>
          <w:spacing w:val="-10"/>
        </w:rPr>
        <w:t xml:space="preserve"> </w:t>
      </w:r>
      <w:r>
        <w:t>and</w:t>
      </w:r>
      <w:r>
        <w:rPr>
          <w:spacing w:val="-11"/>
        </w:rPr>
        <w:t xml:space="preserve"> </w:t>
      </w:r>
      <w:r>
        <w:t>troubleshooting</w:t>
      </w:r>
      <w:r>
        <w:rPr>
          <w:spacing w:val="-11"/>
        </w:rPr>
        <w:t xml:space="preserve"> </w:t>
      </w:r>
      <w:r>
        <w:t>source</w:t>
      </w:r>
      <w:r>
        <w:rPr>
          <w:spacing w:val="-10"/>
        </w:rPr>
        <w:t xml:space="preserve"> </w:t>
      </w:r>
      <w:r>
        <w:t>code</w:t>
      </w:r>
      <w:r>
        <w:rPr>
          <w:spacing w:val="-9"/>
        </w:rPr>
        <w:t xml:space="preserve"> </w:t>
      </w:r>
      <w:r>
        <w:t>and</w:t>
      </w:r>
      <w:r>
        <w:rPr>
          <w:spacing w:val="-11"/>
        </w:rPr>
        <w:t xml:space="preserve"> </w:t>
      </w:r>
      <w:r>
        <w:t>change</w:t>
      </w:r>
      <w:r>
        <w:rPr>
          <w:spacing w:val="-9"/>
        </w:rPr>
        <w:t xml:space="preserve"> </w:t>
      </w:r>
      <w:r>
        <w:t>control</w:t>
      </w:r>
      <w:r>
        <w:rPr>
          <w:spacing w:val="-10"/>
        </w:rPr>
        <w:t xml:space="preserve"> </w:t>
      </w:r>
      <w:r>
        <w:rPr>
          <w:spacing w:val="-2"/>
        </w:rPr>
        <w:t>repositories.</w:t>
      </w:r>
    </w:p>
    <w:p w:rsidR="003D451A" w:rsidP="003D451A" w14:paraId="72801753" w14:textId="77777777">
      <w:pPr>
        <w:pStyle w:val="ListParagraph"/>
        <w:numPr>
          <w:ilvl w:val="0"/>
          <w:numId w:val="13"/>
        </w:numPr>
        <w:spacing w:after="160" w:line="240" w:lineRule="auto"/>
      </w:pPr>
      <w:r>
        <w:t>Expert</w:t>
      </w:r>
      <w:r>
        <w:rPr>
          <w:spacing w:val="29"/>
        </w:rPr>
        <w:t xml:space="preserve"> </w:t>
      </w:r>
      <w:r>
        <w:t>knowledge</w:t>
      </w:r>
      <w:r>
        <w:rPr>
          <w:spacing w:val="29"/>
        </w:rPr>
        <w:t xml:space="preserve"> </w:t>
      </w:r>
      <w:r>
        <w:t>and</w:t>
      </w:r>
      <w:r>
        <w:rPr>
          <w:spacing w:val="31"/>
        </w:rPr>
        <w:t xml:space="preserve"> </w:t>
      </w:r>
      <w:r>
        <w:t>experience</w:t>
      </w:r>
      <w:r>
        <w:rPr>
          <w:spacing w:val="29"/>
        </w:rPr>
        <w:t xml:space="preserve"> </w:t>
      </w:r>
      <w:r>
        <w:t>with</w:t>
      </w:r>
      <w:r>
        <w:rPr>
          <w:spacing w:val="30"/>
        </w:rPr>
        <w:t xml:space="preserve"> </w:t>
      </w:r>
      <w:r>
        <w:t>Software</w:t>
      </w:r>
      <w:r>
        <w:rPr>
          <w:spacing w:val="30"/>
        </w:rPr>
        <w:t xml:space="preserve"> </w:t>
      </w:r>
      <w:r>
        <w:t>version</w:t>
      </w:r>
      <w:r>
        <w:rPr>
          <w:spacing w:val="30"/>
        </w:rPr>
        <w:t xml:space="preserve"> </w:t>
      </w:r>
      <w:r>
        <w:t>control</w:t>
      </w:r>
      <w:r>
        <w:rPr>
          <w:spacing w:val="30"/>
        </w:rPr>
        <w:t xml:space="preserve"> </w:t>
      </w:r>
      <w:r>
        <w:t>systems</w:t>
      </w:r>
      <w:r>
        <w:rPr>
          <w:spacing w:val="35"/>
        </w:rPr>
        <w:t xml:space="preserve"> </w:t>
      </w:r>
      <w:r>
        <w:t>-</w:t>
      </w:r>
      <w:r>
        <w:rPr>
          <w:spacing w:val="31"/>
        </w:rPr>
        <w:t xml:space="preserve"> </w:t>
      </w:r>
      <w:r>
        <w:t>GIT</w:t>
      </w:r>
      <w:r>
        <w:rPr>
          <w:spacing w:val="29"/>
        </w:rPr>
        <w:t xml:space="preserve"> </w:t>
      </w:r>
      <w:r>
        <w:t>(Azure</w:t>
      </w:r>
      <w:r>
        <w:rPr>
          <w:spacing w:val="30"/>
        </w:rPr>
        <w:t xml:space="preserve"> </w:t>
      </w:r>
      <w:r>
        <w:t>repos,</w:t>
      </w:r>
      <w:r>
        <w:rPr>
          <w:spacing w:val="31"/>
        </w:rPr>
        <w:t xml:space="preserve"> </w:t>
      </w:r>
      <w:r>
        <w:t>Git, GitHub). Proficiency in developing automation scripts using Shell Script.</w:t>
      </w:r>
    </w:p>
    <w:p w:rsidR="003D451A" w:rsidP="003D451A" w14:paraId="370BD16D" w14:textId="77777777">
      <w:pPr>
        <w:pStyle w:val="ListParagraph"/>
        <w:numPr>
          <w:ilvl w:val="0"/>
          <w:numId w:val="13"/>
        </w:numPr>
        <w:spacing w:after="160" w:line="240" w:lineRule="auto"/>
      </w:pPr>
      <w:r>
        <w:t>Experienced</w:t>
      </w:r>
      <w:r>
        <w:rPr>
          <w:spacing w:val="-10"/>
        </w:rPr>
        <w:t xml:space="preserve"> </w:t>
      </w:r>
      <w:r>
        <w:t>in</w:t>
      </w:r>
      <w:r>
        <w:rPr>
          <w:spacing w:val="-9"/>
        </w:rPr>
        <w:t xml:space="preserve"> </w:t>
      </w:r>
      <w:r>
        <w:t>provisioning</w:t>
      </w:r>
      <w:r>
        <w:rPr>
          <w:spacing w:val="-9"/>
        </w:rPr>
        <w:t xml:space="preserve"> </w:t>
      </w:r>
      <w:r>
        <w:t>Azure</w:t>
      </w:r>
      <w:r>
        <w:rPr>
          <w:spacing w:val="-10"/>
        </w:rPr>
        <w:t xml:space="preserve"> </w:t>
      </w:r>
      <w:r>
        <w:t>resources</w:t>
      </w:r>
      <w:r>
        <w:rPr>
          <w:spacing w:val="-9"/>
        </w:rPr>
        <w:t xml:space="preserve"> </w:t>
      </w:r>
      <w:r>
        <w:t>using</w:t>
      </w:r>
      <w:r>
        <w:rPr>
          <w:spacing w:val="-10"/>
        </w:rPr>
        <w:t xml:space="preserve"> </w:t>
      </w:r>
      <w:r>
        <w:t>Azure</w:t>
      </w:r>
      <w:r>
        <w:rPr>
          <w:spacing w:val="-9"/>
        </w:rPr>
        <w:t xml:space="preserve"> </w:t>
      </w:r>
      <w:r>
        <w:t>ARM</w:t>
      </w:r>
      <w:r>
        <w:rPr>
          <w:spacing w:val="-9"/>
        </w:rPr>
        <w:t xml:space="preserve"> </w:t>
      </w:r>
      <w:r>
        <w:t>Templates</w:t>
      </w:r>
      <w:r>
        <w:rPr>
          <w:spacing w:val="-10"/>
        </w:rPr>
        <w:t xml:space="preserve"> </w:t>
      </w:r>
      <w:r>
        <w:t>as</w:t>
      </w:r>
      <w:r>
        <w:rPr>
          <w:spacing w:val="-9"/>
        </w:rPr>
        <w:t xml:space="preserve"> </w:t>
      </w:r>
      <w:r>
        <w:rPr>
          <w:spacing w:val="-4"/>
        </w:rPr>
        <w:t>IaC</w:t>
      </w:r>
      <w:r>
        <w:rPr>
          <w:spacing w:val="-4"/>
        </w:rPr>
        <w:t>.</w:t>
      </w:r>
    </w:p>
    <w:p w:rsidR="003D451A" w:rsidP="003D451A" w14:paraId="5B6E0941" w14:textId="77777777">
      <w:pPr>
        <w:pStyle w:val="ListParagraph"/>
        <w:numPr>
          <w:ilvl w:val="0"/>
          <w:numId w:val="13"/>
        </w:numPr>
        <w:spacing w:after="160" w:line="240" w:lineRule="auto"/>
      </w:pPr>
      <w:r>
        <w:t>Experienced</w:t>
      </w:r>
      <w:r>
        <w:rPr>
          <w:spacing w:val="40"/>
        </w:rPr>
        <w:t xml:space="preserve"> </w:t>
      </w:r>
      <w:r>
        <w:t>in</w:t>
      </w:r>
      <w:r>
        <w:rPr>
          <w:spacing w:val="40"/>
        </w:rPr>
        <w:t xml:space="preserve"> </w:t>
      </w:r>
      <w:r>
        <w:t>provisioning</w:t>
      </w:r>
      <w:r>
        <w:rPr>
          <w:spacing w:val="40"/>
        </w:rPr>
        <w:t xml:space="preserve"> </w:t>
      </w:r>
      <w:r>
        <w:t>resources</w:t>
      </w:r>
      <w:r>
        <w:rPr>
          <w:spacing w:val="40"/>
        </w:rPr>
        <w:t xml:space="preserve"> </w:t>
      </w:r>
      <w:r>
        <w:t>using</w:t>
      </w:r>
      <w:r>
        <w:rPr>
          <w:spacing w:val="40"/>
        </w:rPr>
        <w:t xml:space="preserve"> </w:t>
      </w:r>
      <w:r>
        <w:t>Terraform.</w:t>
      </w:r>
      <w:r>
        <w:rPr>
          <w:spacing w:val="40"/>
        </w:rPr>
        <w:t xml:space="preserve"> </w:t>
      </w:r>
      <w:r>
        <w:t>Proficient</w:t>
      </w:r>
      <w:r>
        <w:rPr>
          <w:spacing w:val="40"/>
        </w:rPr>
        <w:t xml:space="preserve"> </w:t>
      </w:r>
      <w:r>
        <w:t>in</w:t>
      </w:r>
      <w:r>
        <w:rPr>
          <w:spacing w:val="40"/>
        </w:rPr>
        <w:t xml:space="preserve"> </w:t>
      </w:r>
      <w:r>
        <w:t>implementing</w:t>
      </w:r>
      <w:r>
        <w:rPr>
          <w:spacing w:val="40"/>
        </w:rPr>
        <w:t xml:space="preserve"> </w:t>
      </w:r>
      <w:r>
        <w:t>continuous integration, continuous delivery and continuous deployment using Azure DevOps.</w:t>
      </w:r>
    </w:p>
    <w:p w:rsidR="003D451A" w:rsidP="003D451A" w14:paraId="2765E778" w14:textId="77777777">
      <w:pPr>
        <w:pStyle w:val="ListParagraph"/>
        <w:numPr>
          <w:ilvl w:val="0"/>
          <w:numId w:val="13"/>
        </w:numPr>
        <w:spacing w:after="160" w:line="240" w:lineRule="auto"/>
      </w:pPr>
      <w:r>
        <w:t>Experienced</w:t>
      </w:r>
      <w:r>
        <w:rPr>
          <w:spacing w:val="-8"/>
        </w:rPr>
        <w:t xml:space="preserve"> </w:t>
      </w:r>
      <w:r>
        <w:t>in</w:t>
      </w:r>
      <w:r>
        <w:rPr>
          <w:spacing w:val="-8"/>
        </w:rPr>
        <w:t xml:space="preserve"> </w:t>
      </w:r>
      <w:r>
        <w:t>preparing</w:t>
      </w:r>
      <w:r>
        <w:rPr>
          <w:spacing w:val="-8"/>
        </w:rPr>
        <w:t xml:space="preserve"> </w:t>
      </w:r>
      <w:r>
        <w:t>the</w:t>
      </w:r>
      <w:r>
        <w:rPr>
          <w:spacing w:val="-7"/>
        </w:rPr>
        <w:t xml:space="preserve"> </w:t>
      </w:r>
      <w:r>
        <w:t>Release</w:t>
      </w:r>
      <w:r>
        <w:rPr>
          <w:spacing w:val="-7"/>
        </w:rPr>
        <w:t xml:space="preserve"> </w:t>
      </w:r>
      <w:r>
        <w:t>Packages</w:t>
      </w:r>
      <w:r>
        <w:rPr>
          <w:spacing w:val="-8"/>
        </w:rPr>
        <w:t xml:space="preserve"> </w:t>
      </w:r>
      <w:r>
        <w:t>to</w:t>
      </w:r>
      <w:r>
        <w:rPr>
          <w:spacing w:val="-8"/>
        </w:rPr>
        <w:t xml:space="preserve"> </w:t>
      </w:r>
      <w:r>
        <w:t>STAGE,</w:t>
      </w:r>
      <w:r>
        <w:rPr>
          <w:spacing w:val="-5"/>
        </w:rPr>
        <w:t xml:space="preserve"> </w:t>
      </w:r>
      <w:r>
        <w:t>QA,</w:t>
      </w:r>
      <w:r>
        <w:rPr>
          <w:spacing w:val="-8"/>
        </w:rPr>
        <w:t xml:space="preserve"> </w:t>
      </w:r>
      <w:r>
        <w:t>and</w:t>
      </w:r>
      <w:r>
        <w:rPr>
          <w:spacing w:val="-7"/>
        </w:rPr>
        <w:t xml:space="preserve"> </w:t>
      </w:r>
      <w:r>
        <w:t>PROD</w:t>
      </w:r>
      <w:r>
        <w:rPr>
          <w:spacing w:val="-7"/>
        </w:rPr>
        <w:t xml:space="preserve"> </w:t>
      </w:r>
      <w:r>
        <w:rPr>
          <w:spacing w:val="-2"/>
        </w:rPr>
        <w:t>Environments.</w:t>
      </w:r>
    </w:p>
    <w:p w:rsidR="003D451A" w:rsidP="003D451A" w14:paraId="0B6DACCE" w14:textId="77777777">
      <w:pPr>
        <w:pStyle w:val="ListParagraph"/>
        <w:numPr>
          <w:ilvl w:val="0"/>
          <w:numId w:val="13"/>
        </w:numPr>
        <w:spacing w:after="160" w:line="240" w:lineRule="auto"/>
      </w:pPr>
      <w:r>
        <w:t>Manage</w:t>
      </w:r>
      <w:r>
        <w:rPr>
          <w:spacing w:val="-3"/>
        </w:rPr>
        <w:t xml:space="preserve"> </w:t>
      </w:r>
      <w:r>
        <w:t>and</w:t>
      </w:r>
      <w:r>
        <w:rPr>
          <w:spacing w:val="-2"/>
        </w:rPr>
        <w:t xml:space="preserve"> </w:t>
      </w:r>
      <w:r>
        <w:t>configure</w:t>
      </w:r>
      <w:r>
        <w:rPr>
          <w:spacing w:val="-3"/>
        </w:rPr>
        <w:t xml:space="preserve"> </w:t>
      </w:r>
      <w:r>
        <w:t>AWS</w:t>
      </w:r>
      <w:r>
        <w:rPr>
          <w:spacing w:val="-4"/>
        </w:rPr>
        <w:t xml:space="preserve"> </w:t>
      </w:r>
      <w:r>
        <w:t>services</w:t>
      </w:r>
      <w:r>
        <w:rPr>
          <w:spacing w:val="-4"/>
        </w:rPr>
        <w:t xml:space="preserve"> </w:t>
      </w:r>
      <w:r>
        <w:t>as</w:t>
      </w:r>
      <w:r>
        <w:rPr>
          <w:spacing w:val="-3"/>
        </w:rPr>
        <w:t xml:space="preserve"> </w:t>
      </w:r>
      <w:r>
        <w:t>per</w:t>
      </w:r>
      <w:r>
        <w:rPr>
          <w:spacing w:val="-4"/>
        </w:rPr>
        <w:t xml:space="preserve"> </w:t>
      </w:r>
      <w:r>
        <w:t>the</w:t>
      </w:r>
      <w:r>
        <w:rPr>
          <w:spacing w:val="-3"/>
        </w:rPr>
        <w:t xml:space="preserve"> </w:t>
      </w:r>
      <w:r>
        <w:t>business</w:t>
      </w:r>
      <w:r>
        <w:rPr>
          <w:spacing w:val="-3"/>
        </w:rPr>
        <w:t xml:space="preserve"> </w:t>
      </w:r>
      <w:r>
        <w:t>needs</w:t>
      </w:r>
      <w:r>
        <w:rPr>
          <w:spacing w:val="-4"/>
        </w:rPr>
        <w:t xml:space="preserve"> </w:t>
      </w:r>
      <w:r>
        <w:t>(AWS</w:t>
      </w:r>
      <w:r>
        <w:rPr>
          <w:spacing w:val="-4"/>
        </w:rPr>
        <w:t xml:space="preserve"> </w:t>
      </w:r>
      <w:r>
        <w:t>Lambda,</w:t>
      </w:r>
      <w:r>
        <w:rPr>
          <w:spacing w:val="-2"/>
        </w:rPr>
        <w:t xml:space="preserve"> </w:t>
      </w:r>
      <w:r>
        <w:t>SQS,</w:t>
      </w:r>
      <w:r>
        <w:rPr>
          <w:spacing w:val="-1"/>
        </w:rPr>
        <w:t xml:space="preserve"> </w:t>
      </w:r>
      <w:r>
        <w:t>Cloud</w:t>
      </w:r>
      <w:r>
        <w:rPr>
          <w:spacing w:val="-3"/>
        </w:rPr>
        <w:t xml:space="preserve"> </w:t>
      </w:r>
      <w:r>
        <w:t>Front, EC2, ELB, RDS, S3, IAM, Route 53, ELB, Auto scaling, VPC).</w:t>
      </w:r>
    </w:p>
    <w:p w:rsidR="003D451A" w:rsidP="003D451A" w14:paraId="098B15E2" w14:textId="77777777">
      <w:pPr>
        <w:pStyle w:val="ListParagraph"/>
        <w:numPr>
          <w:ilvl w:val="0"/>
          <w:numId w:val="13"/>
        </w:numPr>
        <w:spacing w:after="160" w:line="240" w:lineRule="auto"/>
      </w:pPr>
      <w:r>
        <w:rPr>
          <w:rStyle w:val="Strong"/>
          <w:rFonts w:cstheme="minorHAnsi"/>
        </w:rPr>
        <w:t>Architected and managed CI/CD pipelines</w:t>
      </w:r>
      <w:r>
        <w:t xml:space="preserve"> in </w:t>
      </w:r>
      <w:r>
        <w:rPr>
          <w:rStyle w:val="Strong"/>
          <w:rFonts w:cstheme="minorHAnsi"/>
        </w:rPr>
        <w:t>TeamCity</w:t>
      </w:r>
      <w:r>
        <w:t xml:space="preserve"> for multi-environment deployments, ensuring version control, traceability, and rollback capabilities for critical production systems.</w:t>
      </w:r>
    </w:p>
    <w:p w:rsidR="003D451A" w:rsidP="003D451A" w14:paraId="37D337AC" w14:textId="77777777">
      <w:pPr>
        <w:pStyle w:val="ListParagraph"/>
        <w:numPr>
          <w:ilvl w:val="0"/>
          <w:numId w:val="13"/>
        </w:numPr>
        <w:spacing w:after="160" w:line="240" w:lineRule="auto"/>
      </w:pPr>
      <w:r>
        <w:rPr>
          <w:rStyle w:val="Strong"/>
          <w:rFonts w:cstheme="minorHAnsi"/>
        </w:rPr>
        <w:t>Developed and maintained Octopus Deploy pipelines</w:t>
      </w:r>
      <w:r>
        <w:t xml:space="preserve"> for automated release management, configuration deployment, and blue-green rollouts across </w:t>
      </w:r>
      <w:r>
        <w:rPr>
          <w:rStyle w:val="Strong"/>
          <w:rFonts w:cstheme="minorHAnsi"/>
        </w:rPr>
        <w:t>Dev</w:t>
      </w:r>
      <w:r>
        <w:t xml:space="preserve">, </w:t>
      </w:r>
      <w:r>
        <w:rPr>
          <w:rStyle w:val="Strong"/>
          <w:rFonts w:cstheme="minorHAnsi"/>
        </w:rPr>
        <w:t>Stage</w:t>
      </w:r>
      <w:r>
        <w:t xml:space="preserve">, and </w:t>
      </w:r>
      <w:r>
        <w:rPr>
          <w:rStyle w:val="Strong"/>
          <w:rFonts w:cstheme="minorHAnsi"/>
        </w:rPr>
        <w:t>Production</w:t>
      </w:r>
      <w:r>
        <w:t xml:space="preserve"> environments.</w:t>
      </w:r>
    </w:p>
    <w:p w:rsidR="003D451A" w:rsidP="003D451A" w14:paraId="3D0BA0A5" w14:textId="77777777">
      <w:pPr>
        <w:pStyle w:val="ListParagraph"/>
        <w:numPr>
          <w:ilvl w:val="0"/>
          <w:numId w:val="13"/>
        </w:numPr>
        <w:spacing w:after="160" w:line="240" w:lineRule="auto"/>
      </w:pPr>
      <w:r>
        <w:rPr>
          <w:rStyle w:val="Strong"/>
          <w:rFonts w:cstheme="minorHAnsi"/>
        </w:rPr>
        <w:t>Integrated DevOps toolchains</w:t>
      </w:r>
      <w:r>
        <w:t>—</w:t>
      </w:r>
      <w:r>
        <w:rPr>
          <w:rStyle w:val="Strong"/>
          <w:rFonts w:cstheme="minorHAnsi"/>
        </w:rPr>
        <w:t>GitHub</w:t>
      </w:r>
      <w:r>
        <w:t xml:space="preserve">, </w:t>
      </w:r>
      <w:r>
        <w:rPr>
          <w:rStyle w:val="Strong"/>
          <w:rFonts w:cstheme="minorHAnsi"/>
        </w:rPr>
        <w:t>TeamCity</w:t>
      </w:r>
      <w:r>
        <w:t xml:space="preserve">, </w:t>
      </w:r>
      <w:r>
        <w:rPr>
          <w:rStyle w:val="Strong"/>
          <w:rFonts w:cstheme="minorHAnsi"/>
        </w:rPr>
        <w:t>Octopus Deploy</w:t>
      </w:r>
      <w:r>
        <w:t xml:space="preserve">, </w:t>
      </w:r>
      <w:r>
        <w:rPr>
          <w:rStyle w:val="Strong"/>
          <w:rFonts w:cstheme="minorHAnsi"/>
        </w:rPr>
        <w:t>New Relic</w:t>
      </w:r>
      <w:r>
        <w:t xml:space="preserve">, </w:t>
      </w:r>
      <w:r>
        <w:rPr>
          <w:rStyle w:val="Strong"/>
          <w:rFonts w:cstheme="minorHAnsi"/>
        </w:rPr>
        <w:t>JIRA</w:t>
      </w:r>
      <w:r>
        <w:t xml:space="preserve">, and </w:t>
      </w:r>
      <w:r>
        <w:rPr>
          <w:rStyle w:val="Strong"/>
          <w:rFonts w:cstheme="minorHAnsi"/>
        </w:rPr>
        <w:t>ServiceNow</w:t>
      </w:r>
      <w:r>
        <w:t>—to enable seamless automation of issue resolution, release approvals, and change request deployments.</w:t>
      </w:r>
    </w:p>
    <w:p w:rsidR="003D451A" w:rsidP="003D451A" w14:paraId="021EA7A5" w14:textId="77777777">
      <w:pPr>
        <w:pStyle w:val="ListParagraph"/>
        <w:numPr>
          <w:ilvl w:val="0"/>
          <w:numId w:val="13"/>
        </w:numPr>
        <w:spacing w:after="160" w:line="240" w:lineRule="auto"/>
      </w:pPr>
      <w:r>
        <w:rPr>
          <w:rStyle w:val="Strong"/>
          <w:rFonts w:cstheme="minorHAnsi"/>
        </w:rPr>
        <w:t>Automated provisioning of AWS and Oracle Cloud Infrastructure (OCI) resources</w:t>
      </w:r>
      <w:r>
        <w:t xml:space="preserve"> using </w:t>
      </w:r>
      <w:r>
        <w:rPr>
          <w:rStyle w:val="Strong"/>
          <w:rFonts w:cstheme="minorHAnsi"/>
        </w:rPr>
        <w:t>Terraform</w:t>
      </w:r>
      <w:r>
        <w:t xml:space="preserve">, </w:t>
      </w:r>
      <w:r>
        <w:rPr>
          <w:rStyle w:val="Strong"/>
          <w:rFonts w:cstheme="minorHAnsi"/>
        </w:rPr>
        <w:t>CloudFormation</w:t>
      </w:r>
      <w:r>
        <w:t xml:space="preserve">, and </w:t>
      </w:r>
      <w:r>
        <w:rPr>
          <w:rStyle w:val="Strong"/>
          <w:rFonts w:cstheme="minorHAnsi"/>
        </w:rPr>
        <w:t>Ansible</w:t>
      </w:r>
      <w:r>
        <w:t>, supporting Infrastructure-as-Code (</w:t>
      </w:r>
      <w:r>
        <w:t>IaC</w:t>
      </w:r>
      <w:r>
        <w:t>) standards.</w:t>
      </w:r>
    </w:p>
    <w:p w:rsidR="003D451A" w:rsidP="003D451A" w14:paraId="6D122647" w14:textId="77777777">
      <w:pPr>
        <w:pStyle w:val="ListParagraph"/>
        <w:numPr>
          <w:ilvl w:val="0"/>
          <w:numId w:val="13"/>
        </w:numPr>
        <w:spacing w:after="160" w:line="240" w:lineRule="auto"/>
      </w:pPr>
      <w:r>
        <w:rPr>
          <w:rStyle w:val="Strong"/>
          <w:rFonts w:cstheme="minorHAnsi"/>
        </w:rPr>
        <w:t>Engineered CI/CD strategies</w:t>
      </w:r>
      <w:r>
        <w:t xml:space="preserve"> and implemented scalable release processes supporting both </w:t>
      </w:r>
      <w:r>
        <w:rPr>
          <w:rStyle w:val="Strong"/>
          <w:rFonts w:cstheme="minorHAnsi"/>
        </w:rPr>
        <w:t>SaaS and PaaS</w:t>
      </w:r>
      <w:r>
        <w:t xml:space="preserve"> models across </w:t>
      </w:r>
      <w:r>
        <w:rPr>
          <w:rStyle w:val="Strong"/>
          <w:rFonts w:cstheme="minorHAnsi"/>
        </w:rPr>
        <w:t>AWS</w:t>
      </w:r>
      <w:r>
        <w:t xml:space="preserve">, </w:t>
      </w:r>
      <w:r>
        <w:rPr>
          <w:rStyle w:val="Strong"/>
          <w:rFonts w:cstheme="minorHAnsi"/>
        </w:rPr>
        <w:t>OCI</w:t>
      </w:r>
      <w:r>
        <w:t xml:space="preserve">, and </w:t>
      </w:r>
      <w:r>
        <w:rPr>
          <w:rStyle w:val="Strong"/>
          <w:rFonts w:cstheme="minorHAnsi"/>
        </w:rPr>
        <w:t>Azure</w:t>
      </w:r>
      <w:r>
        <w:t xml:space="preserve"> cloud ecosystems.</w:t>
      </w:r>
    </w:p>
    <w:p w:rsidR="003D451A" w:rsidP="003D451A" w14:paraId="6C535A9E" w14:textId="77777777">
      <w:pPr>
        <w:pStyle w:val="ListParagraph"/>
        <w:numPr>
          <w:ilvl w:val="0"/>
          <w:numId w:val="13"/>
        </w:numPr>
        <w:spacing w:after="160" w:line="240" w:lineRule="auto"/>
      </w:pPr>
      <w:r>
        <w:rPr>
          <w:rStyle w:val="Strong"/>
          <w:rFonts w:cstheme="minorHAnsi"/>
        </w:rPr>
        <w:t>Managed GitHub repositories</w:t>
      </w:r>
      <w:r>
        <w:t xml:space="preserve"> for multiple projects, enforcing secure branching, tagging, and versioning strategies aligned with enterprise SDLC governance.</w:t>
      </w:r>
    </w:p>
    <w:p w:rsidR="003D451A" w:rsidP="003D451A" w14:paraId="54C854A9" w14:textId="77777777">
      <w:pPr>
        <w:pStyle w:val="ListParagraph"/>
        <w:numPr>
          <w:ilvl w:val="0"/>
          <w:numId w:val="13"/>
        </w:numPr>
        <w:spacing w:after="160" w:line="240" w:lineRule="auto"/>
      </w:pPr>
      <w:r>
        <w:rPr>
          <w:rStyle w:val="Strong"/>
          <w:rFonts w:cstheme="minorHAnsi"/>
        </w:rPr>
        <w:t>Implemented automated code quality gates</w:t>
      </w:r>
      <w:r>
        <w:t xml:space="preserve"> using </w:t>
      </w:r>
      <w:r>
        <w:rPr>
          <w:rStyle w:val="Strong"/>
          <w:rFonts w:cstheme="minorHAnsi"/>
        </w:rPr>
        <w:t>SonarQube</w:t>
      </w:r>
      <w:r>
        <w:t xml:space="preserve"> and </w:t>
      </w:r>
      <w:r>
        <w:rPr>
          <w:rStyle w:val="Strong"/>
          <w:rFonts w:cstheme="minorHAnsi"/>
        </w:rPr>
        <w:t>Snyk</w:t>
      </w:r>
      <w:r>
        <w:t>, ensuring compliance with corporate security and performance standards before code merges.</w:t>
      </w:r>
    </w:p>
    <w:p w:rsidR="003D451A" w:rsidP="003D451A" w14:paraId="2464BB93" w14:textId="77777777">
      <w:pPr>
        <w:pStyle w:val="ListParagraph"/>
        <w:numPr>
          <w:ilvl w:val="0"/>
          <w:numId w:val="13"/>
        </w:numPr>
        <w:spacing w:after="160" w:line="240" w:lineRule="auto"/>
      </w:pPr>
      <w:r>
        <w:rPr>
          <w:rStyle w:val="Strong"/>
          <w:rFonts w:cstheme="minorHAnsi"/>
        </w:rPr>
        <w:t>Optimized build pipelines</w:t>
      </w:r>
      <w:r>
        <w:t xml:space="preserve"> by introducing caching, parallelization, and containerized agents in </w:t>
      </w:r>
      <w:r>
        <w:rPr>
          <w:rStyle w:val="Strong"/>
          <w:rFonts w:cstheme="minorHAnsi"/>
        </w:rPr>
        <w:t>TeamCity</w:t>
      </w:r>
      <w:r>
        <w:t xml:space="preserve">, reducing deployment times by up to </w:t>
      </w:r>
      <w:r>
        <w:rPr>
          <w:rStyle w:val="Strong"/>
          <w:rFonts w:cstheme="minorHAnsi"/>
        </w:rPr>
        <w:t>45%</w:t>
      </w:r>
      <w:r>
        <w:t>.</w:t>
      </w:r>
    </w:p>
    <w:p w:rsidR="003D451A" w:rsidP="003D451A" w14:paraId="477CCA9F" w14:textId="77777777">
      <w:pPr>
        <w:pStyle w:val="ListParagraph"/>
        <w:numPr>
          <w:ilvl w:val="0"/>
          <w:numId w:val="13"/>
        </w:numPr>
        <w:spacing w:after="160" w:line="240" w:lineRule="auto"/>
      </w:pPr>
      <w:r>
        <w:rPr>
          <w:rStyle w:val="Strong"/>
          <w:rFonts w:cstheme="minorHAnsi"/>
        </w:rPr>
        <w:t>Established monitoring and alerting frameworks</w:t>
      </w:r>
      <w:r>
        <w:t xml:space="preserve"> using </w:t>
      </w:r>
      <w:r>
        <w:rPr>
          <w:rStyle w:val="Strong"/>
          <w:rFonts w:cstheme="minorHAnsi"/>
        </w:rPr>
        <w:t>New Relic</w:t>
      </w:r>
      <w:r>
        <w:t xml:space="preserve"> and </w:t>
      </w:r>
      <w:r>
        <w:rPr>
          <w:rStyle w:val="Strong"/>
          <w:rFonts w:cstheme="minorHAnsi"/>
        </w:rPr>
        <w:t>Grafana</w:t>
      </w:r>
      <w:r>
        <w:t xml:space="preserve"> for proactive anomaly detection and performance optimization of CI/CD pipelines.</w:t>
      </w:r>
    </w:p>
    <w:p w:rsidR="003D451A" w:rsidP="003D451A" w14:paraId="197615E6" w14:textId="77777777">
      <w:pPr>
        <w:pStyle w:val="ListParagraph"/>
        <w:numPr>
          <w:ilvl w:val="0"/>
          <w:numId w:val="13"/>
        </w:numPr>
        <w:spacing w:after="160" w:line="240" w:lineRule="auto"/>
      </w:pPr>
      <w:r>
        <w:rPr>
          <w:rStyle w:val="Strong"/>
          <w:rFonts w:cstheme="minorHAnsi"/>
        </w:rPr>
        <w:t>Collaborated with IS delivery and release management teams</w:t>
      </w:r>
      <w:r>
        <w:t xml:space="preserve"> to ensure high availability, scalability, and continuity across all build and release processes.</w:t>
      </w:r>
    </w:p>
    <w:p w:rsidR="003D451A" w:rsidP="003D451A" w14:paraId="6232CDC1" w14:textId="77777777">
      <w:pPr>
        <w:pStyle w:val="ListParagraph"/>
        <w:numPr>
          <w:ilvl w:val="0"/>
          <w:numId w:val="13"/>
        </w:numPr>
        <w:spacing w:after="160" w:line="240" w:lineRule="auto"/>
      </w:pPr>
      <w:r>
        <w:rPr>
          <w:rStyle w:val="Strong"/>
          <w:rFonts w:cstheme="minorHAnsi"/>
        </w:rPr>
        <w:t>Led a team of DevOps engineers</w:t>
      </w:r>
      <w:r>
        <w:t>, mentoring them in advanced CI/CD practices, automated infrastructure provisioning, and secure deployment patterns.</w:t>
      </w:r>
    </w:p>
    <w:p w:rsidR="003D451A" w:rsidP="003D451A" w14:paraId="520C3D9A" w14:textId="77777777">
      <w:pPr>
        <w:pStyle w:val="ListParagraph"/>
        <w:numPr>
          <w:ilvl w:val="0"/>
          <w:numId w:val="13"/>
        </w:numPr>
        <w:spacing w:after="160" w:line="240" w:lineRule="auto"/>
      </w:pPr>
      <w:r>
        <w:rPr>
          <w:rStyle w:val="Strong"/>
          <w:rFonts w:cstheme="minorHAnsi"/>
        </w:rPr>
        <w:t>Contributed to business continuity and disaster recovery planning</w:t>
      </w:r>
      <w:r>
        <w:t>, including backup automation, pipeline recovery, and failover strategies</w:t>
      </w: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15815" name="Picture 2"/>
                    <pic:cNvPicPr>
                      <a:picLocks noChangeAspect="1" noChangeArrowheads="1"/>
                    </pic:cNvPicPr>
                  </pic:nvPicPr>
                  <pic:blipFill>
                    <a:blip xmlns:r="http://schemas.openxmlformats.org/officeDocument/2006/relationships" r:link="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2700" cy="12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12291" name="Picture 1"/>
                    <pic:cNvPicPr>
                      <a:picLocks noChangeAspect="1" noChangeArrowheads="1"/>
                    </pic:cNvPicPr>
                  </pic:nvPicPr>
                  <pic:blipFill>
                    <a:blip xmlns:r="http://schemas.openxmlformats.org/officeDocument/2006/relationships" r:link="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rsidR="003D451A" w:rsidRPr="000F0810" w:rsidP="003D451A" w14:paraId="3AA42AA4" w14:textId="77777777">
      <w:pPr>
        <w:pBdr>
          <w:top w:val="nil"/>
          <w:left w:val="nil"/>
          <w:bottom w:val="nil"/>
          <w:right w:val="nil"/>
          <w:between w:val="nil"/>
        </w:pBdr>
        <w:tabs>
          <w:tab w:val="left" w:pos="1001"/>
        </w:tabs>
        <w:spacing w:before="5" w:line="273" w:lineRule="auto"/>
        <w:ind w:right="656"/>
        <w:jc w:val="both"/>
        <w:rPr>
          <w:rFonts w:cstheme="minorHAnsi"/>
          <w:color w:val="000000"/>
        </w:rPr>
      </w:pPr>
    </w:p>
    <w:p w:rsidR="004A3432" w14:paraId="3036B65C" w14:textId="29253A94"/>
    <w:p w:rsidR="004A3432" w:rsidRPr="003D451A" w:rsidP="003D451A" w14:paraId="49F303AD" w14:textId="77777777">
      <w:pPr>
        <w:pStyle w:val="Heading1"/>
        <w:rPr>
          <w:sz w:val="32"/>
          <w:szCs w:val="32"/>
        </w:rPr>
      </w:pPr>
      <w:r w:rsidRPr="003D451A">
        <w:rPr>
          <w:sz w:val="32"/>
          <w:szCs w:val="32"/>
        </w:rPr>
        <w:t>EDUCATION</w:t>
      </w:r>
    </w:p>
    <w:p w:rsidR="004A3432" w14:paraId="0AE0EF99" w14:textId="77777777">
      <w:r>
        <w:t>Bachelor of Technology (</w:t>
      </w:r>
      <w:r>
        <w:t>B.Tech</w:t>
      </w:r>
      <w:r>
        <w:t>)</w:t>
      </w:r>
      <w:r>
        <w:br/>
        <w:t>Electronics and Communication Engineering (ECE)</w:t>
      </w:r>
      <w:r>
        <w:br/>
        <w:t>PRIST University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7"/>
          </v:shape>
        </w:pict>
      </w:r>
    </w:p>
    <w:sectPr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0"/>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6C647C"/>
    <w:multiLevelType w:val="hybridMultilevel"/>
    <w:tmpl w:val="57720962"/>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06F75657"/>
    <w:multiLevelType w:val="multilevel"/>
    <w:tmpl w:val="3214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286023"/>
    <w:multiLevelType w:val="hybridMultilevel"/>
    <w:tmpl w:val="C5A4DC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7D766189"/>
    <w:multiLevelType w:val="hybridMultilevel"/>
    <w:tmpl w:val="2F901C1C"/>
    <w:lvl w:ilvl="0">
      <w:start w:val="0"/>
      <w:numFmt w:val="bullet"/>
      <w:lvlText w:val="•"/>
      <w:lvlJc w:val="left"/>
      <w:pPr>
        <w:ind w:left="883" w:hanging="361"/>
      </w:pPr>
      <w:rPr>
        <w:rFonts w:ascii="Arial MT" w:eastAsia="Arial MT" w:hAnsi="Arial MT" w:cs="Arial MT" w:hint="default"/>
        <w:b w:val="0"/>
        <w:bCs w:val="0"/>
        <w:i w:val="0"/>
        <w:iCs w:val="0"/>
        <w:color w:val="0C0C0C"/>
        <w:spacing w:val="0"/>
        <w:w w:val="100"/>
        <w:sz w:val="22"/>
        <w:szCs w:val="22"/>
        <w:lang w:val="en-US" w:eastAsia="en-US" w:bidi="ar-SA"/>
      </w:rPr>
    </w:lvl>
    <w:lvl w:ilvl="1">
      <w:start w:val="0"/>
      <w:numFmt w:val="bullet"/>
      <w:lvlText w:val="•"/>
      <w:lvlJc w:val="left"/>
      <w:pPr>
        <w:ind w:left="1841" w:hanging="361"/>
      </w:pPr>
      <w:rPr>
        <w:rFonts w:hint="default"/>
        <w:lang w:val="en-US" w:eastAsia="en-US" w:bidi="ar-SA"/>
      </w:rPr>
    </w:lvl>
    <w:lvl w:ilvl="2">
      <w:start w:val="0"/>
      <w:numFmt w:val="bullet"/>
      <w:lvlText w:val="•"/>
      <w:lvlJc w:val="left"/>
      <w:pPr>
        <w:ind w:left="2802" w:hanging="361"/>
      </w:pPr>
      <w:rPr>
        <w:rFonts w:hint="default"/>
        <w:lang w:val="en-US" w:eastAsia="en-US" w:bidi="ar-SA"/>
      </w:rPr>
    </w:lvl>
    <w:lvl w:ilvl="3">
      <w:start w:val="0"/>
      <w:numFmt w:val="bullet"/>
      <w:lvlText w:val="•"/>
      <w:lvlJc w:val="left"/>
      <w:pPr>
        <w:ind w:left="3763" w:hanging="361"/>
      </w:pPr>
      <w:rPr>
        <w:rFonts w:hint="default"/>
        <w:lang w:val="en-US" w:eastAsia="en-US" w:bidi="ar-SA"/>
      </w:rPr>
    </w:lvl>
    <w:lvl w:ilvl="4">
      <w:start w:val="0"/>
      <w:numFmt w:val="bullet"/>
      <w:lvlText w:val="•"/>
      <w:lvlJc w:val="left"/>
      <w:pPr>
        <w:ind w:left="4724" w:hanging="361"/>
      </w:pPr>
      <w:rPr>
        <w:rFonts w:hint="default"/>
        <w:lang w:val="en-US" w:eastAsia="en-US" w:bidi="ar-SA"/>
      </w:rPr>
    </w:lvl>
    <w:lvl w:ilvl="5">
      <w:start w:val="0"/>
      <w:numFmt w:val="bullet"/>
      <w:lvlText w:val="•"/>
      <w:lvlJc w:val="left"/>
      <w:pPr>
        <w:ind w:left="5685" w:hanging="361"/>
      </w:pPr>
      <w:rPr>
        <w:rFonts w:hint="default"/>
        <w:lang w:val="en-US" w:eastAsia="en-US" w:bidi="ar-SA"/>
      </w:rPr>
    </w:lvl>
    <w:lvl w:ilvl="6">
      <w:start w:val="0"/>
      <w:numFmt w:val="bullet"/>
      <w:lvlText w:val="•"/>
      <w:lvlJc w:val="left"/>
      <w:pPr>
        <w:ind w:left="6646" w:hanging="361"/>
      </w:pPr>
      <w:rPr>
        <w:rFonts w:hint="default"/>
        <w:lang w:val="en-US" w:eastAsia="en-US" w:bidi="ar-SA"/>
      </w:rPr>
    </w:lvl>
    <w:lvl w:ilvl="7">
      <w:start w:val="0"/>
      <w:numFmt w:val="bullet"/>
      <w:lvlText w:val="•"/>
      <w:lvlJc w:val="left"/>
      <w:pPr>
        <w:ind w:left="7607" w:hanging="361"/>
      </w:pPr>
      <w:rPr>
        <w:rFonts w:hint="default"/>
        <w:lang w:val="en-US" w:eastAsia="en-US" w:bidi="ar-SA"/>
      </w:rPr>
    </w:lvl>
    <w:lvl w:ilvl="8">
      <w:start w:val="0"/>
      <w:numFmt w:val="bullet"/>
      <w:lvlText w:val="•"/>
      <w:lvlJc w:val="left"/>
      <w:pPr>
        <w:ind w:left="8568" w:hanging="361"/>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15076"/>
    <w:rsid w:val="00034616"/>
    <w:rsid w:val="0006063C"/>
    <w:rsid w:val="000F0810"/>
    <w:rsid w:val="0015074B"/>
    <w:rsid w:val="001C530F"/>
    <w:rsid w:val="0029639D"/>
    <w:rsid w:val="00326F90"/>
    <w:rsid w:val="003D451A"/>
    <w:rsid w:val="003E6B52"/>
    <w:rsid w:val="0044659F"/>
    <w:rsid w:val="00476EC3"/>
    <w:rsid w:val="004A3432"/>
    <w:rsid w:val="00516661"/>
    <w:rsid w:val="00800D7F"/>
    <w:rsid w:val="0095458D"/>
    <w:rsid w:val="00AA1D8D"/>
    <w:rsid w:val="00B47730"/>
    <w:rsid w:val="00C70B90"/>
    <w:rsid w:val="00CB0664"/>
    <w:rsid w:val="00D86246"/>
    <w:rsid w:val="00F1270D"/>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CB6B76E1-2529-48D7-A66F-2B55D880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List,Bullet- First level,Bulletr List Paragraph,Equipment,Figure_name,FooterText,List NUmber,List Paragraph1,List Paragraph11,List Paragraph2,Listenabsatz1,Numbered Indented Text,Paragraphe de liste1,numbered,リスト段落1,列出段落,列出段落1"/>
    <w:basedOn w:val="Normal"/>
    <w:link w:val="ListParagraphChar"/>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0">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16661"/>
    <w:pPr>
      <w:spacing w:after="160" w:line="259" w:lineRule="auto"/>
    </w:pPr>
    <w:rPr>
      <w:rFonts w:ascii="Times New Roman" w:hAnsi="Times New Roman" w:eastAsiaTheme="minorHAnsi" w:cs="Times New Roman"/>
      <w:kern w:val="2"/>
      <w:sz w:val="24"/>
      <w:szCs w:val="24"/>
      <w:lang w:val="en-IN"/>
      <w14:ligatures w14:val="standardContextual"/>
    </w:rPr>
  </w:style>
  <w:style w:type="character" w:customStyle="1" w:styleId="ListParagraphChar">
    <w:name w:val="List Paragraph Char"/>
    <w:aliases w:val="Bullet List Char,Bullet- First level Char,Bulletr List Paragraph Char,Equipment Char,Figure_name Char,FooterText Char,List NUmber Char,List Paragraph1 Char,List Paragraph11 Char,List Paragraph2 Char,Listenabsatz1 Char,numbered Char"/>
    <w:link w:val="ListParagraph"/>
    <w:uiPriority w:val="1"/>
    <w:qFormat/>
    <w:locked/>
    <w:rsid w:val="003D451A"/>
    <w:rPr>
      <w:rFonts w:ascii="Aptos" w:eastAsia="Aptos" w:hAnsi="Aptos"/>
      <w:sz w:val="20"/>
    </w:rPr>
  </w:style>
  <w:style w:type="paragraph" w:customStyle="1" w:styleId="isselectedend">
    <w:name w:val="isselectedend"/>
    <w:basedOn w:val="Normal"/>
    <w:rsid w:val="003D451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642b9b4e782ec1bf8aa66b95e1e5b57a134f530e18705c4458440321091b5b58120e160213425e580c4356014b4450530401195c1333471b1b1115435e5e005448011503504e1c180c571833471b1b011647505e00515601514841481f0f2b561358191b15001043095e08541b140e445745455d5f08054c1b00100317130d5d5d551c120a120011474a411b1213471b1b1112445e5d08564a110b14115c6&amp;docType=docx" TargetMode="External" /><Relationship Id="rId6" Type="http://schemas.openxmlformats.org/officeDocument/2006/relationships/image" Target="https://rdxfootmark.naukri.com/v2/track/openCv?trackingInfo=aeff9b4b718a172a01ae27c3275ac79c134f4b0419514c4847440321091b5b58120b150119465c5f01435601514841481f0f2b5613581957545f4d5d4a0e560c0a4257587a4553524f0f554b121b0d114b1e0a3e5c0411464b6857034b4a5f0b554a170e16001953444f4a081e010303115c6&amp;docType=docx" TargetMode="External" /><Relationship Id="rId7" Type="http://schemas.openxmlformats.org/officeDocument/2006/relationships/image" Target="https://rdxfootmark.naukri.com/v2/track/openCv?trackingInfo=6f741a54b639701adc8a966303fc797a134f4b0419514c4847440321091b5b58120b140614485e5f0a435601514841481f0f2b561358191b195115495d0c00584e4209430247460c590858184508105042445b0c0f054e4108120211474a411b02154e49405d58380c4f0343421b0015061953444f530e18705c4458440321091b5b58100d190016495e5a0f4356014a4857034b4a550e514c1608170a17494a10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6</Pages>
  <Words>2972</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amarnath8888@gmail.com</cp:lastModifiedBy>
  <cp:revision>3</cp:revision>
  <dcterms:created xsi:type="dcterms:W3CDTF">2013-12-23T23:15:00Z</dcterms:created>
  <dcterms:modified xsi:type="dcterms:W3CDTF">2026-07-15T04:43:00Z</dcterms:modified>
</cp:coreProperties>
</file>