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6" w:after="6"/>
        <w:rPr>
          <w:color w:val="000000"/>
          <w:sz w:val="28"/>
          <w:szCs w:val="28"/>
        </w:rPr>
      </w:pPr>
      <w:r>
        <w:rPr>
          <w:color w:val="000000"/>
          <w:sz w:val="28"/>
          <w:szCs w:val="28"/>
        </w:rPr>
      </w:r>
    </w:p>
    <w:p>
      <w:pPr>
        <w:pStyle w:val="Normal"/>
        <w:spacing w:lineRule="auto" w:line="240" w:before="6" w:after="6"/>
        <w:rPr>
          <w:color w:val="000000"/>
          <w:sz w:val="28"/>
          <w:szCs w:val="28"/>
        </w:rPr>
      </w:pPr>
      <w:r>
        <w:rPr>
          <w:b/>
          <w:color w:val="000000"/>
          <w:sz w:val="28"/>
          <w:szCs w:val="28"/>
        </w:rPr>
        <w:t>Thangadurai D</w:t>
      </w:r>
    </w:p>
    <w:p>
      <w:pPr>
        <w:pStyle w:val="Normal"/>
        <w:spacing w:lineRule="auto" w:line="240" w:before="6" w:after="6"/>
        <w:rPr>
          <w:color w:val="000000"/>
        </w:rPr>
      </w:pPr>
      <w:r>
        <w:rPr>
          <w:color w:val="000000"/>
        </w:rPr>
        <w:t>No.165y-15, 5</w:t>
      </w:r>
      <w:r>
        <w:rPr>
          <w:color w:val="000000"/>
          <w:vertAlign w:val="superscript"/>
        </w:rPr>
        <w:t>th</w:t>
      </w:r>
      <w:r>
        <w:rPr>
          <w:color w:val="000000"/>
        </w:rPr>
        <w:t xml:space="preserve"> East Street</w:t>
      </w:r>
    </w:p>
    <w:p>
      <w:pPr>
        <w:pStyle w:val="Normal"/>
        <w:spacing w:lineRule="auto" w:line="240" w:before="6" w:after="6"/>
        <w:rPr>
          <w:color w:val="000000"/>
        </w:rPr>
      </w:pPr>
      <w:r>
        <w:rPr>
          <w:color w:val="000000"/>
        </w:rPr>
        <w:t>Ganapathy Managar, Pappampatti,</w:t>
      </w:r>
    </w:p>
    <w:p>
      <w:pPr>
        <w:pStyle w:val="Normal"/>
        <w:spacing w:lineRule="auto" w:line="240" w:before="6" w:after="6"/>
        <w:rPr>
          <w:color w:val="000000"/>
        </w:rPr>
      </w:pPr>
      <w:r>
        <w:rPr>
          <w:color w:val="000000"/>
        </w:rPr>
        <w:t>Coimbatore-641016.</w:t>
      </w:r>
    </w:p>
    <w:p>
      <w:pPr>
        <w:pStyle w:val="Normal"/>
        <w:spacing w:lineRule="auto" w:line="240" w:before="6" w:after="6"/>
        <w:jc w:val="right"/>
        <w:rPr/>
      </w:pPr>
      <w:r>
        <w:rPr>
          <w:b/>
          <w:color w:val="000000"/>
        </w:rPr>
        <w:t xml:space="preserve">                 </w:t>
      </w:r>
      <w:r>
        <w:rPr>
          <w:b/>
          <w:color w:val="000000"/>
        </w:rPr>
        <w:t>E-mail: muthumari12797@gmail.com</w:t>
      </w:r>
    </w:p>
    <w:p>
      <w:pPr>
        <w:pStyle w:val="Normal"/>
        <w:spacing w:lineRule="auto" w:line="240" w:before="6" w:after="6"/>
        <w:jc w:val="center"/>
        <w:rPr/>
      </w:pPr>
      <w:r>
        <w:rPr>
          <w:b/>
          <w:color w:val="000000"/>
        </w:rPr>
        <w:t xml:space="preserve">                                                              </w:t>
      </w:r>
      <w:r>
        <w:rPr>
          <w:b/>
          <w:color w:val="000000"/>
        </w:rPr>
        <w:t>Mobile: +91-9629598613, 9787450550</w:t>
      </w:r>
    </w:p>
    <w:p>
      <w:pPr>
        <w:pStyle w:val="Normal"/>
        <w:spacing w:lineRule="auto" w:line="240" w:before="6" w:after="6"/>
        <w:ind w:left="-1" w:hanging="0"/>
        <w:jc w:val="center"/>
        <w:rPr/>
      </w:pPr>
      <w:r>
        <w:rPr>
          <w:b/>
          <w:color w:val="000000"/>
        </w:rPr>
        <w:t>.</w:t>
      </w:r>
    </w:p>
    <w:p>
      <w:pPr>
        <w:pStyle w:val="Normal"/>
        <w:spacing w:lineRule="auto" w:line="240" w:before="6" w:after="6"/>
        <w:jc w:val="center"/>
        <w:rPr>
          <w:color w:val="000000"/>
        </w:rPr>
      </w:pPr>
      <w:r>
        <w:rPr>
          <w:color w:val="000000"/>
        </w:rPr>
      </w:r>
    </w:p>
    <w:p>
      <w:pPr>
        <w:pStyle w:val="Normal"/>
        <w:shd w:val="clear" w:color="auto" w:fill="C0C0C0"/>
        <w:spacing w:before="6" w:after="6"/>
        <w:jc w:val="both"/>
        <w:rPr>
          <w:sz w:val="28"/>
          <w:szCs w:val="28"/>
        </w:rPr>
      </w:pPr>
      <w:r>
        <w:rPr>
          <w:b/>
          <w:highlight w:val="lightGray"/>
        </w:rPr>
        <w:t>C</w:t>
      </w:r>
      <w:r>
        <w:rPr>
          <w:b/>
          <w:sz w:val="18"/>
          <w:szCs w:val="18"/>
          <w:highlight w:val="lightGray"/>
        </w:rPr>
        <w:t xml:space="preserve">AREER </w:t>
      </w:r>
      <w:r>
        <w:rPr>
          <w:b/>
          <w:highlight w:val="lightGray"/>
        </w:rPr>
        <w:t>O</w:t>
      </w:r>
      <w:r>
        <w:rPr>
          <w:b/>
          <w:sz w:val="18"/>
          <w:szCs w:val="18"/>
          <w:highlight w:val="lightGray"/>
        </w:rPr>
        <w:t>BJECTIVE:</w:t>
      </w:r>
    </w:p>
    <w:p>
      <w:pPr>
        <w:pStyle w:val="Normal"/>
        <w:tabs>
          <w:tab w:val="left" w:pos="8640" w:leader="none"/>
        </w:tabs>
        <w:spacing w:lineRule="auto" w:line="276" w:before="6" w:after="6"/>
        <w:jc w:val="both"/>
        <w:rPr/>
      </w:pPr>
      <w:r>
        <w:rPr/>
      </w:r>
    </w:p>
    <w:p>
      <w:pPr>
        <w:pStyle w:val="Normal"/>
        <w:tabs>
          <w:tab w:val="left" w:pos="8640" w:leader="none"/>
        </w:tabs>
        <w:spacing w:lineRule="auto" w:line="276" w:before="6" w:after="6"/>
        <w:ind w:left="-2" w:hanging="0"/>
        <w:jc w:val="both"/>
        <w:rPr/>
      </w:pPr>
      <w:r>
        <w:rPr/>
        <w:t>To work in a highly challenging environment and contribute towards the software development process in a dignified manner.</w:t>
      </w:r>
    </w:p>
    <w:p>
      <w:pPr>
        <w:pStyle w:val="Normal"/>
        <w:jc w:val="both"/>
        <w:rPr>
          <w:sz w:val="14"/>
          <w:szCs w:val="14"/>
        </w:rPr>
      </w:pPr>
      <w:r>
        <w:rPr>
          <w:sz w:val="14"/>
          <w:szCs w:val="14"/>
        </w:rPr>
      </w:r>
    </w:p>
    <w:p>
      <w:pPr>
        <w:pStyle w:val="Normal"/>
        <w:shd w:val="clear" w:color="auto" w:fill="C0C0C0"/>
        <w:spacing w:lineRule="auto" w:line="240" w:before="6" w:after="6"/>
        <w:jc w:val="both"/>
        <w:rPr>
          <w:color w:val="000000"/>
          <w:sz w:val="28"/>
          <w:szCs w:val="28"/>
        </w:rPr>
      </w:pPr>
      <w:r>
        <w:rPr>
          <w:b/>
          <w:sz w:val="28"/>
          <w:szCs w:val="28"/>
          <w:highlight w:val="lightGray"/>
        </w:rPr>
        <w:t>7.</w:t>
      </w:r>
      <w:r>
        <w:rPr>
          <w:b/>
          <w:sz w:val="28"/>
          <w:szCs w:val="28"/>
          <w:highlight w:val="lightGray"/>
          <w:lang w:val="en-IN"/>
        </w:rPr>
        <w:t>0</w:t>
      </w:r>
      <w:r>
        <w:rPr>
          <w:b/>
          <w:sz w:val="28"/>
          <w:szCs w:val="28"/>
          <w:highlight w:val="lightGray"/>
        </w:rPr>
        <w:t xml:space="preserve"> Years </w:t>
      </w:r>
      <w:r>
        <w:rPr>
          <w:b/>
          <w:color w:val="000000"/>
          <w:highlight w:val="lightGray"/>
        </w:rPr>
        <w:t>E</w:t>
      </w:r>
      <w:r>
        <w:rPr>
          <w:b/>
          <w:color w:val="000000"/>
          <w:sz w:val="18"/>
          <w:szCs w:val="18"/>
          <w:highlight w:val="lightGray"/>
        </w:rPr>
        <w:t xml:space="preserve">XPERIENCE IN </w:t>
      </w:r>
      <w:r>
        <w:rPr>
          <w:b/>
          <w:color w:val="000000"/>
          <w:sz w:val="28"/>
          <w:szCs w:val="28"/>
          <w:highlight w:val="lightGray"/>
        </w:rPr>
        <w:t>J</w:t>
      </w:r>
      <w:r>
        <w:rPr>
          <w:b/>
          <w:color w:val="000000"/>
          <w:sz w:val="18"/>
          <w:szCs w:val="18"/>
          <w:highlight w:val="lightGray"/>
        </w:rPr>
        <w:t xml:space="preserve">AVA </w:t>
      </w:r>
      <w:r>
        <w:rPr>
          <w:b/>
          <w:color w:val="000000"/>
          <w:sz w:val="28"/>
          <w:szCs w:val="28"/>
          <w:highlight w:val="lightGray"/>
        </w:rPr>
        <w:t>D</w:t>
      </w:r>
      <w:r>
        <w:rPr>
          <w:b/>
          <w:color w:val="000000"/>
          <w:sz w:val="18"/>
          <w:szCs w:val="18"/>
          <w:highlight w:val="lightGray"/>
        </w:rPr>
        <w:t>OMAIN AND BACKEND DEVELOPER:</w:t>
      </w:r>
      <w:r>
        <w:rPr>
          <w:b/>
          <w:color w:val="000000"/>
          <w:sz w:val="18"/>
          <w:szCs w:val="18"/>
        </w:rPr>
        <w:t xml:space="preserve"> </w:t>
      </w:r>
    </w:p>
    <w:p>
      <w:pPr>
        <w:pStyle w:val="Normal"/>
        <w:tabs>
          <w:tab w:val="left" w:pos="8640" w:leader="none"/>
        </w:tabs>
        <w:spacing w:lineRule="auto" w:line="276" w:before="6" w:after="6"/>
        <w:jc w:val="right"/>
        <w:rPr/>
      </w:pPr>
      <w:r>
        <w:rPr/>
      </w:r>
    </w:p>
    <w:p>
      <w:pPr>
        <w:pStyle w:val="Normal"/>
        <w:tabs>
          <w:tab w:val="left" w:pos="8640" w:leader="none"/>
        </w:tabs>
        <w:spacing w:lineRule="auto" w:line="276" w:before="6" w:after="6"/>
        <w:ind w:left="-2" w:hanging="0"/>
        <w:jc w:val="both"/>
        <w:rPr/>
      </w:pPr>
      <w:r>
        <w:rPr/>
        <w:t>Working as a software developer in Madras Security Printers Pvt Ltd., Chennai from May 2018 to September 2019  and September 2019 to Aug 2020 Pegasus Industries Pvt Ltd.,and Aug 2020 to September 2022 Enrich Financial Solutions Pvt Ltd, and  Currently working as a Feb 2023 to 09 Dec 2025 Tech Mahindra.</w:t>
      </w:r>
    </w:p>
    <w:p>
      <w:pPr>
        <w:pStyle w:val="Normal"/>
        <w:tabs>
          <w:tab w:val="left" w:pos="8640" w:leader="none"/>
        </w:tabs>
        <w:spacing w:lineRule="auto" w:line="276" w:before="6" w:after="6"/>
        <w:ind w:left="-2" w:hanging="0"/>
        <w:jc w:val="both"/>
        <w:rPr/>
      </w:pPr>
      <w:r>
        <w:rPr/>
      </w:r>
    </w:p>
    <w:p>
      <w:pPr>
        <w:pStyle w:val="Normal"/>
        <w:shd w:val="clear" w:color="auto" w:fill="C0C0C0"/>
        <w:spacing w:lineRule="auto" w:line="240" w:before="6" w:after="6"/>
        <w:jc w:val="both"/>
        <w:rPr>
          <w:color w:val="000000"/>
          <w:sz w:val="18"/>
          <w:szCs w:val="18"/>
        </w:rPr>
      </w:pPr>
      <w:r>
        <w:rPr>
          <w:b/>
          <w:color w:val="000000"/>
          <w:sz w:val="28"/>
          <w:szCs w:val="28"/>
        </w:rPr>
        <w:t>S</w:t>
      </w:r>
      <w:r>
        <w:rPr>
          <w:b/>
          <w:color w:val="000000"/>
          <w:sz w:val="18"/>
          <w:szCs w:val="18"/>
        </w:rPr>
        <w:t xml:space="preserve">OFTWARE </w:t>
      </w:r>
      <w:r>
        <w:rPr>
          <w:b/>
          <w:color w:val="000000"/>
          <w:sz w:val="28"/>
          <w:szCs w:val="28"/>
        </w:rPr>
        <w:t>P</w:t>
      </w:r>
      <w:r>
        <w:rPr>
          <w:b/>
          <w:color w:val="000000"/>
          <w:sz w:val="18"/>
          <w:szCs w:val="18"/>
        </w:rPr>
        <w:t>ROFICIENCY</w:t>
      </w:r>
    </w:p>
    <w:p>
      <w:pPr>
        <w:pStyle w:val="Normal"/>
        <w:spacing w:lineRule="auto" w:line="276" w:before="6" w:after="6"/>
        <w:jc w:val="both"/>
        <w:rPr/>
      </w:pPr>
      <w:r>
        <w:rPr/>
      </w:r>
    </w:p>
    <w:p>
      <w:pPr>
        <w:pStyle w:val="Normal"/>
        <w:numPr>
          <w:ilvl w:val="0"/>
          <w:numId w:val="1"/>
        </w:numPr>
        <w:spacing w:lineRule="auto" w:line="276" w:before="6" w:after="6"/>
        <w:ind w:left="0" w:hanging="2"/>
        <w:jc w:val="both"/>
        <w:rPr/>
      </w:pPr>
      <w:r>
        <w:rPr>
          <w:b/>
        </w:rPr>
        <w:t>Programming Languages</w:t>
        <w:tab/>
        <w:t xml:space="preserve">:  </w:t>
      </w:r>
      <w:r>
        <w:rPr/>
        <w:t>Java,J2EE,Java API,RESTFUL API</w:t>
      </w:r>
    </w:p>
    <w:p>
      <w:pPr>
        <w:pStyle w:val="Normal"/>
        <w:numPr>
          <w:ilvl w:val="0"/>
          <w:numId w:val="1"/>
        </w:numPr>
        <w:spacing w:lineRule="auto" w:line="276" w:before="6" w:after="6"/>
        <w:ind w:left="0" w:hanging="2"/>
        <w:jc w:val="both"/>
        <w:rPr/>
      </w:pPr>
      <w:r>
        <w:rPr>
          <w:b/>
        </w:rPr>
        <w:t>Framework</w:t>
        <w:tab/>
        <w:tab/>
        <w:tab/>
        <w:t xml:space="preserve">: </w:t>
      </w:r>
      <w:r>
        <w:rPr/>
        <w:t xml:space="preserve"> Struts,Spring MVC, Spring Boot,with Hibernate Framework</w:t>
      </w:r>
    </w:p>
    <w:p>
      <w:pPr>
        <w:pStyle w:val="Normal"/>
        <w:spacing w:lineRule="auto" w:line="276" w:before="6" w:after="6"/>
        <w:ind w:left="-2" w:hanging="0"/>
        <w:jc w:val="both"/>
        <w:rPr/>
      </w:pPr>
      <w:r>
        <w:rPr>
          <w:b/>
        </w:rPr>
        <w:t xml:space="preserve">                                                                </w:t>
      </w:r>
      <w:r>
        <w:rPr>
          <w:b/>
        </w:rPr>
        <w:t>,</w:t>
      </w:r>
      <w:r>
        <w:rPr/>
        <w:t>JPA,Gcp,Jenkins,Jira, Microservices,Spring Batch,Apigee,</w:t>
      </w:r>
    </w:p>
    <w:p>
      <w:pPr>
        <w:pStyle w:val="Normal"/>
        <w:spacing w:lineRule="auto" w:line="276" w:before="6" w:after="6"/>
        <w:ind w:left="-2" w:hanging="0"/>
        <w:jc w:val="both"/>
        <w:rPr/>
      </w:pPr>
      <w:r>
        <w:rPr/>
        <w:t xml:space="preserve">                                                                  </w:t>
      </w:r>
      <w:r>
        <w:rPr/>
        <w:t>Sonar Qube,Angular, React</w:t>
      </w:r>
    </w:p>
    <w:p>
      <w:pPr>
        <w:pStyle w:val="Normal"/>
        <w:numPr>
          <w:ilvl w:val="0"/>
          <w:numId w:val="1"/>
        </w:numPr>
        <w:spacing w:lineRule="auto" w:line="276" w:before="6" w:after="6"/>
        <w:ind w:left="0" w:hanging="2"/>
        <w:jc w:val="both"/>
        <w:rPr/>
      </w:pPr>
      <w:r>
        <w:rPr>
          <w:b/>
        </w:rPr>
        <w:t>Database</w:t>
        <w:tab/>
        <w:tab/>
        <w:t xml:space="preserve"> </w:t>
        <w:tab/>
        <w:t xml:space="preserve">:  </w:t>
      </w:r>
      <w:r>
        <w:rPr/>
        <w:t xml:space="preserve">MySQL, MsSQL,Postgres,Postgresql </w:t>
      </w:r>
    </w:p>
    <w:p>
      <w:pPr>
        <w:pStyle w:val="Normal"/>
        <w:numPr>
          <w:ilvl w:val="0"/>
          <w:numId w:val="1"/>
        </w:numPr>
        <w:spacing w:lineRule="auto" w:line="276" w:before="6" w:after="6"/>
        <w:ind w:left="0" w:hanging="2"/>
        <w:jc w:val="both"/>
        <w:rPr>
          <w:color w:val="000000"/>
        </w:rPr>
      </w:pPr>
      <w:r>
        <w:rPr>
          <w:b/>
          <w:color w:val="000000"/>
        </w:rPr>
        <w:t>Scripting Languages</w:t>
        <w:tab/>
        <w:tab/>
        <w:t>:</w:t>
      </w:r>
      <w:r>
        <w:rPr>
          <w:color w:val="000000"/>
        </w:rPr>
        <w:t xml:space="preserve">  JavaScript, AJAX, JQuery,JSON,</w:t>
      </w:r>
    </w:p>
    <w:p>
      <w:pPr>
        <w:pStyle w:val="Normal"/>
        <w:numPr>
          <w:ilvl w:val="0"/>
          <w:numId w:val="1"/>
        </w:numPr>
        <w:spacing w:lineRule="auto" w:line="276" w:before="6" w:after="6"/>
        <w:ind w:left="0" w:hanging="2"/>
        <w:jc w:val="both"/>
        <w:rPr>
          <w:color w:val="000000"/>
        </w:rPr>
      </w:pPr>
      <w:r>
        <w:rPr>
          <w:b/>
          <w:color w:val="000000"/>
        </w:rPr>
        <w:t>Web Develop  Languages</w:t>
        <w:tab/>
        <w:t>:</w:t>
      </w:r>
      <w:r>
        <w:rPr>
          <w:color w:val="000000"/>
        </w:rPr>
        <w:t xml:space="preserve">  HTML,CSS</w:t>
      </w:r>
    </w:p>
    <w:p>
      <w:pPr>
        <w:pStyle w:val="Normal"/>
        <w:numPr>
          <w:ilvl w:val="0"/>
          <w:numId w:val="1"/>
        </w:numPr>
        <w:spacing w:lineRule="auto" w:line="276" w:before="6" w:after="6"/>
        <w:ind w:left="0" w:hanging="2"/>
        <w:jc w:val="both"/>
        <w:rPr>
          <w:color w:val="000000"/>
        </w:rPr>
      </w:pPr>
      <w:r>
        <w:rPr>
          <w:b/>
        </w:rPr>
        <w:t>Tools</w:t>
        <w:tab/>
        <w:tab/>
        <w:tab/>
        <w:tab/>
        <w:t xml:space="preserve">:  </w:t>
      </w:r>
      <w:r>
        <w:rPr/>
        <w:t>Netbeans, Eclipse,STS, Intellij IDEA</w:t>
      </w:r>
    </w:p>
    <w:p>
      <w:pPr>
        <w:pStyle w:val="Normal"/>
        <w:numPr>
          <w:ilvl w:val="0"/>
          <w:numId w:val="1"/>
        </w:numPr>
        <w:spacing w:lineRule="auto" w:line="276" w:before="6" w:after="6"/>
        <w:ind w:left="0" w:hanging="2"/>
        <w:jc w:val="both"/>
        <w:rPr/>
      </w:pPr>
      <w:r>
        <w:rPr>
          <w:b/>
        </w:rPr>
        <w:t>Server</w:t>
        <w:tab/>
        <w:tab/>
        <w:tab/>
        <w:tab/>
        <w:t>:</w:t>
      </w:r>
      <w:r>
        <w:rPr/>
        <w:t xml:space="preserve"> Tomcat Server,JBoss</w:t>
      </w:r>
    </w:p>
    <w:p>
      <w:pPr>
        <w:pStyle w:val="Normal"/>
        <w:numPr>
          <w:ilvl w:val="0"/>
          <w:numId w:val="1"/>
        </w:numPr>
        <w:spacing w:lineRule="auto" w:line="276" w:before="6" w:after="6"/>
        <w:ind w:left="0" w:hanging="2"/>
        <w:jc w:val="both"/>
        <w:rPr/>
      </w:pPr>
      <w:r>
        <w:rPr>
          <w:b/>
        </w:rPr>
        <w:t>Operating System</w:t>
        <w:tab/>
        <w:tab/>
        <w:t xml:space="preserve">:  </w:t>
      </w:r>
      <w:r>
        <w:rPr/>
        <w:t>Windows XP, Windows7,Windows10,Linux</w:t>
      </w:r>
    </w:p>
    <w:p>
      <w:pPr>
        <w:pStyle w:val="Normal"/>
        <w:spacing w:lineRule="auto" w:line="276" w:before="6" w:after="6"/>
        <w:ind w:left="-2" w:hanging="0"/>
        <w:jc w:val="both"/>
        <w:rPr/>
      </w:pPr>
      <w:r>
        <w:rPr/>
      </w:r>
    </w:p>
    <w:p>
      <w:pPr>
        <w:pStyle w:val="Normal"/>
        <w:spacing w:lineRule="auto" w:line="276" w:before="6" w:after="6"/>
        <w:ind w:left="-2" w:hanging="0"/>
        <w:jc w:val="both"/>
        <w:rPr/>
      </w:pPr>
      <w:r>
        <w:rPr/>
      </w:r>
    </w:p>
    <w:p>
      <w:pPr>
        <w:pStyle w:val="Normal"/>
        <w:tabs>
          <w:tab w:val="left" w:pos="6105" w:leader="none"/>
        </w:tabs>
        <w:spacing w:lineRule="auto" w:line="360" w:before="6" w:after="6"/>
        <w:jc w:val="both"/>
        <w:rPr/>
      </w:pPr>
      <w:r>
        <w:rPr/>
        <w:tab/>
        <w:tab/>
      </w:r>
    </w:p>
    <w:p>
      <w:pPr>
        <w:pStyle w:val="Normal"/>
        <w:shd w:val="clear" w:color="auto" w:fill="C0C0C0"/>
        <w:spacing w:lineRule="auto" w:line="240" w:before="6" w:after="6"/>
        <w:jc w:val="both"/>
        <w:rPr>
          <w:color w:val="000000"/>
          <w:sz w:val="18"/>
          <w:szCs w:val="18"/>
        </w:rPr>
      </w:pPr>
      <w:r>
        <w:rPr>
          <w:b/>
          <w:color w:val="000000"/>
          <w:sz w:val="28"/>
          <w:szCs w:val="28"/>
          <w:highlight w:val="lightGray"/>
        </w:rPr>
        <w:t>E</w:t>
      </w:r>
      <w:r>
        <w:rPr>
          <w:b/>
          <w:color w:val="000000"/>
          <w:sz w:val="18"/>
          <w:szCs w:val="18"/>
          <w:highlight w:val="lightGray"/>
        </w:rPr>
        <w:t>DUCATIONAL:</w:t>
      </w:r>
      <w:r>
        <w:rPr>
          <w:b/>
          <w:color w:val="000000"/>
          <w:sz w:val="28"/>
          <w:szCs w:val="28"/>
          <w:highlight w:val="lightGray"/>
        </w:rPr>
        <w:t xml:space="preserve"> Q</w:t>
      </w:r>
      <w:r>
        <w:rPr>
          <w:b/>
          <w:color w:val="000000"/>
          <w:sz w:val="18"/>
          <w:szCs w:val="18"/>
          <w:highlight w:val="lightGray"/>
        </w:rPr>
        <w:t>UALIFICATION</w:t>
      </w:r>
    </w:p>
    <w:p>
      <w:pPr>
        <w:pStyle w:val="Normal"/>
        <w:spacing w:lineRule="auto" w:line="240" w:before="6" w:after="6"/>
        <w:jc w:val="both"/>
        <w:rPr>
          <w:color w:val="000000"/>
          <w:sz w:val="14"/>
          <w:szCs w:val="14"/>
        </w:rPr>
      </w:pPr>
      <w:r>
        <w:rPr>
          <w:color w:val="000000"/>
          <w:sz w:val="14"/>
          <w:szCs w:val="14"/>
        </w:rPr>
      </w:r>
    </w:p>
    <w:p>
      <w:pPr>
        <w:pStyle w:val="ListParagraph1"/>
        <w:numPr>
          <w:ilvl w:val="0"/>
          <w:numId w:val="2"/>
        </w:numPr>
        <w:tabs>
          <w:tab w:val="left" w:pos="8640" w:leader="none"/>
        </w:tabs>
        <w:spacing w:lineRule="auto" w:line="360" w:before="6" w:after="6"/>
        <w:jc w:val="both"/>
        <w:rPr>
          <w:color w:val="000000"/>
        </w:rPr>
      </w:pPr>
      <w:r>
        <w:rPr>
          <w:color w:val="000000"/>
        </w:rPr>
        <w:t>B.SC Computer Science (2010-2013 Batch) from Kamaraj College affiliated to Manonmaniam Sundaranar University with 65.7% aggregate.</w:t>
      </w:r>
    </w:p>
    <w:p>
      <w:pPr>
        <w:pStyle w:val="ListParagraph1"/>
        <w:tabs>
          <w:tab w:val="left" w:pos="8640" w:leader="none"/>
        </w:tabs>
        <w:spacing w:lineRule="auto" w:line="360" w:before="6" w:after="6"/>
        <w:ind w:left="720" w:hanging="0"/>
        <w:jc w:val="both"/>
        <w:rPr>
          <w:color w:val="000000"/>
        </w:rPr>
      </w:pPr>
      <w:r>
        <w:rPr>
          <w:color w:val="000000"/>
        </w:rPr>
      </w:r>
    </w:p>
    <w:p>
      <w:pPr>
        <w:pStyle w:val="ListParagraph1"/>
        <w:numPr>
          <w:ilvl w:val="0"/>
          <w:numId w:val="2"/>
        </w:numPr>
        <w:tabs>
          <w:tab w:val="left" w:pos="8640" w:leader="none"/>
        </w:tabs>
        <w:spacing w:lineRule="auto" w:line="360" w:before="6" w:after="6"/>
        <w:jc w:val="both"/>
        <w:rPr>
          <w:color w:val="000000"/>
        </w:rPr>
      </w:pPr>
      <w:r>
        <w:rPr>
          <w:color w:val="000000"/>
        </w:rPr>
        <w:t>HSC (2009-2010) from T.D.T.A KGM HSC School (State Board) with 66% aggregate.</w:t>
      </w:r>
    </w:p>
    <w:p>
      <w:pPr>
        <w:pStyle w:val="ListParagraph"/>
        <w:rPr>
          <w:color w:val="000000"/>
        </w:rPr>
      </w:pPr>
      <w:r>
        <w:rPr>
          <w:color w:val="000000"/>
        </w:rPr>
      </w:r>
    </w:p>
    <w:p>
      <w:pPr>
        <w:pStyle w:val="ListParagraph1"/>
        <w:tabs>
          <w:tab w:val="left" w:pos="8640" w:leader="none"/>
        </w:tabs>
        <w:spacing w:lineRule="auto" w:line="360" w:before="6" w:after="6"/>
        <w:ind w:left="720" w:hanging="0"/>
        <w:jc w:val="both"/>
        <w:rPr>
          <w:color w:val="000000"/>
        </w:rPr>
      </w:pPr>
      <w:r>
        <w:rPr>
          <w:color w:val="000000"/>
        </w:rPr>
      </w:r>
    </w:p>
    <w:p>
      <w:pPr>
        <w:pStyle w:val="ListParagraph1"/>
        <w:numPr>
          <w:ilvl w:val="0"/>
          <w:numId w:val="2"/>
        </w:numPr>
        <w:tabs>
          <w:tab w:val="left" w:pos="8640" w:leader="none"/>
        </w:tabs>
        <w:spacing w:lineRule="auto" w:line="360" w:before="6" w:after="6"/>
        <w:jc w:val="both"/>
        <w:rPr>
          <w:color w:val="000000"/>
        </w:rPr>
      </w:pPr>
      <w:r>
        <w:rPr>
          <w:color w:val="000000"/>
        </w:rPr>
        <w:t>SSLC (2007-2008) fromT.D.T.A KGM HSC(State Board) with 82.% aggregate.</w:t>
      </w:r>
    </w:p>
    <w:p>
      <w:pPr>
        <w:pStyle w:val="ListParagraph1"/>
        <w:tabs>
          <w:tab w:val="left" w:pos="0" w:leader="none"/>
          <w:tab w:val="left" w:pos="8640" w:leader="none"/>
        </w:tabs>
        <w:spacing w:lineRule="auto" w:line="360" w:before="6" w:after="6"/>
        <w:ind w:left="720" w:hanging="0"/>
        <w:jc w:val="both"/>
        <w:rPr>
          <w:color w:val="000000"/>
        </w:rPr>
      </w:pPr>
      <w:r>
        <w:rPr>
          <w:color w:val="000000"/>
        </w:rPr>
      </w:r>
    </w:p>
    <w:p>
      <w:pPr>
        <w:pStyle w:val="ListParagraph"/>
        <w:rPr>
          <w:color w:val="000000"/>
        </w:rPr>
      </w:pPr>
      <w:r>
        <w:rPr>
          <w:color w:val="000000"/>
        </w:rPr>
      </w:r>
    </w:p>
    <w:p>
      <w:pPr>
        <w:pStyle w:val="ListParagraph1"/>
        <w:tabs>
          <w:tab w:val="left" w:pos="8640" w:leader="none"/>
        </w:tabs>
        <w:spacing w:lineRule="auto" w:line="360" w:before="6" w:after="6"/>
        <w:ind w:left="0" w:hanging="0"/>
        <w:jc w:val="both"/>
        <w:rPr>
          <w:color w:val="000000"/>
        </w:rPr>
      </w:pPr>
      <w:r>
        <w:rPr>
          <w:color w:val="000000"/>
        </w:rPr>
      </w:r>
    </w:p>
    <w:p>
      <w:pPr>
        <w:pStyle w:val="ListParagraph1"/>
        <w:rPr>
          <w:color w:val="000000"/>
        </w:rPr>
      </w:pPr>
      <w:r>
        <w:rPr>
          <w:color w:val="000000"/>
        </w:rPr>
      </w:r>
    </w:p>
    <w:p>
      <w:pPr>
        <w:pStyle w:val="Normal"/>
        <w:shd w:val="clear" w:color="auto" w:fill="C0C0C0"/>
        <w:spacing w:lineRule="auto" w:line="240" w:before="6" w:after="6"/>
        <w:jc w:val="both"/>
        <w:rPr>
          <w:color w:val="000000"/>
          <w:sz w:val="28"/>
          <w:szCs w:val="28"/>
        </w:rPr>
      </w:pPr>
      <w:r>
        <w:rPr>
          <w:b/>
          <w:color w:val="000000"/>
          <w:highlight w:val="lightGray"/>
        </w:rPr>
        <w:t>PROJECT  #01</w:t>
      </w:r>
      <w:r>
        <w:rPr>
          <w:b/>
          <w:color w:val="000000"/>
          <w:sz w:val="18"/>
          <w:szCs w:val="18"/>
          <w:highlight w:val="lightGray"/>
        </w:rPr>
        <w:t xml:space="preserve"> :</w:t>
      </w:r>
    </w:p>
    <w:p>
      <w:pPr>
        <w:pStyle w:val="Normal"/>
        <w:spacing w:lineRule="auto" w:line="240" w:before="6" w:after="6"/>
        <w:jc w:val="both"/>
        <w:rPr>
          <w:color w:val="000000"/>
        </w:rPr>
      </w:pPr>
      <w:r>
        <w:rPr>
          <w:color w:val="000000"/>
        </w:rPr>
      </w:r>
    </w:p>
    <w:p>
      <w:pPr>
        <w:pStyle w:val="Normal"/>
        <w:rPr/>
      </w:pPr>
      <w:r>
        <w:rPr/>
        <w:t>Client : Ford Motor Credit Company</w:t>
      </w:r>
    </w:p>
    <w:p>
      <w:pPr>
        <w:pStyle w:val="Normal"/>
        <w:rPr/>
      </w:pPr>
      <w:r>
        <w:rPr/>
      </w:r>
    </w:p>
    <w:p>
      <w:pPr>
        <w:pStyle w:val="Normal"/>
        <w:rPr/>
      </w:pPr>
      <w:r>
        <w:rPr/>
        <w:t>Title : Service Layer Transformation</w:t>
      </w:r>
    </w:p>
    <w:p>
      <w:pPr>
        <w:pStyle w:val="Normal"/>
        <w:rPr/>
      </w:pPr>
      <w:r>
        <w:rPr/>
      </w:r>
    </w:p>
    <w:p>
      <w:pPr>
        <w:pStyle w:val="Normal"/>
        <w:rPr/>
      </w:pPr>
      <w:r>
        <w:rPr/>
        <w:t>Duration : 1.0 (2023 Feb – 2024 Jan)</w:t>
      </w:r>
    </w:p>
    <w:p>
      <w:pPr>
        <w:pStyle w:val="Normal"/>
        <w:ind w:left="0" w:hanging="0"/>
        <w:rPr/>
      </w:pPr>
      <w:r>
        <w:rPr/>
      </w:r>
    </w:p>
    <w:p>
      <w:pPr>
        <w:pStyle w:val="Normal"/>
        <w:rPr/>
      </w:pPr>
      <w:r>
        <w:rPr/>
        <w:t>Role : Sr. Software Engineer</w:t>
      </w:r>
    </w:p>
    <w:p>
      <w:pPr>
        <w:pStyle w:val="Normal"/>
        <w:rPr/>
      </w:pPr>
      <w:r>
        <w:rPr/>
      </w:r>
    </w:p>
    <w:p>
      <w:pPr>
        <w:pStyle w:val="Normal"/>
        <w:spacing w:lineRule="auto" w:line="240" w:before="6" w:after="6"/>
        <w:jc w:val="both"/>
        <w:rPr>
          <w:color w:val="000000"/>
        </w:rPr>
      </w:pPr>
      <w:r>
        <w:rPr>
          <w:color w:val="000000"/>
        </w:rPr>
        <w:t>Languages Used</w:t>
        <w:tab/>
        <w:t xml:space="preserve"> :Java,SpringMVC,Springboot,JPA,Hibernate,HTML,JSON,CSS,Jquery,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                                      </w:t>
      </w:r>
      <w:r>
        <w:rPr>
          <w:color w:val="000000"/>
        </w:rPr>
        <w:t>RestAPI,GCP,Jenkins, Postgresql, Apigee,Sonar Qube,  Microservices,</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                                      </w:t>
      </w:r>
      <w:r>
        <w:rPr>
          <w:color w:val="000000"/>
        </w:rPr>
        <w:t>Maven,JavaScript</w:t>
      </w:r>
    </w:p>
    <w:p>
      <w:pPr>
        <w:pStyle w:val="Normal"/>
        <w:spacing w:lineRule="auto" w:line="240" w:before="6" w:after="6"/>
        <w:ind w:left="-2" w:hanging="0"/>
        <w:jc w:val="both"/>
        <w:rPr>
          <w:color w:val="000000"/>
        </w:rPr>
      </w:pPr>
      <w:r>
        <w:rPr>
          <w:color w:val="000000"/>
        </w:rPr>
      </w:r>
    </w:p>
    <w:p>
      <w:pPr>
        <w:pStyle w:val="Normal"/>
        <w:spacing w:lineRule="auto" w:line="240" w:before="6" w:after="6"/>
        <w:jc w:val="both"/>
        <w:rPr>
          <w:color w:val="000000"/>
        </w:rPr>
      </w:pPr>
      <w:r>
        <w:rPr>
          <w:color w:val="000000"/>
        </w:rPr>
        <w:t>Operating System</w:t>
        <w:tab/>
        <w:t xml:space="preserve"> :  Windows 10,Linux</w:t>
      </w:r>
    </w:p>
    <w:p>
      <w:pPr>
        <w:pStyle w:val="Normal"/>
        <w:spacing w:lineRule="auto" w:line="240" w:before="6" w:after="6"/>
        <w:jc w:val="both"/>
        <w:rPr>
          <w:color w:val="000000"/>
        </w:rPr>
      </w:pPr>
      <w:r>
        <w:rPr>
          <w:color w:val="000000"/>
        </w:rPr>
      </w:r>
    </w:p>
    <w:p>
      <w:pPr>
        <w:pStyle w:val="Normal"/>
        <w:spacing w:lineRule="auto" w:line="360"/>
        <w:jc w:val="both"/>
        <w:rPr>
          <w:b/>
          <w:b/>
        </w:rPr>
      </w:pPr>
      <w:r>
        <w:rPr>
          <w:b/>
        </w:rPr>
        <w:t>Description:</w:t>
      </w:r>
    </w:p>
    <w:p>
      <w:pPr>
        <w:pStyle w:val="Normal"/>
        <w:rPr/>
      </w:pPr>
      <w:r>
        <w:rPr/>
        <w:t>This application is used by Ford Credit Customer Care Agents to provide support to the business end</w:t>
      </w:r>
    </w:p>
    <w:p>
      <w:pPr>
        <w:pStyle w:val="Normal"/>
        <w:rPr/>
      </w:pPr>
      <w:r>
        <w:rPr/>
        <w:t xml:space="preserve"> </w:t>
      </w:r>
    </w:p>
    <w:p>
      <w:pPr>
        <w:pStyle w:val="Normal"/>
        <w:rPr/>
      </w:pPr>
      <w:r>
        <w:rPr/>
        <w:t>users. The users will reach out to the agents for any issues or queries related to vehicles purchased in</w:t>
      </w:r>
    </w:p>
    <w:p>
      <w:pPr>
        <w:pStyle w:val="Normal"/>
        <w:rPr/>
      </w:pPr>
      <w:r>
        <w:rPr/>
        <w:t xml:space="preserve"> </w:t>
      </w:r>
    </w:p>
    <w:p>
      <w:pPr>
        <w:pStyle w:val="Normal"/>
        <w:rPr/>
      </w:pPr>
      <w:r>
        <w:rPr/>
        <w:t>Ford. Ford credit application will handle the customer, Accounts and their payment information.</w:t>
      </w:r>
    </w:p>
    <w:p>
      <w:pPr>
        <w:pStyle w:val="Normal"/>
        <w:rPr/>
      </w:pPr>
      <w:r>
        <w:rPr/>
      </w:r>
    </w:p>
    <w:p>
      <w:pPr>
        <w:pStyle w:val="Normal"/>
        <w:rPr/>
      </w:pPr>
      <w:r>
        <w:rPr/>
        <w:t>Role:</w:t>
      </w:r>
    </w:p>
    <w:p>
      <w:pPr>
        <w:pStyle w:val="Normal"/>
        <w:rPr/>
      </w:pPr>
      <w:r>
        <w:rPr/>
        <w:t>Part of a 6 member team alongside designing architecture/developing APIs and delivering functional</w:t>
      </w:r>
    </w:p>
    <w:p>
      <w:pPr>
        <w:pStyle w:val="Normal"/>
        <w:rPr/>
      </w:pPr>
      <w:r>
        <w:rPr/>
      </w:r>
    </w:p>
    <w:p>
      <w:pPr>
        <w:pStyle w:val="Normal"/>
        <w:rPr/>
      </w:pPr>
      <w:r>
        <w:rPr/>
        <w:t>backlogs. Need to attend all the cadences with the dependent teams to plan the work items for the</w:t>
      </w:r>
    </w:p>
    <w:p>
      <w:pPr>
        <w:pStyle w:val="Normal"/>
        <w:rPr/>
      </w:pPr>
      <w:r>
        <w:rPr/>
      </w:r>
    </w:p>
    <w:p>
      <w:pPr>
        <w:pStyle w:val="Normal"/>
        <w:rPr/>
      </w:pPr>
      <w:r>
        <w:rPr/>
        <w:t>sprint. Need to do regular follow up with the team to ensure the team is working without any blockers.</w:t>
      </w:r>
    </w:p>
    <w:p>
      <w:pPr>
        <w:pStyle w:val="Normal"/>
        <w:rPr/>
      </w:pPr>
      <w:r>
        <w:rPr/>
      </w:r>
    </w:p>
    <w:p>
      <w:pPr>
        <w:pStyle w:val="Normal"/>
        <w:rPr/>
      </w:pPr>
      <w:r>
        <w:rPr/>
        <w:t>Once the API development is done, need to make sure proper artifact is attached to the work item with</w:t>
      </w:r>
    </w:p>
    <w:p>
      <w:pPr>
        <w:pStyle w:val="Normal"/>
        <w:rPr/>
      </w:pPr>
      <w:r>
        <w:rPr/>
      </w:r>
    </w:p>
    <w:p>
      <w:pPr>
        <w:pStyle w:val="Normal"/>
        <w:rPr/>
      </w:pPr>
      <w:r>
        <w:rPr/>
        <w:t>preprod test results, Quality gates report to ensure quality delivery.</w:t>
      </w:r>
    </w:p>
    <w:p>
      <w:pPr>
        <w:pStyle w:val="Normal"/>
        <w:rPr/>
      </w:pPr>
      <w:r>
        <w:rPr/>
      </w:r>
    </w:p>
    <w:p>
      <w:pPr>
        <w:pStyle w:val="ListParagraph1"/>
        <w:tabs>
          <w:tab w:val="left" w:pos="0" w:leader="none"/>
          <w:tab w:val="left" w:pos="8640" w:leader="none"/>
        </w:tabs>
        <w:spacing w:lineRule="auto" w:line="360" w:before="6" w:after="6"/>
        <w:ind w:left="0" w:hanging="0"/>
        <w:jc w:val="both"/>
        <w:rPr>
          <w:color w:val="000000"/>
        </w:rPr>
      </w:pPr>
      <w:r>
        <w:rPr>
          <w:color w:val="000000"/>
        </w:rPr>
      </w:r>
    </w:p>
    <w:p>
      <w:pPr>
        <w:pStyle w:val="ListParagraph1"/>
        <w:rPr>
          <w:color w:val="000000"/>
        </w:rPr>
      </w:pPr>
      <w:r>
        <w:rPr>
          <w:color w:val="000000"/>
        </w:rPr>
      </w:r>
    </w:p>
    <w:p>
      <w:pPr>
        <w:pStyle w:val="ListParagraph1"/>
        <w:rPr>
          <w:color w:val="000000"/>
        </w:rPr>
      </w:pPr>
      <w:r>
        <w:rPr>
          <w:color w:val="000000"/>
        </w:rPr>
      </w:r>
    </w:p>
    <w:p>
      <w:pPr>
        <w:pStyle w:val="ListParagraph1"/>
        <w:rPr>
          <w:color w:val="000000"/>
        </w:rPr>
      </w:pPr>
      <w:r>
        <w:rPr>
          <w:color w:val="000000"/>
        </w:rPr>
      </w:r>
    </w:p>
    <w:p>
      <w:pPr>
        <w:pStyle w:val="ListParagraph1"/>
        <w:rPr>
          <w:color w:val="000000"/>
        </w:rPr>
      </w:pPr>
      <w:r>
        <w:rPr>
          <w:color w:val="000000"/>
        </w:rPr>
      </w:r>
    </w:p>
    <w:p>
      <w:pPr>
        <w:pStyle w:val="Normal"/>
        <w:shd w:val="clear" w:color="auto" w:fill="C0C0C0"/>
        <w:spacing w:lineRule="auto" w:line="240" w:before="6" w:after="6"/>
        <w:jc w:val="both"/>
        <w:rPr>
          <w:color w:val="000000"/>
          <w:sz w:val="28"/>
          <w:szCs w:val="28"/>
        </w:rPr>
      </w:pPr>
      <w:r>
        <w:rPr>
          <w:b/>
          <w:color w:val="000000"/>
          <w:highlight w:val="lightGray"/>
        </w:rPr>
        <w:t>PROJECT  #02</w:t>
      </w:r>
      <w:r>
        <w:rPr>
          <w:b/>
          <w:color w:val="000000"/>
          <w:sz w:val="18"/>
          <w:szCs w:val="18"/>
          <w:highlight w:val="lightGray"/>
        </w:rPr>
        <w:t xml:space="preserve"> :</w:t>
      </w:r>
    </w:p>
    <w:p>
      <w:pPr>
        <w:pStyle w:val="Normal"/>
        <w:spacing w:lineRule="auto" w:line="240" w:before="6" w:after="6"/>
        <w:jc w:val="both"/>
        <w:rPr>
          <w:color w:val="000000"/>
        </w:rPr>
      </w:pPr>
      <w:r>
        <w:rPr>
          <w:color w:val="000000"/>
        </w:rPr>
      </w:r>
    </w:p>
    <w:p>
      <w:pPr>
        <w:pStyle w:val="Normal"/>
        <w:rPr/>
      </w:pPr>
      <w:r>
        <w:rPr/>
        <w:t>Client : Nissan NNA-Enhancements</w:t>
      </w:r>
    </w:p>
    <w:p>
      <w:pPr>
        <w:pStyle w:val="Normal"/>
        <w:rPr/>
      </w:pPr>
      <w:r>
        <w:rPr/>
      </w:r>
    </w:p>
    <w:p>
      <w:pPr>
        <w:pStyle w:val="Normal"/>
        <w:rPr/>
      </w:pPr>
      <w:r>
        <w:rPr/>
        <w:t>Title : Design Change Warehouse</w:t>
      </w:r>
    </w:p>
    <w:p>
      <w:pPr>
        <w:pStyle w:val="Normal"/>
        <w:rPr/>
      </w:pPr>
      <w:r>
        <w:rPr/>
      </w:r>
    </w:p>
    <w:p>
      <w:pPr>
        <w:pStyle w:val="Normal"/>
        <w:rPr/>
      </w:pPr>
      <w:r>
        <w:rPr/>
        <w:t>Duration : 1.9(2024 Feb – 2025 Dec)</w:t>
      </w:r>
    </w:p>
    <w:p>
      <w:pPr>
        <w:pStyle w:val="Normal"/>
        <w:rPr/>
      </w:pPr>
      <w:r>
        <w:rPr/>
      </w:r>
    </w:p>
    <w:p>
      <w:pPr>
        <w:pStyle w:val="Normal"/>
        <w:rPr/>
      </w:pPr>
      <w:r>
        <w:rPr/>
        <w:t>Role : Sr. Software Engineer</w:t>
      </w:r>
    </w:p>
    <w:p>
      <w:pPr>
        <w:pStyle w:val="Normal"/>
        <w:rPr/>
      </w:pPr>
      <w:r>
        <w:rPr/>
      </w:r>
    </w:p>
    <w:p>
      <w:pPr>
        <w:pStyle w:val="Normal"/>
        <w:spacing w:lineRule="auto" w:line="240" w:before="6" w:after="6"/>
        <w:jc w:val="both"/>
        <w:rPr>
          <w:color w:val="000000"/>
        </w:rPr>
      </w:pPr>
      <w:r>
        <w:rPr>
          <w:color w:val="000000"/>
        </w:rPr>
        <w:t>Languages Used</w:t>
        <w:tab/>
        <w:t xml:space="preserve"> :Java,Springboot,JPA,Hibernate,HTML,JSON,CSS,Jquery, React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                                      </w:t>
      </w:r>
      <w:r>
        <w:rPr>
          <w:color w:val="000000"/>
        </w:rPr>
        <w:t xml:space="preserve">,RestAPI,Kafka,Angular,Jenkins,Jira,Bitbucket,Sql Developer, Postgresql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                                      </w:t>
      </w:r>
      <w:r>
        <w:rPr>
          <w:color w:val="000000"/>
        </w:rPr>
        <w:t>Maven,JavaScript,Jboss,GCP,</w:t>
      </w:r>
      <w:bookmarkStart w:id="0" w:name="_GoBack"/>
      <w:bookmarkEnd w:id="0"/>
      <w:r>
        <w:rPr>
          <w:color w:val="000000"/>
        </w:rPr>
        <w:t xml:space="preserve"> Microservices </w:t>
      </w:r>
    </w:p>
    <w:p>
      <w:pPr>
        <w:pStyle w:val="Normal"/>
        <w:spacing w:lineRule="auto" w:line="240" w:before="6" w:after="6"/>
        <w:ind w:left="-2" w:hanging="0"/>
        <w:jc w:val="both"/>
        <w:rPr>
          <w:color w:val="000000"/>
        </w:rPr>
      </w:pPr>
      <w:r>
        <w:rPr>
          <w:color w:val="000000"/>
        </w:rPr>
      </w:r>
    </w:p>
    <w:p>
      <w:pPr>
        <w:pStyle w:val="Normal"/>
        <w:spacing w:lineRule="auto" w:line="240" w:before="6" w:after="6"/>
        <w:jc w:val="both"/>
        <w:rPr>
          <w:color w:val="000000"/>
        </w:rPr>
      </w:pPr>
      <w:r>
        <w:rPr>
          <w:color w:val="000000"/>
        </w:rPr>
        <w:t>Operating System</w:t>
        <w:tab/>
        <w:t xml:space="preserve"> :  Windows 10</w:t>
      </w:r>
    </w:p>
    <w:p>
      <w:pPr>
        <w:pStyle w:val="Normal"/>
        <w:spacing w:lineRule="auto" w:line="240" w:before="6" w:after="6"/>
        <w:jc w:val="both"/>
        <w:rPr>
          <w:color w:val="000000"/>
        </w:rPr>
      </w:pPr>
      <w:r>
        <w:rPr>
          <w:color w:val="000000"/>
        </w:rPr>
      </w:r>
    </w:p>
    <w:p>
      <w:pPr>
        <w:pStyle w:val="Normal"/>
        <w:spacing w:lineRule="auto" w:line="360"/>
        <w:jc w:val="both"/>
        <w:rPr>
          <w:b/>
          <w:b/>
        </w:rPr>
      </w:pPr>
      <w:r>
        <w:rPr>
          <w:b/>
        </w:rPr>
        <w:t>Description:</w:t>
      </w:r>
    </w:p>
    <w:p>
      <w:pPr>
        <w:pStyle w:val="Normal"/>
        <w:rPr/>
      </w:pPr>
      <w:r>
        <w:rPr/>
        <w:t>Change Idea Management (CIM) Workflow:*</w:t>
      </w:r>
    </w:p>
    <w:p>
      <w:pPr>
        <w:pStyle w:val="Normal"/>
        <w:rPr/>
      </w:pPr>
      <w:r>
        <w:rPr/>
      </w:r>
    </w:p>
    <w:p>
      <w:pPr>
        <w:pStyle w:val="Normal"/>
        <w:rPr/>
      </w:pPr>
      <w:r>
        <w:rPr/>
        <w:t>1. **Idea Creation:**</w:t>
      </w:r>
    </w:p>
    <w:p>
      <w:pPr>
        <w:pStyle w:val="Normal"/>
        <w:rPr/>
      </w:pPr>
      <w:r>
        <w:rPr/>
        <w:t>   </w:t>
      </w:r>
      <w:r>
        <w:rPr/>
        <w:t>- Users can submit new ideas for design changes.</w:t>
      </w:r>
    </w:p>
    <w:p>
      <w:pPr>
        <w:pStyle w:val="Normal"/>
        <w:rPr/>
      </w:pPr>
      <w:r>
        <w:rPr/>
        <w:t>   </w:t>
      </w:r>
      <w:r>
        <w:rPr/>
        <w:t>- Ideas can be entered manually or sourced from other systems (e.g., customer feedback, employee suggestions).</w:t>
      </w:r>
    </w:p>
    <w:p>
      <w:pPr>
        <w:pStyle w:val="Normal"/>
        <w:rPr/>
      </w:pPr>
      <w:r>
        <w:rPr/>
        <w:t>   </w:t>
      </w:r>
      <w:r>
        <w:rPr/>
        <w:t>- Each idea is categorized by type, priority, and potential impact.</w:t>
      </w:r>
    </w:p>
    <w:p>
      <w:pPr>
        <w:pStyle w:val="Normal"/>
        <w:rPr/>
      </w:pPr>
      <w:r>
        <w:rPr/>
      </w:r>
    </w:p>
    <w:p>
      <w:pPr>
        <w:pStyle w:val="Normal"/>
        <w:rPr/>
      </w:pPr>
      <w:r>
        <w:rPr/>
        <w:t>2. **Idea Request:**</w:t>
      </w:r>
    </w:p>
    <w:p>
      <w:pPr>
        <w:pStyle w:val="Normal"/>
        <w:rPr/>
      </w:pPr>
      <w:r>
        <w:rPr/>
        <w:t>   </w:t>
      </w:r>
      <w:r>
        <w:rPr/>
        <w:t>- Once an idea is created, it can be formally requested for consideration in the design change process.</w:t>
      </w:r>
    </w:p>
    <w:p>
      <w:pPr>
        <w:pStyle w:val="Normal"/>
        <w:rPr/>
      </w:pPr>
      <w:r>
        <w:rPr/>
        <w:t>   </w:t>
      </w:r>
      <w:r>
        <w:rPr/>
        <w:t>- Users can provide supporting documentation, data, and justification for the idea’s potential impact on business processes.</w:t>
      </w:r>
    </w:p>
    <w:p>
      <w:pPr>
        <w:pStyle w:val="Normal"/>
        <w:rPr/>
      </w:pPr>
      <w:r>
        <w:rPr/>
        <w:t>   </w:t>
      </w:r>
      <w:r>
        <w:rPr/>
        <w:t>- Requests are tracked and assigned to specific departments or individuals for review.</w:t>
      </w:r>
    </w:p>
    <w:p>
      <w:pPr>
        <w:pStyle w:val="Normal"/>
        <w:rPr/>
      </w:pPr>
      <w:r>
        <w:rPr/>
      </w:r>
    </w:p>
    <w:p>
      <w:pPr>
        <w:pStyle w:val="Normal"/>
        <w:rPr/>
      </w:pPr>
      <w:r>
        <w:rPr/>
        <w:t>3. **Idea Approvals:**</w:t>
      </w:r>
    </w:p>
    <w:p>
      <w:pPr>
        <w:pStyle w:val="Normal"/>
        <w:rPr/>
      </w:pPr>
      <w:r>
        <w:rPr/>
        <w:t>   </w:t>
      </w:r>
      <w:r>
        <w:rPr/>
        <w:t>- Ideas undergo a multi-step approval process, where key stakeholders (managers, engineers, designers) review and vote on the idea.</w:t>
      </w:r>
    </w:p>
    <w:p>
      <w:pPr>
        <w:pStyle w:val="Normal"/>
        <w:rPr/>
      </w:pPr>
      <w:r>
        <w:rPr/>
        <w:t>   </w:t>
      </w:r>
      <w:r>
        <w:rPr/>
        <w:t>- Automated notifications and reminders are sent to reviewers at various stages of the approval process.</w:t>
      </w:r>
    </w:p>
    <w:p>
      <w:pPr>
        <w:pStyle w:val="Normal"/>
        <w:rPr/>
      </w:pPr>
      <w:r>
        <w:rPr/>
        <w:t>   </w:t>
      </w:r>
      <w:r>
        <w:rPr/>
        <w:t>- Based on the approval outcome, ideas can move forward for further evaluation or be discarded.</w:t>
      </w:r>
    </w:p>
    <w:p>
      <w:pPr>
        <w:pStyle w:val="Normal"/>
        <w:rPr/>
      </w:pPr>
      <w:r>
        <w:rPr/>
      </w:r>
    </w:p>
    <w:p>
      <w:pPr>
        <w:pStyle w:val="Normal"/>
        <w:rPr/>
      </w:pPr>
      <w:r>
        <w:rPr/>
        <w:t>4. **Idea Budget Allocation:**</w:t>
      </w:r>
    </w:p>
    <w:p>
      <w:pPr>
        <w:pStyle w:val="Normal"/>
        <w:ind w:left="-2" w:hanging="0"/>
        <w:rPr/>
      </w:pPr>
      <w:r>
        <w:rPr/>
        <w:t xml:space="preserve">   </w:t>
      </w:r>
      <w:r>
        <w:rPr/>
        <w:t>- Once an idea is approved, the next step is to allocate a budget for its implementation.</w:t>
      </w:r>
    </w:p>
    <w:p>
      <w:pPr>
        <w:pStyle w:val="Normal"/>
        <w:rPr/>
      </w:pPr>
      <w:r>
        <w:rPr/>
        <w:t>   </w:t>
      </w:r>
      <w:r>
        <w:rPr/>
        <w:t>- A cost analysis is performed to estimate the resources required for development and execution.</w:t>
      </w:r>
    </w:p>
    <w:p>
      <w:pPr>
        <w:pStyle w:val="Normal"/>
        <w:rPr/>
      </w:pPr>
      <w:r>
        <w:rPr/>
        <w:t>   </w:t>
      </w:r>
      <w:r>
        <w:rPr/>
        <w:t>- Budget approvals are tracked within the system, ensuring that the financials are aligned with</w:t>
      </w:r>
    </w:p>
    <w:p>
      <w:pPr>
        <w:pStyle w:val="Normal"/>
        <w:rPr/>
      </w:pPr>
      <w:r>
        <w:rPr/>
        <w:t xml:space="preserve">    </w:t>
      </w:r>
      <w:r>
        <w:rPr/>
        <w:t>project goals.</w:t>
      </w:r>
    </w:p>
    <w:p>
      <w:pPr>
        <w:pStyle w:val="Normal"/>
        <w:spacing w:lineRule="auto" w:line="240" w:before="6" w:after="6"/>
        <w:jc w:val="both"/>
        <w:rPr>
          <w:color w:val="000000"/>
        </w:rPr>
      </w:pPr>
      <w:r>
        <w:rPr>
          <w:color w:val="000000"/>
        </w:rPr>
      </w:r>
    </w:p>
    <w:p>
      <w:pPr>
        <w:pStyle w:val="ListParagraph1"/>
        <w:rPr>
          <w:color w:val="000000"/>
        </w:rPr>
      </w:pPr>
      <w:r>
        <w:rPr>
          <w:color w:val="000000"/>
        </w:rPr>
      </w:r>
    </w:p>
    <w:p>
      <w:pPr>
        <w:pStyle w:val="ListParagraph1"/>
        <w:rPr>
          <w:color w:val="000000"/>
        </w:rPr>
      </w:pPr>
      <w:r>
        <w:rPr>
          <w:color w:val="000000"/>
        </w:rPr>
      </w:r>
    </w:p>
    <w:p>
      <w:pPr>
        <w:pStyle w:val="Normal"/>
        <w:shd w:val="clear" w:color="auto" w:fill="C0C0C0"/>
        <w:spacing w:lineRule="auto" w:line="240" w:before="6" w:after="6"/>
        <w:jc w:val="both"/>
        <w:rPr>
          <w:color w:val="000000"/>
          <w:sz w:val="28"/>
          <w:szCs w:val="28"/>
        </w:rPr>
      </w:pPr>
      <w:r>
        <w:rPr>
          <w:b/>
          <w:color w:val="000000"/>
          <w:highlight w:val="lightGray"/>
        </w:rPr>
        <w:t>PROJECT  #03</w:t>
      </w:r>
      <w:r>
        <w:rPr>
          <w:b/>
          <w:color w:val="000000"/>
          <w:sz w:val="18"/>
          <w:szCs w:val="18"/>
          <w:highlight w:val="lightGray"/>
        </w:rPr>
        <w:t xml:space="preserve">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Title            </w:t>
        <w:tab/>
        <w:tab/>
        <w:t xml:space="preserve"> : Market Watch.</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Client     </w:t>
        <w:tab/>
        <w:tab/>
        <w:t xml:space="preserve"> :  Enrich Financial Solutions Pvt Ltd</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Software     </w:t>
        <w:tab/>
        <w:tab/>
        <w:t xml:space="preserve"> :  Eclipse,</w:t>
      </w:r>
    </w:p>
    <w:p>
      <w:pPr>
        <w:pStyle w:val="Normal"/>
        <w:spacing w:lineRule="auto" w:line="240" w:before="6" w:after="6"/>
        <w:jc w:val="both"/>
        <w:rPr>
          <w:color w:val="000000"/>
        </w:rPr>
      </w:pPr>
      <w:r>
        <w:rPr>
          <w:color w:val="000000"/>
        </w:rPr>
      </w:r>
    </w:p>
    <w:p>
      <w:pPr>
        <w:pStyle w:val="Normal"/>
        <w:rPr/>
      </w:pPr>
      <w:r>
        <w:rPr/>
        <w:t>Duration :    (2020 Aug – 2022 Sep),</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Languages Used</w:t>
        <w:tab/>
        <w:t xml:space="preserve"> :Java,JSP,SpringMVC,Springboot,JPA,Hibernate,MHTML,JSON,CSS,Jquery,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                                      </w:t>
      </w:r>
      <w:r>
        <w:rPr>
          <w:color w:val="000000"/>
        </w:rPr>
        <w:t>JSON,AJAX,Websocket,Springbatch,Angular,RestAPI,Kafka,</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                                      </w:t>
      </w:r>
      <w:r>
        <w:rPr>
          <w:color w:val="000000"/>
        </w:rPr>
        <w:t>Maven,JavaScript</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OperatingSystem</w:t>
        <w:tab/>
        <w:t xml:space="preserve"> :  Windows 10,Linux</w:t>
      </w:r>
    </w:p>
    <w:p>
      <w:pPr>
        <w:pStyle w:val="Normal"/>
        <w:spacing w:lineRule="auto" w:line="240" w:before="6" w:after="6"/>
        <w:jc w:val="both"/>
        <w:rPr>
          <w:color w:val="000000"/>
        </w:rPr>
      </w:pPr>
      <w:r>
        <w:rPr>
          <w:color w:val="000000"/>
        </w:rPr>
      </w:r>
    </w:p>
    <w:p>
      <w:pPr>
        <w:pStyle w:val="Normal"/>
        <w:spacing w:lineRule="auto" w:line="360"/>
        <w:jc w:val="both"/>
        <w:rPr>
          <w:b/>
          <w:b/>
        </w:rPr>
      </w:pPr>
      <w:r>
        <w:rPr>
          <w:b/>
        </w:rPr>
        <w:t>Description:</w:t>
      </w:r>
    </w:p>
    <w:p>
      <w:pPr>
        <w:pStyle w:val="Normal"/>
        <w:spacing w:lineRule="auto" w:line="360"/>
        <w:jc w:val="both"/>
        <w:rPr/>
      </w:pPr>
      <w:r>
        <w:rPr>
          <w:rFonts w:cs="Arial" w:ascii="Arial" w:hAnsi="Arial"/>
          <w:bCs/>
          <w:color w:val="202122"/>
          <w:sz w:val="21"/>
          <w:szCs w:val="21"/>
          <w:shd w:fill="FFFFFF" w:val="clear"/>
        </w:rPr>
        <w:t>Market Watch</w:t>
      </w:r>
      <w:r>
        <w:rPr>
          <w:rFonts w:cs="Arial" w:ascii="Arial" w:hAnsi="Arial"/>
          <w:color w:val="202122"/>
          <w:sz w:val="21"/>
          <w:szCs w:val="21"/>
          <w:shd w:fill="FFFFFF" w:val="clear"/>
        </w:rPr>
        <w:t> is a website thatprovides financial information, business news, analysis, and </w:t>
      </w:r>
      <w:hyperlink r:id="rId2" w:tgtFrame="Stock market">
        <w:r>
          <w:rPr>
            <w:rStyle w:val="InternetLink"/>
            <w:rFonts w:cs="Arial" w:ascii="Arial" w:hAnsi="Arial"/>
            <w:color w:val="0B0080"/>
            <w:sz w:val="21"/>
            <w:szCs w:val="21"/>
            <w:highlight w:val="white"/>
            <w:u w:val="none"/>
          </w:rPr>
          <w:t>stock market</w:t>
        </w:r>
      </w:hyperlink>
      <w:r>
        <w:rPr>
          <w:rFonts w:cs="Arial" w:ascii="Arial" w:hAnsi="Arial"/>
          <w:color w:val="202122"/>
          <w:sz w:val="21"/>
          <w:szCs w:val="21"/>
          <w:shd w:fill="FFFFFF" w:val="clear"/>
        </w:rPr>
        <w:t> data.</w:t>
      </w:r>
    </w:p>
    <w:p>
      <w:pPr>
        <w:pStyle w:val="Normal"/>
        <w:tabs>
          <w:tab w:val="left" w:pos="8640" w:leader="none"/>
        </w:tabs>
        <w:spacing w:lineRule="auto" w:line="360" w:before="6" w:after="6"/>
        <w:ind w:left="0" w:hanging="2"/>
        <w:jc w:val="both"/>
        <w:rPr>
          <w:rFonts w:ascii="Arial" w:hAnsi="Arial" w:cs="Arial"/>
          <w:bCs/>
          <w:color w:val="202124"/>
          <w:sz w:val="22"/>
          <w:szCs w:val="22"/>
          <w:highlight w:val="white"/>
        </w:rPr>
      </w:pPr>
      <w:r>
        <w:rPr>
          <w:rFonts w:cs="Arial" w:ascii="Arial" w:hAnsi="Arial"/>
          <w:color w:val="202124"/>
          <w:sz w:val="22"/>
          <w:szCs w:val="22"/>
          <w:shd w:fill="FFFFFF" w:val="clear"/>
        </w:rPr>
        <w:t>Stock markets are </w:t>
      </w:r>
      <w:r>
        <w:rPr>
          <w:rFonts w:cs="Arial" w:ascii="Arial" w:hAnsi="Arial"/>
          <w:bCs/>
          <w:color w:val="202124"/>
          <w:sz w:val="22"/>
          <w:szCs w:val="22"/>
          <w:shd w:fill="FFFFFF" w:val="clear"/>
        </w:rPr>
        <w:t xml:space="preserve">venues where buyers and sellers meet to exchange equity shares of public </w:t>
      </w:r>
    </w:p>
    <w:p>
      <w:pPr>
        <w:pStyle w:val="Normal"/>
        <w:tabs>
          <w:tab w:val="left" w:pos="8640" w:leader="none"/>
        </w:tabs>
        <w:spacing w:lineRule="auto" w:line="360" w:before="6" w:after="6"/>
        <w:ind w:left="0" w:hanging="2"/>
        <w:jc w:val="both"/>
        <w:rPr>
          <w:rFonts w:ascii="Arial" w:hAnsi="Arial" w:cs="Arial"/>
          <w:bCs/>
          <w:color w:val="202124"/>
          <w:sz w:val="22"/>
          <w:szCs w:val="22"/>
          <w:highlight w:val="white"/>
        </w:rPr>
      </w:pPr>
      <w:r>
        <w:rPr>
          <w:rFonts w:cs="Arial" w:ascii="Arial" w:hAnsi="Arial"/>
          <w:bCs/>
          <w:color w:val="202124"/>
          <w:sz w:val="22"/>
          <w:szCs w:val="22"/>
          <w:highlight w:val="white"/>
        </w:rPr>
      </w:r>
    </w:p>
    <w:p>
      <w:pPr>
        <w:pStyle w:val="Normal"/>
        <w:tabs>
          <w:tab w:val="left" w:pos="8640" w:leader="none"/>
        </w:tabs>
        <w:spacing w:lineRule="auto" w:line="360" w:before="6" w:after="6"/>
        <w:ind w:left="-2" w:hanging="0"/>
        <w:jc w:val="both"/>
        <w:rPr>
          <w:rFonts w:ascii="Arial" w:hAnsi="Arial" w:cs="Arial"/>
          <w:color w:val="202124"/>
          <w:sz w:val="22"/>
          <w:szCs w:val="22"/>
          <w:highlight w:val="white"/>
        </w:rPr>
      </w:pPr>
      <w:r>
        <w:rPr>
          <w:rFonts w:cs="Arial" w:ascii="Arial" w:hAnsi="Arial"/>
          <w:bCs/>
          <w:color w:val="202124"/>
          <w:sz w:val="22"/>
          <w:szCs w:val="22"/>
          <w:shd w:fill="FFFFFF" w:val="clear"/>
        </w:rPr>
        <w:t>corporations</w:t>
      </w:r>
      <w:r>
        <w:rPr>
          <w:rFonts w:cs="Arial" w:ascii="Arial" w:hAnsi="Arial"/>
          <w:color w:val="202124"/>
          <w:sz w:val="22"/>
          <w:szCs w:val="22"/>
          <w:shd w:fill="FFFFFF" w:val="clear"/>
        </w:rPr>
        <w:t xml:space="preserve">. Stock markets are components of a free-market economy because they enable </w:t>
      </w:r>
    </w:p>
    <w:p>
      <w:pPr>
        <w:pStyle w:val="Normal"/>
        <w:tabs>
          <w:tab w:val="left" w:pos="8640" w:leader="none"/>
        </w:tabs>
        <w:spacing w:lineRule="auto" w:line="360" w:before="6" w:after="6"/>
        <w:ind w:left="-2" w:hanging="0"/>
        <w:jc w:val="both"/>
        <w:rPr>
          <w:rFonts w:ascii="Arial" w:hAnsi="Arial" w:cs="Arial"/>
          <w:color w:val="202124"/>
          <w:sz w:val="22"/>
          <w:szCs w:val="22"/>
          <w:highlight w:val="white"/>
        </w:rPr>
      </w:pPr>
      <w:r>
        <w:rPr>
          <w:rFonts w:cs="Arial" w:ascii="Arial" w:hAnsi="Arial"/>
          <w:color w:val="202124"/>
          <w:sz w:val="22"/>
          <w:szCs w:val="22"/>
          <w:highlight w:val="white"/>
        </w:rPr>
      </w:r>
    </w:p>
    <w:p>
      <w:pPr>
        <w:pStyle w:val="Normal"/>
        <w:tabs>
          <w:tab w:val="left" w:pos="8640" w:leader="none"/>
        </w:tabs>
        <w:spacing w:lineRule="auto" w:line="360" w:before="6" w:after="6"/>
        <w:ind w:left="-2" w:hanging="0"/>
        <w:jc w:val="both"/>
        <w:rPr>
          <w:rFonts w:ascii="Arial" w:hAnsi="Arial" w:cs="Arial"/>
          <w:color w:val="202124"/>
          <w:sz w:val="22"/>
          <w:szCs w:val="22"/>
          <w:highlight w:val="white"/>
        </w:rPr>
      </w:pPr>
      <w:r>
        <w:rPr>
          <w:rFonts w:cs="Arial" w:ascii="Arial" w:hAnsi="Arial"/>
          <w:color w:val="202124"/>
          <w:sz w:val="22"/>
          <w:szCs w:val="22"/>
          <w:shd w:fill="FFFFFF" w:val="clear"/>
        </w:rPr>
        <w:t xml:space="preserve">democratized access to investor trading and exchange of capital. Stock markets create efficient </w:t>
      </w:r>
    </w:p>
    <w:p>
      <w:pPr>
        <w:pStyle w:val="Normal"/>
        <w:tabs>
          <w:tab w:val="left" w:pos="8640" w:leader="none"/>
        </w:tabs>
        <w:spacing w:lineRule="auto" w:line="360" w:before="6" w:after="6"/>
        <w:ind w:left="-2" w:hanging="0"/>
        <w:jc w:val="both"/>
        <w:rPr>
          <w:rFonts w:ascii="Arial" w:hAnsi="Arial" w:cs="Arial"/>
          <w:color w:val="202124"/>
          <w:sz w:val="22"/>
          <w:szCs w:val="22"/>
          <w:highlight w:val="white"/>
        </w:rPr>
      </w:pPr>
      <w:r>
        <w:rPr>
          <w:rFonts w:cs="Arial" w:ascii="Arial" w:hAnsi="Arial"/>
          <w:color w:val="202124"/>
          <w:sz w:val="22"/>
          <w:szCs w:val="22"/>
          <w:highlight w:val="white"/>
        </w:rPr>
      </w:r>
    </w:p>
    <w:p>
      <w:pPr>
        <w:pStyle w:val="Normal"/>
        <w:tabs>
          <w:tab w:val="left" w:pos="8640" w:leader="none"/>
        </w:tabs>
        <w:spacing w:lineRule="auto" w:line="360" w:before="6" w:after="6"/>
        <w:ind w:left="0" w:hanging="2"/>
        <w:jc w:val="both"/>
        <w:rPr>
          <w:color w:val="000000"/>
          <w:sz w:val="22"/>
          <w:szCs w:val="22"/>
        </w:rPr>
      </w:pPr>
      <w:r>
        <w:rPr>
          <w:rFonts w:cs="Arial" w:ascii="Arial" w:hAnsi="Arial"/>
          <w:color w:val="202124"/>
          <w:sz w:val="22"/>
          <w:szCs w:val="22"/>
          <w:shd w:fill="FFFFFF" w:val="clear"/>
        </w:rPr>
        <w:t>price discovery and efficient dealing.</w:t>
      </w:r>
    </w:p>
    <w:p>
      <w:pPr>
        <w:pStyle w:val="Normal"/>
        <w:tabs>
          <w:tab w:val="left" w:pos="8640" w:leader="none"/>
        </w:tabs>
        <w:spacing w:lineRule="auto" w:line="360" w:before="6" w:after="6"/>
        <w:ind w:left="0" w:hanging="2"/>
        <w:jc w:val="both"/>
        <w:rPr>
          <w:color w:val="000000"/>
        </w:rPr>
      </w:pPr>
      <w:r>
        <w:rPr>
          <w:color w:val="000000"/>
        </w:rPr>
      </w:r>
    </w:p>
    <w:p>
      <w:pPr>
        <w:pStyle w:val="Normal"/>
        <w:shd w:val="clear" w:color="auto" w:fill="C0C0C0"/>
        <w:spacing w:lineRule="auto" w:line="240" w:before="6" w:after="6"/>
        <w:jc w:val="both"/>
        <w:rPr>
          <w:color w:val="000000"/>
          <w:sz w:val="28"/>
          <w:szCs w:val="28"/>
        </w:rPr>
      </w:pPr>
      <w:r>
        <w:rPr>
          <w:b/>
          <w:color w:val="000000"/>
          <w:highlight w:val="lightGray"/>
        </w:rPr>
        <w:t>PROJECT  #04</w:t>
      </w:r>
      <w:r>
        <w:rPr>
          <w:b/>
          <w:color w:val="000000"/>
          <w:sz w:val="18"/>
          <w:szCs w:val="18"/>
          <w:highlight w:val="lightGray"/>
        </w:rPr>
        <w:t xml:space="preserve">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Title            </w:t>
        <w:tab/>
        <w:tab/>
        <w:t xml:space="preserve"> : Online EasyInsurance.</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Client     </w:t>
        <w:tab/>
        <w:tab/>
        <w:t xml:space="preserve"> :  Pegasus Industries Pvt Ltd</w:t>
      </w:r>
    </w:p>
    <w:p>
      <w:pPr>
        <w:pStyle w:val="Normal"/>
        <w:spacing w:lineRule="auto" w:line="240" w:before="6" w:after="6"/>
        <w:jc w:val="both"/>
        <w:rPr>
          <w:color w:val="000000"/>
        </w:rPr>
      </w:pPr>
      <w:r>
        <w:rPr>
          <w:color w:val="000000"/>
        </w:rPr>
      </w:r>
    </w:p>
    <w:p>
      <w:pPr>
        <w:pStyle w:val="Normal"/>
        <w:rPr/>
      </w:pPr>
      <w:r>
        <w:rPr/>
        <w:t>Duration :    (2019 Sep – 2020 Aug),</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Software     </w:t>
        <w:tab/>
        <w:tab/>
        <w:t xml:space="preserve"> :  Eclipse,</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Languages Used</w:t>
        <w:tab/>
        <w:t xml:space="preserve"> :  Java, JSP,SpringMVC,Springboot,Hibernate,SOAP HTML,JSON CSS,         </w:t>
      </w:r>
    </w:p>
    <w:p>
      <w:pPr>
        <w:pStyle w:val="Normal"/>
        <w:spacing w:lineRule="auto" w:line="240" w:before="6" w:after="6"/>
        <w:jc w:val="both"/>
        <w:rPr>
          <w:color w:val="000000"/>
        </w:rPr>
      </w:pPr>
      <w:r>
        <w:rPr>
          <w:color w:val="000000"/>
        </w:rPr>
        <w:t xml:space="preserve">                                        </w:t>
      </w:r>
      <w:r>
        <w:rPr>
          <w:color w:val="000000"/>
        </w:rPr>
        <w:t>Jquery, AJAX,JavaFx,Maven</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Operating System</w:t>
        <w:tab/>
        <w:t xml:space="preserve"> :  Window 7, Window xp,</w:t>
      </w:r>
    </w:p>
    <w:p>
      <w:pPr>
        <w:pStyle w:val="Normal"/>
        <w:spacing w:lineRule="auto" w:line="240" w:before="6" w:after="6"/>
        <w:jc w:val="both"/>
        <w:rPr>
          <w:color w:val="000000"/>
        </w:rPr>
      </w:pPr>
      <w:r>
        <w:rPr>
          <w:color w:val="000000"/>
        </w:rPr>
      </w:r>
    </w:p>
    <w:p>
      <w:pPr>
        <w:pStyle w:val="Normal"/>
        <w:spacing w:lineRule="auto" w:line="360"/>
        <w:jc w:val="both"/>
        <w:rPr/>
      </w:pPr>
      <w:r>
        <w:rPr>
          <w:b/>
        </w:rPr>
        <w:t>Description:</w:t>
      </w:r>
    </w:p>
    <w:p>
      <w:pPr>
        <w:pStyle w:val="Normal"/>
        <w:spacing w:lineRule="auto" w:line="240" w:before="6" w:after="6"/>
        <w:jc w:val="both"/>
        <w:rPr>
          <w:color w:val="000000"/>
        </w:rPr>
      </w:pPr>
      <w:r>
        <w:rPr>
          <w:color w:val="000000"/>
        </w:rPr>
        <w:t>Online Insurance - Easy Insurance</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We offer comparative insurance quotes from 20 leading insurance companies and let you purchase your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preferred policy online .</w:t>
      </w:r>
    </w:p>
    <w:p>
      <w:pPr>
        <w:pStyle w:val="Normal"/>
        <w:spacing w:lineRule="auto" w:line="240" w:before="6" w:after="6"/>
        <w:ind w:left="-2" w:hanging="0"/>
        <w:jc w:val="both"/>
        <w:rPr>
          <w:color w:val="000000"/>
        </w:rPr>
      </w:pPr>
      <w:r>
        <w:rPr>
          <w:color w:val="000000"/>
        </w:rPr>
      </w:r>
    </w:p>
    <w:p>
      <w:pPr>
        <w:pStyle w:val="Normal"/>
        <w:spacing w:lineRule="auto" w:line="240" w:before="6" w:after="6"/>
        <w:ind w:left="-2" w:hanging="0"/>
        <w:jc w:val="both"/>
        <w:rPr>
          <w:color w:val="000000"/>
        </w:rPr>
      </w:pPr>
      <w:r>
        <w:rPr>
          <w:color w:val="000000"/>
        </w:rPr>
        <w:t xml:space="preserve">You can get details from leading insurance companies of popular plans on life insurance which deals </w:t>
      </w:r>
    </w:p>
    <w:p>
      <w:pPr>
        <w:pStyle w:val="Normal"/>
        <w:spacing w:lineRule="auto" w:line="240" w:before="6" w:after="6"/>
        <w:ind w:left="-2" w:hanging="0"/>
        <w:jc w:val="both"/>
        <w:rPr>
          <w:color w:val="000000"/>
        </w:rPr>
      </w:pPr>
      <w:r>
        <w:rPr>
          <w:color w:val="000000"/>
        </w:rPr>
      </w:r>
    </w:p>
    <w:p>
      <w:pPr>
        <w:pStyle w:val="Normal"/>
        <w:spacing w:lineRule="auto" w:line="240" w:before="6" w:after="6"/>
        <w:ind w:left="-2" w:hanging="0"/>
        <w:jc w:val="both"/>
        <w:rPr>
          <w:color w:val="000000"/>
        </w:rPr>
      </w:pPr>
      <w:r>
        <w:rPr>
          <w:color w:val="000000"/>
        </w:rPr>
        <w:t xml:space="preserve">with money back policies (endowment policies), retirement policies, child education policies, pure life </w:t>
      </w:r>
    </w:p>
    <w:p>
      <w:pPr>
        <w:pStyle w:val="Normal"/>
        <w:spacing w:lineRule="auto" w:line="240" w:before="6" w:after="6"/>
        <w:ind w:left="-2" w:hanging="0"/>
        <w:jc w:val="both"/>
        <w:rPr>
          <w:color w:val="000000"/>
        </w:rPr>
      </w:pPr>
      <w:r>
        <w:rPr>
          <w:color w:val="000000"/>
        </w:rPr>
      </w:r>
    </w:p>
    <w:p>
      <w:pPr>
        <w:pStyle w:val="Normal"/>
        <w:spacing w:lineRule="auto" w:line="240" w:before="6" w:after="6"/>
        <w:ind w:left="-2" w:hanging="0"/>
        <w:jc w:val="both"/>
        <w:rPr>
          <w:color w:val="000000"/>
        </w:rPr>
      </w:pPr>
      <w:r>
        <w:rPr>
          <w:color w:val="000000"/>
        </w:rPr>
        <w:t>policies, marriage policies, ULIP policies that are market linked policies, etc.</w:t>
      </w:r>
    </w:p>
    <w:p>
      <w:pPr>
        <w:pStyle w:val="Normal"/>
        <w:spacing w:lineRule="auto" w:line="240" w:before="6" w:after="6"/>
        <w:jc w:val="both"/>
        <w:rPr>
          <w:color w:val="000000"/>
        </w:rPr>
      </w:pPr>
      <w:r>
        <w:rPr>
          <w:color w:val="000000"/>
        </w:rPr>
      </w:r>
    </w:p>
    <w:p>
      <w:pPr>
        <w:pStyle w:val="Normal"/>
        <w:tabs>
          <w:tab w:val="left" w:pos="8640" w:leader="none"/>
        </w:tabs>
        <w:spacing w:lineRule="auto" w:line="360" w:before="6" w:after="6"/>
        <w:ind w:left="-2" w:hanging="0"/>
        <w:jc w:val="both"/>
        <w:rPr>
          <w:color w:val="000000"/>
        </w:rPr>
      </w:pPr>
      <w:r>
        <w:rPr>
          <w:color w:val="000000"/>
        </w:rPr>
      </w:r>
    </w:p>
    <w:p>
      <w:pPr>
        <w:pStyle w:val="Normal"/>
        <w:spacing w:lineRule="auto" w:line="360" w:before="6" w:after="6"/>
        <w:jc w:val="both"/>
        <w:rPr>
          <w:color w:val="000000"/>
        </w:rPr>
      </w:pPr>
      <w:r>
        <w:rPr>
          <w:color w:val="000000"/>
        </w:rPr>
        <w:t xml:space="preserve">                                                                                                                                                </w:t>
      </w:r>
    </w:p>
    <w:p>
      <w:pPr>
        <w:pStyle w:val="Normal"/>
        <w:shd w:val="clear" w:color="auto" w:fill="C0C0C0"/>
        <w:spacing w:lineRule="auto" w:line="240" w:before="6" w:after="6"/>
        <w:jc w:val="both"/>
        <w:rPr>
          <w:color w:val="000000"/>
          <w:sz w:val="28"/>
          <w:szCs w:val="28"/>
        </w:rPr>
      </w:pPr>
      <w:r>
        <w:rPr>
          <w:b/>
          <w:color w:val="000000"/>
          <w:highlight w:val="lightGray"/>
        </w:rPr>
        <w:t>PROJECT  #05</w:t>
      </w:r>
      <w:r>
        <w:rPr>
          <w:b/>
          <w:color w:val="000000"/>
          <w:sz w:val="18"/>
          <w:szCs w:val="18"/>
          <w:highlight w:val="lightGray"/>
        </w:rPr>
        <w:t xml:space="preserve">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Title            </w:t>
        <w:tab/>
        <w:tab/>
        <w:t xml:space="preserve"> : Tax Stamp Management System.</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Client     </w:t>
        <w:tab/>
        <w:tab/>
        <w:t xml:space="preserve"> :  Government of  Srilanka,</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Software     </w:t>
        <w:tab/>
        <w:tab/>
        <w:t xml:space="preserve"> :  STS,</w:t>
      </w:r>
    </w:p>
    <w:p>
      <w:pPr>
        <w:pStyle w:val="Normal"/>
        <w:spacing w:lineRule="auto" w:line="240" w:before="6" w:after="6"/>
        <w:jc w:val="both"/>
        <w:rPr>
          <w:color w:val="000000"/>
        </w:rPr>
      </w:pPr>
      <w:r>
        <w:rPr>
          <w:color w:val="000000"/>
        </w:rPr>
      </w:r>
    </w:p>
    <w:p>
      <w:pPr>
        <w:pStyle w:val="Normal"/>
        <w:rPr/>
      </w:pPr>
      <w:r>
        <w:rPr/>
        <w:t>Duration :    (2018 May– 2019 Sep),</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Languages Used</w:t>
        <w:tab/>
        <w:t xml:space="preserve"> :  Java, JSP,SpringMVC,Hibernate, HTML,JSON CSS, Jquery, AJAX,JavaFx</w:t>
      </w:r>
    </w:p>
    <w:p>
      <w:pPr>
        <w:pStyle w:val="Normal"/>
        <w:spacing w:lineRule="auto" w:line="240" w:before="6" w:after="6"/>
        <w:jc w:val="both"/>
        <w:rPr>
          <w:color w:val="000000"/>
        </w:rPr>
      </w:pPr>
      <w:r>
        <w:rPr>
          <w:color w:val="000000"/>
        </w:rPr>
        <w:t xml:space="preserve">                                        </w:t>
      </w:r>
      <w:r>
        <w:rPr>
          <w:color w:val="000000"/>
        </w:rPr>
        <w:t>Maven</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Operating System</w:t>
        <w:tab/>
        <w:t xml:space="preserve"> :  Window 7, Window xp,</w:t>
      </w:r>
    </w:p>
    <w:p>
      <w:pPr>
        <w:pStyle w:val="Normal"/>
        <w:spacing w:lineRule="auto" w:line="240" w:before="6" w:after="6"/>
        <w:jc w:val="both"/>
        <w:rPr>
          <w:color w:val="000000"/>
        </w:rPr>
      </w:pPr>
      <w:r>
        <w:rPr>
          <w:color w:val="000000"/>
        </w:rPr>
      </w:r>
    </w:p>
    <w:p>
      <w:pPr>
        <w:pStyle w:val="Normal"/>
        <w:spacing w:lineRule="auto" w:line="360"/>
        <w:jc w:val="both"/>
        <w:rPr/>
      </w:pPr>
      <w:r>
        <w:rPr/>
      </w:r>
    </w:p>
    <w:p>
      <w:pPr>
        <w:pStyle w:val="Normal"/>
        <w:spacing w:lineRule="auto" w:line="360"/>
        <w:jc w:val="both"/>
        <w:rPr/>
      </w:pPr>
      <w:r>
        <w:rPr>
          <w:b/>
        </w:rPr>
        <w:t>Description:</w:t>
      </w:r>
    </w:p>
    <w:p>
      <w:pPr>
        <w:pStyle w:val="Normal"/>
        <w:spacing w:lineRule="auto" w:line="240" w:before="6" w:after="6"/>
        <w:jc w:val="both"/>
        <w:rPr>
          <w:color w:val="000000"/>
        </w:rPr>
      </w:pPr>
      <w:r>
        <w:rPr>
          <w:color w:val="000000"/>
        </w:rPr>
        <w:t xml:space="preserve">The main goal of the project provide solution that can perform traceability , data management and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product authentication of the tax stamps.</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Tax Stamps are a type of Revenue Stickers/Stamps affixed on exciseable goods to indicate that the</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required excise tax has been paid by the manufacturer.Tax Stamps are most commonly found on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Alcohol&amp; Alcohol products,which reach the consumer in neatly packaged units (namely packets and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bottles) to which the Tax Stamps are affixed.Tax Stamps are printed with Overt, Covert &amp; Forensic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Security features.The stamps also have visible and invisible digital security features printed which will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be highly impossible to counterfeit.The registered manufacturer and importers will buy the tax stamps</w:t>
      </w:r>
    </w:p>
    <w:p>
      <w:pPr>
        <w:pStyle w:val="Normal"/>
        <w:spacing w:lineRule="auto" w:line="240" w:before="6" w:after="6"/>
        <w:ind w:left="-2" w:hanging="0"/>
        <w:jc w:val="both"/>
        <w:rPr>
          <w:color w:val="000000"/>
        </w:rPr>
      </w:pPr>
      <w:r>
        <w:rPr>
          <w:color w:val="000000"/>
        </w:rPr>
        <w:t>and paste them on their products before it moves to distribution or wholesale chain.</w:t>
      </w:r>
    </w:p>
    <w:p>
      <w:pPr>
        <w:pStyle w:val="Normal"/>
        <w:spacing w:lineRule="auto" w:line="240" w:before="6" w:after="6"/>
        <w:jc w:val="both"/>
        <w:rPr>
          <w:color w:val="000000"/>
        </w:rPr>
      </w:pPr>
      <w:r>
        <w:rPr>
          <w:color w:val="000000"/>
        </w:rPr>
      </w:r>
    </w:p>
    <w:p>
      <w:pPr>
        <w:pStyle w:val="Normal"/>
        <w:shd w:val="clear" w:color="auto" w:fill="C0C0C0"/>
        <w:spacing w:lineRule="auto" w:line="240" w:before="6" w:after="6"/>
        <w:jc w:val="both"/>
        <w:rPr>
          <w:color w:val="000000"/>
          <w:sz w:val="28"/>
          <w:szCs w:val="28"/>
        </w:rPr>
      </w:pPr>
      <w:r>
        <w:rPr>
          <w:b/>
          <w:color w:val="000000"/>
          <w:highlight w:val="lightGray"/>
        </w:rPr>
        <w:t>PROJECT  #06</w:t>
      </w:r>
      <w:r>
        <w:rPr>
          <w:b/>
          <w:color w:val="000000"/>
          <w:sz w:val="18"/>
          <w:szCs w:val="18"/>
          <w:highlight w:val="lightGray"/>
        </w:rPr>
        <w:t xml:space="preserve">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Title            </w:t>
        <w:tab/>
        <w:tab/>
        <w:t xml:space="preserve"> : Arunachal Pradesh PDS.</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Client     </w:t>
        <w:tab/>
        <w:tab/>
        <w:t xml:space="preserve"> :  Government of Arunachal Pradesh</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Software     </w:t>
        <w:tab/>
        <w:tab/>
        <w:t xml:space="preserve"> :  STS,</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t>Duration :    (2018 May – 2019 Sep),</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Languages Used</w:t>
        <w:tab/>
        <w:t xml:space="preserve"> :  Java, JSP,SpringMVC,Hibernate, HTML,JSON CSS, Jquery, AJAX,JavaFx</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Description                : The main goal of the project is to provide End to End Computerization of the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 xml:space="preserve">                                     </w:t>
      </w:r>
      <w:r>
        <w:rPr>
          <w:color w:val="000000"/>
        </w:rPr>
        <w:t>TPDS for the State of Arunachal Pradesh.</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Operating System</w:t>
        <w:tab/>
        <w:t xml:space="preserve"> :  Window 7, Window xp,</w:t>
      </w:r>
    </w:p>
    <w:p>
      <w:pPr>
        <w:pStyle w:val="Normal"/>
        <w:spacing w:lineRule="auto" w:line="240" w:before="6" w:after="6"/>
        <w:jc w:val="both"/>
        <w:rPr>
          <w:color w:val="000000"/>
        </w:rPr>
      </w:pPr>
      <w:r>
        <w:rPr>
          <w:color w:val="000000"/>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b/>
        </w:rPr>
        <w:t>Description:</w:t>
      </w:r>
    </w:p>
    <w:p>
      <w:pPr>
        <w:pStyle w:val="Normal"/>
        <w:spacing w:lineRule="auto" w:line="240" w:before="6" w:after="6"/>
        <w:jc w:val="both"/>
        <w:rPr>
          <w:color w:val="000000"/>
        </w:rPr>
      </w:pPr>
      <w:r>
        <w:rPr>
          <w:color w:val="000000"/>
        </w:rPr>
        <w:t>TPDS(Targeted Public Distribution System) evolved as a system of management of scarcity</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and for distribution of food grains at affordable prices. Ration Card will be provided in the state as</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smart card which contains microchip that will carry commodity and fuel allocation details ,</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beneficiary biometric and demographic information. The application provides user friendly GUI to</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capture beneficiary photo and fingerprints. Our software plays a vital role in streamlining the</w:t>
      </w:r>
    </w:p>
    <w:p>
      <w:pPr>
        <w:pStyle w:val="Normal"/>
        <w:spacing w:lineRule="auto" w:line="240" w:before="6" w:after="6"/>
        <w:jc w:val="both"/>
        <w:rPr>
          <w:color w:val="000000"/>
        </w:rPr>
      </w:pPr>
      <w:r>
        <w:rPr>
          <w:color w:val="000000"/>
        </w:rPr>
      </w:r>
    </w:p>
    <w:p>
      <w:pPr>
        <w:pStyle w:val="Normal"/>
        <w:spacing w:lineRule="auto" w:line="240" w:before="6" w:after="6"/>
        <w:jc w:val="both"/>
        <w:rPr>
          <w:color w:val="000000"/>
        </w:rPr>
      </w:pPr>
      <w:r>
        <w:rPr>
          <w:color w:val="000000"/>
        </w:rPr>
        <w:t>Department of Food&amp;Civil Supplies commodity and fuel-Supply Chain Management System(SCMS)and Ration Card Management System(RCMS).</w:t>
      </w:r>
    </w:p>
    <w:p>
      <w:pPr>
        <w:pStyle w:val="Normal"/>
        <w:spacing w:lineRule="auto" w:line="240" w:before="6" w:after="6"/>
        <w:jc w:val="both"/>
        <w:rPr>
          <w:color w:val="000000"/>
        </w:rPr>
      </w:pPr>
      <w:r>
        <w:rPr>
          <w:color w:val="000000"/>
        </w:rPr>
      </w:r>
    </w:p>
    <w:p>
      <w:pPr>
        <w:pStyle w:val="Normal"/>
        <w:spacing w:lineRule="auto" w:line="360" w:before="6" w:after="6"/>
        <w:ind w:left="-2" w:hanging="0"/>
        <w:jc w:val="both"/>
        <w:rPr>
          <w:color w:val="000000"/>
        </w:rPr>
      </w:pPr>
      <w:r>
        <w:rPr>
          <w:color w:val="000000"/>
        </w:rPr>
      </w:r>
    </w:p>
    <w:p>
      <w:pPr>
        <w:pStyle w:val="Normal"/>
        <w:shd w:val="clear" w:color="auto" w:fill="C0C0C0"/>
        <w:spacing w:lineRule="auto" w:line="240" w:before="6" w:after="6"/>
        <w:jc w:val="both"/>
        <w:rPr>
          <w:color w:val="000000"/>
          <w:sz w:val="18"/>
          <w:szCs w:val="18"/>
        </w:rPr>
      </w:pPr>
      <w:r>
        <w:rPr>
          <w:b/>
          <w:color w:val="000000"/>
          <w:sz w:val="28"/>
          <w:szCs w:val="28"/>
          <w:highlight w:val="lightGray"/>
        </w:rPr>
        <w:t>S</w:t>
      </w:r>
      <w:r>
        <w:rPr>
          <w:b/>
          <w:color w:val="000000"/>
          <w:sz w:val="18"/>
          <w:szCs w:val="18"/>
          <w:highlight w:val="lightGray"/>
        </w:rPr>
        <w:t>TRENGTHS:</w:t>
      </w:r>
    </w:p>
    <w:p>
      <w:pPr>
        <w:pStyle w:val="Normal"/>
        <w:numPr>
          <w:ilvl w:val="0"/>
          <w:numId w:val="3"/>
        </w:numPr>
        <w:spacing w:lineRule="auto" w:line="360"/>
        <w:ind w:left="0" w:hanging="2"/>
        <w:jc w:val="both"/>
        <w:rPr>
          <w:color w:val="000000"/>
        </w:rPr>
      </w:pPr>
      <w:r>
        <w:rPr>
          <w:color w:val="000000"/>
        </w:rPr>
        <w:t>Good team player</w:t>
      </w:r>
    </w:p>
    <w:p>
      <w:pPr>
        <w:pStyle w:val="Normal"/>
        <w:numPr>
          <w:ilvl w:val="0"/>
          <w:numId w:val="3"/>
        </w:numPr>
        <w:spacing w:lineRule="auto" w:line="360"/>
        <w:ind w:left="0" w:hanging="2"/>
        <w:jc w:val="both"/>
        <w:rPr>
          <w:color w:val="000000"/>
        </w:rPr>
      </w:pPr>
      <w:r>
        <w:rPr>
          <w:color w:val="000000"/>
        </w:rPr>
        <w:t>Ability to work under pressure and achieve targets on time</w:t>
      </w:r>
    </w:p>
    <w:p>
      <w:pPr>
        <w:pStyle w:val="Normal"/>
        <w:numPr>
          <w:ilvl w:val="0"/>
          <w:numId w:val="3"/>
        </w:numPr>
        <w:spacing w:lineRule="auto" w:line="360"/>
        <w:ind w:left="0" w:hanging="2"/>
        <w:jc w:val="both"/>
        <w:rPr>
          <w:color w:val="000000"/>
        </w:rPr>
      </w:pPr>
      <w:r>
        <w:rPr>
          <w:color w:val="000000"/>
        </w:rPr>
        <w:t>Commitment towards work</w:t>
      </w:r>
    </w:p>
    <w:p>
      <w:pPr>
        <w:pStyle w:val="Normal"/>
        <w:numPr>
          <w:ilvl w:val="0"/>
          <w:numId w:val="3"/>
        </w:numPr>
        <w:spacing w:lineRule="auto" w:line="360"/>
        <w:ind w:left="0" w:hanging="2"/>
        <w:jc w:val="both"/>
        <w:rPr>
          <w:color w:val="000000"/>
        </w:rPr>
      </w:pPr>
      <w:r>
        <w:rPr>
          <w:color w:val="000000"/>
        </w:rPr>
        <w:t>Go-getter attitude and never say die optimism</w:t>
      </w:r>
    </w:p>
    <w:p>
      <w:pPr>
        <w:pStyle w:val="Normal"/>
        <w:spacing w:lineRule="auto" w:line="360"/>
        <w:ind w:left="-2" w:hanging="0"/>
        <w:jc w:val="both"/>
        <w:rPr>
          <w:color w:val="000000"/>
        </w:rPr>
      </w:pPr>
      <w:r>
        <w:rPr>
          <w:color w:val="000000"/>
        </w:rPr>
      </w:r>
    </w:p>
    <w:p>
      <w:pPr>
        <w:pStyle w:val="Normal"/>
        <w:spacing w:lineRule="auto" w:line="360"/>
        <w:ind w:left="-2" w:hanging="0"/>
        <w:jc w:val="both"/>
        <w:rPr>
          <w:color w:val="000000"/>
        </w:rPr>
      </w:pPr>
      <w:r>
        <w:rPr>
          <w:color w:val="000000"/>
        </w:rPr>
      </w:r>
    </w:p>
    <w:p>
      <w:pPr>
        <w:pStyle w:val="Normal"/>
        <w:spacing w:lineRule="auto" w:line="360"/>
        <w:ind w:left="-2" w:hanging="0"/>
        <w:jc w:val="both"/>
        <w:rPr>
          <w:color w:val="000000"/>
        </w:rPr>
      </w:pPr>
      <w:r>
        <w:rPr>
          <w:color w:val="000000"/>
        </w:rPr>
      </w:r>
    </w:p>
    <w:p>
      <w:pPr>
        <w:pStyle w:val="Normal"/>
        <w:spacing w:lineRule="auto" w:line="360"/>
        <w:ind w:left="-2" w:hanging="0"/>
        <w:jc w:val="both"/>
        <w:rPr>
          <w:color w:val="000000"/>
        </w:rPr>
      </w:pPr>
      <w:r>
        <w:rPr>
          <w:color w:val="000000"/>
        </w:rPr>
      </w:r>
    </w:p>
    <w:p>
      <w:pPr>
        <w:pStyle w:val="Normal"/>
        <w:shd w:val="clear" w:color="auto" w:fill="C0C0C0"/>
        <w:spacing w:before="6" w:after="0"/>
        <w:jc w:val="both"/>
        <w:rPr>
          <w:sz w:val="18"/>
          <w:szCs w:val="18"/>
        </w:rPr>
      </w:pPr>
      <w:r>
        <w:rPr>
          <w:b/>
          <w:sz w:val="28"/>
          <w:szCs w:val="28"/>
        </w:rPr>
        <w:t>P</w:t>
      </w:r>
      <w:r>
        <w:rPr>
          <w:b/>
          <w:sz w:val="18"/>
          <w:szCs w:val="18"/>
        </w:rPr>
        <w:t xml:space="preserve">ERSONAL </w:t>
      </w:r>
      <w:r>
        <w:rPr>
          <w:b/>
          <w:sz w:val="28"/>
          <w:szCs w:val="28"/>
        </w:rPr>
        <w:t>I</w:t>
      </w:r>
      <w:r>
        <w:rPr>
          <w:b/>
          <w:sz w:val="18"/>
          <w:szCs w:val="18"/>
        </w:rPr>
        <w:t>NFORMATION:</w:t>
      </w:r>
    </w:p>
    <w:p>
      <w:pPr>
        <w:pStyle w:val="Normal"/>
        <w:spacing w:before="6" w:after="0"/>
        <w:jc w:val="both"/>
        <w:rPr/>
      </w:pPr>
      <w:r>
        <w:rPr/>
      </w:r>
    </w:p>
    <w:p>
      <w:pPr>
        <w:pStyle w:val="Normal"/>
        <w:spacing w:before="0" w:after="120"/>
        <w:jc w:val="both"/>
        <w:rPr/>
      </w:pPr>
      <w:r>
        <w:rPr/>
        <w:t>Degree</w:t>
        <w:tab/>
        <w:tab/>
        <w:tab/>
        <w:t>:   B.SC – Computer Science</w:t>
      </w:r>
    </w:p>
    <w:p>
      <w:pPr>
        <w:pStyle w:val="Normal"/>
        <w:spacing w:before="0" w:after="120"/>
        <w:jc w:val="both"/>
        <w:rPr/>
      </w:pPr>
      <w:r>
        <w:rPr/>
        <w:t>Date of Birth</w:t>
        <w:tab/>
        <w:tab/>
        <w:t>:   4</w:t>
      </w:r>
      <w:r>
        <w:rPr>
          <w:vertAlign w:val="superscript"/>
        </w:rPr>
        <w:t>th</w:t>
      </w:r>
      <w:r>
        <w:rPr/>
        <w:t xml:space="preserve"> April 1993</w:t>
      </w:r>
    </w:p>
    <w:p>
      <w:pPr>
        <w:pStyle w:val="Normal"/>
        <w:spacing w:before="0" w:after="120"/>
        <w:jc w:val="both"/>
        <w:rPr/>
      </w:pPr>
      <w:r>
        <w:rPr/>
        <w:t>Current Location</w:t>
        <w:tab/>
        <w:t>:   Chennai</w:t>
      </w:r>
    </w:p>
    <w:p>
      <w:pPr>
        <w:pStyle w:val="Normal"/>
        <w:spacing w:before="0" w:after="120"/>
        <w:jc w:val="both"/>
        <w:rPr/>
      </w:pPr>
      <w:r>
        <w:rPr/>
        <w:t>Permanent Address</w:t>
        <w:tab/>
        <w:t>:   S/o Mr. S. Durairaj,</w:t>
      </w:r>
    </w:p>
    <w:p>
      <w:pPr>
        <w:pStyle w:val="Normal"/>
        <w:spacing w:before="0" w:after="120"/>
        <w:jc w:val="both"/>
        <w:rPr/>
      </w:pPr>
      <w:r>
        <w:rPr/>
        <w:t xml:space="preserve">                                        </w:t>
      </w:r>
      <w:r>
        <w:rPr/>
        <w:t>No.6/165 y-15, East 5</w:t>
      </w:r>
      <w:r>
        <w:rPr>
          <w:vertAlign w:val="superscript"/>
        </w:rPr>
        <w:t>th</w:t>
      </w:r>
      <w:r>
        <w:rPr/>
        <w:t xml:space="preserve"> Street Ganapathy Managar,</w:t>
      </w:r>
    </w:p>
    <w:p>
      <w:pPr>
        <w:pStyle w:val="Normal"/>
        <w:spacing w:before="0" w:after="120"/>
        <w:jc w:val="both"/>
        <w:rPr/>
      </w:pPr>
      <w:r>
        <w:rPr/>
        <w:tab/>
        <w:tab/>
        <w:tab/>
        <w:t xml:space="preserve">                Pappampatti, Coimbatore (DT),</w:t>
      </w:r>
    </w:p>
    <w:p>
      <w:pPr>
        <w:pStyle w:val="Normal"/>
        <w:spacing w:before="0" w:after="120"/>
        <w:jc w:val="both"/>
        <w:rPr/>
      </w:pPr>
      <w:r>
        <w:rPr/>
        <w:tab/>
        <w:tab/>
        <w:tab/>
        <w:t xml:space="preserve">                Pin code: 641016, TAMILNADU.</w:t>
      </w:r>
    </w:p>
    <w:p>
      <w:pPr>
        <w:pStyle w:val="Normal"/>
        <w:shd w:val="clear" w:color="auto" w:fill="C0C0C0"/>
        <w:spacing w:lineRule="auto" w:line="276" w:before="6" w:after="0"/>
        <w:jc w:val="both"/>
        <w:rPr>
          <w:sz w:val="18"/>
          <w:szCs w:val="18"/>
        </w:rPr>
      </w:pPr>
      <w:r>
        <w:rPr>
          <w:b/>
        </w:rPr>
        <w:t>D</w:t>
      </w:r>
      <w:r>
        <w:rPr>
          <w:b/>
          <w:sz w:val="18"/>
          <w:szCs w:val="18"/>
        </w:rPr>
        <w:t>ECLARATION</w:t>
      </w:r>
      <w:r>
        <w:rPr>
          <w:b/>
          <w:i/>
          <w:sz w:val="18"/>
          <w:szCs w:val="18"/>
        </w:rPr>
        <w:t>:</w:t>
      </w:r>
    </w:p>
    <w:p>
      <w:pPr>
        <w:pStyle w:val="Normal"/>
        <w:spacing w:before="6" w:after="0"/>
        <w:jc w:val="both"/>
        <w:rPr/>
      </w:pPr>
      <w:r>
        <w:rPr/>
      </w:r>
    </w:p>
    <w:p>
      <w:pPr>
        <w:pStyle w:val="Normal"/>
        <w:spacing w:before="6" w:after="0"/>
        <w:jc w:val="both"/>
        <w:rPr/>
      </w:pPr>
      <w:r>
        <w:rPr/>
        <w:tab/>
        <w:t xml:space="preserve">I have passion for learning new concepts and open to new ideas, work as an individual as well as a team. I hereby declare that all the above information is true to the best of my knowledge. </w:t>
      </w:r>
    </w:p>
    <w:p>
      <w:pPr>
        <w:pStyle w:val="Normal"/>
        <w:spacing w:before="0" w:after="120"/>
        <w:jc w:val="both"/>
        <w:rPr/>
      </w:pPr>
      <w:r>
        <w:rPr/>
      </w:r>
    </w:p>
    <w:p>
      <w:pPr>
        <w:pStyle w:val="Normal"/>
        <w:spacing w:before="0" w:after="120"/>
        <w:jc w:val="center"/>
        <w:rPr/>
      </w:pPr>
      <w:r>
        <w:rPr/>
        <w:t>Thank You</w:t>
      </w:r>
    </w:p>
    <w:p>
      <w:pPr>
        <w:pStyle w:val="Normal"/>
        <w:spacing w:before="0" w:after="120"/>
        <w:jc w:val="center"/>
        <w:rPr/>
      </w:pPr>
      <w:r>
        <w:rPr/>
      </w:r>
    </w:p>
    <w:p>
      <w:pPr>
        <w:pStyle w:val="Normal"/>
        <w:spacing w:before="0" w:after="120"/>
        <w:rPr/>
      </w:pPr>
      <w:r>
        <w:rPr/>
        <w:t>Place</w:t>
        <w:tab/>
        <w:t xml:space="preserve">: </w:t>
        <w:tab/>
        <w:tab/>
        <w:tab/>
        <w:tab/>
        <w:tab/>
        <w:tab/>
        <w:tab/>
        <w:tab/>
        <w:tab/>
        <w:tab/>
        <w:t>Signature</w:t>
      </w:r>
    </w:p>
    <w:p>
      <w:pPr>
        <w:pStyle w:val="Normal"/>
        <w:spacing w:before="0" w:after="120"/>
        <w:rPr/>
      </w:pPr>
      <w:r>
        <w:rPr/>
      </w:r>
    </w:p>
    <w:p>
      <w:pPr>
        <w:pStyle w:val="Normal"/>
        <w:spacing w:before="0" w:after="120"/>
        <w:rPr/>
      </w:pPr>
      <w: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970" cy="13970"/>
                <wp:effectExtent l="0" t="0" r="0" b="0"/>
                <wp:wrapNone/>
                <wp:docPr id="1" name="Image1"/>
                <a:graphic xmlns:a="http://schemas.openxmlformats.org/drawingml/2006/main">
                  <a:graphicData uri="http://schemas.microsoft.com/office/word/2010/wordprocessingShape">
                    <wps:wsp>
                      <wps:cNvSpPr/>
                      <wps:spPr>
                        <a:xfrm>
                          <a:off x="0" y="0"/>
                          <a:ext cx="13320" cy="13320"/>
                        </a:xfrm>
                        <a:prstGeom prst="rect">
                          <a:avLst/>
                        </a:prstGeom>
                        <a:noFill/>
                        <a:ln>
                          <a:noFill/>
                        </a:ln>
                      </wps:spPr>
                      <wps:style>
                        <a:lnRef idx="0"/>
                        <a:fillRef idx="0"/>
                        <a:effectRef idx="0"/>
                        <a:fontRef idx="minor"/>
                      </wps:style>
                      <wps:bodyPr/>
                    </wps:wsp>
                  </a:graphicData>
                </a:graphic>
              </wp:anchor>
            </w:drawing>
          </mc:Choice>
          <mc:Fallback>
            <w:pict>
              <v:rect id="shape_0" ID="Image1" stroked="f" style="position:absolute;margin-left:0.05pt;margin-top:0.05pt;width:1pt;height:1pt">
                <w10:wrap type="none"/>
                <v:fill o:detectmouseclick="t" on="false"/>
                <v:stroke color="#3465a4" joinstyle="round" endcap="flat"/>
              </v:rect>
            </w:pict>
          </mc:Fallback>
        </mc:AlternateContent>
      </w:r>
      <w:r>
        <w:rPr/>
        <w:t xml:space="preserve">Date </w:t>
        <w:tab/>
        <w:t>:</w:t>
        <w:tab/>
        <w:tab/>
        <w:tab/>
        <w:tab/>
        <w:tab/>
        <w:tab/>
        <w:tab/>
        <w:tab/>
        <w:tab/>
        <w:tab/>
        <w:t>D Thangadurai</w:t>
        <w:tab/>
        <w:tab/>
        <w:tab/>
        <w:tab/>
        <w:tab/>
        <w:tab/>
        <w:tab/>
        <w:tab/>
        <w:tab/>
        <w:tab/>
        <w:tab/>
        <w:tab/>
        <w:tab/>
        <w:tab/>
        <w:tab/>
        <w:tab/>
        <w:tab/>
        <w:tab/>
        <w:tab/>
        <w:tab/>
        <w:tab/>
        <w:tab/>
        <w:tab/>
        <w:tab/>
        <w:tab/>
        <w:tab/>
        <w:tab/>
      </w:r>
    </w:p>
    <w:sectPr>
      <w:type w:val="nextPage"/>
      <w:pgSz w:w="12240" w:h="15840"/>
      <w:pgMar w:left="1260" w:right="1080" w:header="0" w:top="900" w:footer="0" w:bottom="1440" w:gutter="0"/>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Georgia">
    <w:charset w:val="01"/>
    <w:family w:val="roman"/>
    <w:pitch w:val="variable"/>
  </w:font>
  <w:font w:name="Noto Sans Symbols">
    <w:charset w:val="01"/>
    <w:family w:val="auto"/>
    <w:pitch w:val="default"/>
  </w:font>
  <w:font w:name="Courier New">
    <w:charset w:val="01"/>
    <w:family w:val="auto"/>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Noto Sans Symbols" w:hAnsi="Noto Sans Symbols" w:cs="Noto Sans Symbols" w:hint="default"/>
        <w:vertAlign w:val="baseline"/>
        <w:position w:val="0"/>
        <w:sz w:val="24"/>
        <w:sz w:val="24"/>
        <w:rFonts w:cs="Noto Sans Symbols"/>
      </w:rPr>
    </w:lvl>
    <w:lvl w:ilvl="1">
      <w:start w:val="1"/>
      <w:numFmt w:val="bullet"/>
      <w:lvlText w:val="o"/>
      <w:lvlJc w:val="left"/>
      <w:pPr>
        <w:ind w:left="1440" w:hanging="360"/>
      </w:pPr>
      <w:rPr>
        <w:rFonts w:ascii="Courier New" w:hAnsi="Courier New" w:cs="Courier New" w:hint="default"/>
        <w:vertAlign w:val="baseline"/>
        <w:position w:val="0"/>
        <w:sz w:val="24"/>
        <w:sz w:val="24"/>
        <w:rFonts w:cs="Courier New"/>
      </w:rPr>
    </w:lvl>
    <w:lvl w:ilvl="2">
      <w:start w:val="1"/>
      <w:numFmt w:val="bullet"/>
      <w:lvlText w:val="▪"/>
      <w:lvlJc w:val="left"/>
      <w:pPr>
        <w:ind w:left="2160" w:hanging="360"/>
      </w:pPr>
      <w:rPr>
        <w:rFonts w:ascii="Noto Sans Symbols" w:hAnsi="Noto Sans Symbols" w:cs="Noto Sans Symbols" w:hint="default"/>
        <w:vertAlign w:val="baseline"/>
        <w:position w:val="0"/>
        <w:sz w:val="24"/>
        <w:sz w:val="24"/>
        <w:rFonts w:cs="Noto Sans Symbols"/>
      </w:rPr>
    </w:lvl>
    <w:lvl w:ilvl="3">
      <w:start w:val="1"/>
      <w:numFmt w:val="bullet"/>
      <w:lvlText w:val="●"/>
      <w:lvlJc w:val="left"/>
      <w:pPr>
        <w:ind w:left="2880" w:hanging="360"/>
      </w:pPr>
      <w:rPr>
        <w:rFonts w:ascii="Noto Sans Symbols" w:hAnsi="Noto Sans Symbols" w:cs="Noto Sans Symbols" w:hint="default"/>
        <w:vertAlign w:val="baseline"/>
        <w:position w:val="0"/>
        <w:sz w:val="24"/>
        <w:sz w:val="24"/>
        <w:rFonts w:cs="Noto Sans Symbols"/>
      </w:rPr>
    </w:lvl>
    <w:lvl w:ilvl="4">
      <w:start w:val="1"/>
      <w:numFmt w:val="bullet"/>
      <w:lvlText w:val="o"/>
      <w:lvlJc w:val="left"/>
      <w:pPr>
        <w:ind w:left="3600" w:hanging="360"/>
      </w:pPr>
      <w:rPr>
        <w:rFonts w:ascii="Courier New" w:hAnsi="Courier New" w:cs="Courier New" w:hint="default"/>
        <w:vertAlign w:val="baseline"/>
        <w:position w:val="0"/>
        <w:sz w:val="24"/>
        <w:sz w:val="24"/>
        <w:rFonts w:cs="Courier New"/>
      </w:rPr>
    </w:lvl>
    <w:lvl w:ilvl="5">
      <w:start w:val="1"/>
      <w:numFmt w:val="bullet"/>
      <w:lvlText w:val="▪"/>
      <w:lvlJc w:val="left"/>
      <w:pPr>
        <w:ind w:left="4320" w:hanging="360"/>
      </w:pPr>
      <w:rPr>
        <w:rFonts w:ascii="Noto Sans Symbols" w:hAnsi="Noto Sans Symbols" w:cs="Noto Sans Symbols" w:hint="default"/>
        <w:vertAlign w:val="baseline"/>
        <w:position w:val="0"/>
        <w:sz w:val="24"/>
        <w:sz w:val="24"/>
        <w:rFonts w:cs="Noto Sans Symbols"/>
      </w:rPr>
    </w:lvl>
    <w:lvl w:ilvl="6">
      <w:start w:val="1"/>
      <w:numFmt w:val="bullet"/>
      <w:lvlText w:val="●"/>
      <w:lvlJc w:val="left"/>
      <w:pPr>
        <w:ind w:left="5040" w:hanging="360"/>
      </w:pPr>
      <w:rPr>
        <w:rFonts w:ascii="Noto Sans Symbols" w:hAnsi="Noto Sans Symbols" w:cs="Noto Sans Symbols" w:hint="default"/>
        <w:vertAlign w:val="baseline"/>
        <w:position w:val="0"/>
        <w:sz w:val="24"/>
        <w:sz w:val="24"/>
        <w:rFonts w:cs="Noto Sans Symbols"/>
      </w:rPr>
    </w:lvl>
    <w:lvl w:ilvl="7">
      <w:start w:val="1"/>
      <w:numFmt w:val="bullet"/>
      <w:lvlText w:val="o"/>
      <w:lvlJc w:val="left"/>
      <w:pPr>
        <w:ind w:left="5760" w:hanging="360"/>
      </w:pPr>
      <w:rPr>
        <w:rFonts w:ascii="Courier New" w:hAnsi="Courier New" w:cs="Courier New" w:hint="default"/>
        <w:vertAlign w:val="baseline"/>
        <w:position w:val="0"/>
        <w:sz w:val="24"/>
        <w:sz w:val="24"/>
        <w:rFonts w:cs="Courier New"/>
      </w:rPr>
    </w:lvl>
    <w:lvl w:ilvl="8">
      <w:start w:val="1"/>
      <w:numFmt w:val="bullet"/>
      <w:lvlText w:val="▪"/>
      <w:lvlJc w:val="left"/>
      <w:pPr>
        <w:ind w:left="6480" w:hanging="360"/>
      </w:pPr>
      <w:rPr>
        <w:rFonts w:ascii="Noto Sans Symbols" w:hAnsi="Noto Sans Symbols" w:cs="Noto Sans Symbols" w:hint="default"/>
        <w:vertAlign w:val="baseline"/>
        <w:position w:val="0"/>
        <w:sz w:val="24"/>
        <w:sz w:val="24"/>
        <w:rFonts w:cs="Noto Sans Symbols"/>
      </w:rPr>
    </w:lvl>
  </w:abstractNum>
  <w:abstractNum w:abstractNumId="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Noto Sans Symbols" w:hAnsi="Noto Sans Symbols" w:cs="Noto Sans Symbols" w:hint="default"/>
        <w:vertAlign w:val="baseline"/>
        <w:position w:val="0"/>
        <w:sz w:val="24"/>
        <w:sz w:val="24"/>
        <w:szCs w:val="24"/>
        <w:rFonts w:cs="Noto Sans Symbols"/>
      </w:rPr>
    </w:lvl>
    <w:lvl w:ilvl="1">
      <w:start w:val="1"/>
      <w:numFmt w:val="bullet"/>
      <w:lvlText w:val="o"/>
      <w:lvlJc w:val="left"/>
      <w:pPr>
        <w:ind w:left="1440" w:hanging="360"/>
      </w:pPr>
      <w:rPr>
        <w:rFonts w:ascii="Courier New" w:hAnsi="Courier New" w:cs="Courier New" w:hint="default"/>
        <w:vertAlign w:val="baseline"/>
        <w:position w:val="0"/>
        <w:sz w:val="20"/>
        <w:sz w:val="20"/>
        <w:szCs w:val="20"/>
        <w:rFonts w:cs="Courier New"/>
      </w:rPr>
    </w:lvl>
    <w:lvl w:ilvl="2">
      <w:start w:val="1"/>
      <w:numFmt w:val="bullet"/>
      <w:lvlText w:val="▪"/>
      <w:lvlJc w:val="left"/>
      <w:pPr>
        <w:ind w:left="2160" w:hanging="360"/>
      </w:pPr>
      <w:rPr>
        <w:rFonts w:ascii="Noto Sans Symbols" w:hAnsi="Noto Sans Symbols" w:cs="Noto Sans Symbols" w:hint="default"/>
        <w:vertAlign w:val="baseline"/>
        <w:position w:val="0"/>
        <w:sz w:val="20"/>
        <w:sz w:val="20"/>
        <w:szCs w:val="20"/>
        <w:rFonts w:cs="Noto Sans Symbols"/>
      </w:rPr>
    </w:lvl>
    <w:lvl w:ilvl="3">
      <w:start w:val="1"/>
      <w:numFmt w:val="bullet"/>
      <w:lvlText w:val="▪"/>
      <w:lvlJc w:val="left"/>
      <w:pPr>
        <w:ind w:left="2880" w:hanging="360"/>
      </w:pPr>
      <w:rPr>
        <w:rFonts w:ascii="Noto Sans Symbols" w:hAnsi="Noto Sans Symbols" w:cs="Noto Sans Symbols" w:hint="default"/>
        <w:vertAlign w:val="baseline"/>
        <w:position w:val="0"/>
        <w:sz w:val="20"/>
        <w:sz w:val="20"/>
        <w:szCs w:val="20"/>
        <w:rFonts w:cs="Noto Sans Symbols"/>
      </w:rPr>
    </w:lvl>
    <w:lvl w:ilvl="4">
      <w:start w:val="1"/>
      <w:numFmt w:val="bullet"/>
      <w:lvlText w:val="▪"/>
      <w:lvlJc w:val="left"/>
      <w:pPr>
        <w:ind w:left="3600" w:hanging="360"/>
      </w:pPr>
      <w:rPr>
        <w:rFonts w:ascii="Noto Sans Symbols" w:hAnsi="Noto Sans Symbols" w:cs="Noto Sans Symbols" w:hint="default"/>
        <w:vertAlign w:val="baseline"/>
        <w:position w:val="0"/>
        <w:sz w:val="20"/>
        <w:sz w:val="20"/>
        <w:szCs w:val="20"/>
        <w:rFonts w:cs="Noto Sans Symbols"/>
      </w:rPr>
    </w:lvl>
    <w:lvl w:ilvl="5">
      <w:start w:val="1"/>
      <w:numFmt w:val="bullet"/>
      <w:lvlText w:val="▪"/>
      <w:lvlJc w:val="left"/>
      <w:pPr>
        <w:ind w:left="4320" w:hanging="360"/>
      </w:pPr>
      <w:rPr>
        <w:rFonts w:ascii="Noto Sans Symbols" w:hAnsi="Noto Sans Symbols" w:cs="Noto Sans Symbols" w:hint="default"/>
        <w:vertAlign w:val="baseline"/>
        <w:position w:val="0"/>
        <w:sz w:val="20"/>
        <w:sz w:val="20"/>
        <w:szCs w:val="20"/>
        <w:rFonts w:cs="Noto Sans Symbols"/>
      </w:rPr>
    </w:lvl>
    <w:lvl w:ilvl="6">
      <w:start w:val="1"/>
      <w:numFmt w:val="bullet"/>
      <w:lvlText w:val="▪"/>
      <w:lvlJc w:val="left"/>
      <w:pPr>
        <w:ind w:left="5040" w:hanging="360"/>
      </w:pPr>
      <w:rPr>
        <w:rFonts w:ascii="Noto Sans Symbols" w:hAnsi="Noto Sans Symbols" w:cs="Noto Sans Symbols" w:hint="default"/>
        <w:vertAlign w:val="baseline"/>
        <w:position w:val="0"/>
        <w:sz w:val="20"/>
        <w:sz w:val="20"/>
        <w:szCs w:val="20"/>
        <w:rFonts w:cs="Noto Sans Symbols"/>
      </w:rPr>
    </w:lvl>
    <w:lvl w:ilvl="7">
      <w:start w:val="1"/>
      <w:numFmt w:val="bullet"/>
      <w:lvlText w:val="▪"/>
      <w:lvlJc w:val="left"/>
      <w:pPr>
        <w:ind w:left="5760" w:hanging="360"/>
      </w:pPr>
      <w:rPr>
        <w:rFonts w:ascii="Noto Sans Symbols" w:hAnsi="Noto Sans Symbols" w:cs="Noto Sans Symbols" w:hint="default"/>
        <w:vertAlign w:val="baseline"/>
        <w:position w:val="0"/>
        <w:sz w:val="20"/>
        <w:sz w:val="20"/>
        <w:szCs w:val="20"/>
        <w:rFonts w:cs="Noto Sans Symbols"/>
      </w:rPr>
    </w:lvl>
    <w:lvl w:ilvl="8">
      <w:start w:val="1"/>
      <w:numFmt w:val="bullet"/>
      <w:lvlText w:val="▪"/>
      <w:lvlJc w:val="left"/>
      <w:pPr>
        <w:ind w:left="6480" w:hanging="360"/>
      </w:pPr>
      <w:rPr>
        <w:rFonts w:ascii="Noto Sans Symbols" w:hAnsi="Noto Sans Symbols" w:cs="Noto Sans Symbols" w:hint="default"/>
        <w:vertAlign w:val="baseline"/>
        <w:position w:val="0"/>
        <w:sz w:val="20"/>
        <w:sz w:val="20"/>
        <w:szCs w:val="20"/>
        <w:rFonts w:cs="Noto Sans Symbols"/>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fals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tLeast" w:line="1"/>
      <w:ind w:left="0" w:hanging="1"/>
      <w:jc w:val="left"/>
      <w:textAlignment w:val="top"/>
      <w:outlineLvl w:val="0"/>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suppressAutoHyphens w:val="true"/>
      <w:spacing w:before="480" w:after="120"/>
      <w:outlineLvl w:val="0"/>
    </w:pPr>
    <w:rPr>
      <w:b/>
      <w:sz w:val="48"/>
      <w:szCs w:val="48"/>
    </w:rPr>
  </w:style>
  <w:style w:type="paragraph" w:styleId="Heading2">
    <w:name w:val="Heading 2"/>
    <w:basedOn w:val="Normal"/>
    <w:next w:val="Normal"/>
    <w:qFormat/>
    <w:pPr>
      <w:keepNext w:val="true"/>
      <w:suppressAutoHyphens w:val="true"/>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keepLines/>
      <w:suppressAutoHyphens w:val="true"/>
      <w:spacing w:before="280" w:after="80"/>
      <w:outlineLvl w:val="2"/>
    </w:pPr>
    <w:rPr>
      <w:b/>
      <w:sz w:val="28"/>
      <w:szCs w:val="28"/>
    </w:rPr>
  </w:style>
  <w:style w:type="paragraph" w:styleId="Heading4">
    <w:name w:val="Heading 4"/>
    <w:basedOn w:val="Normal"/>
    <w:next w:val="Normal"/>
    <w:qFormat/>
    <w:pPr>
      <w:keepNext w:val="true"/>
      <w:keepLines/>
      <w:suppressAutoHyphens w:val="true"/>
      <w:spacing w:before="240" w:after="40"/>
      <w:outlineLvl w:val="3"/>
    </w:pPr>
    <w:rPr>
      <w:b/>
    </w:rPr>
  </w:style>
  <w:style w:type="paragraph" w:styleId="Heading5">
    <w:name w:val="Heading 5"/>
    <w:basedOn w:val="Normal"/>
    <w:next w:val="Normal"/>
    <w:qFormat/>
    <w:pPr>
      <w:keepNext w:val="true"/>
      <w:keepLines/>
      <w:suppressAutoHyphens w:val="true"/>
      <w:spacing w:before="220" w:after="40"/>
      <w:outlineLvl w:val="4"/>
    </w:pPr>
    <w:rPr>
      <w:b/>
      <w:sz w:val="22"/>
      <w:szCs w:val="22"/>
    </w:rPr>
  </w:style>
  <w:style w:type="paragraph" w:styleId="Heading6">
    <w:name w:val="Heading 6"/>
    <w:basedOn w:val="Normal"/>
    <w:next w:val="Normal"/>
    <w:qFormat/>
    <w:pPr>
      <w:keepNext w:val="true"/>
      <w:keepLines/>
      <w:suppressAutoHyphens w:val="true"/>
      <w:spacing w:before="200" w:after="40"/>
      <w:outlineLvl w:val="5"/>
    </w:pPr>
    <w:rPr>
      <w:b/>
      <w:sz w:val="20"/>
      <w:szCs w:val="20"/>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styleId="DefaultParagraphFont" w:default="1">
    <w:name w:val="Default Paragraph Font"/>
    <w:qFormat/>
    <w:rPr/>
  </w:style>
  <w:style w:type="character" w:styleId="InternetLink">
    <w:name w:val="Internet Link"/>
    <w:rPr>
      <w:color w:val="0000FF"/>
      <w:w w:val="100"/>
      <w:position w:val="0"/>
      <w:sz w:val="24"/>
      <w:sz w:val="24"/>
      <w:u w:val="single"/>
      <w:vertAlign w:val="baseline"/>
    </w:rPr>
  </w:style>
  <w:style w:type="character" w:styleId="Strong">
    <w:name w:val="Strong"/>
    <w:qFormat/>
    <w:rPr>
      <w:b/>
      <w:bCs/>
      <w:w w:val="100"/>
      <w:position w:val="0"/>
      <w:sz w:val="24"/>
      <w:sz w:val="24"/>
      <w:vertAlign w:val="baseline"/>
    </w:rPr>
  </w:style>
  <w:style w:type="character" w:styleId="Appleconvertedspace" w:customStyle="1">
    <w:name w:val="apple-converted-space"/>
    <w:basedOn w:val="DefaultParagraphFont"/>
    <w:qFormat/>
    <w:rPr>
      <w:w w:val="100"/>
      <w:position w:val="0"/>
      <w:sz w:val="24"/>
      <w:sz w:val="24"/>
      <w:vertAlign w:val="baseline"/>
    </w:rPr>
  </w:style>
  <w:style w:type="character" w:styleId="UnresolvedMention1" w:customStyle="1">
    <w:name w:val="Unresolved Mention1"/>
    <w:basedOn w:val="DefaultParagraphFont"/>
    <w:qFormat/>
    <w:rPr>
      <w:color w:val="605E5C"/>
      <w:shd w:fill="E1DFDD" w:val="clear"/>
    </w:rPr>
  </w:style>
  <w:style w:type="character" w:styleId="ListLabel1">
    <w:name w:val="ListLabel 1"/>
    <w:qFormat/>
    <w:rPr>
      <w:rFonts w:eastAsia="Noto Sans Symbols" w:cs="Noto Sans Symbols"/>
      <w:position w:val="0"/>
      <w:sz w:val="24"/>
      <w:sz w:val="24"/>
      <w:vertAlign w:val="baseline"/>
    </w:rPr>
  </w:style>
  <w:style w:type="character" w:styleId="ListLabel2">
    <w:name w:val="ListLabel 2"/>
    <w:qFormat/>
    <w:rPr>
      <w:rFonts w:eastAsia="Courier New" w:cs="Courier New"/>
      <w:position w:val="0"/>
      <w:sz w:val="24"/>
      <w:sz w:val="24"/>
      <w:vertAlign w:val="baseline"/>
    </w:rPr>
  </w:style>
  <w:style w:type="character" w:styleId="ListLabel3">
    <w:name w:val="ListLabel 3"/>
    <w:qFormat/>
    <w:rPr>
      <w:rFonts w:eastAsia="Noto Sans Symbols" w:cs="Noto Sans Symbols"/>
      <w:position w:val="0"/>
      <w:sz w:val="24"/>
      <w:sz w:val="24"/>
      <w:vertAlign w:val="baseline"/>
    </w:rPr>
  </w:style>
  <w:style w:type="character" w:styleId="ListLabel4">
    <w:name w:val="ListLabel 4"/>
    <w:qFormat/>
    <w:rPr>
      <w:rFonts w:eastAsia="Noto Sans Symbols" w:cs="Noto Sans Symbols"/>
      <w:position w:val="0"/>
      <w:sz w:val="24"/>
      <w:sz w:val="24"/>
      <w:vertAlign w:val="baseline"/>
    </w:rPr>
  </w:style>
  <w:style w:type="character" w:styleId="ListLabel5">
    <w:name w:val="ListLabel 5"/>
    <w:qFormat/>
    <w:rPr>
      <w:rFonts w:eastAsia="Courier New" w:cs="Courier New"/>
      <w:position w:val="0"/>
      <w:sz w:val="24"/>
      <w:sz w:val="24"/>
      <w:vertAlign w:val="baseline"/>
    </w:rPr>
  </w:style>
  <w:style w:type="character" w:styleId="ListLabel6">
    <w:name w:val="ListLabel 6"/>
    <w:qFormat/>
    <w:rPr>
      <w:rFonts w:eastAsia="Noto Sans Symbols" w:cs="Noto Sans Symbols"/>
      <w:position w:val="0"/>
      <w:sz w:val="24"/>
      <w:sz w:val="24"/>
      <w:vertAlign w:val="baseline"/>
    </w:rPr>
  </w:style>
  <w:style w:type="character" w:styleId="ListLabel7">
    <w:name w:val="ListLabel 7"/>
    <w:qFormat/>
    <w:rPr>
      <w:rFonts w:eastAsia="Noto Sans Symbols" w:cs="Noto Sans Symbols"/>
      <w:position w:val="0"/>
      <w:sz w:val="24"/>
      <w:sz w:val="24"/>
      <w:vertAlign w:val="baseline"/>
    </w:rPr>
  </w:style>
  <w:style w:type="character" w:styleId="ListLabel8">
    <w:name w:val="ListLabel 8"/>
    <w:qFormat/>
    <w:rPr>
      <w:rFonts w:eastAsia="Courier New" w:cs="Courier New"/>
      <w:position w:val="0"/>
      <w:sz w:val="24"/>
      <w:sz w:val="24"/>
      <w:vertAlign w:val="baseline"/>
    </w:rPr>
  </w:style>
  <w:style w:type="character" w:styleId="ListLabel9">
    <w:name w:val="ListLabel 9"/>
    <w:qFormat/>
    <w:rPr>
      <w:rFonts w:eastAsia="Noto Sans Symbols" w:cs="Noto Sans Symbols"/>
      <w:position w:val="0"/>
      <w:sz w:val="24"/>
      <w:sz w:val="24"/>
      <w:vertAlign w:val="baseline"/>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eastAsia="Noto Sans Symbols" w:cs="Noto Sans Symbols"/>
      <w:position w:val="0"/>
      <w:sz w:val="24"/>
      <w:sz w:val="24"/>
      <w:szCs w:val="24"/>
      <w:vertAlign w:val="baseline"/>
    </w:rPr>
  </w:style>
  <w:style w:type="character" w:styleId="ListLabel14">
    <w:name w:val="ListLabel 14"/>
    <w:qFormat/>
    <w:rPr>
      <w:rFonts w:eastAsia="Courier New" w:cs="Courier New"/>
      <w:position w:val="0"/>
      <w:sz w:val="20"/>
      <w:sz w:val="20"/>
      <w:szCs w:val="20"/>
      <w:vertAlign w:val="baseline"/>
    </w:rPr>
  </w:style>
  <w:style w:type="character" w:styleId="ListLabel15">
    <w:name w:val="ListLabel 15"/>
    <w:qFormat/>
    <w:rPr>
      <w:rFonts w:eastAsia="Noto Sans Symbols" w:cs="Noto Sans Symbols"/>
      <w:position w:val="0"/>
      <w:sz w:val="20"/>
      <w:sz w:val="20"/>
      <w:szCs w:val="20"/>
      <w:vertAlign w:val="baseline"/>
    </w:rPr>
  </w:style>
  <w:style w:type="character" w:styleId="ListLabel16">
    <w:name w:val="ListLabel 16"/>
    <w:qFormat/>
    <w:rPr>
      <w:rFonts w:eastAsia="Noto Sans Symbols" w:cs="Noto Sans Symbols"/>
      <w:position w:val="0"/>
      <w:sz w:val="20"/>
      <w:sz w:val="20"/>
      <w:szCs w:val="20"/>
      <w:vertAlign w:val="baseline"/>
    </w:rPr>
  </w:style>
  <w:style w:type="character" w:styleId="ListLabel17">
    <w:name w:val="ListLabel 17"/>
    <w:qFormat/>
    <w:rPr>
      <w:rFonts w:eastAsia="Noto Sans Symbols" w:cs="Noto Sans Symbols"/>
      <w:position w:val="0"/>
      <w:sz w:val="20"/>
      <w:sz w:val="20"/>
      <w:szCs w:val="20"/>
      <w:vertAlign w:val="baseline"/>
    </w:rPr>
  </w:style>
  <w:style w:type="character" w:styleId="ListLabel18">
    <w:name w:val="ListLabel 18"/>
    <w:qFormat/>
    <w:rPr>
      <w:rFonts w:eastAsia="Noto Sans Symbols" w:cs="Noto Sans Symbols"/>
      <w:position w:val="0"/>
      <w:sz w:val="20"/>
      <w:sz w:val="20"/>
      <w:szCs w:val="20"/>
      <w:vertAlign w:val="baseline"/>
    </w:rPr>
  </w:style>
  <w:style w:type="character" w:styleId="ListLabel19">
    <w:name w:val="ListLabel 19"/>
    <w:qFormat/>
    <w:rPr>
      <w:rFonts w:eastAsia="Noto Sans Symbols" w:cs="Noto Sans Symbols"/>
      <w:position w:val="0"/>
      <w:sz w:val="20"/>
      <w:sz w:val="20"/>
      <w:szCs w:val="20"/>
      <w:vertAlign w:val="baseline"/>
    </w:rPr>
  </w:style>
  <w:style w:type="character" w:styleId="ListLabel20">
    <w:name w:val="ListLabel 20"/>
    <w:qFormat/>
    <w:rPr>
      <w:rFonts w:eastAsia="Noto Sans Symbols" w:cs="Noto Sans Symbols"/>
      <w:position w:val="0"/>
      <w:sz w:val="20"/>
      <w:sz w:val="20"/>
      <w:szCs w:val="20"/>
      <w:vertAlign w:val="baseline"/>
    </w:rPr>
  </w:style>
  <w:style w:type="character" w:styleId="ListLabel21">
    <w:name w:val="ListLabel 21"/>
    <w:qFormat/>
    <w:rPr>
      <w:rFonts w:eastAsia="Noto Sans Symbols" w:cs="Noto Sans Symbols"/>
      <w:position w:val="0"/>
      <w:sz w:val="20"/>
      <w:sz w:val="20"/>
      <w:szCs w:val="20"/>
      <w:vertAlign w:val="baseline"/>
    </w:rPr>
  </w:style>
  <w:style w:type="character" w:styleId="ListLabel22">
    <w:name w:val="ListLabel 22"/>
    <w:qFormat/>
    <w:rPr>
      <w:b/>
    </w:rPr>
  </w:style>
  <w:style w:type="character" w:styleId="ListLabel23">
    <w:name w:val="ListLabel 23"/>
    <w:qFormat/>
    <w:rPr>
      <w:rFonts w:ascii="Arial" w:hAnsi="Arial" w:cs="Arial"/>
      <w:color w:val="0B0080"/>
      <w:sz w:val="21"/>
      <w:szCs w:val="21"/>
      <w:shd w:fill="FFFFFF" w:val="clear"/>
    </w:rPr>
  </w:style>
  <w:style w:type="character" w:styleId="ListLabel24">
    <w:name w:val="ListLabel 24"/>
    <w:qFormat/>
    <w:rPr>
      <w:rFonts w:cs="Noto Sans Symbols"/>
      <w:position w:val="0"/>
      <w:sz w:val="24"/>
      <w:sz w:val="24"/>
      <w:vertAlign w:val="baseline"/>
    </w:rPr>
  </w:style>
  <w:style w:type="character" w:styleId="ListLabel25">
    <w:name w:val="ListLabel 25"/>
    <w:qFormat/>
    <w:rPr>
      <w:rFonts w:cs="Courier New"/>
      <w:position w:val="0"/>
      <w:sz w:val="24"/>
      <w:sz w:val="24"/>
      <w:vertAlign w:val="baseline"/>
    </w:rPr>
  </w:style>
  <w:style w:type="character" w:styleId="ListLabel26">
    <w:name w:val="ListLabel 26"/>
    <w:qFormat/>
    <w:rPr>
      <w:rFonts w:cs="Noto Sans Symbols"/>
      <w:position w:val="0"/>
      <w:sz w:val="24"/>
      <w:sz w:val="24"/>
      <w:vertAlign w:val="baseline"/>
    </w:rPr>
  </w:style>
  <w:style w:type="character" w:styleId="ListLabel27">
    <w:name w:val="ListLabel 27"/>
    <w:qFormat/>
    <w:rPr>
      <w:rFonts w:cs="Noto Sans Symbols"/>
      <w:position w:val="0"/>
      <w:sz w:val="24"/>
      <w:sz w:val="24"/>
      <w:vertAlign w:val="baseline"/>
    </w:rPr>
  </w:style>
  <w:style w:type="character" w:styleId="ListLabel28">
    <w:name w:val="ListLabel 28"/>
    <w:qFormat/>
    <w:rPr>
      <w:rFonts w:cs="Courier New"/>
      <w:position w:val="0"/>
      <w:sz w:val="24"/>
      <w:sz w:val="24"/>
      <w:vertAlign w:val="baseline"/>
    </w:rPr>
  </w:style>
  <w:style w:type="character" w:styleId="ListLabel29">
    <w:name w:val="ListLabel 29"/>
    <w:qFormat/>
    <w:rPr>
      <w:rFonts w:cs="Noto Sans Symbols"/>
      <w:position w:val="0"/>
      <w:sz w:val="24"/>
      <w:sz w:val="24"/>
      <w:vertAlign w:val="baseline"/>
    </w:rPr>
  </w:style>
  <w:style w:type="character" w:styleId="ListLabel30">
    <w:name w:val="ListLabel 30"/>
    <w:qFormat/>
    <w:rPr>
      <w:rFonts w:cs="Noto Sans Symbols"/>
      <w:position w:val="0"/>
      <w:sz w:val="24"/>
      <w:sz w:val="24"/>
      <w:vertAlign w:val="baseline"/>
    </w:rPr>
  </w:style>
  <w:style w:type="character" w:styleId="ListLabel31">
    <w:name w:val="ListLabel 31"/>
    <w:qFormat/>
    <w:rPr>
      <w:rFonts w:cs="Courier New"/>
      <w:position w:val="0"/>
      <w:sz w:val="24"/>
      <w:sz w:val="24"/>
      <w:vertAlign w:val="baseline"/>
    </w:rPr>
  </w:style>
  <w:style w:type="character" w:styleId="ListLabel32">
    <w:name w:val="ListLabel 32"/>
    <w:qFormat/>
    <w:rPr>
      <w:rFonts w:cs="Noto Sans Symbols"/>
      <w:position w:val="0"/>
      <w:sz w:val="24"/>
      <w:sz w:val="24"/>
      <w:vertAlign w:val="baseline"/>
    </w:rPr>
  </w:style>
  <w:style w:type="character" w:styleId="ListLabel33">
    <w:name w:val="ListLabel 33"/>
    <w:qFormat/>
    <w:rPr>
      <w:rFonts w:cs="Symbol"/>
    </w:rPr>
  </w:style>
  <w:style w:type="character" w:styleId="ListLabel34">
    <w:name w:val="ListLabel 34"/>
    <w:qFormat/>
    <w:rPr>
      <w:rFonts w:cs="Courier New"/>
    </w:rPr>
  </w:style>
  <w:style w:type="character" w:styleId="ListLabel35">
    <w:name w:val="ListLabel 35"/>
    <w:qFormat/>
    <w:rPr>
      <w:rFonts w:cs="Wingdings"/>
    </w:rPr>
  </w:style>
  <w:style w:type="character" w:styleId="ListLabel36">
    <w:name w:val="ListLabel 36"/>
    <w:qFormat/>
    <w:rPr>
      <w:rFonts w:cs="Symbol"/>
    </w:rPr>
  </w:style>
  <w:style w:type="character" w:styleId="ListLabel37">
    <w:name w:val="ListLabel 37"/>
    <w:qFormat/>
    <w:rPr>
      <w:rFonts w:cs="Courier New"/>
    </w:rPr>
  </w:style>
  <w:style w:type="character" w:styleId="ListLabel38">
    <w:name w:val="ListLabel 38"/>
    <w:qFormat/>
    <w:rPr>
      <w:rFonts w:cs="Wingdings"/>
    </w:rPr>
  </w:style>
  <w:style w:type="character" w:styleId="ListLabel39">
    <w:name w:val="ListLabel 39"/>
    <w:qFormat/>
    <w:rPr>
      <w:rFonts w:cs="Symbol"/>
    </w:rPr>
  </w:style>
  <w:style w:type="character" w:styleId="ListLabel40">
    <w:name w:val="ListLabel 40"/>
    <w:qFormat/>
    <w:rPr>
      <w:rFonts w:cs="Courier New"/>
    </w:rPr>
  </w:style>
  <w:style w:type="character" w:styleId="ListLabel41">
    <w:name w:val="ListLabel 41"/>
    <w:qFormat/>
    <w:rPr>
      <w:rFonts w:cs="Wingdings"/>
    </w:rPr>
  </w:style>
  <w:style w:type="character" w:styleId="ListLabel42">
    <w:name w:val="ListLabel 42"/>
    <w:qFormat/>
    <w:rPr>
      <w:rFonts w:cs="Noto Sans Symbols"/>
      <w:position w:val="0"/>
      <w:sz w:val="24"/>
      <w:sz w:val="24"/>
      <w:szCs w:val="24"/>
      <w:vertAlign w:val="baseline"/>
    </w:rPr>
  </w:style>
  <w:style w:type="character" w:styleId="ListLabel43">
    <w:name w:val="ListLabel 43"/>
    <w:qFormat/>
    <w:rPr>
      <w:rFonts w:cs="Courier New"/>
      <w:position w:val="0"/>
      <w:sz w:val="20"/>
      <w:sz w:val="20"/>
      <w:szCs w:val="20"/>
      <w:vertAlign w:val="baseline"/>
    </w:rPr>
  </w:style>
  <w:style w:type="character" w:styleId="ListLabel44">
    <w:name w:val="ListLabel 44"/>
    <w:qFormat/>
    <w:rPr>
      <w:rFonts w:cs="Noto Sans Symbols"/>
      <w:position w:val="0"/>
      <w:sz w:val="20"/>
      <w:sz w:val="20"/>
      <w:szCs w:val="20"/>
      <w:vertAlign w:val="baseline"/>
    </w:rPr>
  </w:style>
  <w:style w:type="character" w:styleId="ListLabel45">
    <w:name w:val="ListLabel 45"/>
    <w:qFormat/>
    <w:rPr>
      <w:rFonts w:cs="Noto Sans Symbols"/>
      <w:position w:val="0"/>
      <w:sz w:val="20"/>
      <w:sz w:val="20"/>
      <w:szCs w:val="20"/>
      <w:vertAlign w:val="baseline"/>
    </w:rPr>
  </w:style>
  <w:style w:type="character" w:styleId="ListLabel46">
    <w:name w:val="ListLabel 46"/>
    <w:qFormat/>
    <w:rPr>
      <w:rFonts w:cs="Noto Sans Symbols"/>
      <w:position w:val="0"/>
      <w:sz w:val="20"/>
      <w:sz w:val="20"/>
      <w:szCs w:val="20"/>
      <w:vertAlign w:val="baseline"/>
    </w:rPr>
  </w:style>
  <w:style w:type="character" w:styleId="ListLabel47">
    <w:name w:val="ListLabel 47"/>
    <w:qFormat/>
    <w:rPr>
      <w:rFonts w:cs="Noto Sans Symbols"/>
      <w:position w:val="0"/>
      <w:sz w:val="20"/>
      <w:sz w:val="20"/>
      <w:szCs w:val="20"/>
      <w:vertAlign w:val="baseline"/>
    </w:rPr>
  </w:style>
  <w:style w:type="character" w:styleId="ListLabel48">
    <w:name w:val="ListLabel 48"/>
    <w:qFormat/>
    <w:rPr>
      <w:rFonts w:cs="Noto Sans Symbols"/>
      <w:position w:val="0"/>
      <w:sz w:val="20"/>
      <w:sz w:val="20"/>
      <w:szCs w:val="20"/>
      <w:vertAlign w:val="baseline"/>
    </w:rPr>
  </w:style>
  <w:style w:type="character" w:styleId="ListLabel49">
    <w:name w:val="ListLabel 49"/>
    <w:qFormat/>
    <w:rPr>
      <w:rFonts w:cs="Noto Sans Symbols"/>
      <w:position w:val="0"/>
      <w:sz w:val="20"/>
      <w:sz w:val="20"/>
      <w:szCs w:val="20"/>
      <w:vertAlign w:val="baseline"/>
    </w:rPr>
  </w:style>
  <w:style w:type="character" w:styleId="ListLabel50">
    <w:name w:val="ListLabel 50"/>
    <w:qFormat/>
    <w:rPr>
      <w:rFonts w:cs="Noto Sans Symbols"/>
      <w:position w:val="0"/>
      <w:sz w:val="20"/>
      <w:sz w:val="20"/>
      <w:szCs w:val="20"/>
      <w:vertAlign w:val="baseline"/>
    </w:rPr>
  </w:style>
  <w:style w:type="character" w:styleId="ListLabel51">
    <w:name w:val="ListLabel 51"/>
    <w:qFormat/>
    <w:rPr>
      <w:rFonts w:ascii="Arial" w:hAnsi="Arial" w:cs="Arial"/>
      <w:color w:val="0B0080"/>
      <w:sz w:val="21"/>
      <w:szCs w:val="21"/>
      <w:highlight w:val="white"/>
      <w:u w:val="non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er">
    <w:name w:val="Footer"/>
    <w:basedOn w:val="Normal"/>
    <w:pPr>
      <w:tabs>
        <w:tab w:val="center" w:pos="4320" w:leader="none"/>
        <w:tab w:val="right" w:pos="8640" w:leader="none"/>
      </w:tabs>
    </w:pPr>
    <w:rPr/>
  </w:style>
  <w:style w:type="paragraph" w:styleId="Header">
    <w:name w:val="Header"/>
    <w:basedOn w:val="Normal"/>
    <w:pPr>
      <w:tabs>
        <w:tab w:val="center" w:pos="4320" w:leader="none"/>
        <w:tab w:val="right" w:pos="8640" w:leader="none"/>
      </w:tabs>
    </w:pPr>
    <w:rPr/>
  </w:style>
  <w:style w:type="paragraph" w:styleId="ListBullet3">
    <w:name w:val="List Bullet 3"/>
    <w:basedOn w:val="Normal"/>
    <w:qFormat/>
    <w:pPr/>
    <w:rPr/>
  </w:style>
  <w:style w:type="paragraph" w:styleId="NormalWeb">
    <w:name w:val="Normal (Web)"/>
    <w:basedOn w:val="Normal"/>
    <w:qFormat/>
    <w:pPr>
      <w:spacing w:beforeAutospacing="1" w:afterAutospacing="1"/>
    </w:pPr>
    <w:rPr>
      <w:color w:val="000000"/>
    </w:rPr>
  </w:style>
  <w:style w:type="paragraph" w:styleId="Subtitle">
    <w:name w:val="Subtitle"/>
    <w:basedOn w:val="Normal"/>
    <w:next w:val="Normal"/>
    <w:qFormat/>
    <w:pPr>
      <w:keepNext w:val="true"/>
      <w:keepLines/>
      <w:suppressAutoHyphens w:val="true"/>
      <w:spacing w:before="360" w:after="80"/>
    </w:pPr>
    <w:rPr>
      <w:rFonts w:ascii="Georgia" w:hAnsi="Georgia" w:eastAsia="Georgia" w:cs="Georgia"/>
      <w:i/>
      <w:color w:val="666666"/>
      <w:sz w:val="48"/>
      <w:szCs w:val="48"/>
    </w:rPr>
  </w:style>
  <w:style w:type="paragraph" w:styleId="Title">
    <w:name w:val="Title"/>
    <w:basedOn w:val="Normal"/>
    <w:next w:val="Normal"/>
    <w:qFormat/>
    <w:pPr>
      <w:keepNext w:val="true"/>
      <w:keepLines/>
      <w:suppressAutoHyphens w:val="true"/>
      <w:spacing w:before="480" w:after="120"/>
    </w:pPr>
    <w:rPr>
      <w:b/>
      <w:sz w:val="72"/>
      <w:szCs w:val="72"/>
    </w:rPr>
  </w:style>
  <w:style w:type="paragraph" w:styleId="ListParagraph1" w:customStyle="1">
    <w:name w:val="List Paragraph1"/>
    <w:basedOn w:val="Normal"/>
    <w:qFormat/>
    <w:pPr/>
    <w:rPr/>
  </w:style>
  <w:style w:type="paragraph" w:styleId="ListParagraph" w:customStyle="1">
    <w:name w:val="List Paragraph"/>
    <w:basedOn w:val="Normal"/>
    <w:qFormat/>
    <w:pPr>
      <w:spacing w:before="0" w:after="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Stock_mark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Normal.eit</Template>
  <TotalTime>808</TotalTime>
  <Application>LibreOffice/6.0.7.3$Linux_X86_64 LibreOffice_project/00m0$Build-3</Application>
  <Pages>7</Pages>
  <Words>1232</Words>
  <Characters>7353</Characters>
  <CharactersWithSpaces>9530</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2019-03-31T16:20:00Z</dcterms:created>
  <dc:creator>Thangam</dc:creator>
  <dc:description/>
  <dc:language>en-IN</dc:language>
  <cp:lastModifiedBy/>
  <dcterms:modified xsi:type="dcterms:W3CDTF">2026-07-08T16:55:04Z</dcterms:modified>
  <cp:revision>172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LPManualFileClassification">
    <vt:lpwstr>{1A067545-A4E2-4FA1-8094-0D7902669705}</vt:lpwstr>
  </property>
  <property fmtid="{D5CDD505-2E9C-101B-9397-08002B2CF9AE}" pid="4" name="DLPManualFileClassificationLastModificationDate">
    <vt:lpwstr>1679466915</vt:lpwstr>
  </property>
  <property fmtid="{D5CDD505-2E9C-101B-9397-08002B2CF9AE}" pid="5" name="DLPManualFileClassificationLastModifiedBy">
    <vt:lpwstr>TECHMAHINDRA\DT00935104</vt:lpwstr>
  </property>
  <property fmtid="{D5CDD505-2E9C-101B-9397-08002B2CF9AE}" pid="6" name="DLPManualFileClassificationVersion">
    <vt:lpwstr>11.6.400.34</vt:lpwstr>
  </property>
  <property fmtid="{D5CDD505-2E9C-101B-9397-08002B2CF9AE}" pid="7" name="DocSecurity">
    <vt:i4>0</vt:i4>
  </property>
  <property fmtid="{D5CDD505-2E9C-101B-9397-08002B2CF9AE}" pid="8" name="HyperlinksChanged">
    <vt:bool>0</vt:bool>
  </property>
  <property fmtid="{D5CDD505-2E9C-101B-9397-08002B2CF9AE}" pid="9" name="ICV">
    <vt:lpwstr>0250022A7145470183037321EB719A27_12</vt:lpwstr>
  </property>
  <property fmtid="{D5CDD505-2E9C-101B-9397-08002B2CF9AE}" pid="10" name="KSOProductBuildVer">
    <vt:lpwstr>1033-12.2.0.23196</vt:lpwstr>
  </property>
  <property fmtid="{D5CDD505-2E9C-101B-9397-08002B2CF9AE}" pid="11" name="LinksUpToDate">
    <vt:bool>0</vt:bool>
  </property>
  <property fmtid="{D5CDD505-2E9C-101B-9397-08002B2CF9AE}" pid="12" name="MSIP_Label_ec655256-13e9-4c0b-ba73-c54361842301_ActionId">
    <vt:lpwstr>e7d000ba-b174-4314-900d-8daf8b7d7b59</vt:lpwstr>
  </property>
  <property fmtid="{D5CDD505-2E9C-101B-9397-08002B2CF9AE}" pid="13" name="MSIP_Label_ec655256-13e9-4c0b-ba73-c54361842301_ContentBits">
    <vt:lpwstr>0</vt:lpwstr>
  </property>
  <property fmtid="{D5CDD505-2E9C-101B-9397-08002B2CF9AE}" pid="14" name="MSIP_Label_ec655256-13e9-4c0b-ba73-c54361842301_Enabled">
    <vt:lpwstr>true</vt:lpwstr>
  </property>
  <property fmtid="{D5CDD505-2E9C-101B-9397-08002B2CF9AE}" pid="15" name="MSIP_Label_ec655256-13e9-4c0b-ba73-c54361842301_Method">
    <vt:lpwstr>Privileged</vt:lpwstr>
  </property>
  <property fmtid="{D5CDD505-2E9C-101B-9397-08002B2CF9AE}" pid="16" name="MSIP_Label_ec655256-13e9-4c0b-ba73-c54361842301_Name">
    <vt:lpwstr>Public</vt:lpwstr>
  </property>
  <property fmtid="{D5CDD505-2E9C-101B-9397-08002B2CF9AE}" pid="17" name="MSIP_Label_ec655256-13e9-4c0b-ba73-c54361842301_SetDate">
    <vt:lpwstr>2023-02-20T09:21:46Z</vt:lpwstr>
  </property>
  <property fmtid="{D5CDD505-2E9C-101B-9397-08002B2CF9AE}" pid="18" name="MSIP_Label_ec655256-13e9-4c0b-ba73-c54361842301_SiteId">
    <vt:lpwstr>edf442f5-b994-4c86-a131-b42b03a16c95</vt:lpwstr>
  </property>
  <property fmtid="{D5CDD505-2E9C-101B-9397-08002B2CF9AE}" pid="19" name="ScaleCrop">
    <vt:bool>0</vt:bool>
  </property>
  <property fmtid="{D5CDD505-2E9C-101B-9397-08002B2CF9AE}" pid="20" name="ShareDoc">
    <vt:bool>0</vt:bool>
  </property>
</Properties>
</file>