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w w:val="90"/>
        </w:rPr>
        <w:t>DHARMASANAM SAI</w:t>
      </w:r>
    </w:p>
    <w:p>
      <w:pPr>
        <w:pStyle w:val="TextBody"/>
        <w:spacing w:before="239" w:after="0"/>
        <w:ind w:left="163" w:hanging="0"/>
        <w:rPr>
          <w:rFonts w:ascii="Times New Roman" w:hAnsi="Times New Roman" w:cs="Times New Roman"/>
          <w:sz w:val="22"/>
          <w:szCs w:val="22"/>
        </w:rPr>
      </w:pPr>
      <w:r>
        <w:rPr/>
        <w:drawing>
          <wp:inline distT="0" distB="0" distL="0" distR="0">
            <wp:extent cx="113665" cy="8890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13665" cy="88900"/>
                    </a:xfrm>
                    <a:prstGeom prst="rect">
                      <a:avLst/>
                    </a:prstGeom>
                  </pic:spPr>
                </pic:pic>
              </a:graphicData>
            </a:graphic>
          </wp:inline>
        </w:drawing>
      </w:r>
      <w:r>
        <w:rPr>
          <w:rFonts w:cs="Times New Roman" w:ascii="Times New Roman" w:hAnsi="Times New Roman"/>
          <w:spacing w:val="80"/>
          <w:position w:val="1"/>
          <w:sz w:val="22"/>
          <w:szCs w:val="22"/>
        </w:rPr>
        <w:t xml:space="preserve"> </w:t>
      </w:r>
      <w:hyperlink r:id="rId3">
        <w:r>
          <w:rPr>
            <w:rStyle w:val="InternetLink"/>
            <w:rFonts w:cs="Times New Roman" w:ascii="Times New Roman" w:hAnsi="Times New Roman"/>
            <w:w w:val="95"/>
            <w:position w:val="1"/>
            <w:sz w:val="22"/>
            <w:szCs w:val="22"/>
          </w:rPr>
          <w:t>dsainookaraju@gmail.com</w:t>
        </w:r>
      </w:hyperlink>
    </w:p>
    <w:p>
      <w:pPr>
        <w:pStyle w:val="TextBody"/>
        <w:spacing w:before="196" w:after="0"/>
        <w:ind w:left="176" w:hanging="0"/>
        <w:rPr>
          <w:rFonts w:ascii="Times New Roman" w:hAnsi="Times New Roman" w:cs="Times New Roman"/>
          <w:sz w:val="22"/>
          <w:szCs w:val="22"/>
        </w:rPr>
      </w:pPr>
      <w:r>
        <w:rPr/>
        <w:drawing>
          <wp:inline distT="0" distB="0" distL="0" distR="0">
            <wp:extent cx="100330" cy="133350"/>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4"/>
                    <a:stretch>
                      <a:fillRect/>
                    </a:stretch>
                  </pic:blipFill>
                  <pic:spPr bwMode="auto">
                    <a:xfrm>
                      <a:off x="0" y="0"/>
                      <a:ext cx="100330" cy="133350"/>
                    </a:xfrm>
                    <a:prstGeom prst="rect">
                      <a:avLst/>
                    </a:prstGeom>
                  </pic:spPr>
                </pic:pic>
              </a:graphicData>
            </a:graphic>
          </wp:inline>
        </w:drawing>
      </w:r>
      <w:r>
        <w:rPr>
          <w:rFonts w:cs="Times New Roman" w:ascii="Times New Roman" w:hAnsi="Times New Roman"/>
          <w:spacing w:val="40"/>
          <w:sz w:val="22"/>
          <w:szCs w:val="22"/>
        </w:rPr>
        <w:t xml:space="preserve">  </w:t>
      </w:r>
      <w:r>
        <w:rPr>
          <w:rFonts w:cs="Times New Roman" w:ascii="Times New Roman" w:hAnsi="Times New Roman"/>
          <w:w w:val="90"/>
          <w:sz w:val="22"/>
          <w:szCs w:val="22"/>
        </w:rPr>
        <w:t>Bhavani Nagar, Moosapet, Hyderabad.</w:t>
      </w:r>
    </w:p>
    <w:p>
      <w:pPr>
        <w:pStyle w:val="Normal"/>
        <w:rPr>
          <w:rFonts w:ascii="Times New Roman" w:hAnsi="Times New Roman" w:cs="Times New Roman"/>
        </w:rPr>
      </w:pPr>
      <w:r>
        <w:br w:type="column"/>
      </w:r>
      <w:r>
        <w:rPr>
          <w:rFonts w:cs="Times New Roman" w:ascii="Times New Roman" w:hAnsi="Times New Roman"/>
        </w:rPr>
      </w:r>
    </w:p>
    <w:p>
      <w:pPr>
        <w:pStyle w:val="TextBody"/>
        <w:rPr>
          <w:rFonts w:ascii="Times New Roman" w:hAnsi="Times New Roman" w:cs="Times New Roman"/>
          <w:sz w:val="22"/>
          <w:szCs w:val="22"/>
        </w:rPr>
      </w:pPr>
      <w:r>
        <w:rPr>
          <w:rFonts w:cs="Times New Roman" w:ascii="Times New Roman" w:hAnsi="Times New Roman"/>
          <w:sz w:val="22"/>
          <w:szCs w:val="22"/>
        </w:rPr>
      </w:r>
    </w:p>
    <w:p>
      <w:pPr>
        <w:pStyle w:val="TextBody"/>
        <w:spacing w:before="93" w:after="0"/>
        <w:rPr>
          <w:rFonts w:ascii="Times New Roman" w:hAnsi="Times New Roman" w:cs="Times New Roman"/>
          <w:sz w:val="22"/>
          <w:szCs w:val="22"/>
        </w:rPr>
      </w:pPr>
      <w:r>
        <w:rPr>
          <w:rFonts w:cs="Times New Roman" w:ascii="Times New Roman" w:hAnsi="Times New Roman"/>
          <w:sz w:val="22"/>
          <w:szCs w:val="22"/>
        </w:rPr>
      </w:r>
    </w:p>
    <w:p>
      <w:pPr>
        <w:pStyle w:val="TextBody"/>
        <w:ind w:left="141" w:hanging="0"/>
        <w:rPr>
          <w:rFonts w:ascii="Times New Roman" w:hAnsi="Times New Roman" w:cs="Times New Roman"/>
          <w:sz w:val="22"/>
          <w:szCs w:val="22"/>
          <w:lang w:val="es-ES"/>
        </w:rPr>
      </w:pPr>
      <w:r>
        <w:rPr/>
        <w:drawing>
          <wp:inline distT="0" distB="0" distL="0" distR="0">
            <wp:extent cx="122555" cy="122555"/>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5"/>
                    <a:stretch>
                      <a:fillRect/>
                    </a:stretch>
                  </pic:blipFill>
                  <pic:spPr bwMode="auto">
                    <a:xfrm>
                      <a:off x="0" y="0"/>
                      <a:ext cx="122555" cy="122555"/>
                    </a:xfrm>
                    <a:prstGeom prst="rect">
                      <a:avLst/>
                    </a:prstGeom>
                  </pic:spPr>
                </pic:pic>
              </a:graphicData>
            </a:graphic>
          </wp:inline>
        </w:drawing>
      </w:r>
      <w:r>
        <w:rPr>
          <w:rFonts w:cs="Times New Roman" w:ascii="Times New Roman" w:hAnsi="Times New Roman"/>
          <w:spacing w:val="80"/>
          <w:sz w:val="22"/>
          <w:szCs w:val="22"/>
          <w:lang w:val="es-ES"/>
        </w:rPr>
        <w:t xml:space="preserve"> </w:t>
      </w:r>
      <w:r>
        <w:rPr>
          <w:rFonts w:cs="Times New Roman" w:ascii="Times New Roman" w:hAnsi="Times New Roman"/>
          <w:sz w:val="22"/>
          <w:szCs w:val="22"/>
          <w:lang w:val="es-ES"/>
        </w:rPr>
        <w:t>8</w:t>
      </w:r>
      <w:r>
        <w:rPr>
          <w:rFonts w:cs="Times New Roman" w:ascii="Times New Roman" w:hAnsi="Times New Roman"/>
          <w:sz w:val="22"/>
          <w:szCs w:val="22"/>
          <w:lang w:val="en-US"/>
        </w:rPr>
        <w:t>125180143</w:t>
      </w:r>
    </w:p>
    <w:p>
      <w:pPr>
        <w:pStyle w:val="TextBody"/>
        <w:spacing w:before="196" w:after="0"/>
        <w:ind w:left="146" w:hanging="0"/>
        <w:rPr>
          <w:rFonts w:ascii="Times New Roman" w:hAnsi="Times New Roman" w:cs="Times New Roman"/>
          <w:sz w:val="22"/>
          <w:szCs w:val="22"/>
          <w:lang w:val="es-ES"/>
        </w:rPr>
      </w:pPr>
      <w:r>
        <w:rPr/>
        <w:drawing>
          <wp:inline distT="0" distB="0" distL="0" distR="0">
            <wp:extent cx="116840" cy="13335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6"/>
                    <a:stretch>
                      <a:fillRect/>
                    </a:stretch>
                  </pic:blipFill>
                  <pic:spPr bwMode="auto">
                    <a:xfrm>
                      <a:off x="0" y="0"/>
                      <a:ext cx="116840" cy="133350"/>
                    </a:xfrm>
                    <a:prstGeom prst="rect">
                      <a:avLst/>
                    </a:prstGeom>
                  </pic:spPr>
                </pic:pic>
              </a:graphicData>
            </a:graphic>
          </wp:inline>
        </w:drawing>
      </w:r>
      <w:r>
        <w:rPr>
          <w:rFonts w:cs="Times New Roman" w:ascii="Times New Roman" w:hAnsi="Times New Roman"/>
          <w:spacing w:val="80"/>
          <w:w w:val="150"/>
          <w:sz w:val="22"/>
          <w:szCs w:val="22"/>
          <w:lang w:val="es-ES"/>
        </w:rPr>
        <w:t xml:space="preserve"> </w:t>
      </w:r>
      <w:r>
        <w:rPr>
          <w:rFonts w:cs="Times New Roman" w:ascii="Times New Roman" w:hAnsi="Times New Roman"/>
          <w:w w:val="90"/>
          <w:sz w:val="22"/>
          <w:szCs w:val="22"/>
          <w:lang w:val="es-ES"/>
        </w:rPr>
        <w:t>24-07-1997</w:t>
      </w:r>
    </w:p>
    <w:p>
      <w:pPr>
        <w:pStyle w:val="TextBody"/>
        <w:spacing w:before="196" w:after="0"/>
        <w:ind w:left="146" w:hanging="0"/>
        <w:rPr>
          <w:rFonts w:ascii="Times New Roman" w:hAnsi="Times New Roman" w:cs="Times New Roman"/>
          <w:sz w:val="22"/>
          <w:szCs w:val="22"/>
          <w:lang w:val="es-ES"/>
        </w:rPr>
      </w:pPr>
      <w:r>
        <w:rPr>
          <w:rFonts w:cs="Times New Roman" w:ascii="Times New Roman" w:hAnsi="Times New Roman"/>
          <w:w w:val="90"/>
          <w:sz w:val="22"/>
          <w:szCs w:val="22"/>
          <w:lang w:val="es-ES"/>
        </w:rPr>
        <w:t>LinkedIn: https://www.linkedin.com/in/d-sai-70ab97324/</w:t>
      </w:r>
    </w:p>
    <w:p>
      <w:pPr>
        <w:sectPr>
          <w:type w:val="nextPage"/>
          <w:pgSz w:w="11906" w:h="16838"/>
          <w:pgMar w:left="992" w:right="1133" w:header="0" w:top="780" w:footer="0" w:bottom="280" w:gutter="0"/>
          <w:pgNumType w:fmt="decimal"/>
          <w:cols w:num="2" w:equalWidth="false" w:sep="false">
            <w:col w:w="4776" w:space="266"/>
            <w:col w:w="4738"/>
          </w:cols>
          <w:formProt w:val="false"/>
          <w:textDirection w:val="lrTb"/>
        </w:sectPr>
      </w:pPr>
    </w:p>
    <w:p>
      <w:pPr>
        <w:pStyle w:val="TextBody"/>
        <w:spacing w:before="138" w:after="0"/>
        <w:rPr>
          <w:rFonts w:ascii="Times New Roman" w:hAnsi="Times New Roman" w:cs="Times New Roman"/>
          <w:sz w:val="23"/>
          <w:lang w:val="es-ES"/>
        </w:rPr>
      </w:pPr>
      <w:r>
        <w:rPr>
          <w:rFonts w:cs="Times New Roman" w:ascii="Times New Roman" w:hAnsi="Times New Roman"/>
          <w:sz w:val="23"/>
          <w:lang w:val="es-ES"/>
        </w:rPr>
      </w:r>
    </w:p>
    <w:p>
      <w:pPr>
        <w:pStyle w:val="Heading1"/>
        <w:rPr>
          <w:sz w:val="24"/>
          <w:szCs w:val="24"/>
        </w:rPr>
      </w:pPr>
      <w:r>
        <mc:AlternateContent>
          <mc:Choice Requires="wps">
            <w:drawing>
              <wp:anchor behindDoc="0" distT="0" distB="0" distL="0" distR="0" simplePos="0" locked="0" layoutInCell="1" allowOverlap="1" relativeHeight="2">
                <wp:simplePos x="0" y="0"/>
                <wp:positionH relativeFrom="page">
                  <wp:posOffset>723900</wp:posOffset>
                </wp:positionH>
                <wp:positionV relativeFrom="paragraph">
                  <wp:posOffset>203200</wp:posOffset>
                </wp:positionV>
                <wp:extent cx="6115685" cy="19685"/>
                <wp:effectExtent l="0" t="0" r="0" b="0"/>
                <wp:wrapNone/>
                <wp:docPr id="5" name="Graphic 5"/>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pacing w:val="-2"/>
          <w:sz w:val="24"/>
          <w:szCs w:val="24"/>
        </w:rPr>
        <w:t>Objective:</w:t>
      </w:r>
    </w:p>
    <w:p>
      <w:pPr>
        <w:pStyle w:val="TextBody"/>
        <w:spacing w:lineRule="auto" w:line="271" w:before="208" w:after="0"/>
        <w:ind w:left="141" w:firstLine="579"/>
        <w:rPr>
          <w:rFonts w:ascii="Times New Roman" w:hAnsi="Times New Roman" w:cs="Times New Roman"/>
          <w:spacing w:val="-2"/>
          <w:sz w:val="22"/>
          <w:szCs w:val="22"/>
        </w:rPr>
      </w:pPr>
      <w:r>
        <w:rPr>
          <w:rFonts w:cs="Times New Roman" w:ascii="Times New Roman" w:hAnsi="Times New Roman"/>
          <w:w w:val="90"/>
          <w:sz w:val="22"/>
          <w:szCs w:val="22"/>
        </w:rPr>
        <w:t xml:space="preserve">Looking forward to being associated with an organization where my skills and talent can be fully utilized and recognized concentrating simultaneously on the growth of both the organizational and personal fronts in </w:t>
      </w:r>
      <w:r>
        <w:rPr>
          <w:rFonts w:cs="Times New Roman" w:ascii="Times New Roman" w:hAnsi="Times New Roman"/>
          <w:spacing w:val="-2"/>
          <w:sz w:val="22"/>
          <w:szCs w:val="22"/>
        </w:rPr>
        <w:t>Development</w:t>
      </w:r>
      <w:r>
        <w:rPr>
          <w:rFonts w:cs="Times New Roman" w:ascii="Times New Roman" w:hAnsi="Times New Roman"/>
          <w:spacing w:val="-11"/>
          <w:sz w:val="22"/>
          <w:szCs w:val="22"/>
        </w:rPr>
        <w:t xml:space="preserve"> </w:t>
      </w:r>
      <w:r>
        <w:rPr>
          <w:rFonts w:cs="Times New Roman" w:ascii="Times New Roman" w:hAnsi="Times New Roman"/>
          <w:spacing w:val="-2"/>
          <w:sz w:val="22"/>
          <w:szCs w:val="22"/>
        </w:rPr>
        <w:t>&amp;</w:t>
      </w:r>
      <w:r>
        <w:rPr>
          <w:rFonts w:cs="Times New Roman" w:ascii="Times New Roman" w:hAnsi="Times New Roman"/>
          <w:spacing w:val="-11"/>
          <w:sz w:val="22"/>
          <w:szCs w:val="22"/>
        </w:rPr>
        <w:t xml:space="preserve"> </w:t>
      </w:r>
      <w:r>
        <w:rPr>
          <w:rFonts w:cs="Times New Roman" w:ascii="Times New Roman" w:hAnsi="Times New Roman"/>
          <w:spacing w:val="-2"/>
          <w:sz w:val="22"/>
          <w:szCs w:val="22"/>
        </w:rPr>
        <w:t>Support.</w:t>
      </w:r>
    </w:p>
    <w:p>
      <w:pPr>
        <w:pStyle w:val="Heading1"/>
        <w:spacing w:before="1" w:after="0"/>
        <w:ind w:left="0" w:hanging="0"/>
        <w:rPr/>
      </w:pPr>
      <w:r>
        <w:rPr/>
      </w:r>
    </w:p>
    <w:p>
      <w:pPr>
        <w:pStyle w:val="NoSpacing"/>
        <w:rPr>
          <w:rFonts w:ascii="Times New Roman" w:hAnsi="Times New Roman" w:cs="Times New Roman"/>
          <w:b/>
          <w:b/>
          <w:bCs/>
          <w:sz w:val="24"/>
          <w:szCs w:val="24"/>
        </w:rPr>
      </w:pPr>
      <w:r>
        <mc:AlternateContent>
          <mc:Choice Requires="wps">
            <w:drawing>
              <wp:anchor behindDoc="0" distT="0" distB="0" distL="0" distR="0" simplePos="0" locked="0" layoutInCell="1" allowOverlap="1" relativeHeight="6">
                <wp:simplePos x="0" y="0"/>
                <wp:positionH relativeFrom="page">
                  <wp:posOffset>723900</wp:posOffset>
                </wp:positionH>
                <wp:positionV relativeFrom="paragraph">
                  <wp:posOffset>203200</wp:posOffset>
                </wp:positionV>
                <wp:extent cx="6115685" cy="19685"/>
                <wp:effectExtent l="0" t="0" r="0" b="0"/>
                <wp:wrapNone/>
                <wp:docPr id="6" name="Graphic 6"/>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z w:val="24"/>
          <w:szCs w:val="24"/>
        </w:rPr>
        <w:t xml:space="preserve">  </w:t>
      </w:r>
      <w:r>
        <w:rPr>
          <w:rFonts w:cs="Times New Roman" w:ascii="Times New Roman" w:hAnsi="Times New Roman"/>
          <w:b/>
          <w:bCs/>
          <w:sz w:val="24"/>
          <w:szCs w:val="24"/>
        </w:rPr>
        <w:t>Professional Summary</w:t>
      </w:r>
    </w:p>
    <w:p>
      <w:pPr>
        <w:pStyle w:val="TextBody"/>
        <w:spacing w:before="5" w:after="0"/>
        <w:rPr>
          <w:rFonts w:ascii="Times New Roman" w:hAnsi="Times New Roman" w:cs="Times New Roman"/>
          <w:b/>
          <w:b/>
          <w:sz w:val="9"/>
        </w:rPr>
      </w:pPr>
      <w:r>
        <w:rPr>
          <w:rFonts w:cs="Times New Roman" w:ascii="Times New Roman" w:hAnsi="Times New Roman"/>
          <w:b/>
          <w:sz w:val="9"/>
        </w:rPr>
      </w:r>
    </w:p>
    <w:p>
      <w:pPr>
        <w:sectPr>
          <w:type w:val="continuous"/>
          <w:pgSz w:w="11906" w:h="16838"/>
          <w:pgMar w:left="992" w:right="1133" w:header="0" w:top="780" w:footer="0" w:bottom="280" w:gutter="0"/>
          <w:formProt w:val="false"/>
          <w:textDirection w:val="lrTb"/>
          <w:docGrid w:type="default" w:linePitch="312" w:charSpace="4294965247"/>
        </w:sectPr>
      </w:pPr>
    </w:p>
    <w:p>
      <w:pPr>
        <w:pStyle w:val="Normal"/>
        <w:spacing w:before="269" w:after="0"/>
        <w:ind w:left="53" w:hanging="0"/>
        <w:rPr>
          <w:rFonts w:ascii="Times New Roman" w:hAnsi="Times New Roman" w:cs="Times New Roman"/>
          <w:b/>
          <w:b/>
          <w:spacing w:val="-2"/>
          <w:sz w:val="24"/>
          <w:szCs w:val="24"/>
        </w:rPr>
      </w:pPr>
      <w:r>
        <w:rPr>
          <w:rFonts w:cs="Times New Roman" w:ascii="Times New Roman" w:hAnsi="Times New Roman"/>
        </w:rPr>
        <w:t xml:space="preserve">  </w:t>
      </w:r>
      <w:r>
        <w:rPr>
          <w:rFonts w:cs="Times New Roman" w:ascii="Times New Roman" w:hAnsi="Times New Roman"/>
          <w:b/>
          <w:sz w:val="24"/>
          <w:szCs w:val="24"/>
        </w:rPr>
        <w:t>Individual</w:t>
      </w:r>
      <w:r>
        <w:rPr>
          <w:rFonts w:cs="Times New Roman" w:ascii="Times New Roman" w:hAnsi="Times New Roman"/>
          <w:b/>
          <w:spacing w:val="-10"/>
          <w:sz w:val="24"/>
          <w:szCs w:val="24"/>
        </w:rPr>
        <w:t xml:space="preserve"> </w:t>
      </w:r>
      <w:r>
        <w:rPr>
          <w:rFonts w:cs="Times New Roman" w:ascii="Times New Roman" w:hAnsi="Times New Roman"/>
          <w:b/>
          <w:sz w:val="24"/>
          <w:szCs w:val="24"/>
        </w:rPr>
        <w:t>US</w:t>
      </w:r>
      <w:r>
        <w:rPr>
          <w:rFonts w:cs="Times New Roman" w:ascii="Times New Roman" w:hAnsi="Times New Roman"/>
          <w:b/>
          <w:spacing w:val="-8"/>
          <w:sz w:val="24"/>
          <w:szCs w:val="24"/>
        </w:rPr>
        <w:t xml:space="preserve"> </w:t>
      </w:r>
      <w:r>
        <w:rPr>
          <w:rFonts w:cs="Times New Roman" w:ascii="Times New Roman" w:hAnsi="Times New Roman"/>
          <w:b/>
          <w:sz w:val="24"/>
          <w:szCs w:val="24"/>
        </w:rPr>
        <w:t>Taxation</w:t>
      </w:r>
      <w:r>
        <w:rPr>
          <w:rFonts w:cs="Times New Roman" w:ascii="Times New Roman" w:hAnsi="Times New Roman"/>
          <w:b/>
          <w:spacing w:val="-8"/>
          <w:sz w:val="24"/>
          <w:szCs w:val="24"/>
        </w:rPr>
        <w:t xml:space="preserve"> </w:t>
      </w:r>
      <w:r>
        <w:rPr>
          <w:rFonts w:cs="Times New Roman" w:ascii="Times New Roman" w:hAnsi="Times New Roman"/>
          <w:b/>
          <w:sz w:val="24"/>
          <w:szCs w:val="24"/>
        </w:rPr>
        <w:t>1040,</w:t>
      </w:r>
      <w:r>
        <w:rPr>
          <w:rFonts w:cs="Times New Roman" w:ascii="Times New Roman" w:hAnsi="Times New Roman"/>
          <w:b/>
          <w:spacing w:val="-1"/>
          <w:sz w:val="24"/>
          <w:szCs w:val="24"/>
        </w:rPr>
        <w:t xml:space="preserve"> </w:t>
      </w:r>
      <w:r>
        <w:rPr>
          <w:rFonts w:cs="Times New Roman" w:ascii="Times New Roman" w:hAnsi="Times New Roman"/>
          <w:b/>
          <w:sz w:val="24"/>
          <w:szCs w:val="24"/>
        </w:rPr>
        <w:t>1040NR,</w:t>
      </w:r>
      <w:r>
        <w:rPr>
          <w:rFonts w:cs="Times New Roman" w:ascii="Times New Roman" w:hAnsi="Times New Roman"/>
          <w:b/>
          <w:spacing w:val="-9"/>
          <w:sz w:val="24"/>
          <w:szCs w:val="24"/>
        </w:rPr>
        <w:t xml:space="preserve"> </w:t>
      </w:r>
      <w:r>
        <w:rPr>
          <w:rFonts w:cs="Times New Roman" w:ascii="Times New Roman" w:hAnsi="Times New Roman"/>
          <w:b/>
          <w:spacing w:val="-2"/>
          <w:sz w:val="24"/>
          <w:szCs w:val="24"/>
        </w:rPr>
        <w:t>1040SR</w:t>
      </w:r>
    </w:p>
    <w:p>
      <w:pPr>
        <w:pStyle w:val="TextBody"/>
        <w:spacing w:lineRule="auto" w:line="271" w:before="208" w:after="0"/>
        <w:ind w:left="141" w:firstLine="579"/>
        <w:rPr>
          <w:rFonts w:ascii="Times New Roman" w:hAnsi="Times New Roman" w:cs="Times New Roman"/>
          <w:spacing w:val="-2"/>
          <w:sz w:val="22"/>
          <w:szCs w:val="22"/>
        </w:rPr>
      </w:pPr>
      <w:r>
        <w:rPr>
          <w:rFonts w:cs="Times New Roman" w:ascii="Times New Roman" w:hAnsi="Times New Roman"/>
          <w:spacing w:val="-2"/>
          <w:sz w:val="22"/>
          <w:szCs w:val="22"/>
        </w:rPr>
        <w:t>Detail-oriented tax support professional with hands-on experience in preparing and reviewing client tax documents. Proficient in Sure Prep and CCH software for binder creation and data management. Skilled in verifying data accuracy using 1040 Scan and manually entering unreadable tax information. Familiar with various tax schedules and forms, including Sch A–F, 1116, 4797, and K-1s. Basic understanding of FBAR and FATCA regulations. Committed to meeting deadlines, resolving client queries, and ensuring high-quality Productivity.</w:t>
      </w:r>
    </w:p>
    <w:p>
      <w:pPr>
        <w:pStyle w:val="TextBody"/>
        <w:spacing w:before="17" w:after="0"/>
        <w:rPr>
          <w:rFonts w:ascii="Times New Roman" w:hAnsi="Times New Roman" w:cs="Times New Roman"/>
          <w:sz w:val="23"/>
        </w:rPr>
      </w:pPr>
      <w:r>
        <w:rPr>
          <w:rFonts w:cs="Times New Roman" w:ascii="Times New Roman" w:hAnsi="Times New Roman"/>
          <w:sz w:val="23"/>
        </w:rPr>
      </w:r>
    </w:p>
    <w:p>
      <w:pPr>
        <w:pStyle w:val="Normal"/>
        <w:rPr>
          <w:rFonts w:ascii="Times New Roman" w:hAnsi="Times New Roman" w:cs="Times New Roman"/>
          <w:b/>
          <w:b/>
          <w:bCs/>
          <w:sz w:val="24"/>
          <w:szCs w:val="24"/>
        </w:rPr>
      </w:pPr>
      <w:r>
        <mc:AlternateContent>
          <mc:Choice Requires="wps">
            <w:drawing>
              <wp:anchor behindDoc="0" distT="0" distB="0" distL="0" distR="0" simplePos="0" locked="0" layoutInCell="1" allowOverlap="1" relativeHeight="3">
                <wp:simplePos x="0" y="0"/>
                <wp:positionH relativeFrom="page">
                  <wp:posOffset>723900</wp:posOffset>
                </wp:positionH>
                <wp:positionV relativeFrom="paragraph">
                  <wp:posOffset>203200</wp:posOffset>
                </wp:positionV>
                <wp:extent cx="6115685" cy="19685"/>
                <wp:effectExtent l="0" t="0" r="0" b="0"/>
                <wp:wrapNone/>
                <wp:docPr id="7" name="Graphic 6"/>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bCs/>
          <w:sz w:val="24"/>
          <w:szCs w:val="24"/>
        </w:rPr>
        <w:t xml:space="preserve">  </w:t>
      </w:r>
      <w:r>
        <w:rPr>
          <w:rFonts w:cs="Times New Roman" w:ascii="Times New Roman" w:hAnsi="Times New Roman"/>
          <w:b/>
          <w:bCs/>
          <w:sz w:val="24"/>
          <w:szCs w:val="24"/>
        </w:rPr>
        <w:t>Professional Experience</w:t>
      </w:r>
    </w:p>
    <w:p>
      <w:pPr>
        <w:pStyle w:val="TextBody"/>
        <w:spacing w:before="5" w:after="0"/>
        <w:rPr>
          <w:rFonts w:ascii="Times New Roman" w:hAnsi="Times New Roman" w:cs="Times New Roman"/>
          <w:b/>
          <w:b/>
          <w:sz w:val="9"/>
        </w:rPr>
      </w:pPr>
      <w:r>
        <w:rPr>
          <w:rFonts w:cs="Times New Roman" w:ascii="Times New Roman" w:hAnsi="Times New Roman"/>
          <w:b/>
          <w:sz w:val="9"/>
        </w:rPr>
      </w:r>
    </w:p>
    <w:p>
      <w:pPr>
        <w:sectPr>
          <w:type w:val="continuous"/>
          <w:pgSz w:w="11906" w:h="16838"/>
          <w:pgMar w:left="992" w:right="1133" w:header="0" w:top="780" w:footer="0" w:bottom="280" w:gutter="0"/>
          <w:formProt w:val="false"/>
          <w:textDirection w:val="lrTb"/>
          <w:docGrid w:type="default" w:linePitch="312" w:charSpace="4294965247"/>
        </w:sectPr>
      </w:pPr>
    </w:p>
    <w:p>
      <w:pPr>
        <w:pStyle w:val="TextBody"/>
        <w:rPr>
          <w:rFonts w:ascii="Times New Roman" w:hAnsi="Times New Roman" w:cs="Times New Roman"/>
        </w:rPr>
      </w:pPr>
      <w:r>
        <w:rPr>
          <w:rFonts w:cs="Times New Roman" w:ascii="Times New Roman" w:hAnsi="Times New Roman"/>
        </w:rPr>
      </w:r>
    </w:p>
    <w:p>
      <w:pPr>
        <w:sectPr>
          <w:type w:val="continuous"/>
          <w:pgSz w:w="11906" w:h="16838"/>
          <w:pgMar w:left="992" w:right="1133" w:header="0" w:top="780" w:footer="0" w:bottom="280" w:gutter="0"/>
          <w:cols w:num="2" w:equalWidth="false" w:sep="false">
            <w:col w:w="1906" w:space="310"/>
            <w:col w:w="7564"/>
          </w:cols>
          <w:formProt w:val="false"/>
          <w:textDirection w:val="lrTb"/>
          <w:docGrid w:type="default" w:linePitch="312" w:charSpace="4294965247"/>
        </w:sectPr>
      </w:pPr>
    </w:p>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b/>
        <w:t xml:space="preserve">With Over </w:t>
      </w:r>
      <w:r>
        <w:rPr>
          <w:rFonts w:cs="Times New Roman" w:ascii="Times New Roman" w:hAnsi="Times New Roman"/>
          <w:b/>
          <w:sz w:val="22"/>
          <w:szCs w:val="22"/>
          <w:lang w:val="en-US"/>
        </w:rPr>
        <w:t>4.9</w:t>
      </w:r>
      <w:r>
        <w:rPr>
          <w:rFonts w:cs="Times New Roman" w:ascii="Times New Roman" w:hAnsi="Times New Roman"/>
          <w:b/>
          <w:sz w:val="22"/>
          <w:szCs w:val="22"/>
        </w:rPr>
        <w:t xml:space="preserve"> Years </w:t>
      </w:r>
      <w:r>
        <w:rPr>
          <w:rFonts w:cs="Times New Roman" w:ascii="Times New Roman" w:hAnsi="Times New Roman"/>
          <w:sz w:val="22"/>
          <w:szCs w:val="22"/>
        </w:rPr>
        <w:t>of experience in U.S Taxation, Skilled in Preparing Individual Federal &amp; State.</w:t>
      </w:r>
    </w:p>
    <w:p>
      <w:pPr>
        <w:pStyle w:val="TextBody"/>
        <w:rPr>
          <w:rFonts w:ascii="Times New Roman" w:hAnsi="Times New Roman" w:cs="Times New Roman"/>
          <w:sz w:val="20"/>
        </w:rPr>
      </w:pPr>
      <w:r>
        <w:rPr>
          <w:rFonts w:cs="Times New Roman" w:ascii="Times New Roman" w:hAnsi="Times New Roman"/>
          <w:sz w:val="20"/>
        </w:rPr>
      </w:r>
    </w:p>
    <w:tbl>
      <w:tblPr>
        <w:tblW w:w="9630" w:type="dxa"/>
        <w:jc w:val="left"/>
        <w:tblInd w:w="185" w:type="dxa"/>
        <w:tblCellMar>
          <w:top w:w="0" w:type="dxa"/>
          <w:left w:w="5" w:type="dxa"/>
          <w:bottom w:w="0" w:type="dxa"/>
          <w:right w:w="5" w:type="dxa"/>
        </w:tblCellMar>
        <w:tblLook w:val="01e0" w:noHBand="0" w:noVBand="0" w:firstColumn="1" w:lastRow="1" w:lastColumn="1" w:firstRow="1"/>
      </w:tblPr>
      <w:tblGrid>
        <w:gridCol w:w="2160"/>
        <w:gridCol w:w="2160"/>
        <w:gridCol w:w="3510"/>
        <w:gridCol w:w="1799"/>
      </w:tblGrid>
      <w:tr>
        <w:trPr>
          <w:trHeight w:val="306" w:hRule="atLeast"/>
        </w:trPr>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TextBody"/>
              <w:rPr>
                <w:rFonts w:ascii="Times New Roman" w:hAnsi="Times New Roman" w:cs="Times New Roman"/>
                <w:b/>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Organization</w:t>
            </w:r>
          </w:p>
        </w:tc>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TextBody"/>
              <w:rPr>
                <w:rFonts w:ascii="Times New Roman" w:hAnsi="Times New Roman" w:cs="Times New Roman"/>
                <w:b/>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Designation</w:t>
            </w:r>
          </w:p>
        </w:tc>
        <w:tc>
          <w:tcPr>
            <w:tcW w:w="3510" w:type="dxa"/>
            <w:tcBorders>
              <w:top w:val="single" w:sz="4" w:space="0" w:color="000000"/>
              <w:left w:val="single" w:sz="4" w:space="0" w:color="000000"/>
              <w:bottom w:val="single" w:sz="4" w:space="0" w:color="000000"/>
              <w:right w:val="single" w:sz="4" w:space="0" w:color="000000"/>
            </w:tcBorders>
            <w:shd w:color="auto" w:fill="D9D9D9" w:val="clear"/>
          </w:tcPr>
          <w:p>
            <w:pPr>
              <w:pStyle w:val="TextBody"/>
              <w:rPr>
                <w:rFonts w:ascii="Times New Roman" w:hAnsi="Times New Roman" w:cs="Times New Roman"/>
                <w:b/>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Duration</w:t>
            </w:r>
          </w:p>
        </w:tc>
        <w:tc>
          <w:tcPr>
            <w:tcW w:w="1799" w:type="dxa"/>
            <w:tcBorders>
              <w:top w:val="single" w:sz="4" w:space="0" w:color="000000"/>
              <w:left w:val="single" w:sz="4" w:space="0" w:color="000000"/>
              <w:bottom w:val="single" w:sz="4" w:space="0" w:color="000000"/>
              <w:right w:val="single" w:sz="4" w:space="0" w:color="000000"/>
            </w:tcBorders>
            <w:shd w:color="auto" w:fill="D9D9D9" w:val="clear"/>
          </w:tcPr>
          <w:p>
            <w:pPr>
              <w:pStyle w:val="TextBody"/>
              <w:rPr>
                <w:rFonts w:ascii="Times New Roman" w:hAnsi="Times New Roman" w:cs="Times New Roman"/>
                <w:b/>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Location</w:t>
            </w:r>
          </w:p>
        </w:tc>
      </w:tr>
      <w:tr>
        <w:trPr>
          <w:trHeight w:val="311" w:hRule="atLeast"/>
        </w:trPr>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QX Global Group</w:t>
            </w:r>
          </w:p>
        </w:tc>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Tax Associate</w:t>
            </w:r>
          </w:p>
        </w:tc>
        <w:tc>
          <w:tcPr>
            <w:tcW w:w="351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Dec 2024 - Till Now</w:t>
            </w:r>
          </w:p>
        </w:tc>
        <w:tc>
          <w:tcPr>
            <w:tcW w:w="1799"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Hyderabad</w:t>
            </w:r>
          </w:p>
        </w:tc>
      </w:tr>
      <w:tr>
        <w:trPr>
          <w:trHeight w:val="307" w:hRule="atLeast"/>
        </w:trPr>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Foray</w:t>
            </w:r>
          </w:p>
        </w:tc>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Associate</w:t>
            </w:r>
          </w:p>
        </w:tc>
        <w:tc>
          <w:tcPr>
            <w:tcW w:w="351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Dec 2022 - November 2023</w:t>
            </w:r>
          </w:p>
        </w:tc>
        <w:tc>
          <w:tcPr>
            <w:tcW w:w="1799"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Hyderabad</w:t>
            </w:r>
          </w:p>
        </w:tc>
      </w:tr>
      <w:tr>
        <w:trPr>
          <w:trHeight w:val="311" w:hRule="atLeast"/>
        </w:trPr>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Wipro</w:t>
            </w:r>
          </w:p>
        </w:tc>
        <w:tc>
          <w:tcPr>
            <w:tcW w:w="216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Associate</w:t>
            </w:r>
          </w:p>
        </w:tc>
        <w:tc>
          <w:tcPr>
            <w:tcW w:w="3510"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Sep 2019 - November 2021</w:t>
            </w:r>
          </w:p>
        </w:tc>
        <w:tc>
          <w:tcPr>
            <w:tcW w:w="1799" w:type="dxa"/>
            <w:tcBorders>
              <w:top w:val="single" w:sz="4" w:space="0" w:color="000000"/>
              <w:left w:val="single" w:sz="4" w:space="0" w:color="000000"/>
              <w:bottom w:val="single" w:sz="4" w:space="0" w:color="000000"/>
              <w:right w:val="single" w:sz="4" w:space="0" w:color="000000"/>
            </w:tcBorders>
          </w:tcPr>
          <w:p>
            <w:pPr>
              <w:pStyle w:val="TextBody"/>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Hyderabad</w:t>
            </w:r>
          </w:p>
        </w:tc>
      </w:tr>
    </w:tbl>
    <w:p>
      <w:pPr>
        <w:pStyle w:val="TextBody"/>
        <w:rPr>
          <w:rFonts w:ascii="Times New Roman" w:hAnsi="Times New Roman" w:cs="Times New Roman"/>
          <w:sz w:val="20"/>
        </w:rPr>
      </w:pPr>
      <w:r>
        <w:rPr>
          <w:rFonts w:cs="Times New Roman" w:ascii="Times New Roman" w:hAnsi="Times New Roman"/>
          <w:sz w:val="20"/>
        </w:rPr>
      </w:r>
    </w:p>
    <w:p>
      <w:pPr>
        <w:pStyle w:val="TextBody"/>
        <w:numPr>
          <w:ilvl w:val="0"/>
          <w:numId w:val="1"/>
        </w:numPr>
        <w:rPr>
          <w:rFonts w:ascii="Times New Roman" w:hAnsi="Times New Roman" w:cs="Times New Roman"/>
          <w:sz w:val="22"/>
          <w:szCs w:val="22"/>
        </w:rPr>
      </w:pPr>
      <w:r>
        <w:rPr>
          <w:rFonts w:cs="Times New Roman" w:ascii="Times New Roman" w:hAnsi="Times New Roman"/>
          <w:sz w:val="22"/>
          <w:szCs w:val="22"/>
        </w:rPr>
        <w:t>Prepared 1040 federal and state tax returns.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Requesting clients for open items if information is missing.</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Collaborated with other tax professionals for complex tax situations and resolution of client issues.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Identified potential tax-saving opportunities and suggested strategies for deductions, credits, and exemptions.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Leveraged Excel formulas to efficiently analyze and organize tax data.</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Gained hands-on experience with various tax forms and schedules such as Schedule A, B, C, D, E, F, Sch 1,2,3, 4835, 1116, 4797, 8829, and Section 121 &amp; 911 exclusions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Developed basic knowledge of FBAR and FATCA regulations, ensuring compliance with reporting requirements.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Collected and organized source documents to create client binders using Sure Prep Binder software.</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Verified tax documents using 1040 Scan to ensure accuracy and completeness.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Exported binder data into CCH software for further processing and review.</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rPr>
        <w:t>Manually entered tax information into CCH when data was unreadable or not captured by Sure Prep automation.</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Good knowledge of document annotation and data labeling processes for structured tax forms.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Experience in identifying document fields and drawing accurate bounding boxes around relevant data.</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Familiar with assigning appropriate labels, field names, and data types to annotated fields.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Basic knowledge of JSON format for reviewing structured annotation data and checking field names and values.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Basic knowledge of YAML format for understanding simple structured data and configuration files.</w:t>
      </w:r>
    </w:p>
    <w:p>
      <w:pPr>
        <w:pStyle w:val="TextBody"/>
        <w:numPr>
          <w:ilvl w:val="0"/>
          <w:numId w:val="1"/>
        </w:numPr>
        <w:spacing w:before="180" w:after="0"/>
        <w:rPr>
          <w:rFonts w:ascii="Times New Roman" w:hAnsi="Times New Roman" w:cs="Times New Roman"/>
          <w:sz w:val="22"/>
          <w:szCs w:val="22"/>
        </w:rPr>
      </w:pPr>
      <w:r>
        <w:rPr>
          <w:rFonts w:cs="Times New Roman" w:ascii="Times New Roman" w:hAnsi="Times New Roman"/>
          <w:sz w:val="22"/>
          <w:szCs w:val="22"/>
          <w:lang w:val="en-US"/>
        </w:rPr>
        <w:t>Familiar with the basic concept of reviewing JSON and YAML annotation exports for missing fields, incorrect values, and formatting issues.</w:t>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mc:AlternateContent>
          <mc:Choice Requires="wps">
            <w:drawing>
              <wp:anchor behindDoc="0" distT="0" distB="0" distL="0" distR="0" simplePos="0" locked="0" layoutInCell="1" allowOverlap="1" relativeHeight="7">
                <wp:simplePos x="0" y="0"/>
                <wp:positionH relativeFrom="page">
                  <wp:posOffset>723900</wp:posOffset>
                </wp:positionH>
                <wp:positionV relativeFrom="paragraph">
                  <wp:posOffset>203200</wp:posOffset>
                </wp:positionV>
                <wp:extent cx="6115685" cy="19685"/>
                <wp:effectExtent l="0" t="0" r="0" b="0"/>
                <wp:wrapNone/>
                <wp:docPr id="8" name="Graphic 6"/>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bCs/>
          <w:sz w:val="24"/>
          <w:szCs w:val="24"/>
        </w:rPr>
        <w:t xml:space="preserve">  </w:t>
      </w:r>
      <w:r>
        <w:rPr>
          <w:rFonts w:cs="Times New Roman" w:ascii="Times New Roman" w:hAnsi="Times New Roman"/>
          <w:b/>
          <w:bCs/>
          <w:sz w:val="24"/>
          <w:szCs w:val="24"/>
        </w:rPr>
        <w:t>Education</w:t>
      </w:r>
    </w:p>
    <w:p>
      <w:pPr>
        <w:pStyle w:val="TextBody"/>
        <w:rPr>
          <w:rFonts w:ascii="Times New Roman" w:hAnsi="Times New Roman" w:cs="Times New Roman"/>
          <w:sz w:val="20"/>
        </w:rPr>
      </w:pPr>
      <w:r>
        <w:rPr>
          <w:rFonts w:cs="Times New Roman" w:ascii="Times New Roman" w:hAnsi="Times New Roman"/>
          <w:sz w:val="20"/>
        </w:rPr>
      </w:r>
    </w:p>
    <w:p>
      <w:pPr>
        <w:pStyle w:val="TextBody"/>
        <w:numPr>
          <w:ilvl w:val="0"/>
          <w:numId w:val="1"/>
        </w:numPr>
        <w:spacing w:before="270" w:after="0"/>
        <w:rPr>
          <w:rFonts w:ascii="Times New Roman" w:hAnsi="Times New Roman" w:cs="Times New Roman"/>
          <w:sz w:val="22"/>
          <w:szCs w:val="22"/>
        </w:rPr>
      </w:pPr>
      <w:r>
        <w:rPr>
          <w:rFonts w:cs="Times New Roman" w:ascii="Times New Roman" w:hAnsi="Times New Roman"/>
          <w:sz w:val="22"/>
          <w:szCs w:val="22"/>
        </w:rPr>
        <w:t>I completed my Graduation from Adikavi Nannaya University in 2017, with a specialization in History, Economics, and Politics.</w:t>
      </w:r>
    </w:p>
    <w:p>
      <w:pPr>
        <w:pStyle w:val="TextBody"/>
        <w:rPr>
          <w:rFonts w:ascii="Times New Roman" w:hAnsi="Times New Roman" w:cs="Times New Roman"/>
          <w:sz w:val="20"/>
        </w:rPr>
      </w:pPr>
      <w:r>
        <w:rPr>
          <w:rFonts w:cs="Times New Roman" w:ascii="Times New Roman" w:hAnsi="Times New Roman"/>
          <w:sz w:val="20"/>
        </w:rPr>
      </w:r>
    </w:p>
    <w:p>
      <w:pPr>
        <w:pStyle w:val="Normal"/>
        <w:rPr>
          <w:rFonts w:ascii="Times New Roman" w:hAnsi="Times New Roman" w:cs="Times New Roman"/>
          <w:b/>
          <w:b/>
          <w:bCs/>
          <w:sz w:val="24"/>
          <w:szCs w:val="24"/>
        </w:rPr>
      </w:pPr>
      <w:r>
        <mc:AlternateContent>
          <mc:Choice Requires="wps">
            <w:drawing>
              <wp:anchor behindDoc="0" distT="0" distB="0" distL="0" distR="0" simplePos="0" locked="0" layoutInCell="1" allowOverlap="1" relativeHeight="8">
                <wp:simplePos x="0" y="0"/>
                <wp:positionH relativeFrom="page">
                  <wp:posOffset>723900</wp:posOffset>
                </wp:positionH>
                <wp:positionV relativeFrom="paragraph">
                  <wp:posOffset>203200</wp:posOffset>
                </wp:positionV>
                <wp:extent cx="6115685" cy="19685"/>
                <wp:effectExtent l="0" t="0" r="0" b="0"/>
                <wp:wrapNone/>
                <wp:docPr id="9" name="Graphic 6"/>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bCs/>
          <w:sz w:val="24"/>
          <w:szCs w:val="24"/>
        </w:rPr>
        <w:t xml:space="preserve">  </w:t>
      </w:r>
      <w:r>
        <w:rPr>
          <w:rFonts w:cs="Times New Roman" w:ascii="Times New Roman" w:hAnsi="Times New Roman"/>
          <w:b/>
          <w:bCs/>
          <w:sz w:val="24"/>
          <w:szCs w:val="24"/>
        </w:rPr>
        <w:t>Skills</w:t>
      </w:r>
    </w:p>
    <w:p>
      <w:pPr>
        <w:pStyle w:val="TextBody"/>
        <w:rPr>
          <w:rFonts w:ascii="Times New Roman" w:hAnsi="Times New Roman" w:cs="Times New Roman"/>
          <w:sz w:val="20"/>
        </w:rPr>
      </w:pPr>
      <w:r>
        <w:rPr>
          <w:rFonts w:cs="Times New Roman" w:ascii="Times New Roman" w:hAnsi="Times New Roman"/>
          <w:sz w:val="20"/>
        </w:rPr>
      </w:r>
    </w:p>
    <w:p>
      <w:pPr>
        <w:pStyle w:val="TextBody"/>
        <w:numPr>
          <w:ilvl w:val="0"/>
          <w:numId w:val="1"/>
        </w:numPr>
        <w:spacing w:lineRule="auto" w:line="360"/>
        <w:rPr>
          <w:rFonts w:ascii="Times New Roman" w:hAnsi="Times New Roman" w:cs="Times New Roman"/>
          <w:sz w:val="22"/>
          <w:szCs w:val="22"/>
        </w:rPr>
      </w:pPr>
      <w:r>
        <w:rPr>
          <w:rFonts w:cs="Times New Roman" w:ascii="Times New Roman" w:hAnsi="Times New Roman"/>
          <w:b/>
          <w:sz w:val="22"/>
          <w:szCs w:val="22"/>
        </w:rPr>
        <w:t>Office Suite</w:t>
      </w:r>
      <w:r>
        <w:rPr>
          <w:rFonts w:cs="Times New Roman" w:ascii="Times New Roman" w:hAnsi="Times New Roman"/>
          <w:sz w:val="22"/>
          <w:szCs w:val="22"/>
        </w:rPr>
        <w:t>:</w:t>
        <w:tab/>
        <w:t>MS office 365 Family, Google Docs</w:t>
      </w:r>
    </w:p>
    <w:p>
      <w:pPr>
        <w:pStyle w:val="TextBody"/>
        <w:numPr>
          <w:ilvl w:val="0"/>
          <w:numId w:val="1"/>
        </w:numPr>
        <w:spacing w:lineRule="auto" w:line="360"/>
        <w:rPr>
          <w:rFonts w:ascii="Times New Roman" w:hAnsi="Times New Roman" w:cs="Times New Roman"/>
          <w:sz w:val="22"/>
          <w:szCs w:val="22"/>
        </w:rPr>
      </w:pPr>
      <w:r>
        <w:rPr>
          <w:rFonts w:cs="Times New Roman" w:ascii="Times New Roman" w:hAnsi="Times New Roman"/>
          <w:b/>
          <w:sz w:val="22"/>
          <w:szCs w:val="22"/>
        </w:rPr>
        <w:t>Tax Tools:</w:t>
        <w:tab/>
      </w:r>
      <w:r>
        <w:rPr>
          <w:rFonts w:cs="Times New Roman" w:ascii="Times New Roman" w:hAnsi="Times New Roman"/>
          <w:sz w:val="22"/>
          <w:szCs w:val="22"/>
        </w:rPr>
        <w:t>Drake, CCH, Sure prep, SP Binder</w:t>
      </w:r>
    </w:p>
    <w:p>
      <w:pPr>
        <w:pStyle w:val="TextBody"/>
        <w:numPr>
          <w:ilvl w:val="0"/>
          <w:numId w:val="1"/>
        </w:numPr>
        <w:spacing w:lineRule="auto" w:line="360"/>
        <w:rPr>
          <w:rFonts w:ascii="Times New Roman" w:hAnsi="Times New Roman" w:cs="Times New Roman"/>
          <w:sz w:val="22"/>
          <w:szCs w:val="22"/>
        </w:rPr>
      </w:pPr>
      <w:r>
        <w:rPr>
          <w:rFonts w:cs="Times New Roman" w:ascii="Times New Roman" w:hAnsi="Times New Roman"/>
          <w:b/>
          <w:sz w:val="22"/>
          <w:szCs w:val="22"/>
        </w:rPr>
        <w:t>Forms</w:t>
      </w:r>
      <w:r>
        <w:rPr>
          <w:rFonts w:cs="Times New Roman" w:ascii="Times New Roman" w:hAnsi="Times New Roman"/>
          <w:sz w:val="22"/>
          <w:szCs w:val="22"/>
        </w:rPr>
        <w:t>:</w:t>
        <w:tab/>
        <w:t>1040, 1040 SR, and 1040 NR</w:t>
      </w:r>
    </w:p>
    <w:p>
      <w:pPr>
        <w:pStyle w:val="Heading1"/>
        <w:spacing w:before="32" w:after="0"/>
        <w:rPr>
          <w:sz w:val="24"/>
          <w:szCs w:val="24"/>
        </w:rPr>
      </w:pPr>
      <w:r>
        <mc:AlternateContent>
          <mc:Choice Requires="wps">
            <w:drawing>
              <wp:anchor behindDoc="0" distT="0" distB="0" distL="0" distR="0" simplePos="0" locked="0" layoutInCell="1" allowOverlap="1" relativeHeight="13">
                <wp:simplePos x="0" y="0"/>
                <wp:positionH relativeFrom="page">
                  <wp:posOffset>723900</wp:posOffset>
                </wp:positionH>
                <wp:positionV relativeFrom="paragraph">
                  <wp:posOffset>222885</wp:posOffset>
                </wp:positionV>
                <wp:extent cx="6115685" cy="19685"/>
                <wp:effectExtent l="0" t="0" r="0" b="0"/>
                <wp:wrapNone/>
                <wp:docPr id="10" name="Graphic 17"/>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pacing w:val="-2"/>
          <w:sz w:val="24"/>
          <w:szCs w:val="24"/>
        </w:rPr>
        <w:t>Languages</w:t>
      </w:r>
    </w:p>
    <w:p>
      <w:pPr>
        <w:pStyle w:val="TextBody"/>
        <w:numPr>
          <w:ilvl w:val="0"/>
          <w:numId w:val="2"/>
        </w:numPr>
        <w:tabs>
          <w:tab w:val="clear" w:pos="720"/>
          <w:tab w:val="left" w:pos="3522" w:leader="none"/>
          <w:tab w:val="left" w:pos="6882" w:leader="none"/>
        </w:tabs>
        <w:spacing w:before="222" w:after="0"/>
        <w:ind w:left="778" w:hanging="360"/>
        <w:rPr>
          <w:rFonts w:ascii="Times New Roman" w:hAnsi="Times New Roman" w:cs="Times New Roman"/>
          <w:sz w:val="22"/>
          <w:szCs w:val="22"/>
        </w:rPr>
      </w:pPr>
      <w:r>
        <w:rPr>
          <w:rFonts w:cs="Times New Roman" w:ascii="Times New Roman" w:hAnsi="Times New Roman"/>
          <w:sz w:val="22"/>
          <w:szCs w:val="22"/>
        </w:rPr>
        <w:t>English</w:t>
      </w:r>
    </w:p>
    <w:p>
      <w:pPr>
        <w:pStyle w:val="TextBody"/>
        <w:numPr>
          <w:ilvl w:val="0"/>
          <w:numId w:val="2"/>
        </w:numPr>
        <w:tabs>
          <w:tab w:val="clear" w:pos="720"/>
          <w:tab w:val="left" w:pos="3522" w:leader="none"/>
          <w:tab w:val="left" w:pos="6882" w:leader="none"/>
        </w:tabs>
        <w:spacing w:before="222" w:after="0"/>
        <w:ind w:left="778" w:hanging="360"/>
        <w:rPr>
          <w:rFonts w:ascii="Times New Roman" w:hAnsi="Times New Roman" w:cs="Times New Roman"/>
          <w:sz w:val="22"/>
          <w:szCs w:val="22"/>
        </w:rPr>
      </w:pPr>
      <w:r>
        <w:rPr>
          <w:rFonts w:cs="Times New Roman" w:ascii="Times New Roman" w:hAnsi="Times New Roman"/>
          <w:sz w:val="22"/>
          <w:szCs w:val="22"/>
        </w:rPr>
        <w:t>Telugu</w:t>
      </w:r>
    </w:p>
    <w:p>
      <w:pPr>
        <w:pStyle w:val="Heading1"/>
        <w:spacing w:before="103" w:after="0"/>
        <w:rPr>
          <w:sz w:val="24"/>
          <w:szCs w:val="24"/>
        </w:rPr>
      </w:pPr>
      <w:r>
        <mc:AlternateContent>
          <mc:Choice Requires="wps">
            <w:drawing>
              <wp:anchor behindDoc="0" distT="0" distB="0" distL="0" distR="0" simplePos="0" locked="0" layoutInCell="1" allowOverlap="1" relativeHeight="5">
                <wp:simplePos x="0" y="0"/>
                <wp:positionH relativeFrom="page">
                  <wp:posOffset>723900</wp:posOffset>
                </wp:positionH>
                <wp:positionV relativeFrom="paragraph">
                  <wp:posOffset>268605</wp:posOffset>
                </wp:positionV>
                <wp:extent cx="6115685" cy="19685"/>
                <wp:effectExtent l="0" t="0" r="0" b="0"/>
                <wp:wrapNone/>
                <wp:docPr id="11" name="Graphic 23"/>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w w:val="90"/>
          <w:sz w:val="24"/>
          <w:szCs w:val="24"/>
        </w:rPr>
        <w:t>Key</w:t>
      </w:r>
      <w:r>
        <w:rPr>
          <w:spacing w:val="22"/>
          <w:sz w:val="24"/>
          <w:szCs w:val="24"/>
        </w:rPr>
        <w:t xml:space="preserve"> </w:t>
      </w:r>
      <w:r>
        <w:rPr>
          <w:spacing w:val="-2"/>
          <w:sz w:val="24"/>
          <w:szCs w:val="24"/>
        </w:rPr>
        <w:t>Strengths</w:t>
      </w:r>
    </w:p>
    <w:p>
      <w:pPr>
        <w:pStyle w:val="TextBody"/>
        <w:rPr>
          <w:rFonts w:ascii="Times New Roman" w:hAnsi="Times New Roman" w:cs="Times New Roman"/>
          <w:sz w:val="20"/>
        </w:rPr>
      </w:pPr>
      <w:r>
        <w:rPr>
          <w:rFonts w:cs="Times New Roman" w:ascii="Times New Roman" w:hAnsi="Times New Roman"/>
          <w:sz w:val="20"/>
        </w:rPr>
      </w:r>
    </w:p>
    <w:p>
      <w:pPr>
        <w:pStyle w:val="TextBody"/>
        <w:numPr>
          <w:ilvl w:val="0"/>
          <w:numId w:val="1"/>
        </w:numPr>
        <w:rPr>
          <w:rFonts w:ascii="Times New Roman" w:hAnsi="Times New Roman" w:cs="Times New Roman"/>
          <w:sz w:val="22"/>
          <w:szCs w:val="22"/>
        </w:rPr>
      </w:pPr>
      <w:r>
        <w:rPr>
          <w:rFonts w:cs="Times New Roman" w:ascii="Times New Roman" w:hAnsi="Times New Roman"/>
          <w:b/>
          <w:sz w:val="22"/>
          <w:szCs w:val="22"/>
        </w:rPr>
        <w:t xml:space="preserve">Adaptable: </w:t>
      </w:r>
      <w:r>
        <w:rPr>
          <w:rFonts w:cs="Times New Roman" w:ascii="Times New Roman" w:hAnsi="Times New Roman"/>
          <w:sz w:val="22"/>
          <w:szCs w:val="22"/>
        </w:rPr>
        <w:t>Comfortable adjusting to new processes, technologies, and tool changes.</w:t>
      </w:r>
    </w:p>
    <w:p>
      <w:pPr>
        <w:pStyle w:val="TextBody"/>
        <w:numPr>
          <w:ilvl w:val="0"/>
          <w:numId w:val="1"/>
        </w:numPr>
        <w:spacing w:before="270" w:after="0"/>
        <w:rPr>
          <w:rFonts w:ascii="Times New Roman" w:hAnsi="Times New Roman" w:cs="Times New Roman"/>
          <w:sz w:val="22"/>
          <w:szCs w:val="22"/>
        </w:rPr>
      </w:pPr>
      <w:r>
        <w:rPr>
          <w:rFonts w:cs="Times New Roman" w:ascii="Times New Roman" w:hAnsi="Times New Roman"/>
          <w:b/>
          <w:sz w:val="22"/>
          <w:szCs w:val="22"/>
        </w:rPr>
        <w:t xml:space="preserve">Attention to Detail: </w:t>
      </w:r>
      <w:r>
        <w:rPr>
          <w:rFonts w:cs="Times New Roman" w:ascii="Times New Roman" w:hAnsi="Times New Roman"/>
          <w:sz w:val="22"/>
          <w:szCs w:val="22"/>
        </w:rPr>
        <w:t>Thorough in reviewing documents to ensure accuracy and compliance.</w:t>
      </w:r>
    </w:p>
    <w:p>
      <w:pPr>
        <w:pStyle w:val="TextBody"/>
        <w:rPr>
          <w:rFonts w:ascii="Times New Roman" w:hAnsi="Times New Roman" w:cs="Times New Roman"/>
          <w:sz w:val="20"/>
        </w:rPr>
      </w:pPr>
      <w:r>
        <w:rPr>
          <w:rFonts w:cs="Times New Roman" w:ascii="Times New Roman" w:hAnsi="Times New Roman"/>
          <w:sz w:val="20"/>
        </w:rPr>
      </w:r>
    </w:p>
    <w:p>
      <w:pPr>
        <w:pStyle w:val="Heading1"/>
        <w:rPr>
          <w:sz w:val="24"/>
          <w:szCs w:val="24"/>
        </w:rPr>
      </w:pPr>
      <w:r>
        <mc:AlternateContent>
          <mc:Choice Requires="wps">
            <w:drawing>
              <wp:anchor behindDoc="0" distT="0" distB="0" distL="0" distR="0" simplePos="0" locked="0" layoutInCell="1" allowOverlap="1" relativeHeight="4">
                <wp:simplePos x="0" y="0"/>
                <wp:positionH relativeFrom="page">
                  <wp:posOffset>723900</wp:posOffset>
                </wp:positionH>
                <wp:positionV relativeFrom="paragraph">
                  <wp:posOffset>203200</wp:posOffset>
                </wp:positionV>
                <wp:extent cx="6115685" cy="19685"/>
                <wp:effectExtent l="0" t="0" r="0" b="0"/>
                <wp:wrapNone/>
                <wp:docPr id="12" name="Graphic 27"/>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pacing w:val="-2"/>
          <w:sz w:val="24"/>
          <w:szCs w:val="24"/>
        </w:rPr>
        <w:t>Declaration</w:t>
      </w:r>
    </w:p>
    <w:p>
      <w:pPr>
        <w:pStyle w:val="Normal"/>
        <w:spacing w:lineRule="auto" w:line="266" w:before="219" w:after="0"/>
        <w:ind w:left="141" w:right="263" w:firstLine="579"/>
        <w:rPr>
          <w:rFonts w:ascii="Times New Roman" w:hAnsi="Times New Roman" w:cs="Times New Roman"/>
          <w:bCs/>
        </w:rPr>
      </w:pPr>
      <w:r>
        <w:rPr>
          <w:rFonts w:cs="Times New Roman" w:ascii="Times New Roman" w:hAnsi="Times New Roman"/>
          <w:bCs/>
        </w:rPr>
        <w:t>The above-mentioned information is true and correct to the best of my knowledge and belief. If I am selected and given a chance to serve in your esteemed organization, I shall prove my best and ability to the entire satisfaction of my superiors.</w:t>
      </w:r>
    </w:p>
    <w:p>
      <w:pPr>
        <w:pStyle w:val="TextBody"/>
        <w:rPr>
          <w:rFonts w:ascii="Times New Roman" w:hAnsi="Times New Roman" w:cs="Times New Roman"/>
          <w:sz w:val="20"/>
        </w:rPr>
      </w:pPr>
      <w:r>
        <w:rPr>
          <w:rFonts w:cs="Times New Roman" w:ascii="Times New Roman" w:hAnsi="Times New Roman"/>
          <w:sz w:val="20"/>
        </w:rPr>
      </w:r>
    </w:p>
    <w:p>
      <w:pPr>
        <w:pStyle w:val="TextBody"/>
        <w:jc w:val="right"/>
        <w:rPr>
          <w:rFonts w:ascii="Times New Roman" w:hAnsi="Times New Roman" w:cs="Times New Roman"/>
          <w:b/>
          <w:b/>
          <w:bCs/>
          <w:sz w:val="24"/>
          <w:szCs w:val="24"/>
        </w:rPr>
      </w:pPr>
      <w:r>
        <w:rPr>
          <w:rFonts w:cs="Times New Roman" w:ascii="Times New Roman" w:hAnsi="Times New Roman"/>
          <w:sz w:val="20"/>
        </w:rPr>
        <w:tab/>
        <w:tab/>
        <w:tab/>
        <w:tab/>
        <w:tab/>
        <w:tab/>
        <w:tab/>
      </w:r>
      <w:r>
        <w:rPr>
          <w:rFonts w:cs="Times New Roman" w:ascii="Times New Roman" w:hAnsi="Times New Roman"/>
          <w:b/>
          <w:bCs/>
          <w:sz w:val="24"/>
          <w:szCs w:val="24"/>
        </w:rPr>
        <w:t>( DHARMASANAM SAI NOOKARAJU )</w:t>
      </w:r>
    </w:p>
    <w:p>
      <w:pPr>
        <w:sectPr>
          <w:type w:val="continuous"/>
          <w:pgSz w:w="11906" w:h="16838"/>
          <w:pgMar w:left="992" w:right="1133" w:header="0" w:top="780" w:footer="0" w:bottom="280" w:gutter="0"/>
          <w:formProt w:val="false"/>
          <w:textDirection w:val="lrTb"/>
          <w:docGrid w:type="default" w:linePitch="312" w:charSpace="4294965247"/>
        </w:sectPr>
      </w:pPr>
    </w:p>
    <w:p>
      <w:pPr>
        <w:pStyle w:val="Normal"/>
        <w:tabs>
          <w:tab w:val="clear" w:pos="720"/>
          <w:tab w:val="left" w:pos="1236" w:leader="none"/>
        </w:tabs>
        <w:rPr>
          <w:rFonts w:ascii="Times New Roman" w:hAnsi="Times New Roman" w:cs="Times New Roman"/>
          <w:sz w:val="23"/>
        </w:rPr>
      </w:pPr>
      <w:r>
        <w:rPr/>
      </w:r>
    </w:p>
    <w:sectPr>
      <w:type w:val="nextPage"/>
      <w:pgSz w:w="11906" w:h="16838"/>
      <w:pgMar w:left="992" w:right="1133" w:header="0" w:top="80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Symbol">
    <w:charset w:val="02"/>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73" w:hanging="360"/>
      </w:pPr>
      <w:rPr>
        <w:rFonts w:ascii="Wingdings" w:hAnsi="Wingdings" w:cs="Wingdings" w:hint="default"/>
      </w:rPr>
    </w:lvl>
    <w:lvl w:ilvl="1">
      <w:start w:val="1"/>
      <w:numFmt w:val="bullet"/>
      <w:lvlText w:val=""/>
      <w:lvlJc w:val="left"/>
      <w:pPr>
        <w:tabs>
          <w:tab w:val="num" w:pos="0"/>
        </w:tabs>
        <w:ind w:left="1674" w:hanging="360"/>
      </w:pPr>
      <w:rPr>
        <w:rFonts w:ascii="Symbol" w:hAnsi="Symbol" w:cs="Symbol" w:hint="default"/>
      </w:rPr>
    </w:lvl>
    <w:lvl w:ilvl="2">
      <w:start w:val="1"/>
      <w:numFmt w:val="bullet"/>
      <w:lvlText w:val=""/>
      <w:lvlJc w:val="left"/>
      <w:pPr>
        <w:tabs>
          <w:tab w:val="num" w:pos="0"/>
        </w:tabs>
        <w:ind w:left="2568" w:hanging="360"/>
      </w:pPr>
      <w:rPr>
        <w:rFonts w:ascii="Symbol" w:hAnsi="Symbol" w:cs="Symbol" w:hint="default"/>
      </w:rPr>
    </w:lvl>
    <w:lvl w:ilvl="3">
      <w:start w:val="1"/>
      <w:numFmt w:val="bullet"/>
      <w:lvlText w:val=""/>
      <w:lvlJc w:val="left"/>
      <w:pPr>
        <w:tabs>
          <w:tab w:val="num" w:pos="0"/>
        </w:tabs>
        <w:ind w:left="3462" w:hanging="360"/>
      </w:pPr>
      <w:rPr>
        <w:rFonts w:ascii="Symbol" w:hAnsi="Symbol" w:cs="Symbol" w:hint="default"/>
      </w:rPr>
    </w:lvl>
    <w:lvl w:ilvl="4">
      <w:start w:val="1"/>
      <w:numFmt w:val="bullet"/>
      <w:lvlText w:val=""/>
      <w:lvlJc w:val="left"/>
      <w:pPr>
        <w:tabs>
          <w:tab w:val="num" w:pos="0"/>
        </w:tabs>
        <w:ind w:left="4356" w:hanging="360"/>
      </w:pPr>
      <w:rPr>
        <w:rFonts w:ascii="Symbol" w:hAnsi="Symbol" w:cs="Symbol" w:hint="default"/>
      </w:rPr>
    </w:lvl>
    <w:lvl w:ilvl="5">
      <w:start w:val="1"/>
      <w:numFmt w:val="bullet"/>
      <w:lvlText w:val=""/>
      <w:lvlJc w:val="left"/>
      <w:pPr>
        <w:tabs>
          <w:tab w:val="num" w:pos="0"/>
        </w:tabs>
        <w:ind w:left="5250" w:hanging="360"/>
      </w:pPr>
      <w:rPr>
        <w:rFonts w:ascii="Symbol" w:hAnsi="Symbol" w:cs="Symbol" w:hint="default"/>
      </w:rPr>
    </w:lvl>
    <w:lvl w:ilvl="6">
      <w:start w:val="1"/>
      <w:numFmt w:val="bullet"/>
      <w:lvlText w:val=""/>
      <w:lvlJc w:val="left"/>
      <w:pPr>
        <w:tabs>
          <w:tab w:val="num" w:pos="0"/>
        </w:tabs>
        <w:ind w:left="6144" w:hanging="360"/>
      </w:pPr>
      <w:rPr>
        <w:rFonts w:ascii="Symbol" w:hAnsi="Symbol" w:cs="Symbol" w:hint="default"/>
      </w:rPr>
    </w:lvl>
    <w:lvl w:ilvl="7">
      <w:start w:val="1"/>
      <w:numFmt w:val="bullet"/>
      <w:lvlText w:val=""/>
      <w:lvlJc w:val="left"/>
      <w:pPr>
        <w:tabs>
          <w:tab w:val="num" w:pos="0"/>
        </w:tabs>
        <w:ind w:left="7038" w:hanging="360"/>
      </w:pPr>
      <w:rPr>
        <w:rFonts w:ascii="Symbol" w:hAnsi="Symbol" w:cs="Symbol" w:hint="default"/>
      </w:rPr>
    </w:lvl>
    <w:lvl w:ilvl="8">
      <w:start w:val="1"/>
      <w:numFmt w:val="bullet"/>
      <w:lvlText w:val=""/>
      <w:lvlJc w:val="left"/>
      <w:pPr>
        <w:tabs>
          <w:tab w:val="num" w:pos="0"/>
        </w:tabs>
        <w:ind w:left="7932" w:hanging="360"/>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宋体"/>
        <w:sz w:val="22"/>
        <w:szCs w:val="22"/>
        <w:lang w:val="en-US" w:eastAsia="en-US" w:bidi="ar-SA"/>
      </w:rPr>
    </w:rPrDefault>
    <w:pPrDefault>
      <w:pPr>
        <w:suppressAutoHyphens w:val="true"/>
      </w:pPr>
    </w:pPrDefault>
  </w:docDefaults>
  <w:style w:type="paragraph" w:styleId="Normal" w:default="1">
    <w:name w:val="Normal"/>
    <w:qFormat/>
    <w:pPr>
      <w:widowControl w:val="false"/>
      <w:bidi w:val="0"/>
      <w:spacing w:before="0" w:after="0"/>
      <w:jc w:val="left"/>
    </w:pPr>
    <w:rPr>
      <w:rFonts w:ascii="Georgia" w:hAnsi="Georgia" w:eastAsia="Georgia" w:cs="Georgia"/>
      <w:color w:val="auto"/>
      <w:kern w:val="0"/>
      <w:sz w:val="22"/>
      <w:szCs w:val="22"/>
      <w:lang w:val="en-US" w:eastAsia="en-US" w:bidi="ar-SA"/>
    </w:rPr>
  </w:style>
  <w:style w:type="paragraph" w:styleId="Heading1">
    <w:name w:val="Heading 1"/>
    <w:basedOn w:val="Normal"/>
    <w:uiPriority w:val="9"/>
    <w:qFormat/>
    <w:pPr>
      <w:ind w:left="141" w:hanging="0"/>
      <w:outlineLvl w:val="0"/>
    </w:pPr>
    <w:rPr>
      <w:rFonts w:ascii="Times New Roman" w:hAnsi="Times New Roman" w:eastAsia="Times New Roman" w:cs="Times New Roman"/>
      <w:b/>
      <w:bCs/>
      <w:sz w:val="23"/>
      <w:szCs w:val="23"/>
    </w:rPr>
  </w:style>
  <w:style w:type="paragraph" w:styleId="Heading2">
    <w:name w:val="Heading 2"/>
    <w:basedOn w:val="Normal"/>
    <w:uiPriority w:val="9"/>
    <w:qFormat/>
    <w:pPr>
      <w:ind w:left="141" w:hanging="0"/>
      <w:outlineLvl w:val="1"/>
    </w:pPr>
    <w:rPr>
      <w:rFonts w:ascii="Times New Roman" w:hAnsi="Times New Roman" w:eastAsia="Times New Roman" w:cs="Times New Roman"/>
      <w:b/>
      <w:bCs/>
      <w:sz w:val="21"/>
      <w:szCs w:val="21"/>
    </w:rPr>
  </w:style>
  <w:style w:type="character" w:styleId="DefaultParagraphFont" w:default="1">
    <w:name w:val="Default Paragraph Font"/>
    <w:uiPriority w:val="1"/>
    <w:qFormat/>
    <w:rPr/>
  </w:style>
  <w:style w:type="character" w:styleId="InternetLink">
    <w:name w:val="Hyperlink"/>
    <w:basedOn w:val="DefaultParagraphFont"/>
    <w:uiPriority w:val="99"/>
    <w:rPr>
      <w:color w:val="0000FF"/>
      <w:u w:val="single"/>
    </w:rPr>
  </w:style>
  <w:style w:type="character" w:styleId="UnresolvedMention" w:customStyle="1">
    <w:name w:val="Unresolved Mention"/>
    <w:basedOn w:val="DefaultParagraphFont"/>
    <w:uiPriority w:val="99"/>
    <w:qFormat/>
    <w:rPr>
      <w:color w:val="605E5C"/>
      <w:shd w:fill="E1DFDD" w:val="clear"/>
    </w:rPr>
  </w:style>
  <w:style w:type="character" w:styleId="HeaderChar66e6e50732654aac874217037dde29bb" w:customStyle="1">
    <w:name w:val="Header Char_66e6e507-3265-4aac-8742-17037dde29bb"/>
    <w:basedOn w:val="DefaultParagraphFont"/>
    <w:link w:val="style31"/>
    <w:uiPriority w:val="99"/>
    <w:qFormat/>
    <w:rPr>
      <w:rFonts w:ascii="Georgia" w:hAnsi="Georgia" w:eastAsia="Georgia" w:cs="Georgia"/>
    </w:rPr>
  </w:style>
  <w:style w:type="character" w:styleId="FooterChar07a5e130555e4b318281c41dd3050fef" w:customStyle="1">
    <w:name w:val="Footer Char_07a5e130-555e-4b31-8281-c41dd3050fef"/>
    <w:basedOn w:val="DefaultParagraphFont"/>
    <w:link w:val="style32"/>
    <w:uiPriority w:val="99"/>
    <w:qFormat/>
    <w:rPr>
      <w:rFonts w:ascii="Georgia" w:hAnsi="Georgia" w:eastAsia="Georgia" w:cs="Georgia"/>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1"/>
      <w:szCs w:val="2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lineRule="exact" w:line="570"/>
      <w:ind w:left="141" w:hanging="0"/>
    </w:pPr>
    <w:rPr>
      <w:rFonts w:ascii="Times New Roman" w:hAnsi="Times New Roman" w:eastAsia="Times New Roman" w:cs="Times New Roman"/>
      <w:b/>
      <w:bCs/>
      <w:sz w:val="50"/>
      <w:szCs w:val="50"/>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NoSpacing">
    <w:name w:val="No Spacing"/>
    <w:uiPriority w:val="1"/>
    <w:qFormat/>
    <w:pPr>
      <w:widowControl w:val="false"/>
      <w:bidi w:val="0"/>
      <w:spacing w:before="0" w:after="0"/>
      <w:jc w:val="left"/>
    </w:pPr>
    <w:rPr>
      <w:rFonts w:ascii="Georgia" w:hAnsi="Georgia" w:eastAsia="Georgia" w:cs="Georgia"/>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style4099"/>
    <w:uiPriority w:val="99"/>
    <w:pPr>
      <w:tabs>
        <w:tab w:val="clear" w:pos="720"/>
        <w:tab w:val="center" w:pos="4680" w:leader="none"/>
        <w:tab w:val="right" w:pos="9360" w:leader="none"/>
      </w:tabs>
    </w:pPr>
    <w:rPr/>
  </w:style>
  <w:style w:type="paragraph" w:styleId="Footer">
    <w:name w:val="Footer"/>
    <w:basedOn w:val="Normal"/>
    <w:link w:val="style4100"/>
    <w:uiPriority w:val="99"/>
    <w:pPr>
      <w:tabs>
        <w:tab w:val="clear" w:pos="720"/>
        <w:tab w:val="center" w:pos="4680" w:leader="none"/>
        <w:tab w:val="right" w:pos="9360" w:leader="none"/>
      </w:tabs>
    </w:pPr>
    <w:rPr/>
  </w:style>
  <w:style w:type="numbering" w:styleId="NoList" w:default="1">
    <w:name w:val="No List"/>
    <w:uiPriority w:val="99"/>
    <w:qFormat/>
  </w:style>
  <w:style w:type="table" w:default="1" w:styleId="style105">
    <w:name w:val="Normal Table"/>
    <w:uiPriority w:val="99"/>
    <w:tblPr>
      <w:tblInd w:w="0" w:type="dxa"/>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dsainookaraju@gmail.com"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E0925-F160-4CB8-AA4C-8C9BA3D84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LibreOffice/6.4.7.2$Linux_X86_64 LibreOffice_project/40$Build-2</Application>
  <Pages>3</Pages>
  <Words>558</Words>
  <Characters>3241</Characters>
  <CharactersWithSpaces>3754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2026-07-04T05:46:13Z</dcterms:created>
  <dc:creator>FlowCV - https://flowcv.com</dc:creator>
  <dc:description/>
  <cp:keywords>FlowCV – Online Resume Builder – https /flowcv.com</cp:keywords>
  <dc:language>en-IN</dc:language>
  <cp:lastModifiedBy/>
  <cp:lastPrinted>2025-08-18T15:06:00Z</cp:lastPrinted>
  <dcterms:modified xsi:type="dcterms:W3CDTF">2026-07-04T11:30:06Z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vt:lpwstr>
  </property>
  <property fmtid="{D5CDD505-2E9C-101B-9397-08002B2CF9AE}" pid="3" name="Created">
    <vt:filetime>2025-06-01T00:00:00Z</vt:filetime>
  </property>
  <property fmtid="{D5CDD505-2E9C-101B-9397-08002B2CF9AE}" pid="4" name="Creator">
    <vt:lpwstr>FlowCV - https://flowcv.com</vt:lpwstr>
  </property>
  <property fmtid="{D5CDD505-2E9C-101B-9397-08002B2CF9AE}" pid="5" name="DocSecurity">
    <vt:i4>0</vt:i4>
  </property>
  <property fmtid="{D5CDD505-2E9C-101B-9397-08002B2CF9AE}" pid="6" name="HyperlinksChanged">
    <vt:bool>0</vt:bool>
  </property>
  <property fmtid="{D5CDD505-2E9C-101B-9397-08002B2CF9AE}" pid="7" name="ICV">
    <vt:lpwstr>df3034a3cf9d497ebfc0c4595c6b9186</vt:lpwstr>
  </property>
  <property fmtid="{D5CDD505-2E9C-101B-9397-08002B2CF9AE}" pid="8" name="LastSaved">
    <vt:filetime>2025-08-18T00:00:00Z</vt:filetime>
  </property>
  <property fmtid="{D5CDD505-2E9C-101B-9397-08002B2CF9AE}" pid="9" name="LinksUpToDate">
    <vt:bool>0</vt:bool>
  </property>
  <property fmtid="{D5CDD505-2E9C-101B-9397-08002B2CF9AE}" pid="10" name="Producer">
    <vt:lpwstr>Skia/PDF m135</vt:lpwstr>
  </property>
  <property fmtid="{D5CDD505-2E9C-101B-9397-08002B2CF9AE}" pid="11" name="ScaleCrop">
    <vt:bool>0</vt:bool>
  </property>
  <property fmtid="{D5CDD505-2E9C-101B-9397-08002B2CF9AE}" pid="12" name="ShareDoc">
    <vt:bool>0</vt:bool>
  </property>
</Properties>
</file>