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rPr>
      </w:pPr>
      <w:r>
        <w:rPr>
          <w:b/>
        </w:rPr>
        <w:t>DIPTANSHU</w:t>
      </w:r>
    </w:p>
    <w:p>
      <w:pPr>
        <w:pStyle w:val="Normal"/>
        <w:jc w:val="center"/>
        <w:rPr>
          <w:b/>
          <w:b/>
        </w:rPr>
      </w:pPr>
      <w:r>
        <w:rPr>
          <w:b/>
        </w:rPr>
        <w:t>+91 8310549158</w:t>
      </w:r>
    </w:p>
    <w:p>
      <w:pPr>
        <w:pStyle w:val="Normal"/>
        <w:jc w:val="center"/>
        <w:rPr/>
      </w:pPr>
      <w:r>
        <w:rPr>
          <w:b/>
        </w:rPr>
        <w:t>diptanshusingh7@gmail.com</w:t>
      </w:r>
    </w:p>
    <w:p>
      <w:pPr>
        <w:pStyle w:val="Normal"/>
        <w:rPr/>
      </w:pPr>
      <w:r>
        <w:rPr>
          <w:b/>
        </w:rPr>
        <w:t>porfolio:</w:t>
      </w:r>
      <w:hyperlink r:id="rId2" w:tgtFrame="_blank">
        <w:r>
          <w:rPr>
            <w:rStyle w:val="InternetLink"/>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br/>
          <w:t>https://drive.google.com/file/d/1Zx_v7wL1Qyov6mRgeyx4Q3hDgm4E4NbK/view?usp=drivesdk</w:t>
        </w:r>
      </w:hyperlink>
    </w:p>
    <w:p>
      <w:pPr>
        <w:pStyle w:val="Normal"/>
        <w:widowControl/>
        <w:spacing w:before="0" w:after="0"/>
        <w:ind w:left="0" w:right="0" w:hanging="0"/>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pP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r>
    </w:p>
    <w:p>
      <w:pPr>
        <w:pStyle w:val="Normal"/>
        <w:widowControl/>
        <w:spacing w:before="0" w:after="0"/>
        <w:ind w:left="0" w:right="0" w:hanging="0"/>
        <w:rPr/>
      </w:pPr>
      <w:r>
        <w:rPr>
          <w:caps w:val="false"/>
          <w:smallCaps w:val="false"/>
          <w:color w:val="242424"/>
          <w:spacing w:val="0"/>
        </w:rPr>
        <w:t> </w:t>
      </w:r>
      <w:hyperlink r:id="rId3" w:tgtFrame="_blank">
        <w:r>
          <w:rPr>
            <w:rStyle w:val="InternetLink"/>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https://docs.google.com/document/d/1CNFT2hpb_7TJhFPqj-LIKfHehg2eUdzG/edit?usp=drivesdk&amp;ouid=106359421031880298202&amp;rtpof=true&amp;sd=true</w:t>
        </w:r>
      </w:hyperlink>
    </w:p>
    <w:p>
      <w:pPr>
        <w:pStyle w:val="Normal"/>
        <w:rPr/>
      </w:pPr>
      <w:r>
        <w:rPr>
          <w:b/>
        </w:rPr>
        <w:br/>
        <w:t>PROFESSIONAL SUMMARY:</w:t>
      </w:r>
    </w:p>
    <w:p>
      <w:pPr>
        <w:pStyle w:val="Normal"/>
        <w:rPr/>
      </w:pPr>
      <w:r>
        <w:rPr>
          <w:b w:val="false"/>
        </w:rPr>
        <w:t>Results-driven Senior Technical Writer with 6+ years of experience in aerospace, semiconductor, and software domains. Expert in creating user manuals, maintenance documentation, software documentation, and SEO-optimized content. Experienced with modern documentation ecosystems including Confluence, ServiceNow Knowledge Base, and design tools such as Photoshop, InDesign, and Figma. Proven track record with global organizations including Airbus, ASML, and IDCUBE.</w:t>
        <w:br/>
      </w:r>
    </w:p>
    <w:p>
      <w:pPr>
        <w:pStyle w:val="Normal"/>
        <w:rPr/>
      </w:pPr>
      <w:r>
        <w:rPr>
          <w:b/>
        </w:rPr>
        <w:t>CORE COMPETENCIES</w:t>
        <w:br/>
      </w:r>
    </w:p>
    <w:p>
      <w:pPr>
        <w:pStyle w:val="Normal"/>
        <w:rPr/>
      </w:pPr>
      <w:r>
        <w:rPr>
          <w:b w:val="false"/>
        </w:rPr>
        <w:t xml:space="preserve">Software </w:t>
      </w:r>
      <w:r>
        <w:rPr>
          <w:b w:val="false"/>
          <w:lang w:val="en-US"/>
        </w:rPr>
        <w:t xml:space="preserve">product documentation </w:t>
      </w:r>
      <w:r>
        <w:rPr>
          <w:b w:val="false"/>
        </w:rPr>
        <w:t>&amp; Hardware Product Documentation</w:t>
        <w:br/>
        <w:t xml:space="preserve">Aircraft Manuals &amp; </w:t>
      </w:r>
      <w:r>
        <w:rPr>
          <w:b w:val="false"/>
          <w:lang w:val="en-US"/>
        </w:rPr>
        <w:t xml:space="preserve">end-user </w:t>
      </w:r>
      <w:r>
        <w:rPr>
          <w:b w:val="false"/>
        </w:rPr>
        <w:t>Software Documentation</w:t>
        <w:br/>
        <w:t>Content Strategy &amp; Development</w:t>
        <w:br/>
        <w:t>SEO Content Writing</w:t>
        <w:br/>
        <w:t>Technical Proofreading &amp; Quality Assurance</w:t>
        <w:br/>
        <w:t>Team Leadership &amp; Cross-functional Collaboration</w:t>
        <w:br/>
        <w:t>Documentation Tools &amp; Content Management Systems</w:t>
        <w:br/>
      </w:r>
    </w:p>
    <w:p>
      <w:pPr>
        <w:pStyle w:val="Normal"/>
        <w:rPr>
          <w:b/>
          <w:b/>
        </w:rPr>
      </w:pPr>
      <w:r>
        <w:rPr>
          <w:b/>
        </w:rPr>
        <w:t>PROFESSIONAL EXPERIENCE</w:t>
      </w:r>
    </w:p>
    <w:p>
      <w:pPr>
        <w:pStyle w:val="Normal"/>
        <w:rPr>
          <w:b/>
          <w:b/>
        </w:rPr>
      </w:pPr>
      <w:r>
        <w:rPr>
          <w:b/>
        </w:rPr>
        <w:t xml:space="preserve">Technical writer  | Aptly tech professional services pvt ltd </w:t>
      </w:r>
      <w:r>
        <w:rPr>
          <w:b/>
          <w:lang w:val="en-US"/>
        </w:rPr>
        <w:t>| May 2025 - Dec 2025</w:t>
      </w:r>
    </w:p>
    <w:p>
      <w:pPr>
        <w:pStyle w:val="Normal"/>
        <w:ind w:hanging="0"/>
        <w:rPr>
          <w:b w:val="false"/>
          <w:b w:val="false"/>
        </w:rPr>
      </w:pPr>
      <w:r>
        <w:rPr>
          <w:b w:val="false"/>
        </w:rPr>
        <w:t xml:space="preserve">• </w:t>
      </w:r>
      <w:r>
        <w:rPr>
          <w:b w:val="false"/>
        </w:rPr>
        <w:t>Create and update seo-friendly.articles and troubleshooting manuals.</w:t>
      </w:r>
    </w:p>
    <w:p>
      <w:pPr>
        <w:pStyle w:val="Normal"/>
        <w:ind w:hanging="0"/>
        <w:rPr>
          <w:b w:val="false"/>
          <w:b w:val="false"/>
        </w:rPr>
      </w:pPr>
      <w:r>
        <w:rPr>
          <w:b w:val="false"/>
        </w:rPr>
        <w:t xml:space="preserve">• </w:t>
      </w:r>
      <w:r>
        <w:rPr>
          <w:b w:val="false"/>
        </w:rPr>
        <w:t xml:space="preserve">Generate </w:t>
      </w:r>
      <w:r>
        <w:rPr>
          <w:b w:val="false"/>
          <w:lang w:val="en-US"/>
        </w:rPr>
        <w:t xml:space="preserve">AI </w:t>
      </w:r>
      <w:r>
        <w:rPr>
          <w:b w:val="false"/>
        </w:rPr>
        <w:t xml:space="preserve">prompts and ingest into microsoft </w:t>
      </w:r>
      <w:r>
        <w:rPr>
          <w:b w:val="false"/>
          <w:lang w:val="en-US"/>
        </w:rPr>
        <w:t xml:space="preserve">DFM </w:t>
      </w:r>
      <w:r>
        <w:rPr>
          <w:b w:val="false"/>
        </w:rPr>
        <w:t>copilot.</w:t>
      </w:r>
    </w:p>
    <w:p>
      <w:pPr>
        <w:pStyle w:val="Normal"/>
        <w:ind w:hanging="0"/>
        <w:rPr>
          <w:b/>
          <w:b/>
        </w:rPr>
      </w:pPr>
      <w:r>
        <w:rPr>
          <w:b w:val="false"/>
        </w:rPr>
        <w:t xml:space="preserve">• </w:t>
      </w:r>
      <w:r>
        <w:rPr>
          <w:b w:val="false"/>
        </w:rPr>
        <w:t>Align the manual and update the manual as per SME</w:t>
      </w:r>
      <w:r>
        <w:rPr>
          <w:b w:val="false"/>
          <w:lang w:val="en-US"/>
        </w:rPr>
        <w:t xml:space="preserve"> and stakeholders </w:t>
      </w:r>
      <w:r>
        <w:rPr>
          <w:b w:val="false"/>
        </w:rPr>
        <w:t>feedbac</w:t>
      </w:r>
      <w:r>
        <w:rPr>
          <w:b w:val="false"/>
          <w:lang w:val="en-US"/>
        </w:rPr>
        <w:t>k.</w:t>
      </w:r>
    </w:p>
    <w:p>
      <w:pPr>
        <w:pStyle w:val="Normal"/>
        <w:ind w:hanging="0"/>
        <w:rPr/>
      </w:pPr>
      <w:r>
        <w:rPr>
          <w:b/>
          <w:lang w:val="en-US"/>
        </w:rPr>
        <w:t xml:space="preserve">• </w:t>
      </w:r>
      <w:r>
        <w:rPr>
          <w:b w:val="false"/>
          <w:bCs w:val="false"/>
          <w:lang w:val="en-US"/>
        </w:rPr>
        <w:t>Measuring content engagement analytics and Copilot response by testing prompt through copilot 365.</w:t>
      </w:r>
      <w:r>
        <w:rPr>
          <w:b/>
        </w:rPr>
        <w:br/>
      </w:r>
    </w:p>
    <w:p>
      <w:pPr>
        <w:pStyle w:val="Normal"/>
        <w:rPr/>
      </w:pPr>
      <w:r>
        <w:rPr>
          <w:b/>
        </w:rPr>
        <w:t xml:space="preserve">Technical Writer | IDCUBE | Aug 2024 - </w:t>
      </w:r>
      <w:r>
        <w:rPr>
          <w:b/>
          <w:lang w:val="en-US"/>
        </w:rPr>
        <w:t>May 2025</w:t>
      </w:r>
    </w:p>
    <w:p>
      <w:pPr>
        <w:pStyle w:val="Normal"/>
        <w:rPr>
          <w:b w:val="false"/>
          <w:b w:val="false"/>
        </w:rPr>
      </w:pPr>
      <w:r>
        <w:rPr>
          <w:b w:val="false"/>
        </w:rPr>
        <w:t xml:space="preserve">• </w:t>
      </w:r>
      <w:r>
        <w:rPr>
          <w:b w:val="false"/>
        </w:rPr>
        <w:t xml:space="preserve">Create SEO-friendly marketing and technical content including user manuals, </w:t>
      </w:r>
      <w:r>
        <w:rPr>
          <w:b w:val="false"/>
          <w:lang w:val="en-US"/>
        </w:rPr>
        <w:t xml:space="preserve">instructional manual, </w:t>
      </w:r>
      <w:r>
        <w:rPr>
          <w:b w:val="false"/>
        </w:rPr>
        <w:t>release notes, SOPs, brochures, blogs, and app notes</w:t>
      </w:r>
      <w:r>
        <w:rPr>
          <w:b w:val="false"/>
          <w:lang w:val="en-US"/>
        </w:rPr>
        <w:t xml:space="preserve"> for on-prem and cloud based application</w:t>
      </w:r>
      <w:r>
        <w:rPr>
          <w:b w:val="false"/>
        </w:rPr>
        <w:t>.</w:t>
      </w:r>
      <w:bookmarkStart w:id="0" w:name="_GoBack"/>
      <w:bookmarkEnd w:id="0"/>
    </w:p>
    <w:p>
      <w:pPr>
        <w:pStyle w:val="Normal"/>
        <w:rPr/>
      </w:pPr>
      <w:r>
        <w:rPr>
          <w:b w:val="false"/>
        </w:rPr>
        <w:t>.• Align with development and testing team to collect the software requirement in addition to SRS document and collect SME</w:t>
      </w:r>
      <w:r>
        <w:rPr>
          <w:b w:val="false"/>
          <w:lang w:val="en-US"/>
        </w:rPr>
        <w:t xml:space="preserve"> and stake</w:t>
      </w:r>
      <w:r>
        <w:rPr>
          <w:b w:val="false"/>
        </w:rPr>
        <w:t xml:space="preserve">holders feedback </w:t>
      </w:r>
      <w:r>
        <w:rPr>
          <w:b w:val="false"/>
          <w:lang w:val="en-US"/>
        </w:rPr>
        <w:t xml:space="preserve">from cross-functional team </w:t>
      </w:r>
      <w:r>
        <w:rPr>
          <w:b w:val="false"/>
        </w:rPr>
        <w:t>on detailed software development process.</w:t>
      </w:r>
      <w:r>
        <w:rPr>
          <w:b/>
        </w:rPr>
        <w:br/>
      </w:r>
      <w:r>
        <w:rPr>
          <w:b w:val="false"/>
        </w:rPr>
        <w:br/>
        <w:t>• Edit and proofread technical documentation and marketing</w:t>
      </w:r>
      <w:r>
        <w:rPr>
          <w:b w:val="false"/>
          <w:lang w:val="en-US"/>
        </w:rPr>
        <w:t xml:space="preserve"> documents</w:t>
      </w:r>
      <w:r>
        <w:rPr>
          <w:b w:val="false"/>
        </w:rPr>
        <w:t>.</w:t>
        <w:br/>
        <w:t>• Use Confluence for documentation management and design workflows with Figma and Adobe tools.</w:t>
        <w:br/>
      </w:r>
    </w:p>
    <w:p>
      <w:pPr>
        <w:pStyle w:val="Normal"/>
        <w:rPr/>
      </w:pPr>
      <w:r>
        <w:rPr>
          <w:b/>
        </w:rPr>
        <w:t>Senior Technical Writer | Capgemini (ASML Project) | Sept 2022 - Oct 2023</w:t>
      </w:r>
    </w:p>
    <w:p>
      <w:pPr>
        <w:pStyle w:val="Normal"/>
        <w:rPr/>
      </w:pPr>
      <w:r>
        <w:rPr>
          <w:b w:val="false"/>
        </w:rPr>
        <w:t xml:space="preserve">• </w:t>
      </w:r>
      <w:r>
        <w:rPr>
          <w:b w:val="false"/>
        </w:rPr>
        <w:t>Developed Release Notes, Patch Notes, and Software Installation Guides.</w:t>
        <w:br/>
        <w:t>• Revised SOPs for hardware and software processes.</w:t>
        <w:br/>
        <w:t>• Used ServiceNow Knowledge Base and Confluence for document lifecycle management.</w:t>
        <w:br/>
      </w:r>
    </w:p>
    <w:p>
      <w:pPr>
        <w:pStyle w:val="Normal"/>
        <w:rPr/>
      </w:pPr>
      <w:r>
        <w:rPr>
          <w:b/>
        </w:rPr>
        <w:t>Senior Engineer | Gloinnt Solutions Pvt. Ltd | Apr 2022 - Sept 2022</w:t>
      </w:r>
    </w:p>
    <w:p>
      <w:pPr>
        <w:pStyle w:val="Normal"/>
        <w:rPr/>
      </w:pPr>
      <w:r>
        <w:rPr>
          <w:b w:val="false"/>
        </w:rPr>
        <w:t xml:space="preserve">• </w:t>
      </w:r>
      <w:r>
        <w:rPr>
          <w:b w:val="false"/>
        </w:rPr>
        <w:t>Contributed to technical authoring and content creation for engineering projects.</w:t>
        <w:br/>
      </w:r>
    </w:p>
    <w:p>
      <w:pPr>
        <w:pStyle w:val="Normal"/>
        <w:rPr/>
      </w:pPr>
      <w:r>
        <w:rPr>
          <w:b/>
        </w:rPr>
        <w:t>Senior Technical Writer | Akka Technologies (Airbus Project) | Mar 2021 - Aug 2021</w:t>
      </w:r>
    </w:p>
    <w:p>
      <w:pPr>
        <w:pStyle w:val="Normal"/>
        <w:rPr/>
      </w:pPr>
      <w:r>
        <w:rPr>
          <w:b w:val="false"/>
        </w:rPr>
        <w:t xml:space="preserve">• </w:t>
      </w:r>
      <w:r>
        <w:rPr>
          <w:b w:val="false"/>
        </w:rPr>
        <w:t>Authored and proofread AMM and TSM manuals for Beluga Aircraft.</w:t>
        <w:br/>
      </w:r>
    </w:p>
    <w:p>
      <w:pPr>
        <w:pStyle w:val="Normal"/>
        <w:rPr/>
      </w:pPr>
      <w:r>
        <w:rPr>
          <w:b/>
        </w:rPr>
        <w:t>Assistant Manager | Aimlay Pvt. Ltd | Jul 2020 - Feb 2021</w:t>
      </w:r>
    </w:p>
    <w:p>
      <w:pPr>
        <w:pStyle w:val="Normal"/>
        <w:rPr>
          <w:b w:val="false"/>
          <w:b w:val="false"/>
        </w:rPr>
      </w:pPr>
      <w:r>
        <w:rPr>
          <w:b w:val="false"/>
        </w:rPr>
        <w:t xml:space="preserve">• </w:t>
      </w:r>
      <w:r>
        <w:rPr>
          <w:b w:val="false"/>
        </w:rPr>
        <w:t>Managed PhD research content writing and team operations.</w:t>
      </w:r>
    </w:p>
    <w:p>
      <w:pPr>
        <w:pStyle w:val="Normal"/>
        <w:rPr/>
      </w:pPr>
      <w:r>
        <w:rPr>
          <w:b w:val="false"/>
          <w:lang w:val="en-IN"/>
        </w:rPr>
        <w:t xml:space="preserve">• </w:t>
      </w:r>
      <w:r>
        <w:rPr>
          <w:b w:val="false"/>
          <w:lang w:val="en-US"/>
        </w:rPr>
        <w:t>Assist team member while doing data clean-up using Excel formulas and data analysis using SPSS and Matlab.</w:t>
      </w:r>
      <w:r>
        <w:rPr>
          <w:b w:val="false"/>
        </w:rPr>
        <w:br/>
      </w:r>
    </w:p>
    <w:p>
      <w:pPr>
        <w:pStyle w:val="Normal"/>
        <w:rPr/>
      </w:pPr>
      <w:r>
        <w:rPr>
          <w:b/>
        </w:rPr>
        <w:t>Senior Technical Writer | Thought Focus (Airbus Project) | Jun 2019 - May 2020</w:t>
      </w:r>
    </w:p>
    <w:p>
      <w:pPr>
        <w:pStyle w:val="Normal"/>
        <w:rPr/>
      </w:pPr>
      <w:r>
        <w:rPr>
          <w:b w:val="false"/>
        </w:rPr>
        <w:t xml:space="preserve">• </w:t>
      </w:r>
      <w:r>
        <w:rPr>
          <w:b w:val="false"/>
        </w:rPr>
        <w:t>Authored AMM, TSM manuals; handled tech requests and service bulletins.</w:t>
        <w:br/>
      </w:r>
    </w:p>
    <w:p>
      <w:pPr>
        <w:pStyle w:val="Normal"/>
        <w:rPr/>
      </w:pPr>
      <w:r>
        <w:rPr>
          <w:b/>
        </w:rPr>
        <w:t>Technical Writer | Umlaut Pvt. Ltd (Airbus Project) | Mar 2017 - Jun 2019</w:t>
      </w:r>
    </w:p>
    <w:p>
      <w:pPr>
        <w:pStyle w:val="Normal"/>
        <w:rPr/>
      </w:pPr>
      <w:r>
        <w:rPr>
          <w:b w:val="false"/>
        </w:rPr>
        <w:t xml:space="preserve">• </w:t>
      </w:r>
      <w:r>
        <w:rPr>
          <w:b w:val="false"/>
        </w:rPr>
        <w:t>Developed AMM, AC, ARM documents and service bulletin contributions.</w:t>
        <w:br/>
      </w:r>
    </w:p>
    <w:p>
      <w:pPr>
        <w:pStyle w:val="Normal"/>
        <w:rPr/>
      </w:pPr>
      <w:r>
        <w:rPr>
          <w:b/>
        </w:rPr>
        <w:t>TECHNICAL SKILLS</w:t>
        <w:br/>
      </w:r>
    </w:p>
    <w:p>
      <w:pPr>
        <w:pStyle w:val="Normal"/>
        <w:rPr/>
      </w:pPr>
      <w:r>
        <w:rPr>
          <w:b w:val="false"/>
        </w:rPr>
        <w:t xml:space="preserve">Documentation Tools: Confluence, ServiceNow KB, GIPSY/GIDOCA, SIGMALINK, DACAS, PTC Epic Editor, Oxygen XML, </w:t>
      </w:r>
      <w:r>
        <w:rPr>
          <w:b w:val="false"/>
          <w:lang w:val="en-US"/>
        </w:rPr>
        <w:t xml:space="preserve">Madcap flare, robohelp, </w:t>
      </w:r>
      <w:r>
        <w:rPr>
          <w:b w:val="false"/>
        </w:rPr>
        <w:t>FrameMaker, Camtasia, Snagit, Markdown</w:t>
      </w:r>
      <w:r>
        <w:rPr>
          <w:b w:val="false"/>
          <w:lang w:val="en-US"/>
        </w:rPr>
        <w:t>, Adobe Acrobat</w:t>
      </w:r>
      <w:r>
        <w:rPr>
          <w:b w:val="false"/>
        </w:rPr>
        <w:br/>
        <w:t>Design Tools: Photoshop, InDesign, Figma</w:t>
      </w:r>
      <w:r>
        <w:rPr>
          <w:b w:val="false"/>
          <w:lang w:val="en-US"/>
        </w:rPr>
        <w:t>, Paint</w:t>
      </w:r>
      <w:r>
        <w:rPr>
          <w:b w:val="false"/>
        </w:rPr>
        <w:br/>
        <w:t>Content Management: MS Office, HTML, SharePoint</w:t>
        <w:br/>
        <w:t>Manuals/Guides: AMM, AC, ARM, ZAPDI, TSM, ARFC, User Manuals, App Notes, Troubleshooting Guides, SOPs, WIs</w:t>
        <w:br/>
        <w:t>Industry Standards: ATA, S1000D, DITA, ISO 900</w:t>
      </w:r>
      <w:r>
        <w:rPr>
          <w:b w:val="false"/>
          <w:lang w:val="en-US"/>
        </w:rPr>
        <w:t>1, ISO 27001, HIPAA, GDPR, ISA/IEC 62443</w:t>
      </w:r>
      <w:r>
        <w:rPr>
          <w:b w:val="false"/>
        </w:rPr>
        <w:br/>
      </w:r>
    </w:p>
    <w:p>
      <w:pPr>
        <w:pStyle w:val="Normal"/>
        <w:rPr/>
      </w:pPr>
      <w:r>
        <w:rPr>
          <w:b/>
        </w:rPr>
        <w:t>EDUCATION</w:t>
        <w:br/>
      </w:r>
    </w:p>
    <w:p>
      <w:pPr>
        <w:pStyle w:val="Normal"/>
        <w:rPr/>
      </w:pPr>
      <w:r>
        <w:rPr>
          <w:b w:val="false"/>
        </w:rPr>
        <w:t>Aircraft Maintenance Engineering (A.M.E) | Alpine Institute of Aeronautics | 2016</w:t>
        <w:br/>
      </w:r>
    </w:p>
    <w:p>
      <w:pPr>
        <w:pStyle w:val="Normal"/>
        <w:rPr/>
      </w:pPr>
      <w:r>
        <w:rPr>
          <w:b/>
        </w:rPr>
        <w:t>CERTIFICATIONS</w:t>
        <w:br/>
      </w:r>
    </w:p>
    <w:p>
      <w:pPr>
        <w:pStyle w:val="Normal"/>
        <w:rPr>
          <w:b w:val="false"/>
          <w:b w:val="false"/>
        </w:rPr>
      </w:pPr>
      <w:r>
        <w:rPr>
          <w:b w:val="false"/>
        </w:rPr>
        <w:t>Technical Writing Certification – P3 Academy</w:t>
      </w:r>
    </w:p>
    <w:p>
      <w:pPr>
        <w:pStyle w:val="Normal"/>
        <w:rPr/>
      </w:pPr>
      <w:r>
        <w:rPr>
          <w:b w:val="false"/>
          <w:lang w:val="en-US"/>
        </w:rPr>
        <w:t>Data science  Certification - Hero Vired</w:t>
      </w:r>
      <w:r>
        <w:rPr>
          <w:b w:val="false"/>
        </w:rPr>
        <w:br/>
      </w:r>
    </w:p>
    <w:p>
      <w:pPr>
        <w:pStyle w:val="Normal"/>
        <w:rPr/>
      </w:pPr>
      <w:r>
        <w:rPr>
          <w:b/>
        </w:rPr>
        <w:t>LANGUAGES</w:t>
        <w:br/>
      </w:r>
    </w:p>
    <w:p>
      <w:pPr>
        <w:pStyle w:val="Normal"/>
        <w:rPr/>
      </w:pPr>
      <w:r>
        <w:rPr>
          <w:b w:val="false"/>
        </w:rPr>
        <w:t>English, Hindi, Punjabi, Haryanvi</w:t>
        <w:br/>
      </w:r>
    </w:p>
    <w:p>
      <w:pPr>
        <w:pStyle w:val="Normal"/>
        <w:rPr/>
      </w:pPr>
      <w:r>
        <w:rPr>
          <w:b/>
        </w:rPr>
        <w:t>ADDITIONAL INFORMATION</w:t>
        <w:br/>
      </w:r>
    </w:p>
    <w:p>
      <w:pPr>
        <w:pStyle w:val="Normal"/>
        <w:widowControl/>
        <w:bidi w:val="0"/>
        <w:spacing w:lineRule="auto" w:line="276" w:before="0" w:after="200"/>
        <w:jc w:val="left"/>
        <w:rPr/>
      </w:pPr>
      <w:r>
        <w:rPr>
          <w:b w:val="false"/>
        </w:rPr>
        <w:t>Passport: N6923338 | Willing to relocate internationally</w:t>
        <w:br/>
      </w:r>
    </w:p>
    <w:sectPr>
      <w:type w:val="nextPage"/>
      <w:pgSz w:w="12240" w:h="15840"/>
      <w:pgMar w:left="1800" w:right="180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Calibri">
    <w:charset w:val="01"/>
    <w:family w:val="roman"/>
    <w:pitch w:val="variable"/>
  </w:font>
  <w:font w:name="Liberation Sans">
    <w:altName w:val="Arial"/>
    <w:charset w:val="01"/>
    <w:family w:val="swiss"/>
    <w:pitch w:val="variable"/>
  </w:font>
  <w:font w:name="Courier">
    <w:altName w:val="Courier New"/>
    <w:charset w:val="01"/>
    <w:family w:val="roman"/>
    <w:pitch w:val="variable"/>
  </w:font>
  <w:font w:name="Segoe UI">
    <w:altName w:val="Segoe UI Web (West European)"/>
    <w:charset w:val="01"/>
    <w:family w:val="auto"/>
    <w:pitch w:val="default"/>
  </w:font>
</w:fonts>
</file>

<file path=word/settings.xml><?xml version="1.0" encoding="utf-8"?>
<w:settings xmlns:w="http://schemas.openxmlformats.org/wordprocessingml/2006/main">
  <w:zoom w:percent="132"/>
  <w:defaultTabStop w:val="72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pPrDefault>
  </w:docDefaults>
  <w:style w:type="paragraph" w:styleId="Normal" w:default="1">
    <w:name w:val="Normal"/>
    <w:qFormat/>
    <w:pPr>
      <w:widowControl/>
      <w:bidi w:val="0"/>
      <w:spacing w:lineRule="auto" w:line="276" w:before="0" w:after="200"/>
      <w:jc w:val="left"/>
    </w:pPr>
    <w:rPr>
      <w:rFonts w:ascii="Cambria" w:hAnsi="Cambria" w:eastAsia="ＭＳ 明朝" w:cs="Arial"/>
      <w:color w:val="auto"/>
      <w:kern w:val="0"/>
      <w:sz w:val="22"/>
      <w:szCs w:val="22"/>
      <w:lang w:val="en-US" w:eastAsia="en-US" w:bidi="ar-SA"/>
    </w:rPr>
  </w:style>
  <w:style w:type="paragraph" w:styleId="Heading1">
    <w:name w:val="Heading 1"/>
    <w:basedOn w:val="Normal"/>
    <w:qFormat/>
    <w:pPr>
      <w:keepNext w:val="true"/>
      <w:keepLines/>
      <w:spacing w:before="480" w:after="0"/>
      <w:outlineLvl w:val="0"/>
    </w:pPr>
    <w:rPr>
      <w:rFonts w:ascii="Calibri" w:hAnsi="Calibri" w:eastAsia="ＭＳ ゴシック" w:cs="Times New Roman"/>
      <w:b/>
      <w:bCs/>
      <w:color w:val="365F91"/>
      <w:sz w:val="28"/>
      <w:szCs w:val="28"/>
    </w:rPr>
  </w:style>
  <w:style w:type="paragraph" w:styleId="Heading2">
    <w:name w:val="Heading 2"/>
    <w:basedOn w:val="Normal"/>
    <w:qFormat/>
    <w:pPr>
      <w:keepNext w:val="true"/>
      <w:keepLines/>
      <w:spacing w:before="200" w:after="0"/>
      <w:outlineLvl w:val="1"/>
    </w:pPr>
    <w:rPr>
      <w:rFonts w:ascii="Calibri" w:hAnsi="Calibri" w:eastAsia="ＭＳ ゴシック" w:cs="Times New Roman"/>
      <w:b/>
      <w:bCs/>
      <w:color w:val="4F81BD"/>
      <w:sz w:val="26"/>
      <w:szCs w:val="26"/>
    </w:rPr>
  </w:style>
  <w:style w:type="paragraph" w:styleId="Heading3">
    <w:name w:val="Heading 3"/>
    <w:basedOn w:val="Normal"/>
    <w:qFormat/>
    <w:pPr>
      <w:keepNext w:val="true"/>
      <w:keepLines/>
      <w:spacing w:before="200" w:after="0"/>
      <w:outlineLvl w:val="2"/>
    </w:pPr>
    <w:rPr>
      <w:rFonts w:ascii="Calibri" w:hAnsi="Calibri" w:eastAsia="ＭＳ ゴシック" w:cs="Times New Roman"/>
      <w:b/>
      <w:bCs/>
      <w:color w:val="4F81BD"/>
    </w:rPr>
  </w:style>
  <w:style w:type="paragraph" w:styleId="Heading4">
    <w:name w:val="Heading 4"/>
    <w:basedOn w:val="Normal"/>
    <w:qFormat/>
    <w:pPr>
      <w:keepNext w:val="true"/>
      <w:keepLines/>
      <w:spacing w:before="200" w:after="0"/>
      <w:outlineLvl w:val="3"/>
    </w:pPr>
    <w:rPr>
      <w:rFonts w:ascii="Calibri" w:hAnsi="Calibri" w:eastAsia="ＭＳ ゴシック" w:cs="Times New Roman"/>
      <w:b/>
      <w:bCs/>
      <w:i/>
      <w:iCs/>
      <w:color w:val="4F81BD"/>
    </w:rPr>
  </w:style>
  <w:style w:type="paragraph" w:styleId="Heading5">
    <w:name w:val="Heading 5"/>
    <w:basedOn w:val="Normal"/>
    <w:qFormat/>
    <w:pPr>
      <w:keepNext w:val="true"/>
      <w:keepLines/>
      <w:spacing w:before="200" w:after="0"/>
      <w:outlineLvl w:val="4"/>
    </w:pPr>
    <w:rPr>
      <w:rFonts w:ascii="Calibri" w:hAnsi="Calibri" w:eastAsia="ＭＳ ゴシック" w:cs="Times New Roman"/>
      <w:color w:val="243F60"/>
    </w:rPr>
  </w:style>
  <w:style w:type="paragraph" w:styleId="Heading6">
    <w:name w:val="Heading 6"/>
    <w:basedOn w:val="Normal"/>
    <w:qFormat/>
    <w:pPr>
      <w:keepNext w:val="true"/>
      <w:keepLines/>
      <w:spacing w:before="200" w:after="0"/>
      <w:outlineLvl w:val="5"/>
    </w:pPr>
    <w:rPr>
      <w:rFonts w:ascii="Calibri" w:hAnsi="Calibri" w:eastAsia="ＭＳ ゴシック" w:cs="Times New Roman"/>
      <w:i/>
      <w:iCs/>
      <w:color w:val="243F60"/>
    </w:rPr>
  </w:style>
  <w:style w:type="paragraph" w:styleId="Heading7">
    <w:name w:val="Heading 7"/>
    <w:basedOn w:val="Normal"/>
    <w:qFormat/>
    <w:pPr>
      <w:keepNext w:val="true"/>
      <w:keepLines/>
      <w:spacing w:before="200" w:after="0"/>
      <w:outlineLvl w:val="6"/>
    </w:pPr>
    <w:rPr>
      <w:rFonts w:ascii="Calibri" w:hAnsi="Calibri" w:eastAsia="ＭＳ ゴシック" w:cs="Times New Roman"/>
      <w:i/>
      <w:iCs/>
      <w:color w:val="404040"/>
    </w:rPr>
  </w:style>
  <w:style w:type="paragraph" w:styleId="Heading8">
    <w:name w:val="Heading 8"/>
    <w:basedOn w:val="Normal"/>
    <w:qFormat/>
    <w:pPr>
      <w:keepNext w:val="true"/>
      <w:keepLines/>
      <w:spacing w:before="200" w:after="0"/>
      <w:outlineLvl w:val="7"/>
    </w:pPr>
    <w:rPr>
      <w:rFonts w:ascii="Calibri" w:hAnsi="Calibri" w:eastAsia="ＭＳ ゴシック" w:cs="Times New Roman"/>
      <w:color w:val="4F81BD"/>
      <w:sz w:val="20"/>
      <w:szCs w:val="20"/>
    </w:rPr>
  </w:style>
  <w:style w:type="paragraph" w:styleId="Heading9">
    <w:name w:val="Heading 9"/>
    <w:basedOn w:val="Normal"/>
    <w:qFormat/>
    <w:pPr>
      <w:keepNext w:val="true"/>
      <w:keepLines/>
      <w:spacing w:before="200" w:after="0"/>
      <w:outlineLvl w:val="8"/>
    </w:pPr>
    <w:rPr>
      <w:rFonts w:ascii="Calibri" w:hAnsi="Calibri" w:eastAsia="ＭＳ ゴシック" w:cs="Times New Roman"/>
      <w:i/>
      <w:iCs/>
      <w:color w:val="404040"/>
      <w:sz w:val="20"/>
      <w:szCs w:val="20"/>
    </w:rPr>
  </w:style>
  <w:style w:type="character" w:styleId="DefaultParagraphFont" w:default="1">
    <w:name w:val="Default Paragraph Font"/>
    <w:qFormat/>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SubtleEmphasis21ccf02e2107439ab07865b4e18238bf" w:customStyle="1">
    <w:name w:val="Subtle Emphasis_21ccf02e-2107-439a-b078-65b4e18238bf"/>
    <w:basedOn w:val="DefaultParagraphFont"/>
    <w:qFormat/>
    <w:rPr>
      <w:i/>
      <w:iCs/>
      <w:color w:val="808080"/>
    </w:rPr>
  </w:style>
  <w:style w:type="character" w:styleId="IntenseEmphasis721556818ee7436ba4b7b7677e0e201d" w:customStyle="1">
    <w:name w:val="Intense Emphasis_72155681-8ee7-436b-a4b7-b7677e0e201d"/>
    <w:basedOn w:val="DefaultParagraphFont"/>
    <w:qFormat/>
    <w:rPr>
      <w:b/>
      <w:bCs/>
      <w:i/>
      <w:iCs/>
      <w:color w:val="4F81BD"/>
    </w:rPr>
  </w:style>
  <w:style w:type="character" w:styleId="SubtleReference7f1fe1397d49408cb03494aadde8bb08" w:customStyle="1">
    <w:name w:val="Subtle Reference_7f1fe139-7d49-408c-b034-94aadde8bb08"/>
    <w:basedOn w:val="DefaultParagraphFont"/>
    <w:qFormat/>
    <w:rPr>
      <w:smallCaps/>
      <w:color w:val="C0504D"/>
      <w:u w:val="single"/>
    </w:rPr>
  </w:style>
  <w:style w:type="character" w:styleId="IntenseReference49991cf96ea24afd8bc682ad19dde062" w:customStyle="1">
    <w:name w:val="Intense Reference_49991cf9-6ea2-4afd-8bc6-82ad19dde062"/>
    <w:basedOn w:val="DefaultParagraphFont"/>
    <w:qFormat/>
    <w:rPr>
      <w:b/>
      <w:bCs/>
      <w:smallCaps/>
      <w:color w:val="C0504D"/>
      <w:spacing w:val="5"/>
      <w:u w:val="single"/>
    </w:rPr>
  </w:style>
  <w:style w:type="character" w:styleId="BookTitleba9ad5524765484d8ee2daa500f0f358" w:customStyle="1">
    <w:name w:val="Book Title_ba9ad552-4765-484d-8ee2-daa500f0f358"/>
    <w:basedOn w:val="DefaultParagraphFont"/>
    <w:qFormat/>
    <w:rPr>
      <w:b/>
      <w:bCs/>
      <w:smallCaps/>
      <w:spacing w:val="5"/>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20"/>
    </w:pPr>
    <w:rPr/>
  </w:style>
  <w:style w:type="paragraph" w:styleId="List">
    <w:name w:val="List"/>
    <w:basedOn w:val="Normal"/>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pPr>
      <w:tabs>
        <w:tab w:val="center" w:pos="4680" w:leader="none"/>
        <w:tab w:val="right" w:pos="9360" w:leader="none"/>
      </w:tabs>
      <w:spacing w:lineRule="auto" w:line="240" w:before="0" w:after="0"/>
    </w:pPr>
    <w:rPr/>
  </w:style>
  <w:style w:type="paragraph" w:styleId="Footer">
    <w:name w:val="Footer"/>
    <w:basedOn w:val="Normal"/>
    <w:pPr>
      <w:tabs>
        <w:tab w:val="center" w:pos="4680" w:leader="none"/>
        <w:tab w:val="right" w:pos="9360" w:leader="none"/>
      </w:tabs>
      <w:spacing w:lineRule="auto" w:line="240" w:before="0" w:after="0"/>
    </w:pPr>
    <w:rPr/>
  </w:style>
  <w:style w:type="paragraph" w:styleId="NoSpacing134de248e8004570a2e21c52c76b3a9a" w:customStyle="1">
    <w:name w:val="No Spacing_134de248-e800-4570-a2e2-1c52c76b3a9a"/>
    <w:qFormat/>
    <w:pPr>
      <w:widowControl/>
      <w:bidi w:val="0"/>
      <w:spacing w:lineRule="auto" w:line="240" w:before="0" w:after="0"/>
      <w:jc w:val="left"/>
    </w:pPr>
    <w:rPr>
      <w:rFonts w:ascii="Cambria" w:hAnsi="Cambria" w:eastAsia="ＭＳ 明朝" w:cs="Arial"/>
      <w:color w:val="auto"/>
      <w:kern w:val="0"/>
      <w:sz w:val="22"/>
      <w:szCs w:val="22"/>
      <w:lang w:val="en-US" w:eastAsia="en-US" w:bidi="ar-SA"/>
    </w:rPr>
  </w:style>
  <w:style w:type="paragraph" w:styleId="Title">
    <w:name w:val="Title"/>
    <w:basedOn w:val="Normal"/>
    <w:qFormat/>
    <w:pPr>
      <w:pBdr>
        <w:bottom w:val="single" w:sz="8" w:space="4" w:color="4F81BD"/>
      </w:pBdr>
      <w:spacing w:lineRule="auto" w:line="240" w:before="0" w:after="300"/>
      <w:contextualSpacing/>
    </w:pPr>
    <w:rPr>
      <w:rFonts w:ascii="Calibri" w:hAnsi="Calibri" w:eastAsia="ＭＳ ゴシック" w:cs="Times New Roman"/>
      <w:color w:val="17365D"/>
      <w:spacing w:val="5"/>
      <w:kern w:val="2"/>
      <w:sz w:val="52"/>
      <w:szCs w:val="52"/>
    </w:rPr>
  </w:style>
  <w:style w:type="paragraph" w:styleId="Subtitle">
    <w:name w:val="Subtitle"/>
    <w:basedOn w:val="Normal"/>
    <w:qFormat/>
    <w:pPr/>
    <w:rPr>
      <w:rFonts w:ascii="Calibri" w:hAnsi="Calibri" w:eastAsia="ＭＳ ゴシック" w:cs="Times New Roman"/>
      <w:i/>
      <w:iCs/>
      <w:color w:val="4F81BD"/>
      <w:spacing w:val="15"/>
      <w:sz w:val="24"/>
      <w:szCs w:val="24"/>
    </w:rPr>
  </w:style>
  <w:style w:type="paragraph" w:styleId="ListParagraph96e49949a2eb4bb7911fb70a99fecc39" w:customStyle="1">
    <w:name w:val="List Paragraph_96e49949-a2eb-4bb7-911f-b70a99fecc39"/>
    <w:basedOn w:val="Normal"/>
    <w:qFormat/>
    <w:pPr>
      <w:spacing w:before="0" w:after="200"/>
      <w:ind w:left="720" w:hanging="0"/>
      <w:contextualSpacing/>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List2">
    <w:name w:val="List Bullet 3"/>
    <w:basedOn w:val="Normal"/>
    <w:pPr>
      <w:spacing w:before="0" w:after="200"/>
      <w:ind w:left="720" w:hanging="360"/>
      <w:contextualSpacing/>
    </w:pPr>
    <w:rPr/>
  </w:style>
  <w:style w:type="paragraph" w:styleId="List3">
    <w:name w:val="List Bullet 4"/>
    <w:basedOn w:val="Normal"/>
    <w:pPr>
      <w:spacing w:before="0" w:after="200"/>
      <w:ind w:left="1080" w:hanging="360"/>
      <w:contextualSpacing/>
    </w:pPr>
    <w:rPr/>
  </w:style>
  <w:style w:type="paragraph" w:styleId="ListBullet">
    <w:name w:val="List Bullet"/>
    <w:basedOn w:val="Normal"/>
    <w:qFormat/>
    <w:pPr>
      <w:spacing w:before="0" w:after="200"/>
      <w:contextualSpacing/>
    </w:pPr>
    <w:rPr/>
  </w:style>
  <w:style w:type="paragraph" w:styleId="ListBullet2">
    <w:name w:val="List Bullet 2"/>
    <w:basedOn w:val="Normal"/>
    <w:qFormat/>
    <w:pPr>
      <w:spacing w:before="0" w:after="200"/>
      <w:contextualSpacing/>
    </w:pPr>
    <w:rPr/>
  </w:style>
  <w:style w:type="paragraph" w:styleId="ListBullet3">
    <w:name w:val="List Bullet 3"/>
    <w:basedOn w:val="Normal"/>
    <w:qFormat/>
    <w:pPr>
      <w:spacing w:before="0" w:after="200"/>
      <w:contextualSpacing/>
    </w:pPr>
    <w:rPr/>
  </w:style>
  <w:style w:type="paragraph" w:styleId="ListNumber">
    <w:name w:val="List Number"/>
    <w:basedOn w:val="Normal"/>
    <w:qFormat/>
    <w:pPr>
      <w:spacing w:before="0" w:after="200"/>
      <w:contextualSpacing/>
    </w:pPr>
    <w:rPr/>
  </w:style>
  <w:style w:type="paragraph" w:styleId="ListNumber2">
    <w:name w:val="List Number 2"/>
    <w:basedOn w:val="Normal"/>
    <w:qFormat/>
    <w:pPr>
      <w:spacing w:before="0" w:after="200"/>
      <w:contextualSpacing/>
    </w:pPr>
    <w:rPr/>
  </w:style>
  <w:style w:type="paragraph" w:styleId="ListNumber3">
    <w:name w:val="List Number 3"/>
    <w:basedOn w:val="Normal"/>
    <w:qFormat/>
    <w:pPr>
      <w:spacing w:before="0" w:after="200"/>
      <w:contextualSpacing/>
    </w:pPr>
    <w:rPr/>
  </w:style>
  <w:style w:type="paragraph" w:styleId="ListContinue">
    <w:name w:val="List Continue"/>
    <w:basedOn w:val="Normal"/>
    <w:qFormat/>
    <w:pPr>
      <w:spacing w:before="0" w:after="120"/>
      <w:ind w:left="360" w:hanging="0"/>
      <w:contextualSpacing/>
    </w:pPr>
    <w:rPr/>
  </w:style>
  <w:style w:type="paragraph" w:styleId="ListContinue2">
    <w:name w:val="List Continue 2"/>
    <w:basedOn w:val="Normal"/>
    <w:qFormat/>
    <w:pPr>
      <w:spacing w:before="0" w:after="120"/>
      <w:ind w:left="720" w:hanging="0"/>
      <w:contextualSpacing/>
    </w:pPr>
    <w:rPr/>
  </w:style>
  <w:style w:type="paragraph" w:styleId="ListContinue3">
    <w:name w:val="List Continue 3"/>
    <w:basedOn w:val="Normal"/>
    <w:qFormat/>
    <w:pPr>
      <w:spacing w:before="0" w:after="120"/>
      <w:ind w:left="1080" w:hanging="0"/>
      <w:contextualSpacing/>
    </w:pPr>
    <w:rPr/>
  </w:style>
  <w:style w:type="paragraph" w:styleId="Macro">
    <w:name w:val="macro"/>
    <w:qFormat/>
    <w:pPr>
      <w:widowControl/>
      <w:tabs>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Arial"/>
      <w:color w:val="auto"/>
      <w:kern w:val="0"/>
      <w:sz w:val="20"/>
      <w:szCs w:val="20"/>
      <w:lang w:val="en-US" w:eastAsia="en-US" w:bidi="ar-SA"/>
    </w:rPr>
  </w:style>
  <w:style w:type="paragraph" w:styleId="Quote884978830335486c82a29064de75b100" w:customStyle="1">
    <w:name w:val="Quote_88497883-0335-486c-82a2-9064de75b100"/>
    <w:basedOn w:val="Normal"/>
    <w:qFormat/>
    <w:pPr/>
    <w:rPr>
      <w:i/>
      <w:iCs/>
      <w:color w:val="000000"/>
    </w:rPr>
  </w:style>
  <w:style w:type="paragraph" w:styleId="Caption1">
    <w:name w:val="caption"/>
    <w:basedOn w:val="Normal"/>
    <w:qFormat/>
    <w:pPr>
      <w:spacing w:lineRule="auto" w:line="240"/>
    </w:pPr>
    <w:rPr>
      <w:b/>
      <w:bCs/>
      <w:color w:val="4F81BD"/>
      <w:sz w:val="18"/>
      <w:szCs w:val="18"/>
    </w:rPr>
  </w:style>
  <w:style w:type="paragraph" w:styleId="IntenseQuotebcbf6a7e91dc4414a4e4e3a21f84be4d" w:customStyle="1">
    <w:name w:val="Intense Quote_bcbf6a7e-91dc-4414-a4e4-e3a21f84be4d"/>
    <w:basedOn w:val="Normal"/>
    <w:qFormat/>
    <w:pPr>
      <w:pBdr>
        <w:bottom w:val="single" w:sz="4" w:space="4" w:color="4F81BD"/>
      </w:pBdr>
      <w:spacing w:before="200" w:after="280"/>
      <w:ind w:left="936" w:right="936" w:hanging="0"/>
    </w:pPr>
    <w:rPr>
      <w:b/>
      <w:bCs/>
      <w:i/>
      <w:iCs/>
      <w:color w:val="4F81BD"/>
    </w:rPr>
  </w:style>
  <w:style w:type="paragraph" w:styleId="TOCHeading1ca5fffdb325406a861cde18df8968a8" w:customStyle="1">
    <w:name w:val="TOC Heading_1ca5fffd-b325-406a-861c-de18df8968a8"/>
    <w:basedOn w:val="Heading1"/>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file/d/1Zx_v7wL1Qyov6mRgeyx4Q3hDgm4E4NbK/view?usp=drivesdk" TargetMode="External"/><Relationship Id="rId3" Type="http://schemas.openxmlformats.org/officeDocument/2006/relationships/hyperlink" Target="https://docs.google.com/document/d/1CNFT2hpb_7TJhFPqj-LIKfHehg2eUdzG/edit?usp=drivesdk&amp;ouid=106359421031880298202&amp;rtpof=true&amp;sd=true"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Normal.eit</Template>
  <TotalTime>12</TotalTime>
  <Application>LibreOffice/6.0.7.3$Linux_X86_64 LibreOffice_project/00m0$Build-3</Application>
  <Pages>4</Pages>
  <Words>538</Words>
  <Characters>3514</Characters>
  <CharactersWithSpaces>4037</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2026-07-15T16:56:46Z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24ef362bd66541d5b52d7bea0aa10925_23</vt:lpwstr>
  </property>
</Properties>
</file>