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95" w:after="0"/>
        <w:rPr/>
      </w:pPr>
      <w:bookmarkStart w:id="0" w:name="Page_1"/>
      <w:bookmarkEnd w:id="0"/>
      <w:r>
        <w:rPr/>
        <w:t>JOAN</w:t>
      </w:r>
      <w:r>
        <w:rPr>
          <w:spacing w:val="49"/>
        </w:rPr>
        <w:t xml:space="preserve"> </w:t>
      </w:r>
      <w:r>
        <w:rPr/>
        <w:t>JUSTIN</w:t>
      </w:r>
      <w:r>
        <w:rPr>
          <w:spacing w:val="50"/>
        </w:rPr>
        <w:t xml:space="preserve"> </w:t>
      </w:r>
      <w:r>
        <w:rPr>
          <w:spacing w:val="-10"/>
        </w:rPr>
        <w:t>A</w:t>
      </w:r>
    </w:p>
    <w:p>
      <w:pPr>
        <w:pStyle w:val="TextBody"/>
        <w:spacing w:lineRule="auto" w:line="278" w:before="40" w:after="0"/>
        <w:ind w:left="208" w:right="85" w:hanging="0"/>
        <w:rPr/>
      </w:pPr>
      <w:r>
        <w:rPr>
          <w:w w:val="110"/>
        </w:rPr>
        <w:t>Java</w:t>
      </w:r>
      <w:r>
        <w:rPr>
          <w:spacing w:val="36"/>
          <w:w w:val="110"/>
        </w:rPr>
        <w:t xml:space="preserve"> </w:t>
      </w:r>
      <w:r>
        <w:rPr>
          <w:w w:val="110"/>
        </w:rPr>
        <w:t>Technical</w:t>
      </w:r>
      <w:r>
        <w:rPr>
          <w:spacing w:val="35"/>
          <w:w w:val="110"/>
        </w:rPr>
        <w:t xml:space="preserve"> </w:t>
      </w:r>
      <w:r>
        <w:rPr>
          <w:w w:val="110"/>
        </w:rPr>
        <w:t>Lead</w:t>
      </w:r>
      <w:r>
        <w:rPr>
          <w:spacing w:val="39"/>
          <w:w w:val="110"/>
        </w:rPr>
        <w:t xml:space="preserve"> </w:t>
      </w:r>
      <w:r>
        <w:rPr>
          <w:w w:val="110"/>
        </w:rPr>
        <w:t>|</w:t>
      </w:r>
      <w:r>
        <w:rPr>
          <w:spacing w:val="38"/>
          <w:w w:val="110"/>
        </w:rPr>
        <w:t xml:space="preserve"> </w:t>
      </w:r>
      <w:r>
        <w:rPr>
          <w:w w:val="110"/>
        </w:rPr>
        <w:t>Spring</w:t>
      </w:r>
      <w:r>
        <w:rPr>
          <w:spacing w:val="36"/>
          <w:w w:val="110"/>
        </w:rPr>
        <w:t xml:space="preserve"> </w:t>
      </w:r>
      <w:r>
        <w:rPr>
          <w:w w:val="110"/>
        </w:rPr>
        <w:t>Boot</w:t>
      </w:r>
      <w:r>
        <w:rPr>
          <w:spacing w:val="38"/>
          <w:w w:val="110"/>
        </w:rPr>
        <w:t xml:space="preserve"> </w:t>
      </w:r>
      <w:r>
        <w:rPr>
          <w:w w:val="110"/>
        </w:rPr>
        <w:t>|</w:t>
      </w:r>
      <w:r>
        <w:rPr>
          <w:spacing w:val="38"/>
          <w:w w:val="110"/>
        </w:rPr>
        <w:t xml:space="preserve"> </w:t>
      </w:r>
      <w:r>
        <w:rPr>
          <w:w w:val="110"/>
        </w:rPr>
        <w:t>Microservices</w:t>
      </w:r>
      <w:r>
        <w:rPr>
          <w:spacing w:val="36"/>
          <w:w w:val="110"/>
        </w:rPr>
        <w:t xml:space="preserve"> </w:t>
      </w:r>
      <w:r>
        <w:rPr>
          <w:w w:val="110"/>
        </w:rPr>
        <w:t>|</w:t>
      </w:r>
      <w:r>
        <w:rPr>
          <w:spacing w:val="38"/>
          <w:w w:val="110"/>
        </w:rPr>
        <w:t xml:space="preserve"> </w:t>
      </w:r>
      <w:r>
        <w:rPr>
          <w:w w:val="110"/>
        </w:rPr>
        <w:t>Jav</w:t>
      </w:r>
      <w:r>
        <w:rPr>
          <w:w w:val="110"/>
        </w:rPr>
        <w:t>a</w:t>
      </w:r>
      <w:r>
        <w:rPr>
          <w:spacing w:val="39"/>
          <w:w w:val="110"/>
        </w:rPr>
        <w:t xml:space="preserve"> </w:t>
      </w:r>
      <w:r>
        <w:rPr>
          <w:w w:val="110"/>
        </w:rPr>
        <w:t xml:space="preserve">8 </w:t>
      </w:r>
      <w:r>
        <w:rPr>
          <w:w w:val="110"/>
        </w:rPr>
        <w:t>| Angular |</w:t>
      </w:r>
      <w:r>
        <w:rPr>
          <w:w w:val="110"/>
        </w:rPr>
        <w:t xml:space="preserve"> Chennai,</w:t>
      </w:r>
      <w:r>
        <w:rPr>
          <w:spacing w:val="40"/>
          <w:w w:val="110"/>
        </w:rPr>
        <w:t xml:space="preserve"> </w:t>
      </w:r>
      <w:r>
        <w:rPr>
          <w:w w:val="110"/>
        </w:rPr>
        <w:t>India</w:t>
      </w:r>
      <w:r>
        <w:rPr>
          <w:spacing w:val="40"/>
          <w:w w:val="110"/>
        </w:rPr>
        <w:t xml:space="preserve"> </w:t>
      </w:r>
      <w:r>
        <w:rPr>
          <w:w w:val="110"/>
        </w:rPr>
        <w:t>|</w:t>
      </w:r>
      <w:r>
        <w:rPr>
          <w:spacing w:val="40"/>
          <w:w w:val="110"/>
        </w:rPr>
        <w:t xml:space="preserve"> </w:t>
      </w:r>
      <w:hyperlink r:id="rId2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000000"/>
            <w:spacing w:val="0"/>
            <w:w w:val="110"/>
            <w:sz w:val="23"/>
            <w:u w:val="none"/>
          </w:rPr>
          <w:t>A.j.selvam.m@gmail.com</w:t>
        </w:r>
      </w:hyperlink>
      <w:r>
        <w:rPr>
          <w:rFonts w:ascii="Segoe UI;Segoe UI Web (West European);apple-system;BlinkMacSystemFont;Roboto;Helvetica Neue;sans-serif" w:hAnsi="Segoe UI;Segoe UI Web (West European);apple-system;BlinkMacSystemFont;Roboto;Helvetica Neue;sans-serif"/>
          <w:b w:val="false"/>
          <w:i w:val="false"/>
          <w:caps w:val="false"/>
          <w:smallCaps w:val="false"/>
          <w:color w:val="000000"/>
          <w:spacing w:val="0"/>
          <w:w w:val="110"/>
          <w:sz w:val="23"/>
          <w:u w:val="none"/>
        </w:rPr>
        <w:t xml:space="preserve"> | </w:t>
      </w:r>
      <w:r>
        <w:rPr>
          <w:w w:val="110"/>
        </w:rPr>
        <w:t>9074077365 | 8015121146</w:t>
      </w:r>
    </w:p>
    <w:p>
      <w:pPr>
        <w:pStyle w:val="TextBody"/>
        <w:spacing w:before="231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r>
        <w:rPr>
          <w:color w:val="355E90"/>
          <w:w w:val="120"/>
        </w:rPr>
        <w:t>Professional</w:t>
      </w:r>
      <w:r>
        <w:rPr>
          <w:color w:val="355E90"/>
          <w:spacing w:val="31"/>
          <w:w w:val="125"/>
        </w:rPr>
        <w:t xml:space="preserve"> </w:t>
      </w:r>
      <w:r>
        <w:rPr>
          <w:color w:val="355E90"/>
          <w:spacing w:val="-2"/>
          <w:w w:val="125"/>
        </w:rPr>
        <w:t>Summary</w:t>
      </w:r>
    </w:p>
    <w:p>
      <w:pPr>
        <w:pStyle w:val="TextBody"/>
        <w:spacing w:lineRule="auto" w:line="280" w:before="50" w:after="0"/>
        <w:ind w:left="2" w:right="85" w:hanging="0"/>
        <w:rPr/>
      </w:pPr>
      <w:r>
        <w:rPr>
          <w:w w:val="115"/>
        </w:rPr>
        <w:t xml:space="preserve">Java Technical Lead with 7.5+ years of experience in designing, developing, and delivering enterprise-grade applications using Java, Spring Boot, Microservices, REST APIs, SQL databases and </w:t>
      </w:r>
      <w:r>
        <w:rPr>
          <w:w w:val="115"/>
        </w:rPr>
        <w:t>Angular</w:t>
      </w:r>
      <w:r>
        <w:rPr>
          <w:w w:val="115"/>
        </w:rPr>
        <w:t>. Experienced in leading development teams, requirement analysis, client interactions, application deployment, performance optimization, and production support. Strong expertise in Java 8, Spring Framework, Microservices Architecture, JPA/Hibernate, API integration, and Agile development practices.</w:t>
      </w:r>
    </w:p>
    <w:p>
      <w:pPr>
        <w:pStyle w:val="TextBody"/>
        <w:spacing w:before="222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color w:val="355E90"/>
          <w:w w:val="120"/>
        </w:rPr>
        <w:t>Core</w:t>
      </w:r>
      <w:r>
        <w:rPr>
          <w:color w:val="355E90"/>
          <w:spacing w:val="-14"/>
          <w:w w:val="120"/>
        </w:rPr>
        <w:t xml:space="preserve"> </w:t>
      </w:r>
      <w:r>
        <w:rPr>
          <w:color w:val="355E90"/>
          <w:spacing w:val="-2"/>
          <w:w w:val="120"/>
        </w:rPr>
        <w:t>Skills</w:t>
      </w:r>
    </w:p>
    <w:p>
      <w:pPr>
        <w:pStyle w:val="TextBody"/>
        <w:spacing w:lineRule="auto" w:line="280" w:before="50" w:after="0"/>
        <w:ind w:left="2" w:right="198" w:hanging="0"/>
        <w:rPr/>
      </w:pPr>
      <w:r>
        <w:rPr>
          <w:w w:val="115"/>
        </w:rPr>
        <w:t>Java 8, Spring Boot, Spring MVC, Microservices, REST APIs, JPA/Hibernate,</w:t>
      </w:r>
      <w:r>
        <w:rPr>
          <w:spacing w:val="-16"/>
          <w:w w:val="115"/>
        </w:rPr>
        <w:t xml:space="preserve"> </w:t>
      </w:r>
      <w:r>
        <w:rPr>
          <w:spacing w:val="-16"/>
          <w:w w:val="115"/>
        </w:rPr>
        <w:t xml:space="preserve">Angular, </w:t>
      </w:r>
      <w:r>
        <w:rPr>
          <w:w w:val="115"/>
        </w:rPr>
        <w:t>JDBC,</w:t>
      </w:r>
      <w:r>
        <w:rPr>
          <w:spacing w:val="-15"/>
          <w:w w:val="115"/>
        </w:rPr>
        <w:t xml:space="preserve"> </w:t>
      </w:r>
      <w:r>
        <w:rPr>
          <w:w w:val="115"/>
        </w:rPr>
        <w:t>SQL,</w:t>
      </w:r>
      <w:r>
        <w:rPr>
          <w:spacing w:val="-15"/>
          <w:w w:val="115"/>
        </w:rPr>
        <w:t xml:space="preserve"> </w:t>
      </w:r>
      <w:r>
        <w:rPr>
          <w:w w:val="115"/>
        </w:rPr>
        <w:t>Oracle,</w:t>
      </w:r>
      <w:r>
        <w:rPr>
          <w:spacing w:val="-16"/>
          <w:w w:val="115"/>
        </w:rPr>
        <w:t xml:space="preserve"> </w:t>
      </w:r>
      <w:r>
        <w:rPr>
          <w:w w:val="115"/>
        </w:rPr>
        <w:t>MS</w:t>
      </w:r>
      <w:r>
        <w:rPr>
          <w:spacing w:val="-15"/>
          <w:w w:val="115"/>
        </w:rPr>
        <w:t xml:space="preserve"> </w:t>
      </w:r>
      <w:r>
        <w:rPr>
          <w:w w:val="115"/>
        </w:rPr>
        <w:t>SQL</w:t>
      </w:r>
      <w:r>
        <w:rPr>
          <w:spacing w:val="-15"/>
          <w:w w:val="115"/>
        </w:rPr>
        <w:t xml:space="preserve"> </w:t>
      </w:r>
      <w:r>
        <w:rPr>
          <w:w w:val="115"/>
        </w:rPr>
        <w:t>Server,</w:t>
      </w:r>
      <w:r>
        <w:rPr>
          <w:spacing w:val="-15"/>
          <w:w w:val="115"/>
        </w:rPr>
        <w:t xml:space="preserve"> </w:t>
      </w:r>
      <w:r>
        <w:rPr>
          <w:w w:val="115"/>
        </w:rPr>
        <w:t>MySQL,</w:t>
      </w:r>
      <w:r>
        <w:rPr>
          <w:spacing w:val="-16"/>
          <w:w w:val="115"/>
        </w:rPr>
        <w:t xml:space="preserve"> </w:t>
      </w:r>
      <w:r>
        <w:rPr>
          <w:w w:val="115"/>
        </w:rPr>
        <w:t>Tomcat, Maven/Gradle,</w:t>
      </w:r>
      <w:r>
        <w:rPr>
          <w:spacing w:val="-4"/>
          <w:w w:val="115"/>
        </w:rPr>
        <w:t xml:space="preserve"> </w:t>
      </w:r>
      <w:r>
        <w:rPr>
          <w:w w:val="115"/>
        </w:rPr>
        <w:t>Git,</w:t>
      </w:r>
      <w:r>
        <w:rPr>
          <w:spacing w:val="-3"/>
          <w:w w:val="115"/>
        </w:rPr>
        <w:t xml:space="preserve"> </w:t>
      </w:r>
      <w:r>
        <w:rPr>
          <w:w w:val="115"/>
        </w:rPr>
        <w:t>Agile,</w:t>
      </w:r>
      <w:r>
        <w:rPr>
          <w:spacing w:val="-3"/>
          <w:w w:val="115"/>
        </w:rPr>
        <w:t xml:space="preserve"> </w:t>
      </w:r>
      <w:r>
        <w:rPr>
          <w:w w:val="115"/>
        </w:rPr>
        <w:t>Design</w:t>
      </w:r>
      <w:r>
        <w:rPr>
          <w:spacing w:val="-3"/>
          <w:w w:val="115"/>
        </w:rPr>
        <w:t xml:space="preserve"> </w:t>
      </w:r>
      <w:r>
        <w:rPr>
          <w:w w:val="115"/>
        </w:rPr>
        <w:t>Patterns,</w:t>
      </w:r>
      <w:r>
        <w:rPr>
          <w:spacing w:val="-3"/>
          <w:w w:val="115"/>
        </w:rPr>
        <w:t xml:space="preserve"> </w:t>
      </w:r>
      <w:r>
        <w:rPr>
          <w:w w:val="115"/>
        </w:rPr>
        <w:t>API</w:t>
      </w:r>
      <w:r>
        <w:rPr>
          <w:spacing w:val="-3"/>
          <w:w w:val="115"/>
        </w:rPr>
        <w:t xml:space="preserve"> </w:t>
      </w:r>
      <w:r>
        <w:rPr>
          <w:w w:val="115"/>
        </w:rPr>
        <w:t>Integration,AWS</w:t>
      </w:r>
      <w:r>
        <w:rPr>
          <w:spacing w:val="-3"/>
          <w:w w:val="115"/>
        </w:rPr>
        <w:t xml:space="preserve"> </w:t>
      </w:r>
      <w:r>
        <w:rPr>
          <w:w w:val="115"/>
        </w:rPr>
        <w:t>and Kafka., Chat GPT, Claude AI</w:t>
      </w:r>
    </w:p>
    <w:p>
      <w:pPr>
        <w:pStyle w:val="TextBody"/>
        <w:spacing w:before="225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color w:val="355E90"/>
          <w:w w:val="120"/>
        </w:rPr>
        <w:t>Professional</w:t>
      </w:r>
      <w:r>
        <w:rPr>
          <w:color w:val="355E90"/>
          <w:spacing w:val="35"/>
          <w:w w:val="120"/>
        </w:rPr>
        <w:t xml:space="preserve"> </w:t>
      </w:r>
      <w:r>
        <w:rPr>
          <w:color w:val="355E90"/>
          <w:spacing w:val="-2"/>
          <w:w w:val="120"/>
        </w:rPr>
        <w:t>Experience</w:t>
      </w:r>
    </w:p>
    <w:p>
      <w:pPr>
        <w:pStyle w:val="Heading3"/>
        <w:spacing w:lineRule="auto" w:line="276" w:before="240" w:after="0"/>
        <w:rPr/>
      </w:pPr>
      <w:r>
        <w:rPr>
          <w:color w:val="4E80BC"/>
          <w:w w:val="120"/>
        </w:rPr>
        <w:t>Botree</w:t>
      </w:r>
      <w:r>
        <w:rPr>
          <w:color w:val="4E80BC"/>
          <w:spacing w:val="-4"/>
          <w:w w:val="120"/>
        </w:rPr>
        <w:t xml:space="preserve"> </w:t>
      </w:r>
      <w:r>
        <w:rPr>
          <w:color w:val="4E80BC"/>
          <w:w w:val="120"/>
        </w:rPr>
        <w:t>Software</w:t>
      </w:r>
      <w:r>
        <w:rPr>
          <w:color w:val="4E80BC"/>
          <w:spacing w:val="-4"/>
          <w:w w:val="120"/>
        </w:rPr>
        <w:t xml:space="preserve"> </w:t>
      </w:r>
      <w:r>
        <w:rPr>
          <w:color w:val="4E80BC"/>
          <w:w w:val="120"/>
        </w:rPr>
        <w:t>International</w:t>
      </w:r>
      <w:r>
        <w:rPr>
          <w:color w:val="4E80BC"/>
          <w:spacing w:val="-3"/>
          <w:w w:val="120"/>
        </w:rPr>
        <w:t xml:space="preserve"> </w:t>
      </w:r>
      <w:r>
        <w:rPr>
          <w:color w:val="4E80BC"/>
          <w:w w:val="120"/>
        </w:rPr>
        <w:t>Pvt</w:t>
      </w:r>
      <w:r>
        <w:rPr>
          <w:color w:val="4E80BC"/>
          <w:spacing w:val="-2"/>
          <w:w w:val="120"/>
        </w:rPr>
        <w:t xml:space="preserve"> </w:t>
      </w:r>
      <w:r>
        <w:rPr>
          <w:color w:val="4E80BC"/>
          <w:w w:val="120"/>
        </w:rPr>
        <w:t>Ltd</w:t>
      </w:r>
      <w:r>
        <w:rPr>
          <w:color w:val="4E80BC"/>
          <w:spacing w:val="-4"/>
          <w:w w:val="120"/>
        </w:rPr>
        <w:t xml:space="preserve"> </w:t>
      </w:r>
      <w:r>
        <w:rPr>
          <w:color w:val="4E80BC"/>
          <w:w w:val="120"/>
        </w:rPr>
        <w:t>–</w:t>
      </w:r>
      <w:r>
        <w:rPr>
          <w:color w:val="4E80BC"/>
          <w:spacing w:val="-2"/>
          <w:w w:val="120"/>
        </w:rPr>
        <w:t xml:space="preserve"> </w:t>
      </w:r>
      <w:r>
        <w:rPr>
          <w:color w:val="4E80BC"/>
          <w:w w:val="120"/>
        </w:rPr>
        <w:t>Technical</w:t>
      </w:r>
      <w:r>
        <w:rPr>
          <w:color w:val="4E80BC"/>
          <w:spacing w:val="-3"/>
          <w:w w:val="120"/>
        </w:rPr>
        <w:t xml:space="preserve"> </w:t>
      </w:r>
      <w:r>
        <w:rPr>
          <w:color w:val="4E80BC"/>
          <w:w w:val="120"/>
        </w:rPr>
        <w:t>Lead (Oct 2021 – Present)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78" w:before="12" w:after="0"/>
        <w:ind w:left="2" w:right="4" w:hanging="0"/>
        <w:jc w:val="left"/>
        <w:rPr>
          <w:sz w:val="22"/>
        </w:rPr>
      </w:pPr>
      <w:r>
        <w:rPr>
          <w:w w:val="115"/>
          <w:sz w:val="22"/>
        </w:rPr>
        <w:t>Leading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development</w:t>
      </w:r>
      <w:r>
        <w:rPr>
          <w:spacing w:val="-9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8"/>
          <w:w w:val="115"/>
          <w:sz w:val="22"/>
        </w:rPr>
        <w:t xml:space="preserve"> </w:t>
      </w:r>
      <w:r>
        <w:rPr>
          <w:w w:val="115"/>
          <w:sz w:val="22"/>
        </w:rPr>
        <w:t>enhancement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of</w:t>
      </w:r>
      <w:r>
        <w:rPr>
          <w:spacing w:val="-10"/>
          <w:w w:val="115"/>
          <w:sz w:val="22"/>
        </w:rPr>
        <w:t xml:space="preserve"> </w:t>
      </w:r>
      <w:r>
        <w:rPr>
          <w:w w:val="115"/>
          <w:sz w:val="22"/>
        </w:rPr>
        <w:t>FMCG</w:t>
      </w:r>
      <w:r>
        <w:rPr>
          <w:spacing w:val="-11"/>
          <w:w w:val="115"/>
          <w:sz w:val="22"/>
        </w:rPr>
        <w:t xml:space="preserve"> </w:t>
      </w:r>
      <w:r>
        <w:rPr>
          <w:w w:val="115"/>
          <w:sz w:val="22"/>
        </w:rPr>
        <w:t>Distribution</w:t>
      </w:r>
      <w:r>
        <w:rPr>
          <w:spacing w:val="-11"/>
          <w:w w:val="115"/>
          <w:sz w:val="22"/>
        </w:rPr>
        <w:t xml:space="preserve"> </w:t>
      </w:r>
      <w:r>
        <w:rPr>
          <w:w w:val="115"/>
          <w:sz w:val="22"/>
        </w:rPr>
        <w:t>Management Systems for major clients.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80" w:before="3" w:after="0"/>
        <w:ind w:left="2" w:right="186" w:hanging="0"/>
        <w:jc w:val="left"/>
        <w:rPr>
          <w:sz w:val="22"/>
        </w:rPr>
      </w:pPr>
      <w:r>
        <w:rPr>
          <w:w w:val="115"/>
          <w:sz w:val="22"/>
        </w:rPr>
        <w:t>Driving requirement gathering,</w:t>
      </w:r>
      <w:r>
        <w:rPr>
          <w:spacing w:val="-3"/>
          <w:w w:val="115"/>
          <w:sz w:val="22"/>
        </w:rPr>
        <w:t xml:space="preserve"> </w:t>
      </w:r>
      <w:r>
        <w:rPr>
          <w:w w:val="115"/>
          <w:sz w:val="22"/>
        </w:rPr>
        <w:t>solution</w:t>
      </w:r>
      <w:r>
        <w:rPr>
          <w:spacing w:val="-3"/>
          <w:w w:val="115"/>
          <w:sz w:val="22"/>
        </w:rPr>
        <w:t xml:space="preserve"> </w:t>
      </w:r>
      <w:r>
        <w:rPr>
          <w:w w:val="115"/>
          <w:sz w:val="22"/>
        </w:rPr>
        <w:t>design,</w:t>
      </w:r>
      <w:r>
        <w:rPr>
          <w:spacing w:val="-1"/>
          <w:w w:val="115"/>
          <w:sz w:val="22"/>
        </w:rPr>
        <w:t xml:space="preserve"> </w:t>
      </w:r>
      <w:r>
        <w:rPr>
          <w:w w:val="115"/>
          <w:sz w:val="22"/>
        </w:rPr>
        <w:t>estimation,</w:t>
      </w:r>
      <w:r>
        <w:rPr>
          <w:spacing w:val="-3"/>
          <w:w w:val="115"/>
          <w:sz w:val="22"/>
        </w:rPr>
        <w:t xml:space="preserve"> </w:t>
      </w:r>
      <w:r>
        <w:rPr>
          <w:w w:val="115"/>
          <w:sz w:val="22"/>
        </w:rPr>
        <w:t>and team</w:t>
      </w:r>
      <w:r>
        <w:rPr>
          <w:spacing w:val="-1"/>
          <w:w w:val="115"/>
          <w:sz w:val="22"/>
        </w:rPr>
        <w:t xml:space="preserve"> </w:t>
      </w:r>
      <w:r>
        <w:rPr>
          <w:w w:val="115"/>
          <w:sz w:val="22"/>
        </w:rPr>
        <w:t xml:space="preserve">task </w:t>
      </w:r>
      <w:r>
        <w:rPr>
          <w:spacing w:val="-2"/>
          <w:w w:val="115"/>
          <w:sz w:val="22"/>
        </w:rPr>
        <w:t>allocation.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80" w:before="0" w:after="0"/>
        <w:ind w:left="2" w:right="331" w:hanging="0"/>
        <w:jc w:val="left"/>
        <w:rPr>
          <w:sz w:val="22"/>
        </w:rPr>
      </w:pPr>
      <w:r>
        <w:rPr>
          <w:w w:val="115"/>
          <w:sz w:val="22"/>
        </w:rPr>
        <w:t>Designing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developing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scalable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Java/Spring-based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modules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 xml:space="preserve">REST </w:t>
      </w:r>
      <w:r>
        <w:rPr>
          <w:spacing w:val="-2"/>
          <w:w w:val="115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80" w:before="0" w:after="0"/>
        <w:ind w:left="2" w:right="132" w:hanging="0"/>
        <w:jc w:val="left"/>
        <w:rPr>
          <w:sz w:val="22"/>
        </w:rPr>
      </w:pPr>
      <w:r>
        <w:rPr>
          <w:w w:val="115"/>
          <w:sz w:val="22"/>
        </w:rPr>
        <w:t>Managing</w:t>
      </w:r>
      <w:r>
        <w:rPr>
          <w:spacing w:val="-1"/>
          <w:w w:val="115"/>
          <w:sz w:val="22"/>
        </w:rPr>
        <w:t xml:space="preserve"> </w:t>
      </w:r>
      <w:r>
        <w:rPr>
          <w:w w:val="115"/>
          <w:sz w:val="22"/>
        </w:rPr>
        <w:t xml:space="preserve">deployments, production support, defect resolution, and change </w:t>
      </w:r>
      <w:r>
        <w:rPr>
          <w:spacing w:val="-2"/>
          <w:w w:val="115"/>
          <w:sz w:val="22"/>
        </w:rPr>
        <w:t>requests.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78" w:before="0" w:after="0"/>
        <w:ind w:left="2" w:right="79" w:hanging="0"/>
        <w:jc w:val="left"/>
        <w:rPr>
          <w:sz w:val="22"/>
        </w:rPr>
      </w:pPr>
      <w:r>
        <w:rPr>
          <w:w w:val="115"/>
          <w:sz w:val="22"/>
        </w:rPr>
        <w:t>Collaborating with stakeholders and product managers to deliver business-critical features.</w:t>
      </w:r>
    </w:p>
    <w:p>
      <w:pPr>
        <w:pStyle w:val="Heading3"/>
        <w:spacing w:lineRule="auto" w:line="276"/>
        <w:rPr/>
      </w:pPr>
      <w:r>
        <w:rPr>
          <w:color w:val="4E80BC"/>
          <w:w w:val="120"/>
        </w:rPr>
        <w:t>Quadruple Automation Services – Software Engineer (Nov 2019 – Oct 2021)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12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Developed</w:t>
      </w:r>
      <w:r>
        <w:rPr>
          <w:spacing w:val="-6"/>
          <w:w w:val="115"/>
          <w:sz w:val="22"/>
        </w:rPr>
        <w:t xml:space="preserve"> </w:t>
      </w:r>
      <w:r>
        <w:rPr>
          <w:w w:val="115"/>
          <w:sz w:val="22"/>
        </w:rPr>
        <w:t>MES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applications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for</w:t>
      </w:r>
      <w:r>
        <w:rPr>
          <w:spacing w:val="-5"/>
          <w:w w:val="115"/>
          <w:sz w:val="22"/>
        </w:rPr>
        <w:t xml:space="preserve"> </w:t>
      </w:r>
      <w:r>
        <w:rPr>
          <w:w w:val="115"/>
          <w:sz w:val="22"/>
        </w:rPr>
        <w:t>manufacturing</w:t>
      </w:r>
      <w:r>
        <w:rPr>
          <w:spacing w:val="-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clients.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44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Implemented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production,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planning,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scheduling,</w:t>
      </w:r>
      <w:r>
        <w:rPr>
          <w:spacing w:val="-16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15"/>
          <w:w w:val="115"/>
          <w:sz w:val="22"/>
        </w:rPr>
        <w:t xml:space="preserve"> </w:t>
      </w:r>
      <w:r>
        <w:rPr>
          <w:w w:val="115"/>
          <w:sz w:val="22"/>
        </w:rPr>
        <w:t>quality</w:t>
      </w:r>
      <w:r>
        <w:rPr>
          <w:spacing w:val="-1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44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Participated</w:t>
      </w:r>
      <w:r>
        <w:rPr>
          <w:spacing w:val="-4"/>
          <w:w w:val="115"/>
          <w:sz w:val="22"/>
        </w:rPr>
        <w:t xml:space="preserve"> </w:t>
      </w:r>
      <w:r>
        <w:rPr>
          <w:w w:val="115"/>
          <w:sz w:val="22"/>
        </w:rPr>
        <w:t>in</w:t>
      </w:r>
      <w:r>
        <w:rPr>
          <w:spacing w:val="-2"/>
          <w:w w:val="115"/>
          <w:sz w:val="22"/>
        </w:rPr>
        <w:t xml:space="preserve"> </w:t>
      </w:r>
      <w:r>
        <w:rPr>
          <w:w w:val="115"/>
          <w:sz w:val="22"/>
        </w:rPr>
        <w:t>requirement</w:t>
      </w:r>
      <w:r>
        <w:rPr>
          <w:spacing w:val="-3"/>
          <w:w w:val="115"/>
          <w:sz w:val="22"/>
        </w:rPr>
        <w:t xml:space="preserve"> </w:t>
      </w:r>
      <w:r>
        <w:rPr>
          <w:w w:val="115"/>
          <w:sz w:val="22"/>
        </w:rPr>
        <w:t>analysis,</w:t>
      </w:r>
      <w:r>
        <w:rPr>
          <w:spacing w:val="-4"/>
          <w:w w:val="115"/>
          <w:sz w:val="22"/>
        </w:rPr>
        <w:t xml:space="preserve"> </w:t>
      </w:r>
      <w:r>
        <w:rPr>
          <w:w w:val="115"/>
          <w:sz w:val="22"/>
        </w:rPr>
        <w:t>development,</w:t>
      </w:r>
      <w:r>
        <w:rPr>
          <w:spacing w:val="-2"/>
          <w:w w:val="115"/>
          <w:sz w:val="22"/>
        </w:rPr>
        <w:t xml:space="preserve"> </w:t>
      </w:r>
      <w:r>
        <w:rPr>
          <w:w w:val="115"/>
          <w:sz w:val="22"/>
        </w:rPr>
        <w:t>testing,</w:t>
      </w:r>
      <w:r>
        <w:rPr>
          <w:spacing w:val="-3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deployment,</w:t>
      </w:r>
    </w:p>
    <w:p>
      <w:pPr>
        <w:sectPr>
          <w:type w:val="nextPage"/>
          <w:pgSz w:w="12240" w:h="15840"/>
          <w:pgMar w:left="1800" w:right="1800" w:header="0" w:top="136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spacing w:before="82" w:after="0"/>
        <w:rPr>
          <w:sz w:val="22"/>
        </w:rPr>
      </w:pPr>
      <w:bookmarkStart w:id="1" w:name="Page_2"/>
      <w:bookmarkEnd w:id="1"/>
      <w:r>
        <w:rPr>
          <w:w w:val="115"/>
        </w:rPr>
        <w:t>and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44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Worked</w:t>
      </w:r>
      <w:r>
        <w:rPr>
          <w:spacing w:val="1"/>
          <w:w w:val="115"/>
          <w:sz w:val="22"/>
        </w:rPr>
        <w:t xml:space="preserve"> </w:t>
      </w:r>
      <w:r>
        <w:rPr>
          <w:w w:val="115"/>
          <w:sz w:val="22"/>
        </w:rPr>
        <w:t>with</w:t>
      </w:r>
      <w:r>
        <w:rPr>
          <w:spacing w:val="2"/>
          <w:w w:val="115"/>
          <w:sz w:val="22"/>
        </w:rPr>
        <w:t xml:space="preserve"> </w:t>
      </w:r>
      <w:r>
        <w:rPr>
          <w:w w:val="115"/>
          <w:sz w:val="22"/>
        </w:rPr>
        <w:t>SQL</w:t>
      </w:r>
      <w:r>
        <w:rPr>
          <w:spacing w:val="2"/>
          <w:w w:val="115"/>
          <w:sz w:val="22"/>
        </w:rPr>
        <w:t xml:space="preserve"> </w:t>
      </w:r>
      <w:r>
        <w:rPr>
          <w:w w:val="115"/>
          <w:sz w:val="22"/>
        </w:rPr>
        <w:t>databases</w:t>
      </w:r>
      <w:r>
        <w:rPr>
          <w:spacing w:val="1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2"/>
          <w:w w:val="115"/>
          <w:sz w:val="22"/>
        </w:rPr>
        <w:t xml:space="preserve"> </w:t>
      </w:r>
      <w:r>
        <w:rPr>
          <w:w w:val="115"/>
          <w:sz w:val="22"/>
        </w:rPr>
        <w:t>backend</w:t>
      </w:r>
      <w:r>
        <w:rPr>
          <w:spacing w:val="3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integrations.</w:t>
      </w:r>
    </w:p>
    <w:p>
      <w:pPr>
        <w:pStyle w:val="Heading3"/>
        <w:spacing w:lineRule="auto" w:line="276" w:before="236" w:after="0"/>
        <w:rPr>
          <w:sz w:val="22"/>
        </w:rPr>
      </w:pPr>
      <w:r>
        <w:rPr>
          <w:color w:val="4E80BC"/>
          <w:w w:val="120"/>
        </w:rPr>
        <w:t>Encore Theme</w:t>
      </w:r>
      <w:r>
        <w:rPr>
          <w:color w:val="4E80BC"/>
          <w:spacing w:val="-2"/>
          <w:w w:val="120"/>
        </w:rPr>
        <w:t xml:space="preserve"> </w:t>
      </w:r>
      <w:r>
        <w:rPr>
          <w:color w:val="4E80BC"/>
          <w:w w:val="120"/>
        </w:rPr>
        <w:t>Technologies</w:t>
      </w:r>
      <w:r>
        <w:rPr>
          <w:color w:val="4E80BC"/>
          <w:spacing w:val="-1"/>
          <w:w w:val="120"/>
        </w:rPr>
        <w:t xml:space="preserve"> </w:t>
      </w:r>
      <w:r>
        <w:rPr>
          <w:color w:val="4E80BC"/>
          <w:w w:val="120"/>
        </w:rPr>
        <w:t>–</w:t>
      </w:r>
      <w:r>
        <w:rPr>
          <w:color w:val="4E80BC"/>
          <w:spacing w:val="-2"/>
          <w:w w:val="120"/>
        </w:rPr>
        <w:t xml:space="preserve"> </w:t>
      </w:r>
      <w:r>
        <w:rPr>
          <w:color w:val="4E80BC"/>
          <w:w w:val="120"/>
        </w:rPr>
        <w:t>Technical</w:t>
      </w:r>
      <w:r>
        <w:rPr>
          <w:color w:val="4E80BC"/>
          <w:spacing w:val="-1"/>
          <w:w w:val="120"/>
        </w:rPr>
        <w:t xml:space="preserve"> </w:t>
      </w:r>
      <w:r>
        <w:rPr>
          <w:color w:val="4E80BC"/>
          <w:w w:val="120"/>
        </w:rPr>
        <w:t>Associate (Aug 2018 – Oct 2019)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9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Worked</w:t>
      </w:r>
      <w:r>
        <w:rPr>
          <w:spacing w:val="-7"/>
          <w:w w:val="115"/>
          <w:sz w:val="22"/>
        </w:rPr>
        <w:t xml:space="preserve"> </w:t>
      </w:r>
      <w:r>
        <w:rPr>
          <w:w w:val="115"/>
          <w:sz w:val="22"/>
        </w:rPr>
        <w:t>on</w:t>
      </w:r>
      <w:r>
        <w:rPr>
          <w:spacing w:val="-6"/>
          <w:w w:val="115"/>
          <w:sz w:val="22"/>
        </w:rPr>
        <w:t xml:space="preserve"> </w:t>
      </w:r>
      <w:r>
        <w:rPr>
          <w:w w:val="115"/>
          <w:sz w:val="22"/>
        </w:rPr>
        <w:t>Home</w:t>
      </w:r>
      <w:r>
        <w:rPr>
          <w:spacing w:val="-6"/>
          <w:w w:val="115"/>
          <w:sz w:val="22"/>
        </w:rPr>
        <w:t xml:space="preserve"> </w:t>
      </w:r>
      <w:r>
        <w:rPr>
          <w:w w:val="115"/>
          <w:sz w:val="22"/>
        </w:rPr>
        <w:t>Finance</w:t>
      </w:r>
      <w:r>
        <w:rPr>
          <w:spacing w:val="-6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5"/>
          <w:w w:val="115"/>
          <w:sz w:val="22"/>
        </w:rPr>
        <w:t xml:space="preserve"> </w:t>
      </w:r>
      <w:r>
        <w:rPr>
          <w:w w:val="115"/>
          <w:sz w:val="22"/>
        </w:rPr>
        <w:t>Trade</w:t>
      </w:r>
      <w:r>
        <w:rPr>
          <w:spacing w:val="-6"/>
          <w:w w:val="115"/>
          <w:sz w:val="22"/>
        </w:rPr>
        <w:t xml:space="preserve"> </w:t>
      </w:r>
      <w:r>
        <w:rPr>
          <w:w w:val="115"/>
          <w:sz w:val="22"/>
        </w:rPr>
        <w:t>Finance</w:t>
      </w:r>
      <w:r>
        <w:rPr>
          <w:spacing w:val="-6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45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Developed</w:t>
      </w:r>
      <w:r>
        <w:rPr>
          <w:spacing w:val="6"/>
          <w:w w:val="115"/>
          <w:sz w:val="22"/>
        </w:rPr>
        <w:t xml:space="preserve"> </w:t>
      </w:r>
      <w:r>
        <w:rPr>
          <w:w w:val="115"/>
          <w:sz w:val="22"/>
        </w:rPr>
        <w:t>reports,</w:t>
      </w:r>
      <w:r>
        <w:rPr>
          <w:spacing w:val="4"/>
          <w:w w:val="115"/>
          <w:sz w:val="22"/>
        </w:rPr>
        <w:t xml:space="preserve"> </w:t>
      </w:r>
      <w:r>
        <w:rPr>
          <w:w w:val="115"/>
          <w:sz w:val="22"/>
        </w:rPr>
        <w:t>database</w:t>
      </w:r>
      <w:r>
        <w:rPr>
          <w:spacing w:val="4"/>
          <w:w w:val="115"/>
          <w:sz w:val="22"/>
        </w:rPr>
        <w:t xml:space="preserve"> </w:t>
      </w:r>
      <w:r>
        <w:rPr>
          <w:w w:val="115"/>
          <w:sz w:val="22"/>
        </w:rPr>
        <w:t>objects,</w:t>
      </w:r>
      <w:r>
        <w:rPr>
          <w:spacing w:val="3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7"/>
          <w:w w:val="115"/>
          <w:sz w:val="22"/>
        </w:rPr>
        <w:t xml:space="preserve"> </w:t>
      </w:r>
      <w:r>
        <w:rPr>
          <w:w w:val="115"/>
          <w:sz w:val="22"/>
        </w:rPr>
        <w:t>business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" w:leader="none"/>
        </w:tabs>
        <w:spacing w:lineRule="auto" w:line="240" w:before="44" w:after="0"/>
        <w:ind w:left="145" w:right="0" w:hanging="143"/>
        <w:jc w:val="left"/>
        <w:rPr>
          <w:sz w:val="22"/>
        </w:rPr>
      </w:pPr>
      <w:r>
        <w:rPr>
          <w:w w:val="115"/>
          <w:sz w:val="22"/>
        </w:rPr>
        <w:t>Supported</w:t>
      </w:r>
      <w:r>
        <w:rPr>
          <w:spacing w:val="-12"/>
          <w:w w:val="115"/>
          <w:sz w:val="22"/>
        </w:rPr>
        <w:t xml:space="preserve"> </w:t>
      </w:r>
      <w:r>
        <w:rPr>
          <w:w w:val="115"/>
          <w:sz w:val="22"/>
        </w:rPr>
        <w:t>implementation,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bug</w:t>
      </w:r>
      <w:r>
        <w:rPr>
          <w:spacing w:val="-13"/>
          <w:w w:val="115"/>
          <w:sz w:val="22"/>
        </w:rPr>
        <w:t xml:space="preserve"> </w:t>
      </w:r>
      <w:r>
        <w:rPr>
          <w:w w:val="115"/>
          <w:sz w:val="22"/>
        </w:rPr>
        <w:t>fixing,</w:t>
      </w:r>
      <w:r>
        <w:rPr>
          <w:spacing w:val="-12"/>
          <w:w w:val="115"/>
          <w:sz w:val="22"/>
        </w:rPr>
        <w:t xml:space="preserve"> </w:t>
      </w:r>
      <w:r>
        <w:rPr>
          <w:w w:val="115"/>
          <w:sz w:val="22"/>
        </w:rPr>
        <w:t>and</w:t>
      </w:r>
      <w:r>
        <w:rPr>
          <w:spacing w:val="-14"/>
          <w:w w:val="115"/>
          <w:sz w:val="22"/>
        </w:rPr>
        <w:t xml:space="preserve"> </w:t>
      </w:r>
      <w:r>
        <w:rPr>
          <w:w w:val="115"/>
          <w:sz w:val="22"/>
        </w:rPr>
        <w:t>production</w:t>
      </w:r>
      <w:r>
        <w:rPr>
          <w:spacing w:val="-12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deployments.</w:t>
      </w:r>
    </w:p>
    <w:p>
      <w:pPr>
        <w:pStyle w:val="TextBody"/>
        <w:ind w:left="0" w:right="0" w:hanging="143"/>
        <w:rPr>
          <w:sz w:val="22"/>
        </w:rPr>
      </w:pPr>
      <w:r>
        <w:rPr/>
      </w:r>
    </w:p>
    <w:p>
      <w:pPr>
        <w:pStyle w:val="TextBody"/>
        <w:spacing w:before="23" w:after="0"/>
        <w:ind w:left="0" w:right="0" w:hanging="143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>
          <w:color w:val="355E90"/>
          <w:w w:val="115"/>
        </w:rPr>
        <w:t>Technical</w:t>
      </w:r>
      <w:r>
        <w:rPr>
          <w:color w:val="355E90"/>
          <w:spacing w:val="22"/>
          <w:w w:val="120"/>
        </w:rPr>
        <w:t xml:space="preserve"> </w:t>
      </w:r>
      <w:r>
        <w:rPr>
          <w:color w:val="355E90"/>
          <w:spacing w:val="-2"/>
          <w:w w:val="120"/>
        </w:rPr>
        <w:t>Projects</w:t>
      </w:r>
    </w:p>
    <w:p>
      <w:pPr>
        <w:pStyle w:val="TextBody"/>
        <w:spacing w:lineRule="auto" w:line="278" w:before="50" w:after="0"/>
        <w:ind w:left="2" w:right="198" w:hanging="143"/>
        <w:rPr>
          <w:sz w:val="22"/>
        </w:rPr>
      </w:pPr>
      <w:r>
        <w:rPr>
          <w:w w:val="105"/>
        </w:rPr>
        <w:t xml:space="preserve">  </w:t>
      </w:r>
      <w:r>
        <w:rPr>
          <w:w w:val="105"/>
        </w:rPr>
        <w:t>Nestle</w:t>
      </w:r>
      <w:r>
        <w:rPr>
          <w:spacing w:val="40"/>
          <w:w w:val="105"/>
        </w:rPr>
        <w:t xml:space="preserve"> </w:t>
      </w:r>
      <w:r>
        <w:rPr>
          <w:w w:val="105"/>
        </w:rPr>
        <w:t>India,</w:t>
      </w:r>
      <w:r>
        <w:rPr>
          <w:spacing w:val="40"/>
          <w:w w:val="105"/>
        </w:rPr>
        <w:t xml:space="preserve"> </w:t>
      </w:r>
      <w:r>
        <w:rPr>
          <w:w w:val="105"/>
        </w:rPr>
        <w:t>Nestle</w:t>
      </w:r>
      <w:r>
        <w:rPr>
          <w:spacing w:val="40"/>
          <w:w w:val="105"/>
        </w:rPr>
        <w:t xml:space="preserve"> </w:t>
      </w:r>
      <w:r>
        <w:rPr>
          <w:w w:val="105"/>
        </w:rPr>
        <w:t>Lanka,</w:t>
      </w:r>
      <w:r>
        <w:rPr>
          <w:spacing w:val="40"/>
          <w:w w:val="105"/>
        </w:rPr>
        <w:t xml:space="preserve"> </w:t>
      </w:r>
      <w:r>
        <w:rPr>
          <w:w w:val="105"/>
        </w:rPr>
        <w:t>Dr.</w:t>
      </w:r>
      <w:r>
        <w:rPr>
          <w:spacing w:val="40"/>
          <w:w w:val="105"/>
        </w:rPr>
        <w:t xml:space="preserve"> </w:t>
      </w:r>
      <w:r>
        <w:rPr>
          <w:w w:val="105"/>
        </w:rPr>
        <w:t>Reddy's,</w:t>
      </w:r>
      <w:r>
        <w:rPr>
          <w:spacing w:val="40"/>
          <w:w w:val="105"/>
        </w:rPr>
        <w:t xml:space="preserve"> </w:t>
      </w:r>
      <w:r>
        <w:rPr>
          <w:w w:val="105"/>
        </w:rPr>
        <w:t>MyDMS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Supply</w:t>
      </w:r>
      <w:r>
        <w:rPr>
          <w:spacing w:val="40"/>
          <w:w w:val="105"/>
        </w:rPr>
        <w:t xml:space="preserve"> </w:t>
      </w:r>
      <w:r>
        <w:rPr>
          <w:w w:val="105"/>
        </w:rPr>
        <w:t>Chain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Distribution</w:t>
      </w:r>
      <w:r>
        <w:rPr>
          <w:spacing w:val="58"/>
          <w:w w:val="105"/>
        </w:rPr>
        <w:t xml:space="preserve"> </w:t>
      </w:r>
      <w:r>
        <w:rPr>
          <w:w w:val="105"/>
        </w:rPr>
        <w:t>Management</w:t>
      </w:r>
      <w:r>
        <w:rPr>
          <w:spacing w:val="65"/>
          <w:w w:val="105"/>
        </w:rPr>
        <w:t xml:space="preserve"> </w:t>
      </w:r>
      <w:r>
        <w:rPr>
          <w:w w:val="105"/>
        </w:rPr>
        <w:t>Solutions</w:t>
      </w:r>
    </w:p>
    <w:p>
      <w:pPr>
        <w:pStyle w:val="TextBody"/>
        <w:spacing w:before="3" w:after="0"/>
        <w:rPr>
          <w:sz w:val="22"/>
        </w:rPr>
      </w:pPr>
      <w:r>
        <w:rPr>
          <w:w w:val="115"/>
        </w:rPr>
        <w:t>Role:</w:t>
      </w:r>
      <w:r>
        <w:rPr>
          <w:spacing w:val="-7"/>
          <w:w w:val="115"/>
        </w:rPr>
        <w:t xml:space="preserve"> </w:t>
      </w:r>
      <w:r>
        <w:rPr>
          <w:w w:val="115"/>
        </w:rPr>
        <w:t>Technical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Lead</w:t>
      </w:r>
    </w:p>
    <w:p>
      <w:pPr>
        <w:pStyle w:val="TextBody"/>
        <w:spacing w:before="44" w:after="0"/>
        <w:rPr>
          <w:sz w:val="22"/>
        </w:rPr>
      </w:pPr>
      <w:r>
        <w:rPr>
          <w:w w:val="115"/>
        </w:rPr>
        <w:t>Technologies:</w:t>
      </w:r>
      <w:r>
        <w:rPr>
          <w:spacing w:val="-11"/>
          <w:w w:val="115"/>
        </w:rPr>
        <w:t xml:space="preserve"> </w:t>
      </w:r>
      <w:r>
        <w:rPr>
          <w:w w:val="115"/>
        </w:rPr>
        <w:t>Java,</w:t>
      </w:r>
      <w:r>
        <w:rPr>
          <w:spacing w:val="-11"/>
          <w:w w:val="115"/>
        </w:rPr>
        <w:t xml:space="preserve"> </w:t>
      </w:r>
      <w:r>
        <w:rPr>
          <w:w w:val="115"/>
        </w:rPr>
        <w:t>Spring,</w:t>
      </w:r>
      <w:r>
        <w:rPr>
          <w:spacing w:val="-11"/>
          <w:w w:val="115"/>
        </w:rPr>
        <w:t xml:space="preserve"> </w:t>
      </w:r>
      <w:r>
        <w:rPr>
          <w:w w:val="115"/>
        </w:rPr>
        <w:t>REST</w:t>
      </w:r>
      <w:r>
        <w:rPr>
          <w:spacing w:val="-11"/>
          <w:w w:val="115"/>
        </w:rPr>
        <w:t xml:space="preserve"> </w:t>
      </w:r>
      <w:r>
        <w:rPr>
          <w:w w:val="115"/>
        </w:rPr>
        <w:t>APIs,</w:t>
      </w:r>
      <w:r>
        <w:rPr>
          <w:spacing w:val="-11"/>
          <w:w w:val="115"/>
        </w:rPr>
        <w:t xml:space="preserve"> </w:t>
      </w:r>
      <w:r>
        <w:rPr>
          <w:w w:val="115"/>
        </w:rPr>
        <w:t>SQL,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 xml:space="preserve">Tomcat, </w:t>
      </w:r>
      <w:r>
        <w:rPr>
          <w:spacing w:val="-2"/>
          <w:w w:val="115"/>
        </w:rPr>
        <w:t>Angular</w:t>
      </w:r>
    </w:p>
    <w:p>
      <w:pPr>
        <w:pStyle w:val="TextBody"/>
        <w:ind w:left="0" w:right="0" w:hanging="143"/>
        <w:rPr>
          <w:sz w:val="22"/>
        </w:rPr>
      </w:pPr>
      <w:r>
        <w:rPr/>
      </w:r>
    </w:p>
    <w:p>
      <w:pPr>
        <w:pStyle w:val="TextBody"/>
        <w:spacing w:before="22" w:after="0"/>
        <w:ind w:left="0" w:right="0" w:hanging="143"/>
        <w:rPr>
          <w:sz w:val="22"/>
        </w:rPr>
      </w:pPr>
      <w:r>
        <w:rPr/>
      </w:r>
    </w:p>
    <w:p>
      <w:pPr>
        <w:pStyle w:val="Heading2"/>
        <w:rPr>
          <w:sz w:val="22"/>
        </w:rPr>
      </w:pPr>
      <w:r>
        <w:rPr>
          <w:color w:val="355E90"/>
          <w:spacing w:val="-2"/>
          <w:w w:val="120"/>
        </w:rPr>
        <w:t>Education</w:t>
      </w:r>
    </w:p>
    <w:p>
      <w:pPr>
        <w:pStyle w:val="TextBody"/>
        <w:spacing w:lineRule="auto" w:line="280" w:before="51" w:after="0"/>
        <w:ind w:left="2" w:right="3710" w:hanging="143"/>
        <w:rPr>
          <w:sz w:val="22"/>
        </w:rPr>
      </w:pPr>
      <w:r>
        <w:rPr>
          <w:w w:val="105"/>
        </w:rPr>
        <w:t>MCA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Sacred</w:t>
      </w:r>
      <w:r>
        <w:rPr>
          <w:spacing w:val="40"/>
          <w:w w:val="105"/>
        </w:rPr>
        <w:t xml:space="preserve"> </w:t>
      </w:r>
      <w:r>
        <w:rPr>
          <w:w w:val="105"/>
        </w:rPr>
        <w:t>Heart</w:t>
      </w:r>
      <w:r>
        <w:rPr>
          <w:spacing w:val="40"/>
          <w:w w:val="105"/>
        </w:rPr>
        <w:t xml:space="preserve"> </w:t>
      </w:r>
      <w:r>
        <w:rPr>
          <w:w w:val="105"/>
        </w:rPr>
        <w:t>College</w:t>
      </w:r>
      <w:r>
        <w:rPr>
          <w:spacing w:val="40"/>
          <w:w w:val="105"/>
        </w:rPr>
        <w:t xml:space="preserve"> </w:t>
      </w:r>
      <w:r>
        <w:rPr>
          <w:w w:val="105"/>
        </w:rPr>
        <w:t>(2015–2018) BCA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Loyola</w:t>
      </w:r>
      <w:r>
        <w:rPr>
          <w:spacing w:val="40"/>
          <w:w w:val="105"/>
        </w:rPr>
        <w:t xml:space="preserve"> </w:t>
      </w:r>
      <w:r>
        <w:rPr>
          <w:w w:val="105"/>
        </w:rPr>
        <w:t>College</w:t>
      </w:r>
      <w:r>
        <w:rPr>
          <w:spacing w:val="40"/>
          <w:w w:val="105"/>
        </w:rPr>
        <w:t xml:space="preserve"> </w:t>
      </w:r>
      <w:r>
        <w:rPr>
          <w:w w:val="105"/>
        </w:rPr>
        <w:t>(2012–2015)</w:t>
      </w:r>
    </w:p>
    <w:sectPr>
      <w:type w:val="nextPage"/>
      <w:pgSz w:w="12240" w:h="15840"/>
      <w:pgMar w:left="1800" w:right="1800" w:header="0" w:top="13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Georgia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2" w:hanging="144"/>
      </w:pPr>
      <w:rPr>
        <w:rFonts w:ascii="Georgia" w:hAnsi="Georgia" w:cs="Georgia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864" w:hanging="14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28" w:hanging="14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92" w:hanging="14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456" w:hanging="14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320" w:hanging="14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84" w:hanging="14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48" w:hanging="14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912" w:hanging="144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95" w:after="0"/>
      <w:ind w:left="0" w:right="1" w:hanging="0"/>
      <w:jc w:val="center"/>
      <w:outlineLvl w:val="1"/>
    </w:pPr>
    <w:rPr>
      <w:rFonts w:ascii="Georgia" w:hAnsi="Georgia" w:eastAsia="Georgia" w:cs="Georgia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" w:right="0" w:hanging="0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87" w:after="0"/>
      <w:ind w:left="2" w:right="85" w:hanging="0"/>
      <w:outlineLvl w:val="3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2" w:right="0" w:hanging="0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45" w:right="0" w:hanging="143"/>
    </w:pPr>
    <w:rPr>
      <w:rFonts w:ascii="Georgia" w:hAnsi="Georgia" w:eastAsia="Georgia" w:cs="Georg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.j.selvam.m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2</Pages>
  <Words>300</Words>
  <Characters>2016</Characters>
  <CharactersWithSpaces>2284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2026-07-15T10:12:34Z</dcterms:created>
  <dc:creator/>
  <dc:description/>
  <dc:language>en-IN</dc:language>
  <cp:lastModifiedBy/>
  <dcterms:modified xsi:type="dcterms:W3CDTF">2026-07-15T15:47:52Z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2026-07-15T00:00:00Z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f42c5f579e5a9ba74eafec26f3726e75134f4b0419514c4847440321091b5b58170910041241584f1543124a4b485d4637071f1b5b581b5b150b141051540d004a41084704454559545b074b125a420612105e090d034b10081105035d4a0e560c0a4257587a4553524f015943170c19110d5302025b321f4652444168154a571b504b160914051947514f1543094a5d030903495f5d0b5648110a1705030c6</vt:lpwstr>
  </property>
</Properties>
</file>