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454" w:leader="none"/>
        </w:tabs>
        <w:spacing w:before="22" w:after="0"/>
        <w:ind w:left="1080" w:right="0" w:hanging="0"/>
        <w:jc w:val="left"/>
        <w:rPr>
          <w:sz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4829175</wp:posOffset>
            </wp:positionH>
            <wp:positionV relativeFrom="paragraph">
              <wp:posOffset>444500</wp:posOffset>
            </wp:positionV>
            <wp:extent cx="104775" cy="133350"/>
            <wp:effectExtent l="0" t="0" r="0" b="0"/>
            <wp:wrapNone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4810125</wp:posOffset>
            </wp:positionH>
            <wp:positionV relativeFrom="paragraph">
              <wp:posOffset>120650</wp:posOffset>
            </wp:positionV>
            <wp:extent cx="133350" cy="133350"/>
            <wp:effectExtent l="0" t="0" r="0" b="0"/>
            <wp:wrapNone/>
            <wp:docPr id="2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Jyoti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Mahadeo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Girhe</w:t>
      </w:r>
      <w:r>
        <w:rPr>
          <w:b/>
          <w:sz w:val="24"/>
        </w:rPr>
        <w:tab/>
      </w:r>
      <w:hyperlink r:id="rId4">
        <w:r>
          <w:rPr>
            <w:spacing w:val="-2"/>
            <w:sz w:val="24"/>
          </w:rPr>
          <w:t>girhe.</w:t>
        </w:r>
      </w:hyperlink>
      <w:r>
        <w:rPr>
          <w:spacing w:val="-2"/>
          <w:sz w:val="24"/>
        </w:rPr>
        <w:t>j</w:t>
      </w:r>
      <w:hyperlink r:id="rId5">
        <w:r>
          <w:rPr>
            <w:spacing w:val="-2"/>
            <w:sz w:val="24"/>
          </w:rPr>
          <w:t>yoti</w:t>
        </w:r>
      </w:hyperlink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>288</w:t>
      </w:r>
      <w:hyperlink r:id="rId6">
        <w:r>
          <w:rPr>
            <w:spacing w:val="-2"/>
            <w:sz w:val="24"/>
          </w:rPr>
          <w:t>@gmail.com</w:t>
        </w:r>
      </w:hyperlink>
    </w:p>
    <w:p>
      <w:pPr>
        <w:pStyle w:val="TextBody"/>
        <w:spacing w:before="2" w:after="0"/>
        <w:rPr>
          <w:sz w:val="16"/>
        </w:rPr>
      </w:pPr>
      <w:r>
        <w:rPr>
          <w:sz w:val="16"/>
        </w:rPr>
      </w:r>
    </w:p>
    <w:p>
      <w:pPr>
        <w:sectPr>
          <w:type w:val="nextPage"/>
          <w:pgSz w:w="12240" w:h="15840"/>
          <w:pgMar w:left="360" w:right="0" w:gutter="0" w:header="0" w:top="1460" w:footer="0" w:bottom="280"/>
          <w:pgNumType w:fmt="decimal"/>
          <w:formProt w:val="false"/>
          <w:textDirection w:val="lrTb"/>
        </w:sectPr>
      </w:pPr>
    </w:p>
    <w:p>
      <w:pPr>
        <w:pStyle w:val="TextBody"/>
        <w:spacing w:lineRule="auto" w:line="240" w:before="136" w:after="0"/>
        <w:ind w:left="405" w:right="38" w:firstLine="15"/>
        <w:jc w:val="both"/>
        <w:rPr/>
      </w:pPr>
      <w:r>
        <w:rPr/>
        <w:t>501,5</w:t>
      </w:r>
      <w:r>
        <w:rPr>
          <w:vertAlign w:val="superscript"/>
        </w:rPr>
        <w:t>th</w:t>
      </w:r>
      <w:r>
        <w:rPr>
          <w:position w:val="0"/>
          <w:sz w:val="24"/>
          <w:vertAlign w:val="baseline"/>
        </w:rPr>
        <w:t xml:space="preserve"> floor, Fortune Empire, Near ZED corner,</w:t>
      </w:r>
      <w:r>
        <w:rPr>
          <w:spacing w:val="40"/>
          <w:position w:val="0"/>
          <w:sz w:val="24"/>
          <w:vertAlign w:val="baseline"/>
        </w:rPr>
        <w:t xml:space="preserve">  </w:t>
      </w:r>
      <w:r>
        <w:rPr>
          <w:position w:val="0"/>
          <w:sz w:val="24"/>
          <w:vertAlign w:val="baseline"/>
        </w:rPr>
        <w:t>Manjari</w:t>
      </w:r>
      <w:r>
        <w:rPr>
          <w:spacing w:val="80"/>
          <w:w w:val="150"/>
          <w:position w:val="0"/>
          <w:sz w:val="24"/>
          <w:vertAlign w:val="baseline"/>
        </w:rPr>
        <w:t xml:space="preserve"> </w:t>
      </w:r>
      <w:r>
        <w:rPr>
          <w:position w:val="0"/>
          <w:sz w:val="24"/>
          <w:vertAlign w:val="baseline"/>
        </w:rPr>
        <w:t>Bk.</w:t>
      </w:r>
      <w:r>
        <w:rPr>
          <w:spacing w:val="80"/>
          <w:w w:val="150"/>
          <w:position w:val="0"/>
          <w:sz w:val="24"/>
          <w:vertAlign w:val="baseline"/>
        </w:rPr>
        <w:t xml:space="preserve"> </w:t>
      </w:r>
      <w:r>
        <w:rPr>
          <w:position w:val="0"/>
          <w:sz w:val="24"/>
          <w:vertAlign w:val="baseline"/>
        </w:rPr>
        <w:t>Dist.-</w:t>
      </w:r>
      <w:r>
        <w:rPr>
          <w:spacing w:val="80"/>
          <w:w w:val="150"/>
          <w:position w:val="0"/>
          <w:sz w:val="24"/>
          <w:vertAlign w:val="baseline"/>
        </w:rPr>
        <w:t xml:space="preserve"> </w:t>
      </w:r>
      <w:r>
        <w:rPr>
          <w:position w:val="0"/>
          <w:sz w:val="24"/>
          <w:vertAlign w:val="baseline"/>
        </w:rPr>
        <w:t>Pune,</w:t>
      </w:r>
      <w:r>
        <w:rPr>
          <w:spacing w:val="80"/>
          <w:w w:val="150"/>
          <w:position w:val="0"/>
          <w:sz w:val="24"/>
          <w:vertAlign w:val="baseline"/>
        </w:rPr>
        <w:t xml:space="preserve"> </w:t>
      </w:r>
      <w:r>
        <w:rPr>
          <w:spacing w:val="-2"/>
          <w:position w:val="0"/>
          <w:sz w:val="24"/>
          <w:vertAlign w:val="baseline"/>
        </w:rPr>
        <w:t>State-Maharashtra.</w:t>
      </w:r>
    </w:p>
    <w:p>
      <w:pPr>
        <w:pStyle w:val="TextBody"/>
        <w:spacing w:before="54" w:after="0"/>
        <w:ind w:left="420" w:right="0" w:hanging="0"/>
        <w:jc w:val="both"/>
        <w:rPr/>
      </w:pPr>
      <w:r>
        <w:rPr/>
        <w:t xml:space="preserve">Pin: - </w:t>
      </w:r>
      <w:r>
        <w:rPr>
          <w:spacing w:val="-2"/>
        </w:rPr>
        <w:t>412307.</w:t>
      </w:r>
    </w:p>
    <w:p>
      <w:pPr>
        <w:pStyle w:val="TextBody"/>
        <w:rPr/>
      </w:pPr>
      <w:r>
        <w:rPr/>
      </w:r>
    </w:p>
    <w:p>
      <w:pPr>
        <w:pStyle w:val="TextBody"/>
        <w:spacing w:before="29" w:after="0"/>
        <w:rPr/>
      </w:pPr>
      <w:r>
        <w:rPr/>
      </w:r>
    </w:p>
    <w:p>
      <w:pPr>
        <w:pStyle w:val="Heading1"/>
        <w:jc w:val="both"/>
        <w:rPr>
          <w:u w:val="none"/>
        </w:rPr>
      </w:pPr>
      <w:bookmarkStart w:id="0" w:name="CAREER_OBJECTIVE%3A_"/>
      <w:bookmarkEnd w:id="0"/>
      <w:r>
        <w:rPr>
          <w:u w:val="single"/>
        </w:rPr>
        <w:t xml:space="preserve">CAREER </w:t>
      </w:r>
      <w:r>
        <w:rPr>
          <w:spacing w:val="-2"/>
          <w:u w:val="single"/>
        </w:rPr>
        <w:t>OBJECTIVE:</w:t>
      </w:r>
    </w:p>
    <w:p>
      <w:pPr>
        <w:pStyle w:val="Normal"/>
        <w:spacing w:before="57" w:after="0"/>
        <w:ind w:left="1035" w:right="0" w:hanging="0"/>
        <w:jc w:val="left"/>
        <w:rPr>
          <w:sz w:val="21"/>
        </w:rPr>
      </w:pPr>
      <w:r>
        <w:br w:type="column"/>
      </w:r>
      <w:r>
        <w:rPr>
          <w:sz w:val="21"/>
        </w:rPr>
        <w:t xml:space="preserve">+91 </w:t>
      </w:r>
      <w:r>
        <w:rPr>
          <w:sz w:val="21"/>
        </w:rPr>
        <w:t>9834133452/</w:t>
      </w:r>
      <w:r>
        <w:rPr>
          <w:spacing w:val="-2"/>
          <w:sz w:val="21"/>
        </w:rPr>
        <w:t>9890512687</w:t>
      </w:r>
    </w:p>
    <w:p>
      <w:pPr>
        <w:sectPr>
          <w:type w:val="continuous"/>
          <w:pgSz w:w="12240" w:h="15840"/>
          <w:pgMar w:left="360" w:right="0" w:gutter="0" w:header="0" w:top="1460" w:footer="0" w:bottom="280"/>
          <w:cols w:num="2" w:equalWidth="false" w:sep="false">
            <w:col w:w="4604" w:space="2250"/>
            <w:col w:w="5025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100" w:after="0"/>
        <w:rPr/>
      </w:pPr>
      <w:r>
        <w:rPr/>
      </w:r>
    </w:p>
    <w:p>
      <w:pPr>
        <w:pStyle w:val="TextBody"/>
        <w:ind w:left="240" w:right="318" w:hanging="0"/>
        <w:jc w:val="both"/>
        <w:rPr/>
      </w:pPr>
      <w:r>
        <w:rPr/>
        <w:t>Highly experienced Senior</w:t>
      </w:r>
      <w:r>
        <w:rPr>
          <w:spacing w:val="-4"/>
        </w:rPr>
        <w:t xml:space="preserve"> </w:t>
      </w:r>
      <w:r>
        <w:rPr/>
        <w:t>ServiceNow</w:t>
      </w:r>
      <w:r>
        <w:rPr>
          <w:spacing w:val="-5"/>
        </w:rPr>
        <w:t xml:space="preserve"> </w:t>
      </w:r>
      <w:r>
        <w:rPr/>
        <w:t>Developer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8</w:t>
      </w:r>
      <w:r>
        <w:rPr>
          <w:spacing w:val="-4"/>
        </w:rPr>
        <w:t xml:space="preserve"> </w:t>
      </w:r>
      <w:r>
        <w:rPr>
          <w:b/>
        </w:rPr>
        <w:t>years</w:t>
      </w:r>
      <w:r>
        <w:rPr>
          <w:b/>
          <w:spacing w:val="-4"/>
        </w:rPr>
        <w:t xml:space="preserve"> </w:t>
      </w:r>
      <w:r>
        <w:rPr>
          <w:b/>
        </w:rPr>
        <w:t>10</w:t>
      </w:r>
      <w:r>
        <w:rPr>
          <w:b/>
          <w:spacing w:val="-4"/>
        </w:rPr>
        <w:t xml:space="preserve"> </w:t>
      </w:r>
      <w:r>
        <w:rPr>
          <w:b/>
        </w:rPr>
        <w:t>months</w:t>
      </w:r>
      <w:r>
        <w:rPr>
          <w:b/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hands-on</w:t>
      </w:r>
      <w:r>
        <w:rPr>
          <w:spacing w:val="-4"/>
        </w:rPr>
        <w:t xml:space="preserve"> </w:t>
      </w:r>
      <w:r>
        <w:rPr/>
        <w:t>experience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developing</w:t>
      </w:r>
      <w:r>
        <w:rPr>
          <w:spacing w:val="-4"/>
        </w:rPr>
        <w:t xml:space="preserve"> </w:t>
      </w:r>
      <w:r>
        <w:rPr/>
        <w:t>and maintaining enterprise-level ServiceNow</w:t>
      </w:r>
      <w:r>
        <w:rPr>
          <w:spacing w:val="-6"/>
        </w:rPr>
        <w:t xml:space="preserve"> </w:t>
      </w:r>
      <w:r>
        <w:rPr/>
        <w:t>solutions.</w:t>
      </w:r>
      <w:r>
        <w:rPr>
          <w:spacing w:val="-6"/>
        </w:rPr>
        <w:t xml:space="preserve"> </w:t>
      </w:r>
      <w:r>
        <w:rPr/>
        <w:t>Proficient</w:t>
      </w:r>
      <w:r>
        <w:rPr>
          <w:spacing w:val="-6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ITSM,</w:t>
      </w:r>
      <w:r>
        <w:rPr>
          <w:spacing w:val="-6"/>
        </w:rPr>
        <w:t xml:space="preserve"> </w:t>
      </w:r>
      <w:r>
        <w:rPr/>
        <w:t>ITBM,</w:t>
      </w:r>
      <w:r>
        <w:rPr>
          <w:spacing w:val="-6"/>
        </w:rPr>
        <w:t xml:space="preserve"> </w:t>
      </w:r>
      <w:r>
        <w:rPr/>
        <w:t>CSM,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SECOPS-SIR,</w:t>
      </w:r>
      <w:r>
        <w:rPr>
          <w:spacing w:val="-6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strong</w:t>
      </w:r>
      <w:r>
        <w:rPr>
          <w:spacing w:val="-6"/>
        </w:rPr>
        <w:t xml:space="preserve"> </w:t>
      </w:r>
      <w:r>
        <w:rPr/>
        <w:t>skills in Flow Designers, Business Rules, Script Includes, Client Scripts, UI Policies, Playbooks, and notifications.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40" w:right="320" w:hanging="0"/>
        <w:jc w:val="both"/>
        <w:rPr/>
      </w:pPr>
      <w:r>
        <w:rPr/>
        <w:t>Proven ability to lead cross-functional teams through end-to-end ServiceNow implementations, version upgrades, releases, and integration efforts. Strong track record in designing flows, workflows, and catalogs. Adept in stakeholder communication, troubleshooting, and driving business-aligned solutions.</w:t>
      </w:r>
    </w:p>
    <w:p>
      <w:pPr>
        <w:pStyle w:val="TextBody"/>
        <w:spacing w:before="175" w:after="0"/>
        <w:rPr/>
      </w:pPr>
      <w:r>
        <w:rPr/>
      </w:r>
    </w:p>
    <w:p>
      <w:pPr>
        <w:pStyle w:val="Heading1"/>
        <w:rPr>
          <w:u w:val="none"/>
        </w:rPr>
      </w:pPr>
      <w:bookmarkStart w:id="1" w:name="ACADEMICS%3A_"/>
      <w:bookmarkEnd w:id="1"/>
      <w:r>
        <w:rPr>
          <w:spacing w:val="-2"/>
          <w:u w:val="single"/>
        </w:rPr>
        <w:t>ACADEMICS:</w:t>
      </w:r>
    </w:p>
    <w:p>
      <w:pPr>
        <w:pStyle w:val="TextBody"/>
        <w:spacing w:before="104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440" w:leader="none"/>
        </w:tabs>
        <w:spacing w:lineRule="auto" w:line="240" w:before="0" w:after="0"/>
        <w:ind w:left="1440" w:right="2591" w:hanging="360"/>
        <w:jc w:val="left"/>
        <w:rPr>
          <w:sz w:val="24"/>
        </w:rPr>
      </w:pPr>
      <w:r>
        <w:rPr>
          <w:sz w:val="24"/>
        </w:rPr>
        <w:t>Bachelor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(Computer</w:t>
      </w:r>
      <w:r>
        <w:rPr>
          <w:spacing w:val="-5"/>
          <w:sz w:val="24"/>
        </w:rPr>
        <w:t xml:space="preserve"> </w:t>
      </w:r>
      <w:r>
        <w:rPr>
          <w:sz w:val="24"/>
        </w:rPr>
        <w:t>Science),</w:t>
      </w:r>
      <w:r>
        <w:rPr>
          <w:spacing w:val="-6"/>
          <w:sz w:val="24"/>
        </w:rPr>
        <w:t xml:space="preserve"> </w:t>
      </w:r>
      <w:r>
        <w:rPr>
          <w:sz w:val="24"/>
        </w:rPr>
        <w:t>G.H.</w:t>
      </w:r>
      <w:r>
        <w:rPr>
          <w:spacing w:val="-5"/>
          <w:sz w:val="24"/>
        </w:rPr>
        <w:t xml:space="preserve"> </w:t>
      </w:r>
      <w:r>
        <w:rPr>
          <w:sz w:val="24"/>
        </w:rPr>
        <w:t>Raisoni</w:t>
      </w:r>
      <w:r>
        <w:rPr>
          <w:spacing w:val="-5"/>
          <w:sz w:val="24"/>
        </w:rPr>
        <w:t xml:space="preserve"> </w:t>
      </w:r>
      <w:r>
        <w:rPr>
          <w:sz w:val="24"/>
        </w:rPr>
        <w:t>college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engineering, Chas, Ahmednagar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1"/>
        <w:rPr>
          <w:u w:val="none"/>
        </w:rPr>
      </w:pPr>
      <w:bookmarkStart w:id="2" w:name="EXPERIENCE_SUMMARY%3A_"/>
      <w:bookmarkEnd w:id="2"/>
      <w:r>
        <w:rPr>
          <w:u w:val="single"/>
        </w:rPr>
        <w:t xml:space="preserve">EXPERIENCE </w:t>
      </w:r>
      <w:r>
        <w:rPr>
          <w:spacing w:val="-2"/>
          <w:u w:val="single"/>
        </w:rPr>
        <w:t>SUMMARY:</w:t>
      </w:r>
    </w:p>
    <w:p>
      <w:pPr>
        <w:pStyle w:val="Normal"/>
        <w:spacing w:lineRule="auto" w:line="242" w:before="103" w:after="0"/>
        <w:ind w:left="360" w:right="5102" w:hanging="0"/>
        <w:jc w:val="left"/>
        <w:rPr>
          <w:sz w:val="24"/>
        </w:rPr>
      </w:pPr>
      <w:r>
        <w:rPr>
          <w:b/>
          <w:sz w:val="24"/>
        </w:rPr>
        <w:t>1</w:t>
      </w:r>
      <w:r>
        <w:rPr>
          <w:b/>
          <w:sz w:val="24"/>
          <w:vertAlign w:val="superscript"/>
        </w:rPr>
        <w:t>st</w:t>
      </w:r>
      <w:r>
        <w:rPr>
          <w:b/>
          <w:spacing w:val="-19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Company:</w:t>
      </w:r>
      <w:r>
        <w:rPr>
          <w:b/>
          <w:spacing w:val="-14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Cloudaction</w:t>
      </w:r>
      <w:r>
        <w:rPr>
          <w:b/>
          <w:spacing w:val="-10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Technology</w:t>
      </w:r>
      <w:r>
        <w:rPr>
          <w:b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and</w:t>
      </w:r>
      <w:r>
        <w:rPr>
          <w:b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services</w:t>
      </w:r>
      <w:r>
        <w:rPr>
          <w:b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Pvt</w:t>
      </w:r>
      <w:r>
        <w:rPr>
          <w:b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Ltd,</w:t>
      </w:r>
      <w:r>
        <w:rPr>
          <w:b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 xml:space="preserve">Pune. Experience: 4 years 6 months </w:t>
      </w:r>
      <w:r>
        <w:rPr>
          <w:position w:val="0"/>
          <w:sz w:val="24"/>
          <w:sz w:val="24"/>
          <w:vertAlign w:val="baseline"/>
        </w:rPr>
        <w:t>(From April 2017 to October 2021)</w:t>
      </w:r>
    </w:p>
    <w:p>
      <w:pPr>
        <w:pStyle w:val="Normal"/>
        <w:spacing w:before="82" w:after="0"/>
        <w:ind w:left="360" w:right="0" w:hanging="0"/>
        <w:jc w:val="left"/>
        <w:rPr>
          <w:sz w:val="24"/>
        </w:rPr>
      </w:pPr>
      <w:r>
        <w:rPr>
          <w:b/>
          <w:sz w:val="24"/>
        </w:rPr>
        <w:t>Designation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Senior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ServiceNow </w:t>
      </w:r>
      <w:r>
        <w:rPr>
          <w:spacing w:val="-2"/>
          <w:sz w:val="24"/>
        </w:rPr>
        <w:t>Consultant</w:t>
      </w:r>
    </w:p>
    <w:p>
      <w:pPr>
        <w:pStyle w:val="Normal"/>
        <w:spacing w:lineRule="auto" w:line="242" w:before="275" w:after="0"/>
        <w:ind w:left="360" w:right="5102" w:hanging="0"/>
        <w:jc w:val="left"/>
        <w:rPr>
          <w:sz w:val="24"/>
        </w:rPr>
      </w:pPr>
      <w:r>
        <w:rPr>
          <w:b/>
          <w:sz w:val="24"/>
        </w:rPr>
        <w:t>2</w:t>
      </w:r>
      <w:r>
        <w:rPr>
          <w:b/>
          <w:sz w:val="24"/>
          <w:vertAlign w:val="superscript"/>
        </w:rPr>
        <w:t>nd</w:t>
      </w:r>
      <w:r>
        <w:rPr>
          <w:b/>
          <w:spacing w:val="-19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Company:</w:t>
      </w:r>
      <w:r>
        <w:rPr>
          <w:b/>
          <w:spacing w:val="-14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Hexaware</w:t>
      </w:r>
      <w:r>
        <w:rPr>
          <w:b/>
          <w:spacing w:val="-14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Technologies</w:t>
      </w:r>
      <w:r>
        <w:rPr>
          <w:b/>
          <w:spacing w:val="-13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Pvt</w:t>
      </w:r>
      <w:r>
        <w:rPr>
          <w:b/>
          <w:spacing w:val="-14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Ltd,</w:t>
      </w:r>
      <w:r>
        <w:rPr>
          <w:b/>
          <w:spacing w:val="-13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>Pune.</w:t>
      </w:r>
      <w:r>
        <w:rPr>
          <w:b/>
          <w:spacing w:val="-14"/>
          <w:position w:val="0"/>
          <w:sz w:val="24"/>
          <w:sz w:val="24"/>
          <w:vertAlign w:val="baseline"/>
        </w:rPr>
        <w:t xml:space="preserve"> </w:t>
      </w:r>
      <w:r>
        <w:rPr>
          <w:b/>
          <w:position w:val="0"/>
          <w:sz w:val="24"/>
          <w:sz w:val="24"/>
          <w:vertAlign w:val="baseline"/>
        </w:rPr>
        <w:t xml:space="preserve">Experience: 1 year 10months </w:t>
      </w:r>
      <w:r>
        <w:rPr>
          <w:position w:val="0"/>
          <w:sz w:val="24"/>
          <w:sz w:val="24"/>
          <w:vertAlign w:val="baseline"/>
        </w:rPr>
        <w:t>(From October 2021 to till date)</w:t>
      </w:r>
    </w:p>
    <w:p>
      <w:pPr>
        <w:pStyle w:val="Normal"/>
        <w:spacing w:before="82" w:after="0"/>
        <w:ind w:left="360" w:right="0" w:hanging="0"/>
        <w:jc w:val="left"/>
        <w:rPr>
          <w:sz w:val="24"/>
        </w:rPr>
      </w:pPr>
      <w:r>
        <w:rPr>
          <w:b/>
          <w:sz w:val="24"/>
        </w:rPr>
        <w:t>Designation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Senior</w:t>
      </w:r>
      <w:r>
        <w:rPr>
          <w:spacing w:val="-9"/>
          <w:sz w:val="24"/>
        </w:rPr>
        <w:t xml:space="preserve"> </w:t>
      </w: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Analyst</w:t>
      </w:r>
    </w:p>
    <w:p>
      <w:pPr>
        <w:pStyle w:val="TextBody"/>
        <w:spacing w:before="107" w:after="0"/>
        <w:rPr/>
      </w:pPr>
      <w:r>
        <w:rPr/>
      </w:r>
    </w:p>
    <w:p>
      <w:pPr>
        <w:pStyle w:val="Heading1"/>
        <w:rPr>
          <w:u w:val="none"/>
        </w:rPr>
      </w:pPr>
      <w:bookmarkStart w:id="3" w:name="3rd_Company%3A_Globant_Pvt_Ltd,_Pune._"/>
      <w:bookmarkEnd w:id="3"/>
      <w:r>
        <w:rPr>
          <w:u w:val="none"/>
          <w:vertAlign w:val="superscript"/>
        </w:rPr>
        <w:t>3rd</w:t>
      </w:r>
      <w:r>
        <w:rPr>
          <w:spacing w:val="-19"/>
          <w:position w:val="0"/>
          <w:sz w:val="24"/>
          <w:u w:val="none"/>
          <w:vertAlign w:val="baseline"/>
        </w:rPr>
        <w:t xml:space="preserve"> </w:t>
      </w:r>
      <w:r>
        <w:rPr>
          <w:position w:val="0"/>
          <w:sz w:val="24"/>
          <w:u w:val="none"/>
          <w:vertAlign w:val="baseline"/>
        </w:rPr>
        <w:t>Company:</w:t>
      </w:r>
      <w:r>
        <w:rPr>
          <w:spacing w:val="-7"/>
          <w:position w:val="0"/>
          <w:sz w:val="24"/>
          <w:u w:val="none"/>
          <w:vertAlign w:val="baseline"/>
        </w:rPr>
        <w:t xml:space="preserve"> </w:t>
      </w:r>
      <w:r>
        <w:rPr>
          <w:position w:val="0"/>
          <w:sz w:val="24"/>
          <w:u w:val="none"/>
          <w:vertAlign w:val="baseline"/>
        </w:rPr>
        <w:t>Globant</w:t>
      </w:r>
      <w:r>
        <w:rPr>
          <w:spacing w:val="-4"/>
          <w:position w:val="0"/>
          <w:sz w:val="24"/>
          <w:u w:val="none"/>
          <w:vertAlign w:val="baseline"/>
        </w:rPr>
        <w:t xml:space="preserve"> </w:t>
      </w:r>
      <w:r>
        <w:rPr>
          <w:position w:val="0"/>
          <w:sz w:val="24"/>
          <w:u w:val="none"/>
          <w:vertAlign w:val="baseline"/>
        </w:rPr>
        <w:t>Pvt</w:t>
      </w:r>
      <w:r>
        <w:rPr>
          <w:spacing w:val="-4"/>
          <w:position w:val="0"/>
          <w:sz w:val="24"/>
          <w:u w:val="none"/>
          <w:vertAlign w:val="baseline"/>
        </w:rPr>
        <w:t xml:space="preserve"> </w:t>
      </w:r>
      <w:r>
        <w:rPr>
          <w:position w:val="0"/>
          <w:sz w:val="24"/>
          <w:u w:val="none"/>
          <w:vertAlign w:val="baseline"/>
        </w:rPr>
        <w:t>Ltd,</w:t>
      </w:r>
      <w:r>
        <w:rPr>
          <w:spacing w:val="-3"/>
          <w:position w:val="0"/>
          <w:sz w:val="24"/>
          <w:u w:val="none"/>
          <w:vertAlign w:val="baseline"/>
        </w:rPr>
        <w:t xml:space="preserve"> </w:t>
      </w:r>
      <w:r>
        <w:rPr>
          <w:spacing w:val="-2"/>
          <w:position w:val="0"/>
          <w:sz w:val="24"/>
          <w:u w:val="none"/>
          <w:vertAlign w:val="baseline"/>
        </w:rPr>
        <w:t>Pune.</w:t>
      </w:r>
    </w:p>
    <w:p>
      <w:pPr>
        <w:pStyle w:val="Normal"/>
        <w:spacing w:before="245" w:after="0"/>
        <w:ind w:left="360" w:right="0" w:hanging="0"/>
        <w:jc w:val="left"/>
        <w:rPr>
          <w:sz w:val="24"/>
        </w:rPr>
      </w:pPr>
      <w:r>
        <w:rPr>
          <w:b/>
          <w:sz w:val="24"/>
        </w:rPr>
        <w:t>Experience: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months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1"/>
          <w:sz w:val="24"/>
        </w:rPr>
        <w:t xml:space="preserve"> </w:t>
      </w:r>
      <w:r>
        <w:rPr>
          <w:sz w:val="24"/>
        </w:rPr>
        <w:t>October</w:t>
      </w:r>
      <w:r>
        <w:rPr>
          <w:spacing w:val="-2"/>
          <w:sz w:val="24"/>
        </w:rPr>
        <w:t xml:space="preserve"> </w:t>
      </w:r>
      <w:r>
        <w:rPr>
          <w:sz w:val="24"/>
        </w:rPr>
        <w:t>2023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till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date)</w:t>
      </w:r>
    </w:p>
    <w:p>
      <w:pPr>
        <w:pStyle w:val="Normal"/>
        <w:spacing w:before="87" w:after="0"/>
        <w:ind w:left="360" w:right="0" w:hanging="0"/>
        <w:jc w:val="left"/>
        <w:rPr>
          <w:sz w:val="24"/>
        </w:rPr>
      </w:pPr>
      <w:r>
        <w:rPr>
          <w:b/>
          <w:sz w:val="24"/>
        </w:rPr>
        <w:t>Designation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Senior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Developer</w:t>
      </w:r>
    </w:p>
    <w:p>
      <w:pPr>
        <w:sectPr>
          <w:type w:val="continuous"/>
          <w:pgSz w:w="12240" w:h="15840"/>
          <w:pgMar w:left="360" w:right="0" w:gutter="0" w:header="0" w:top="146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2" w:after="0"/>
        <w:rPr>
          <w:sz w:val="13"/>
        </w:rPr>
      </w:pPr>
      <w:r>
        <w:rPr>
          <w:sz w:val="13"/>
        </w:rPr>
      </w:r>
    </w:p>
    <w:tbl>
      <w:tblPr>
        <w:tblW w:w="10540" w:type="dxa"/>
        <w:jc w:val="left"/>
        <w:tblInd w:w="2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0"/>
        <w:gridCol w:w="6339"/>
      </w:tblGrid>
      <w:tr>
        <w:trPr>
          <w:trHeight w:val="449" w:hRule="atLeast"/>
        </w:trPr>
        <w:tc>
          <w:tcPr>
            <w:tcW w:w="10539" w:type="dxa"/>
            <w:gridSpan w:val="2"/>
            <w:tcBorders>
              <w:bottom w:val="single" w:sz="8" w:space="0" w:color="7E7E7E"/>
            </w:tcBorders>
            <w:shd w:color="auto" w:fill="000000" w:val="clear"/>
          </w:tcPr>
          <w:p>
            <w:pPr>
              <w:pStyle w:val="TableParagraph"/>
              <w:widowControl w:val="false"/>
              <w:spacing w:before="96" w:after="0"/>
              <w:ind w:left="224" w:right="0" w:hanging="0"/>
              <w:rPr>
                <w:b/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Technology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Experience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and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Skill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Summary</w:t>
            </w:r>
          </w:p>
        </w:tc>
      </w:tr>
      <w:tr>
        <w:trPr>
          <w:trHeight w:val="580" w:hRule="atLeast"/>
        </w:trPr>
        <w:tc>
          <w:tcPr>
            <w:tcW w:w="4200" w:type="dxa"/>
            <w:tcBorders>
              <w:top w:val="single" w:sz="8" w:space="0" w:color="7E7E7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53" w:after="0"/>
              <w:ind w:left="199" w:right="0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</w:t>
            </w:r>
          </w:p>
        </w:tc>
        <w:tc>
          <w:tcPr>
            <w:tcW w:w="6339" w:type="dxa"/>
            <w:tcBorders>
              <w:top w:val="single" w:sz="8" w:space="0" w:color="7E7E7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53" w:after="0"/>
              <w:ind w:left="994" w:right="0" w:hanging="0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JavaScript,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HTML,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CSS</w:t>
            </w:r>
          </w:p>
        </w:tc>
      </w:tr>
      <w:tr>
        <w:trPr>
          <w:trHeight w:val="700" w:hRule="atLeast"/>
        </w:trPr>
        <w:tc>
          <w:tcPr>
            <w:tcW w:w="4200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83" w:after="0"/>
              <w:ind w:left="199" w:right="0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6339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83" w:after="0"/>
              <w:ind w:left="994" w:right="0" w:hanging="0"/>
              <w:rPr>
                <w:sz w:val="24"/>
              </w:rPr>
            </w:pPr>
            <w:r>
              <w:rPr>
                <w:sz w:val="24"/>
              </w:rPr>
              <w:t xml:space="preserve">o </w:t>
            </w:r>
            <w:r>
              <w:rPr>
                <w:spacing w:val="-5"/>
                <w:sz w:val="24"/>
              </w:rPr>
              <w:t>SQL</w:t>
            </w:r>
          </w:p>
        </w:tc>
      </w:tr>
      <w:tr>
        <w:trPr>
          <w:trHeight w:val="2500" w:hRule="atLeast"/>
        </w:trPr>
        <w:tc>
          <w:tcPr>
            <w:tcW w:w="4200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52" w:after="0"/>
              <w:ind w:left="1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Service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Now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6339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250" w:after="0"/>
              <w:ind w:left="1084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ServiceNow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Expertise</w:t>
            </w:r>
          </w:p>
          <w:p>
            <w:pPr>
              <w:pStyle w:val="TableParagraph"/>
              <w:widowControl w:val="false"/>
              <w:numPr>
                <w:ilvl w:val="0"/>
                <w:numId w:val="16"/>
              </w:numPr>
              <w:tabs>
                <w:tab w:val="clear" w:pos="720"/>
                <w:tab w:val="left" w:pos="724" w:leader="none"/>
              </w:tabs>
              <w:spacing w:lineRule="auto" w:line="240" w:before="240" w:after="0"/>
              <w:ind w:left="724" w:right="265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ITSM: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Incident,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Problem,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Change,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Knowledge,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Service Catalog/Portal, Demand, PPS, and APM.</w:t>
            </w:r>
          </w:p>
          <w:p>
            <w:pPr>
              <w:pStyle w:val="TableParagraph"/>
              <w:widowControl w:val="false"/>
              <w:numPr>
                <w:ilvl w:val="0"/>
                <w:numId w:val="16"/>
              </w:numPr>
              <w:tabs>
                <w:tab w:val="clear" w:pos="720"/>
                <w:tab w:val="left" w:pos="724" w:leader="none"/>
              </w:tabs>
              <w:spacing w:lineRule="auto" w:line="240" w:before="0" w:after="0"/>
              <w:ind w:left="72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CSM: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Full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implementation,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setup,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custom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reporting.</w:t>
            </w:r>
          </w:p>
          <w:p>
            <w:pPr>
              <w:pStyle w:val="TableParagraph"/>
              <w:widowControl w:val="false"/>
              <w:numPr>
                <w:ilvl w:val="0"/>
                <w:numId w:val="16"/>
              </w:numPr>
              <w:tabs>
                <w:tab w:val="clear" w:pos="720"/>
                <w:tab w:val="left" w:pos="724" w:leader="none"/>
              </w:tabs>
              <w:spacing w:lineRule="auto" w:line="240" w:before="0" w:after="0"/>
              <w:ind w:left="72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SecOps: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Security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Incident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Response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(SIR).</w:t>
            </w:r>
          </w:p>
          <w:p>
            <w:pPr>
              <w:pStyle w:val="TableParagraph"/>
              <w:widowControl w:val="false"/>
              <w:numPr>
                <w:ilvl w:val="0"/>
                <w:numId w:val="16"/>
              </w:numPr>
              <w:tabs>
                <w:tab w:val="clear" w:pos="720"/>
                <w:tab w:val="left" w:pos="724" w:leader="none"/>
              </w:tabs>
              <w:spacing w:lineRule="auto" w:line="240" w:before="0" w:after="0"/>
              <w:ind w:left="72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ITOM: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CMDB</w:t>
            </w:r>
            <w:r>
              <w:rPr>
                <w:rFonts w:ascii="Arial" w:hAnsi="Arial"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Discovery.</w:t>
            </w:r>
          </w:p>
          <w:p>
            <w:pPr>
              <w:pStyle w:val="TableParagraph"/>
              <w:widowControl w:val="false"/>
              <w:numPr>
                <w:ilvl w:val="0"/>
                <w:numId w:val="16"/>
              </w:numPr>
              <w:tabs>
                <w:tab w:val="clear" w:pos="720"/>
                <w:tab w:val="left" w:pos="724" w:leader="none"/>
              </w:tabs>
              <w:spacing w:lineRule="auto" w:line="240" w:before="0" w:after="0"/>
              <w:ind w:left="72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ATF:</w:t>
            </w:r>
            <w:r>
              <w:rPr>
                <w:rFonts w:ascii="Arial" w:hAns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Test</w:t>
            </w:r>
            <w:r>
              <w:rPr>
                <w:rFonts w:ascii="Arial" w:hAnsi="Arial"/>
                <w:spacing w:val="-15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Management</w:t>
            </w:r>
            <w:r>
              <w:rPr>
                <w:rFonts w:ascii="Arial" w:hAnsi="Arial"/>
                <w:spacing w:val="-15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15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utilization.</w:t>
            </w:r>
          </w:p>
        </w:tc>
      </w:tr>
      <w:tr>
        <w:trPr>
          <w:trHeight w:val="439" w:hRule="atLeast"/>
        </w:trPr>
        <w:tc>
          <w:tcPr>
            <w:tcW w:w="10539" w:type="dxa"/>
            <w:gridSpan w:val="2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81" w:after="0"/>
              <w:ind w:left="154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 xml:space="preserve">Skill </w:t>
            </w:r>
            <w:r>
              <w:rPr>
                <w:b/>
                <w:spacing w:val="-2"/>
                <w:sz w:val="24"/>
              </w:rPr>
              <w:t>Summary</w:t>
            </w:r>
          </w:p>
        </w:tc>
      </w:tr>
      <w:tr>
        <w:trPr>
          <w:trHeight w:val="7040" w:hRule="atLeast"/>
        </w:trPr>
        <w:tc>
          <w:tcPr>
            <w:tcW w:w="10539" w:type="dxa"/>
            <w:gridSpan w:val="2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numPr>
                <w:ilvl w:val="0"/>
                <w:numId w:val="15"/>
              </w:numPr>
              <w:tabs>
                <w:tab w:val="clear" w:pos="720"/>
                <w:tab w:val="left" w:pos="964" w:leader="none"/>
              </w:tabs>
              <w:spacing w:lineRule="auto" w:line="240" w:before="240" w:after="0"/>
              <w:ind w:left="96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ServiceNow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Expertise: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Working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as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developer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the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ServiceNow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Center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for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Excellence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Team.</w:t>
            </w:r>
          </w:p>
          <w:p>
            <w:pPr>
              <w:pStyle w:val="TableParagraph"/>
              <w:widowControl w:val="false"/>
              <w:numPr>
                <w:ilvl w:val="0"/>
                <w:numId w:val="15"/>
              </w:numPr>
              <w:tabs>
                <w:tab w:val="clear" w:pos="720"/>
                <w:tab w:val="left" w:pos="964" w:leader="none"/>
              </w:tabs>
              <w:spacing w:lineRule="auto" w:line="240" w:before="0" w:after="0"/>
              <w:ind w:left="96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Implementation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&amp;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Configuration: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614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Executed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ServiceNow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ITSM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project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implementations,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demonstrating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proficiency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 Demand Management, PPM, CSM, and ATF.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407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Successfully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implemented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ServiceNow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PPM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(Demand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and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Project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Management)</w:t>
            </w:r>
            <w:r>
              <w:rPr>
                <w:rFonts w:ascii="Arial" w:hAnsi="Arial"/>
                <w:sz w:val="22"/>
              </w:rPr>
              <w:t xml:space="preserve">, configuring the </w:t>
            </w:r>
            <w:r>
              <w:rPr>
                <w:rFonts w:ascii="Arial" w:hAnsi="Arial"/>
                <w:b/>
                <w:sz w:val="22"/>
              </w:rPr>
              <w:t>Demand to Project lifecycle</w:t>
            </w:r>
            <w:r>
              <w:rPr>
                <w:rFonts w:ascii="Arial" w:hAnsi="Arial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0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Created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PPM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dashboards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and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reports</w:t>
            </w:r>
            <w:r>
              <w:rPr>
                <w:rFonts w:ascii="Arial" w:hAnsi="Arial"/>
                <w:spacing w:val="-2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1176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Involved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ServiceNow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APM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configuration</w:t>
            </w:r>
            <w:r>
              <w:rPr>
                <w:rFonts w:ascii="Arial" w:hAnsi="Arial"/>
                <w:sz w:val="22"/>
              </w:rPr>
              <w:t>,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including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setting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up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Business Applications and Application Services</w:t>
            </w:r>
            <w:r>
              <w:rPr>
                <w:rFonts w:ascii="Arial" w:hAnsi="Arial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0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Maintained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Application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relationships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in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CMDB</w:t>
            </w:r>
            <w:r>
              <w:rPr>
                <w:rFonts w:ascii="Arial" w:hAnsi="Arial"/>
                <w:spacing w:val="-2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0"/>
                <w:numId w:val="15"/>
              </w:numPr>
              <w:tabs>
                <w:tab w:val="clear" w:pos="720"/>
                <w:tab w:val="left" w:pos="964" w:leader="none"/>
              </w:tabs>
              <w:spacing w:lineRule="auto" w:line="240" w:before="0" w:after="0"/>
              <w:ind w:left="96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Development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&amp;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Scripting: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882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Experienced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server-side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client-side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scripting,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including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Business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Rules, Workflows, UI Actions, Client Scripts, and Transformation Scripts</w:t>
            </w:r>
            <w:r>
              <w:rPr>
                <w:rFonts w:ascii="Arial" w:hAnsi="Arial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654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Wrote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utilized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script</w:t>
            </w:r>
            <w:r>
              <w:rPr>
                <w:rFonts w:ascii="Arial" w:hAns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includes</w:t>
            </w:r>
            <w:r>
              <w:rPr>
                <w:rFonts w:ascii="Arial" w:hAns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by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invoking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them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Business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Rules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 xml:space="preserve">Client </w:t>
            </w:r>
            <w:r>
              <w:rPr>
                <w:rFonts w:ascii="Arial" w:hAnsi="Arial"/>
                <w:spacing w:val="-2"/>
                <w:sz w:val="22"/>
              </w:rPr>
              <w:t>Scripts.</w:t>
            </w:r>
          </w:p>
          <w:p>
            <w:pPr>
              <w:pStyle w:val="TableParagraph"/>
              <w:widowControl w:val="false"/>
              <w:numPr>
                <w:ilvl w:val="0"/>
                <w:numId w:val="15"/>
              </w:numPr>
              <w:tabs>
                <w:tab w:val="clear" w:pos="720"/>
                <w:tab w:val="left" w:pos="964" w:leader="none"/>
              </w:tabs>
              <w:spacing w:lineRule="auto" w:line="240" w:before="0" w:after="0"/>
              <w:ind w:left="96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Core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ServiceNow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Modules: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272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Configured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coded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(Tables,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Applications,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Forms,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Lists)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for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Incident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Management, Change Management, Problem Management, Service Catalog, and Knowledge </w:t>
            </w:r>
            <w:r>
              <w:rPr>
                <w:rFonts w:ascii="Arial" w:hAnsi="Arial"/>
                <w:b/>
                <w:spacing w:val="-2"/>
                <w:sz w:val="22"/>
              </w:rPr>
              <w:t>Management</w:t>
            </w:r>
            <w:r>
              <w:rPr>
                <w:rFonts w:ascii="Arial" w:hAnsi="Arial"/>
                <w:spacing w:val="-2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1114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Have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extensive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experience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with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Service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Catalog</w:t>
            </w:r>
            <w:r>
              <w:rPr>
                <w:rFonts w:ascii="Arial" w:hAnsi="Arial"/>
                <w:sz w:val="22"/>
              </w:rPr>
              <w:t>,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client-side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features,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Email Notifications, Workflows, Homepages, and Dashboards</w:t>
            </w:r>
            <w:r>
              <w:rPr>
                <w:rFonts w:ascii="Arial" w:hAnsi="Arial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0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Created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Access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Controls,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UI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Policies,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UI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Actions,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and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SLAs</w:t>
            </w:r>
            <w:r>
              <w:rPr>
                <w:rFonts w:ascii="Arial" w:hAnsi="Arial"/>
                <w:spacing w:val="-2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0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Worked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on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Asset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Management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performed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data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loading.</w:t>
            </w:r>
          </w:p>
          <w:p>
            <w:pPr>
              <w:pStyle w:val="TableParagraph"/>
              <w:widowControl w:val="false"/>
              <w:numPr>
                <w:ilvl w:val="0"/>
                <w:numId w:val="15"/>
              </w:numPr>
              <w:tabs>
                <w:tab w:val="clear" w:pos="720"/>
                <w:tab w:val="left" w:pos="964" w:leader="none"/>
              </w:tabs>
              <w:spacing w:lineRule="auto" w:line="240" w:before="0" w:after="0"/>
              <w:ind w:left="96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Testing</w:t>
            </w:r>
            <w:r>
              <w:rPr>
                <w:rFonts w:ascii="Arial" w:hAns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&amp;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Quality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Assurance:</w:t>
            </w:r>
          </w:p>
          <w:p>
            <w:pPr>
              <w:pStyle w:val="TableParagraph"/>
              <w:widowControl w:val="false"/>
              <w:numPr>
                <w:ilvl w:val="1"/>
                <w:numId w:val="15"/>
              </w:numPr>
              <w:tabs>
                <w:tab w:val="clear" w:pos="720"/>
                <w:tab w:val="left" w:pos="1924" w:leader="none"/>
              </w:tabs>
              <w:spacing w:lineRule="auto" w:line="240" w:before="0" w:after="0"/>
              <w:ind w:left="1924" w:right="256" w:hanging="375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Automated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testing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processes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using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the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Automated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Test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Framework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(ATF)</w:t>
            </w:r>
            <w:r>
              <w:rPr>
                <w:rFonts w:ascii="Arial" w:hAnsi="Arial"/>
                <w:sz w:val="22"/>
              </w:rPr>
              <w:t>,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including the creation of test cases.</w:t>
            </w:r>
          </w:p>
        </w:tc>
      </w:tr>
    </w:tbl>
    <w:p>
      <w:pPr>
        <w:sectPr>
          <w:type w:val="nextPage"/>
          <w:pgSz w:w="12240" w:h="15840"/>
          <w:pgMar w:left="360" w:right="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4" w:after="0"/>
        <w:rPr>
          <w:sz w:val="2"/>
        </w:rPr>
      </w:pPr>
      <w:r>
        <w:rPr>
          <w:sz w:val="2"/>
        </w:rPr>
      </w:r>
    </w:p>
    <w:tbl>
      <w:tblPr>
        <w:tblW w:w="10420" w:type="dxa"/>
        <w:jc w:val="left"/>
        <w:tblInd w:w="4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9"/>
        <w:gridCol w:w="6560"/>
      </w:tblGrid>
      <w:tr>
        <w:trPr>
          <w:trHeight w:val="461" w:hRule="atLeast"/>
        </w:trPr>
        <w:tc>
          <w:tcPr>
            <w:tcW w:w="10419" w:type="dxa"/>
            <w:gridSpan w:val="2"/>
            <w:tcBorders>
              <w:bottom w:val="single" w:sz="8" w:space="0" w:color="7E7E7E"/>
            </w:tcBorders>
            <w:shd w:color="auto" w:fill="000000" w:val="clear"/>
          </w:tcPr>
          <w:p>
            <w:pPr>
              <w:pStyle w:val="TableParagraph"/>
              <w:widowControl w:val="false"/>
              <w:spacing w:before="96" w:after="0"/>
              <w:ind w:left="219" w:right="0" w:hanging="0"/>
              <w:rPr>
                <w:b/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PROFESSIONAL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HIGHLIGHTS</w:t>
            </w:r>
          </w:p>
        </w:tc>
      </w:tr>
      <w:tr>
        <w:trPr>
          <w:trHeight w:val="6660" w:hRule="atLeast"/>
        </w:trPr>
        <w:tc>
          <w:tcPr>
            <w:tcW w:w="3859" w:type="dxa"/>
            <w:tcBorders>
              <w:top w:val="single" w:sz="8" w:space="0" w:color="7E7E7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68" w:after="0"/>
              <w:ind w:left="0" w:right="0" w:hanging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194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ITBM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Implementation(PPM)</w:t>
            </w:r>
          </w:p>
        </w:tc>
        <w:tc>
          <w:tcPr>
            <w:tcW w:w="6560" w:type="dxa"/>
            <w:tcBorders>
              <w:top w:val="single" w:sz="8" w:space="0" w:color="7E7E7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ind w:left="0" w:right="0" w:hanging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before="58" w:after="0"/>
              <w:ind w:left="0" w:right="0" w:hanging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909" w:leader="none"/>
              </w:tabs>
              <w:spacing w:lineRule="auto" w:line="235" w:before="0" w:after="0"/>
              <w:ind w:left="909" w:right="643" w:hanging="360"/>
              <w:jc w:val="left"/>
              <w:rPr>
                <w:rFonts w:ascii="Arial" w:hAnsi="Arial"/>
                <w:sz w:val="22"/>
              </w:rPr>
            </w:pPr>
            <w:r>
              <w:rPr>
                <w:sz w:val="22"/>
              </w:rPr>
              <w:t>Converted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demands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PM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Initiatives,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modifying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the process flow.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909" w:leader="none"/>
              </w:tabs>
              <w:spacing w:lineRule="auto" w:line="240" w:before="3" w:after="0"/>
              <w:ind w:left="909" w:right="1252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Managed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stakeholder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setup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 xml:space="preserve">assessment categorization in </w:t>
            </w:r>
            <w:r>
              <w:rPr>
                <w:rFonts w:ascii="Arial" w:hAnsi="Arial"/>
                <w:b/>
                <w:sz w:val="22"/>
              </w:rPr>
              <w:t>SPM</w:t>
            </w:r>
            <w:r>
              <w:rPr>
                <w:rFonts w:ascii="Arial" w:hAnsi="Arial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275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Developed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dashboards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to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compare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demands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track lifecycle phase time.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447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Applied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necessary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SPM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security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roles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for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access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 xml:space="preserve">and </w:t>
            </w:r>
            <w:r>
              <w:rPr>
                <w:rFonts w:ascii="Arial" w:hAnsi="Arial"/>
                <w:spacing w:val="-2"/>
                <w:sz w:val="22"/>
              </w:rPr>
              <w:t>governance.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519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Integrated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Demand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Management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with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the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PPM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 xml:space="preserve">suite using </w:t>
            </w:r>
            <w:r>
              <w:rPr>
                <w:rFonts w:ascii="Arial" w:hAnsi="Arial"/>
                <w:b/>
                <w:sz w:val="22"/>
              </w:rPr>
              <w:t>SPM</w:t>
            </w:r>
            <w:r>
              <w:rPr>
                <w:rFonts w:ascii="Arial" w:hAnsi="Arial"/>
                <w:sz w:val="22"/>
              </w:rPr>
              <w:t>.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1046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Configured PPM modules (Idea/Demand, Project/Program,</w:t>
            </w:r>
            <w:r>
              <w:rPr>
                <w:rFonts w:ascii="Arial" w:hAnsi="Arial"/>
                <w:b/>
                <w:spacing w:val="-1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Resource</w:t>
            </w:r>
            <w:r>
              <w:rPr>
                <w:rFonts w:ascii="Arial" w:hAnsi="Arial"/>
                <w:b/>
                <w:spacing w:val="-1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Management)</w:t>
            </w:r>
            <w:r>
              <w:rPr>
                <w:rFonts w:ascii="Arial" w:hAnsi="Arial"/>
                <w:b/>
                <w:spacing w:val="-1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to streamline project initiation and execution.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57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Implemented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resource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capacity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planning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in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PPM using the Resource Workbench for detailed </w:t>
            </w:r>
            <w:r>
              <w:rPr>
                <w:rFonts w:ascii="Arial" w:hAnsi="Arial"/>
                <w:b/>
                <w:spacing w:val="-2"/>
                <w:sz w:val="22"/>
              </w:rPr>
              <w:t>optimization.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326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Maintained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project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schedules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and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financials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within PPM (Project Management and Financial </w:t>
            </w:r>
            <w:r>
              <w:rPr>
                <w:rFonts w:ascii="Arial" w:hAnsi="Arial"/>
                <w:b/>
                <w:spacing w:val="-2"/>
                <w:sz w:val="22"/>
              </w:rPr>
              <w:t>Management).</w:t>
            </w:r>
          </w:p>
          <w:p>
            <w:pPr>
              <w:pStyle w:val="TableParagraph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265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Generated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executive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portfolio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reports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from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PPM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for project health and performance visibility (Portfolio Management and Reporting).</w:t>
            </w:r>
          </w:p>
        </w:tc>
      </w:tr>
      <w:tr>
        <w:trPr>
          <w:trHeight w:val="3220" w:hRule="atLeast"/>
        </w:trPr>
        <w:tc>
          <w:tcPr>
            <w:tcW w:w="3859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60" w:after="0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194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ITSM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6560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94" w:after="0"/>
              <w:ind w:left="0" w:right="0" w:hanging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946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Implemented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Incident,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Problem,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Change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Service Request Management.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09" w:leader="none"/>
              </w:tabs>
              <w:spacing w:lineRule="auto" w:line="240" w:before="55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Created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Custom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Notification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Modified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workflow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Change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Management,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SLA’s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custom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interface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Actions,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Script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Include,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Implementation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Created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custom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workflow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Request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Created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order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guide</w:t>
            </w:r>
          </w:p>
          <w:p>
            <w:pPr>
              <w:pStyle w:val="TableParagraph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Reporting</w:t>
            </w:r>
          </w:p>
        </w:tc>
      </w:tr>
      <w:tr>
        <w:trPr>
          <w:trHeight w:val="3760" w:hRule="atLeast"/>
        </w:trPr>
        <w:tc>
          <w:tcPr>
            <w:tcW w:w="3859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20" w:after="0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194" w:right="634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 xml:space="preserve">Project 3: Customer </w:t>
            </w:r>
            <w:r>
              <w:rPr>
                <w:b/>
                <w:spacing w:val="-2"/>
                <w:sz w:val="24"/>
              </w:rPr>
              <w:t>ServiceManagement(6 months)</w:t>
            </w:r>
          </w:p>
        </w:tc>
        <w:tc>
          <w:tcPr>
            <w:tcW w:w="6560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97" w:after="0"/>
              <w:ind w:left="0" w:right="0" w:hanging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Activated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CSM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Core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Setup: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Prepare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Foundation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Data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Accounts,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Contacts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(B2B),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Consumers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(B2C),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Users,</w:t>
            </w:r>
          </w:p>
          <w:p>
            <w:pPr>
              <w:pStyle w:val="TableParagraph"/>
              <w:widowControl w:val="false"/>
              <w:ind w:left="909" w:right="0" w:hanging="0"/>
              <w:rPr>
                <w:sz w:val="22"/>
              </w:rPr>
            </w:pPr>
            <w:r>
              <w:rPr>
                <w:sz w:val="22"/>
              </w:rPr>
              <w:t>Groups,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Group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Members,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Product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Models,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Assets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5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Role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assignment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Customer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Relationships,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Asset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Contact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Relationships,</w:t>
            </w:r>
          </w:p>
          <w:p>
            <w:pPr>
              <w:pStyle w:val="TableParagraph"/>
              <w:widowControl w:val="false"/>
              <w:ind w:left="909" w:right="0" w:hanging="0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Contracts,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Entitlements,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Account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Teams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5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Communication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Channel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Customer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Service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Portal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Consumer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Portal</w:t>
            </w:r>
          </w:p>
          <w:p>
            <w:pPr>
              <w:pStyle w:val="TableParagraph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909" w:leader="none"/>
              </w:tabs>
              <w:spacing w:lineRule="auto" w:line="240" w:before="0" w:after="0"/>
              <w:ind w:left="9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Knowledge</w:t>
            </w:r>
          </w:p>
        </w:tc>
      </w:tr>
    </w:tbl>
    <w:p>
      <w:pPr>
        <w:sectPr>
          <w:type w:val="nextPage"/>
          <w:pgSz w:w="12240" w:h="15840"/>
          <w:pgMar w:left="360" w:right="0" w:gutter="0" w:header="0" w:top="90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400" w:type="dxa"/>
        <w:jc w:val="left"/>
        <w:tblInd w:w="38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900"/>
        <w:gridCol w:w="6499"/>
      </w:tblGrid>
      <w:tr>
        <w:trPr>
          <w:trHeight w:val="2859" w:hRule="atLeast"/>
        </w:trPr>
        <w:tc>
          <w:tcPr>
            <w:tcW w:w="3900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56" w:after="0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184" w:right="103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4: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Digital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Aviation in JeppesenAccount</w:t>
            </w:r>
          </w:p>
        </w:tc>
        <w:tc>
          <w:tcPr>
            <w:tcW w:w="6499" w:type="dxa"/>
            <w:tcBorders>
              <w:top w:val="single" w:sz="8" w:space="0" w:color="DEDEDE"/>
              <w:left w:val="single" w:sz="8" w:space="0" w:color="DEDEDE"/>
              <w:bottom w:val="single" w:sz="8" w:space="0" w:color="DEDEDE"/>
              <w:right w:val="single" w:sz="8" w:space="0" w:color="DEDEDE"/>
            </w:tcBorders>
          </w:tcPr>
          <w:p>
            <w:pPr>
              <w:pStyle w:val="TableParagraph"/>
              <w:widowControl w:val="false"/>
              <w:spacing w:before="56" w:after="0"/>
              <w:ind w:left="0" w:right="0" w:hanging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619" w:right="9" w:hanging="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Automated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framework: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</w:t>
            </w:r>
            <w:r>
              <w:rPr>
                <w:sz w:val="24"/>
              </w:rPr>
              <w:t>following modules end to end testing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724" w:leader="none"/>
              </w:tabs>
              <w:spacing w:lineRule="auto" w:line="240" w:before="236" w:after="0"/>
              <w:ind w:left="72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Incident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724" w:leader="none"/>
              </w:tabs>
              <w:spacing w:lineRule="auto" w:line="240" w:before="38" w:after="0"/>
              <w:ind w:left="72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Problem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724" w:leader="none"/>
              </w:tabs>
              <w:spacing w:lineRule="auto" w:line="240" w:before="38" w:after="0"/>
              <w:ind w:left="72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Change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724" w:leader="none"/>
              </w:tabs>
              <w:spacing w:lineRule="auto" w:line="240" w:before="38" w:after="0"/>
              <w:ind w:left="72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Knowledge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Management</w:t>
            </w:r>
          </w:p>
        </w:tc>
      </w:tr>
      <w:tr>
        <w:trPr>
          <w:trHeight w:val="1780" w:hRule="atLeast"/>
        </w:trPr>
        <w:tc>
          <w:tcPr>
            <w:tcW w:w="3900" w:type="dxa"/>
            <w:tcBorders>
              <w:top w:val="single" w:sz="8" w:space="0" w:color="DEDEDE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44" w:after="0"/>
              <w:ind w:left="184" w:right="1344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Project 5: ITSM Development for automobile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companies.</w:t>
            </w:r>
          </w:p>
        </w:tc>
        <w:tc>
          <w:tcPr>
            <w:tcW w:w="6499" w:type="dxa"/>
            <w:tcBorders>
              <w:top w:val="single" w:sz="8" w:space="0" w:color="DEDEDE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44" w:after="0"/>
              <w:ind w:left="619" w:right="0" w:hanging="0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ITSM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same</w:t>
            </w:r>
          </w:p>
        </w:tc>
      </w:tr>
      <w:tr>
        <w:trPr>
          <w:trHeight w:val="3020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44" w:after="0"/>
              <w:ind w:left="184" w:right="1143" w:hanging="0"/>
              <w:jc w:val="both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 xml:space="preserve">Project 6: Technosys, ITSM development and instance to instance </w:t>
            </w:r>
            <w:r>
              <w:rPr>
                <w:b/>
                <w:spacing w:val="-2"/>
                <w:sz w:val="24"/>
              </w:rPr>
              <w:t>integration</w:t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91" w:after="0"/>
              <w:ind w:left="619" w:right="0" w:hanging="0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ITSM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same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1324" w:leader="none"/>
              </w:tabs>
              <w:spacing w:lineRule="auto" w:line="240" w:before="6" w:after="0"/>
              <w:ind w:left="1324" w:right="653" w:hanging="360"/>
              <w:jc w:val="left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instance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(Rest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web </w:t>
            </w:r>
            <w:r>
              <w:rPr>
                <w:spacing w:val="-2"/>
                <w:sz w:val="24"/>
              </w:rPr>
              <w:t>service)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1324" w:leader="none"/>
              </w:tabs>
              <w:spacing w:lineRule="auto" w:line="240" w:before="0" w:after="0"/>
              <w:ind w:left="13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Workflow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1324" w:leader="none"/>
              </w:tabs>
              <w:spacing w:lineRule="auto" w:line="240" w:before="0" w:after="0"/>
              <w:ind w:left="13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1324" w:leader="none"/>
              </w:tabs>
              <w:spacing w:lineRule="auto" w:line="240" w:before="0" w:after="0"/>
              <w:ind w:left="13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Survey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1324" w:leader="none"/>
              </w:tabs>
              <w:spacing w:lineRule="auto" w:line="240" w:before="0" w:after="0"/>
              <w:ind w:left="13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Inbound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/outbound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actions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1324" w:leader="none"/>
              </w:tabs>
              <w:spacing w:lineRule="auto" w:line="240" w:before="0" w:after="0"/>
              <w:ind w:left="13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1324" w:leader="none"/>
              </w:tabs>
              <w:spacing w:lineRule="auto" w:line="240" w:before="0" w:after="0"/>
              <w:ind w:left="13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policy </w:t>
            </w:r>
            <w:r>
              <w:rPr>
                <w:spacing w:val="-2"/>
                <w:sz w:val="24"/>
              </w:rPr>
              <w:t>configuration</w:t>
            </w:r>
          </w:p>
          <w:p>
            <w:pPr>
              <w:pStyle w:val="TableParagraph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1324" w:leader="none"/>
              </w:tabs>
              <w:spacing w:lineRule="exact" w:line="266" w:before="0" w:after="0"/>
              <w:ind w:left="13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2320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38" w:after="0"/>
              <w:ind w:left="184" w:right="704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Project 7: Software Asset management and Platform im</w:t>
            </w:r>
            <w:r>
              <w:rPr>
                <w:b/>
                <w:sz w:val="24"/>
                <w:u w:val="single"/>
              </w:rPr>
              <w:t>pro</w:t>
            </w:r>
            <w:r>
              <w:rPr>
                <w:b/>
                <w:sz w:val="24"/>
              </w:rPr>
              <w:t>vement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(Service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catalog andService portal) for </w:t>
            </w:r>
            <w:r>
              <w:rPr>
                <w:b/>
                <w:spacing w:val="-2"/>
                <w:sz w:val="24"/>
              </w:rPr>
              <w:t>Finastra.</w:t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5" w:after="0"/>
              <w:ind w:left="61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Asset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1278" w:leader="none"/>
              </w:tabs>
              <w:spacing w:lineRule="auto" w:line="240" w:before="6" w:after="0"/>
              <w:ind w:left="1278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1279" w:leader="none"/>
              </w:tabs>
              <w:spacing w:lineRule="auto" w:line="240" w:before="0" w:after="0"/>
              <w:ind w:left="1279" w:right="275" w:hanging="285"/>
              <w:jc w:val="left"/>
              <w:rPr>
                <w:sz w:val="24"/>
              </w:rPr>
            </w:pPr>
            <w:r>
              <w:rPr>
                <w:sz w:val="24"/>
              </w:rPr>
              <w:t>How to order Asset, whole process configuration through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script,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rules, UIpolicy configuration.</w:t>
            </w:r>
          </w:p>
          <w:p>
            <w:pPr>
              <w:pStyle w:val="TableParagraph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1278" w:leader="none"/>
              </w:tabs>
              <w:spacing w:lineRule="auto" w:line="240" w:before="52" w:after="0"/>
              <w:ind w:left="1278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Procurement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  <w:p>
            <w:pPr>
              <w:pStyle w:val="TableParagraph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1278" w:leader="none"/>
              </w:tabs>
              <w:spacing w:lineRule="auto" w:line="240" w:before="0" w:after="0"/>
              <w:ind w:left="1278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asset</w:t>
            </w:r>
          </w:p>
        </w:tc>
      </w:tr>
      <w:tr>
        <w:trPr>
          <w:trHeight w:val="4279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41" w:after="0"/>
              <w:ind w:left="79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8: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ITSM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ITBM</w:t>
            </w:r>
            <w:r>
              <w:rPr>
                <w:b/>
                <w:spacing w:val="-4"/>
                <w:sz w:val="22"/>
              </w:rPr>
              <w:t xml:space="preserve"> (AGA)</w:t>
            </w:r>
          </w:p>
          <w:p>
            <w:pPr>
              <w:pStyle w:val="TableParagraph"/>
              <w:widowControl w:val="false"/>
              <w:spacing w:before="3" w:after="0"/>
              <w:ind w:left="7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 xml:space="preserve">(6 </w:t>
            </w:r>
            <w:r>
              <w:rPr>
                <w:b/>
                <w:spacing w:val="-2"/>
                <w:sz w:val="24"/>
              </w:rPr>
              <w:t>months)</w:t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ind w:left="439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Areas</w:t>
            </w:r>
            <w:r>
              <w:rPr>
                <w:rFonts w:ascii="Arial" w:hAns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of</w:t>
            </w:r>
            <w:r>
              <w:rPr>
                <w:rFonts w:ascii="Arial" w:hAns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Expertise</w:t>
            </w:r>
          </w:p>
          <w:p>
            <w:pPr>
              <w:pStyle w:val="TableParagraph"/>
              <w:widowControl w:val="false"/>
              <w:numPr>
                <w:ilvl w:val="0"/>
                <w:numId w:val="8"/>
              </w:numPr>
              <w:tabs>
                <w:tab w:val="clear" w:pos="720"/>
                <w:tab w:val="left" w:pos="724" w:leader="none"/>
              </w:tabs>
              <w:spacing w:lineRule="auto" w:line="276" w:before="240" w:after="0"/>
              <w:ind w:left="724" w:right="829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IT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Service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Management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(ITSM)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and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IT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Business Management (ITBM)</w:t>
            </w:r>
          </w:p>
          <w:p>
            <w:pPr>
              <w:pStyle w:val="TableParagraph"/>
              <w:widowControl w:val="false"/>
              <w:numPr>
                <w:ilvl w:val="1"/>
                <w:numId w:val="8"/>
              </w:numPr>
              <w:tabs>
                <w:tab w:val="clear" w:pos="720"/>
                <w:tab w:val="left" w:pos="1444" w:leader="none"/>
              </w:tabs>
              <w:spacing w:lineRule="auto" w:line="276" w:before="0" w:after="0"/>
              <w:ind w:left="1444" w:right="474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Incident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Management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(including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Major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 xml:space="preserve">Incident </w:t>
            </w:r>
            <w:r>
              <w:rPr>
                <w:rFonts w:ascii="Arial" w:hAnsi="Arial"/>
                <w:spacing w:val="-2"/>
                <w:sz w:val="22"/>
              </w:rPr>
              <w:t>Management)</w:t>
            </w:r>
          </w:p>
          <w:p>
            <w:pPr>
              <w:pStyle w:val="TableParagraph"/>
              <w:widowControl w:val="false"/>
              <w:numPr>
                <w:ilvl w:val="1"/>
                <w:numId w:val="8"/>
              </w:numPr>
              <w:tabs>
                <w:tab w:val="clear" w:pos="720"/>
                <w:tab w:val="left" w:pos="1444" w:leader="none"/>
              </w:tabs>
              <w:spacing w:lineRule="auto" w:line="240" w:before="0" w:after="0"/>
              <w:ind w:left="144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Service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Catalog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1"/>
                <w:numId w:val="8"/>
              </w:numPr>
              <w:tabs>
                <w:tab w:val="clear" w:pos="720"/>
                <w:tab w:val="left" w:pos="1444" w:leader="none"/>
              </w:tabs>
              <w:spacing w:lineRule="auto" w:line="240" w:before="38" w:after="0"/>
              <w:ind w:left="144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Demand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1"/>
                <w:numId w:val="8"/>
              </w:numPr>
              <w:tabs>
                <w:tab w:val="clear" w:pos="720"/>
                <w:tab w:val="left" w:pos="1444" w:leader="none"/>
              </w:tabs>
              <w:spacing w:lineRule="auto" w:line="240" w:before="38" w:after="0"/>
              <w:ind w:left="144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Project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1"/>
                <w:numId w:val="8"/>
              </w:numPr>
              <w:tabs>
                <w:tab w:val="clear" w:pos="720"/>
                <w:tab w:val="left" w:pos="1444" w:leader="none"/>
              </w:tabs>
              <w:spacing w:lineRule="auto" w:line="240" w:before="38" w:after="0"/>
              <w:ind w:left="144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Alignment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of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business</w:t>
            </w:r>
            <w:r>
              <w:rPr>
                <w:rFonts w:ascii="Arial" w:hAns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goals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to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IT</w:t>
            </w:r>
            <w:r>
              <w:rPr>
                <w:rFonts w:ascii="Arial" w:hAns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initiatives</w:t>
            </w:r>
          </w:p>
          <w:p>
            <w:pPr>
              <w:pStyle w:val="TableParagraph"/>
              <w:widowControl w:val="false"/>
              <w:numPr>
                <w:ilvl w:val="1"/>
                <w:numId w:val="8"/>
              </w:numPr>
              <w:tabs>
                <w:tab w:val="clear" w:pos="720"/>
                <w:tab w:val="left" w:pos="1444" w:leader="none"/>
              </w:tabs>
              <w:spacing w:lineRule="auto" w:line="240" w:before="38" w:after="0"/>
              <w:ind w:left="144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Investment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prioritization</w:t>
            </w:r>
          </w:p>
          <w:p>
            <w:pPr>
              <w:pStyle w:val="TableParagraph"/>
              <w:widowControl w:val="false"/>
              <w:numPr>
                <w:ilvl w:val="1"/>
                <w:numId w:val="8"/>
              </w:numPr>
              <w:tabs>
                <w:tab w:val="clear" w:pos="720"/>
                <w:tab w:val="left" w:pos="1444" w:leader="none"/>
              </w:tabs>
              <w:spacing w:lineRule="auto" w:line="240" w:before="38" w:after="0"/>
              <w:ind w:left="144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Portfolio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1"/>
                <w:numId w:val="8"/>
              </w:numPr>
              <w:tabs>
                <w:tab w:val="clear" w:pos="720"/>
                <w:tab w:val="left" w:pos="1444" w:leader="none"/>
              </w:tabs>
              <w:spacing w:lineRule="auto" w:line="240" w:before="38" w:after="0"/>
              <w:ind w:left="144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Resource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Capacity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Planning</w:t>
            </w:r>
          </w:p>
          <w:p>
            <w:pPr>
              <w:pStyle w:val="TableParagraph"/>
              <w:widowControl w:val="false"/>
              <w:numPr>
                <w:ilvl w:val="0"/>
                <w:numId w:val="8"/>
              </w:numPr>
              <w:tabs>
                <w:tab w:val="clear" w:pos="720"/>
                <w:tab w:val="left" w:pos="724" w:leader="none"/>
              </w:tabs>
              <w:spacing w:lineRule="auto" w:line="240" w:before="38" w:after="0"/>
              <w:ind w:left="724" w:right="0" w:hanging="360"/>
              <w:jc w:val="left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Release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Management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and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Upgrades</w:t>
            </w:r>
          </w:p>
          <w:p>
            <w:pPr>
              <w:pStyle w:val="TableParagraph"/>
              <w:widowControl w:val="false"/>
              <w:numPr>
                <w:ilvl w:val="1"/>
                <w:numId w:val="8"/>
              </w:numPr>
              <w:tabs>
                <w:tab w:val="clear" w:pos="720"/>
                <w:tab w:val="left" w:pos="1444" w:leader="none"/>
              </w:tabs>
              <w:spacing w:lineRule="auto" w:line="240" w:before="38" w:after="0"/>
              <w:ind w:left="144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General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Release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Upgrade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Execution</w:t>
            </w:r>
          </w:p>
        </w:tc>
      </w:tr>
    </w:tbl>
    <w:p>
      <w:pPr>
        <w:pStyle w:val="TableParagraph"/>
        <w:spacing w:lineRule="auto" w:line="240" w:before="0" w:after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</w:r>
    </w:p>
    <w:p>
      <w:pPr>
        <w:sectPr>
          <w:type w:val="continuous"/>
          <w:pgSz w:w="12240" w:h="15840"/>
          <w:pgMar w:left="360" w:right="0" w:gutter="0" w:header="0" w:top="900" w:footer="0" w:bottom="280"/>
          <w:formProt w:val="false"/>
          <w:textDirection w:val="lrTb"/>
          <w:docGrid w:type="default" w:linePitch="100" w:charSpace="4096"/>
        </w:sectPr>
      </w:pPr>
    </w:p>
    <w:tbl>
      <w:tblPr>
        <w:tblW w:w="10400" w:type="dxa"/>
        <w:jc w:val="left"/>
        <w:tblInd w:w="38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900"/>
        <w:gridCol w:w="6499"/>
      </w:tblGrid>
      <w:tr>
        <w:trPr>
          <w:trHeight w:val="799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ind w:left="0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1444" w:leader="none"/>
              </w:tabs>
              <w:spacing w:lineRule="auto" w:line="276" w:before="25" w:after="0"/>
              <w:ind w:left="1444" w:right="316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Platform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Upgrades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(e.g.,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Paris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Quebec)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 associated Testing</w:t>
            </w:r>
          </w:p>
        </w:tc>
      </w:tr>
      <w:tr>
        <w:trPr>
          <w:trHeight w:val="1380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79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9: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Injazat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Quintica</w:t>
            </w:r>
          </w:p>
          <w:p>
            <w:pPr>
              <w:pStyle w:val="TableParagraph"/>
              <w:widowControl w:val="false"/>
              <w:spacing w:before="3" w:after="0"/>
              <w:ind w:left="7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 xml:space="preserve">(6 </w:t>
            </w:r>
            <w:r>
              <w:rPr>
                <w:b/>
                <w:spacing w:val="-2"/>
                <w:sz w:val="24"/>
              </w:rPr>
              <w:t>months)</w:t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799" w:leader="none"/>
              </w:tabs>
              <w:spacing w:lineRule="auto" w:line="240" w:before="50" w:after="0"/>
              <w:ind w:left="79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</w:p>
          <w:p>
            <w:pPr>
              <w:pStyle w:val="TableParagraph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HPSM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ITSM</w:t>
            </w:r>
          </w:p>
          <w:p>
            <w:pPr>
              <w:pStyle w:val="TableParagraph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Knowledge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Configuration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1660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6" w:after="0"/>
              <w:ind w:left="79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10: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Sita-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Soda</w:t>
            </w:r>
          </w:p>
          <w:p>
            <w:pPr>
              <w:pStyle w:val="TableParagraph"/>
              <w:widowControl w:val="false"/>
              <w:spacing w:before="3" w:after="0"/>
              <w:ind w:left="7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 xml:space="preserve">(6 </w:t>
            </w:r>
            <w:r>
              <w:rPr>
                <w:b/>
                <w:spacing w:val="-2"/>
                <w:sz w:val="24"/>
              </w:rPr>
              <w:t>months)</w:t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799" w:leader="none"/>
              </w:tabs>
              <w:spacing w:lineRule="auto" w:line="240" w:before="45" w:after="0"/>
              <w:ind w:left="799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ITSM</w:t>
            </w:r>
          </w:p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SODA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Messaging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customized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modules</w:t>
            </w:r>
          </w:p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Workflows</w:t>
            </w:r>
          </w:p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Flow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designers</w:t>
            </w:r>
          </w:p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Soda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</w:p>
        </w:tc>
      </w:tr>
      <w:tr>
        <w:trPr>
          <w:trHeight w:val="2959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6" w:after="0"/>
              <w:ind w:left="4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11: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Sita-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Steady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state</w:t>
            </w:r>
          </w:p>
          <w:p>
            <w:pPr>
              <w:pStyle w:val="TableParagraph"/>
              <w:widowControl w:val="false"/>
              <w:spacing w:before="3" w:after="0"/>
              <w:ind w:left="7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(12</w:t>
            </w:r>
            <w:r>
              <w:rPr>
                <w:b/>
                <w:spacing w:val="-2"/>
                <w:sz w:val="24"/>
              </w:rPr>
              <w:t xml:space="preserve"> months)</w:t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45" w:after="0"/>
              <w:ind w:left="799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ITSM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ITBM(Demand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,Project)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CMDB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Asset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Upgrade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Cloning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Upgrade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Testing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Release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auto" w:line="24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Workspace management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799" w:leader="none"/>
              </w:tabs>
              <w:spacing w:lineRule="exact" w:line="210" w:before="0" w:after="0"/>
              <w:ind w:left="79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Virtual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Agent</w:t>
            </w:r>
          </w:p>
        </w:tc>
      </w:tr>
      <w:tr>
        <w:trPr>
          <w:trHeight w:val="3639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6" w:after="0"/>
              <w:ind w:left="79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12: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Johnson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Johnson(Kenvue) APM(5 months)</w:t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30" w:after="0"/>
              <w:ind w:left="79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Application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Portfolio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724" w:leader="none"/>
              </w:tabs>
              <w:spacing w:lineRule="auto" w:line="240" w:before="240" w:after="0"/>
              <w:ind w:left="72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Added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application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business</w:t>
            </w:r>
            <w:r>
              <w:rPr>
                <w:rFonts w:ascii="Arial" w:hAnsi="Arial"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services.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724" w:leader="none"/>
              </w:tabs>
              <w:spacing w:lineRule="auto" w:line="276" w:before="38" w:after="0"/>
              <w:ind w:left="724" w:right="888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Established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relationships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between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application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 business services.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724" w:leader="none"/>
              </w:tabs>
              <w:spacing w:lineRule="auto" w:line="240" w:before="0" w:after="0"/>
              <w:ind w:left="72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Defined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Business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Capabilities.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724" w:leader="none"/>
              </w:tabs>
              <w:spacing w:lineRule="auto" w:line="276" w:before="38" w:after="0"/>
              <w:ind w:left="724" w:right="412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Assessed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application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health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(e.g.,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technical,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functional, cost, risk).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724" w:leader="none"/>
              </w:tabs>
              <w:spacing w:lineRule="auto" w:line="276" w:before="0" w:after="0"/>
              <w:ind w:left="724" w:right="339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Identified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rationalization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candidates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(e.g.,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Retire,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 xml:space="preserve">Invest, </w:t>
            </w:r>
            <w:r>
              <w:rPr>
                <w:rFonts w:ascii="Arial" w:hAnsi="Arial"/>
                <w:spacing w:val="-2"/>
                <w:sz w:val="22"/>
              </w:rPr>
              <w:t>Modernize).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724" w:leader="none"/>
              </w:tabs>
              <w:spacing w:lineRule="auto" w:line="240" w:before="0" w:after="0"/>
              <w:ind w:left="72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2"/>
                <w:sz w:val="22"/>
              </w:rPr>
              <w:t>Created</w:t>
            </w:r>
            <w:r>
              <w:rPr>
                <w:rFonts w:ascii="Arial" w:hAnsi="Arial"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Technology</w:t>
            </w:r>
            <w:r>
              <w:rPr>
                <w:rFonts w:ascii="Arial" w:hAnsi="Arial"/>
                <w:spacing w:val="-3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Roadmaps.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724" w:leader="none"/>
              </w:tabs>
              <w:spacing w:lineRule="auto" w:line="240" w:before="37" w:after="0"/>
              <w:ind w:left="724" w:right="0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Managed</w:t>
            </w:r>
            <w:r>
              <w:rPr>
                <w:rFonts w:ascii="Arial" w:hAnsi="Arial"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demands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against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pacing w:val="-2"/>
                <w:sz w:val="22"/>
              </w:rPr>
              <w:t>applications.</w:t>
            </w:r>
          </w:p>
        </w:tc>
      </w:tr>
      <w:tr>
        <w:trPr>
          <w:trHeight w:val="4100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3" w:after="0"/>
              <w:ind w:left="79" w:right="849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13: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Corteva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Agriscience (6 Months)</w:t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63" w:after="0"/>
              <w:ind w:left="649" w:right="2751" w:hanging="570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0" allowOverlap="1" relativeHeight="4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236220</wp:posOffset>
                      </wp:positionV>
                      <wp:extent cx="114300" cy="2576830"/>
                      <wp:effectExtent l="0" t="0" r="0" b="0"/>
                      <wp:wrapNone/>
                      <wp:docPr id="3" name="Group 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480" cy="2576880"/>
                                <a:chOff x="0" y="0"/>
                                <a:chExt cx="114480" cy="2576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Image 4" descr=""/>
                                <pic:cNvPicPr/>
                              </pic:nvPicPr>
                              <pic:blipFill>
                                <a:blip r:embed="rId7"/>
                                <a:stretch/>
                              </pic:blipFill>
                              <pic:spPr>
                                <a:xfrm>
                                  <a:off x="0" y="0"/>
                                  <a:ext cx="114480" cy="25768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" style="position:absolute;margin-left:18.25pt;margin-top:18.6pt;width:9pt;height:202.9pt" coordorigin="365,372" coordsize="180,405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ID="Image 4" stroked="f" o:allowincell="f" style="position:absolute;left:365;top:372;width:179;height:4057;mso-wrap-style:none;v-text-anchor:middle" type="_x0000_t75">
                        <v:imagedata r:id="rId7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 xml:space="preserve">Secops-Security Incidents Response </w:t>
            </w:r>
            <w:r>
              <w:rPr>
                <w:sz w:val="22"/>
              </w:rPr>
              <w:t>Request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activate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SIR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plugins Assign roles to the proper </w:t>
            </w:r>
            <w:r>
              <w:rPr>
                <w:spacing w:val="-2"/>
                <w:sz w:val="22"/>
              </w:rPr>
              <w:t>personas</w:t>
            </w:r>
          </w:p>
          <w:p>
            <w:pPr>
              <w:pStyle w:val="TableParagraph"/>
              <w:widowControl w:val="false"/>
              <w:ind w:left="649" w:right="2272" w:hanging="0"/>
              <w:rPr>
                <w:sz w:val="22"/>
              </w:rPr>
            </w:pPr>
            <w:r>
              <w:rPr>
                <w:sz w:val="22"/>
              </w:rPr>
              <w:t>Foundational data validation (users, groups)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Incident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source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integrations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-Splunk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Configure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Splunk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Alert Ingestion Map Splunk data fields to </w:t>
            </w:r>
            <w:r>
              <w:rPr>
                <w:spacing w:val="-2"/>
                <w:sz w:val="22"/>
              </w:rPr>
              <w:t>ServiceNow</w:t>
            </w:r>
          </w:p>
          <w:p>
            <w:pPr>
              <w:pStyle w:val="TableParagraph"/>
              <w:widowControl w:val="false"/>
              <w:ind w:left="649" w:right="1086" w:hanging="0"/>
              <w:rPr>
                <w:sz w:val="22"/>
              </w:rPr>
            </w:pPr>
            <w:r>
              <w:rPr>
                <w:sz w:val="22"/>
              </w:rPr>
              <w:t>Incident source integrations - Accenture DMS Configure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API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alert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ingestion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Accenture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DMS Map DMS data fields to ServiceNow</w:t>
            </w:r>
          </w:p>
          <w:p>
            <w:pPr>
              <w:pStyle w:val="TableParagraph"/>
              <w:widowControl w:val="false"/>
              <w:spacing w:lineRule="atLeast" w:line="270"/>
              <w:ind w:left="649" w:right="2751" w:hanging="0"/>
              <w:rPr>
                <w:sz w:val="22"/>
              </w:rPr>
            </w:pPr>
            <w:r>
              <w:rPr>
                <w:sz w:val="22"/>
              </w:rPr>
              <w:t>Data enrichment sources Configure proofpoint API Configure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Recorded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Future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API</w:t>
            </w:r>
          </w:p>
        </w:tc>
      </w:tr>
      <w:tr>
        <w:trPr>
          <w:trHeight w:val="280" w:hRule="atLeast"/>
        </w:trPr>
        <w:tc>
          <w:tcPr>
            <w:tcW w:w="1039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widowControl w:val="false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TableParagraph"/>
        <w:spacing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continuous"/>
          <w:pgSz w:w="12240" w:h="15840"/>
          <w:pgMar w:left="360" w:right="0" w:gutter="0" w:header="0" w:top="900" w:footer="0" w:bottom="280"/>
          <w:formProt w:val="false"/>
          <w:textDirection w:val="lrTb"/>
          <w:docGrid w:type="default" w:linePitch="100" w:charSpace="4096"/>
        </w:sectPr>
      </w:pPr>
    </w:p>
    <w:tbl>
      <w:tblPr>
        <w:tblW w:w="10400" w:type="dxa"/>
        <w:jc w:val="left"/>
        <w:tblInd w:w="38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900"/>
        <w:gridCol w:w="6499"/>
      </w:tblGrid>
      <w:tr>
        <w:trPr>
          <w:trHeight w:val="6959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ind w:left="0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ind w:left="649" w:right="2272" w:hanging="0"/>
              <w:rPr>
                <w:sz w:val="22"/>
              </w:rPr>
            </w:pPr>
            <w:r>
              <w:rPr>
                <w:sz w:val="22"/>
              </w:rPr>
              <w:t>Configure Crowdstrike API Falcon Insight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WHOIS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integration Configure exclusion feature</w:t>
            </w:r>
          </w:p>
          <w:p>
            <w:pPr>
              <w:pStyle w:val="TableParagraph"/>
              <w:widowControl w:val="false"/>
              <w:ind w:left="649" w:right="3235" w:hanging="0"/>
              <w:rPr>
                <w:sz w:val="22"/>
              </w:rPr>
            </w:pPr>
            <w:r>
              <w:rPr>
                <w:sz w:val="22"/>
              </w:rPr>
              <w:t>Virus Total application integration AbuseIPDB application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integration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IPinfo application integration </w:t>
            </w:r>
            <w:r>
              <w:rPr>
                <w:spacing w:val="-2"/>
                <w:sz w:val="22"/>
              </w:rPr>
              <w:t>Customize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splunk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integration </w:t>
            </w:r>
            <w:r>
              <w:rPr>
                <w:sz w:val="22"/>
              </w:rPr>
              <w:t>Active Directory Integration</w:t>
            </w:r>
          </w:p>
          <w:p>
            <w:pPr>
              <w:pStyle w:val="TableParagraph"/>
              <w:widowControl w:val="false"/>
              <w:ind w:left="649" w:right="2272" w:hanging="0"/>
              <w:rPr>
                <w:sz w:val="22"/>
              </w:rPr>
            </w:pPr>
            <w:r>
              <w:rPr>
                <w:sz w:val="22"/>
              </w:rPr>
              <w:t>Email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integration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SOC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mailbox Email ingestion rules</w:t>
            </w:r>
          </w:p>
          <w:p>
            <w:pPr>
              <w:pStyle w:val="TableParagraph"/>
              <w:widowControl w:val="false"/>
              <w:ind w:left="649" w:right="1633" w:hanging="0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basic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enrichment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automation Create assignment rules</w:t>
            </w:r>
          </w:p>
          <w:p>
            <w:pPr>
              <w:pStyle w:val="TableParagraph"/>
              <w:widowControl w:val="false"/>
              <w:ind w:left="649" w:right="3520" w:hanging="0"/>
              <w:rPr>
                <w:sz w:val="22"/>
              </w:rPr>
            </w:pPr>
            <w:r>
              <w:rPr>
                <w:sz w:val="22"/>
              </w:rPr>
              <w:t>Select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process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definitions Configure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escalation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rules</w:t>
            </w:r>
          </w:p>
          <w:p>
            <w:pPr>
              <w:pStyle w:val="TableParagraph"/>
              <w:widowControl w:val="false"/>
              <w:ind w:left="649" w:right="9" w:hanging="0"/>
              <w:rPr>
                <w:sz w:val="22"/>
              </w:rPr>
            </w:pPr>
            <w:r>
              <w:rPr>
                <w:sz w:val="22"/>
              </w:rPr>
              <w:t>Achieve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automation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MITTRE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Attack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information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Splunk </w:t>
            </w:r>
            <w:r>
              <w:rPr>
                <w:spacing w:val="-2"/>
                <w:sz w:val="22"/>
              </w:rPr>
              <w:t>Alerts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648" w:leader="none"/>
              </w:tabs>
              <w:spacing w:lineRule="auto" w:line="240" w:before="0" w:after="0"/>
              <w:ind w:left="648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Field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Transform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Parsers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648" w:leader="none"/>
              </w:tabs>
              <w:spacing w:lineRule="auto" w:line="240" w:before="0" w:after="0"/>
              <w:ind w:left="648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Activate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deactivate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security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incident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creation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ServiceNow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648" w:leader="none"/>
              </w:tabs>
              <w:spacing w:lineRule="auto" w:line="240" w:before="0" w:after="0"/>
              <w:ind w:left="648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Notifications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Metrics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648" w:leader="none"/>
              </w:tabs>
              <w:spacing w:lineRule="auto" w:line="240" w:before="0" w:after="0"/>
              <w:ind w:left="648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notification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templates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648" w:leader="none"/>
              </w:tabs>
              <w:spacing w:lineRule="auto" w:line="240" w:before="0" w:after="0"/>
              <w:ind w:left="648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centralized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648" w:leader="none"/>
              </w:tabs>
              <w:spacing w:lineRule="auto" w:line="240" w:before="0" w:after="0"/>
              <w:ind w:left="648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Configure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scheduled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reports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sent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648" w:leader="none"/>
              </w:tabs>
              <w:spacing w:lineRule="auto" w:line="240" w:before="0" w:after="0"/>
              <w:ind w:left="648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Configure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SLAs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Security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Incidents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648" w:leader="none"/>
              </w:tabs>
              <w:spacing w:lineRule="auto" w:line="240" w:before="0" w:after="0"/>
              <w:ind w:left="648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Schedule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notifications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648" w:leader="none"/>
              </w:tabs>
              <w:spacing w:lineRule="exact" w:line="227" w:before="0" w:after="0"/>
              <w:ind w:left="648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Adaptation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playbook</w:t>
            </w:r>
          </w:p>
        </w:tc>
      </w:tr>
      <w:tr>
        <w:trPr>
          <w:trHeight w:val="4840" w:hRule="atLeast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48" w:after="0"/>
              <w:ind w:left="79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14: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Deloitte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USA</w:t>
            </w:r>
          </w:p>
        </w:tc>
        <w:tc>
          <w:tcPr>
            <w:tcW w:w="6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44" w:after="0"/>
              <w:ind w:left="79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Discovery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and</w:t>
            </w:r>
            <w:r>
              <w:rPr>
                <w:rFonts w:ascii="Arial" w:hAns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CMDB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722" w:leader="none"/>
                <w:tab w:val="left" w:pos="724" w:leader="none"/>
              </w:tabs>
              <w:spacing w:lineRule="auto" w:line="276" w:before="240" w:after="0"/>
              <w:ind w:left="724" w:right="633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Network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Scanning: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Identifying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devices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 xml:space="preserve">network </w:t>
            </w:r>
            <w:r>
              <w:rPr>
                <w:rFonts w:ascii="Arial" w:hAnsi="Arial"/>
                <w:spacing w:val="-2"/>
                <w:sz w:val="22"/>
              </w:rPr>
              <w:t>addresses.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722" w:leader="none"/>
                <w:tab w:val="left" w:pos="724" w:leader="none"/>
              </w:tabs>
              <w:spacing w:lineRule="auto" w:line="276" w:before="0" w:after="0"/>
              <w:ind w:left="724" w:right="549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Classification:</w:t>
            </w:r>
            <w:r>
              <w:rPr>
                <w:rFonts w:ascii="Arial" w:hAns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Determining</w:t>
            </w:r>
            <w:r>
              <w:rPr>
                <w:rFonts w:ascii="Arial" w:hAnsi="Arial"/>
                <w:spacing w:val="-11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device</w:t>
            </w:r>
            <w:r>
              <w:rPr>
                <w:rFonts w:ascii="Arial" w:hAnsi="Arial"/>
                <w:spacing w:val="-11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type</w:t>
            </w:r>
            <w:r>
              <w:rPr>
                <w:rFonts w:ascii="Arial" w:hAnsi="Arial"/>
                <w:spacing w:val="-11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(e.g.,</w:t>
            </w:r>
            <w:r>
              <w:rPr>
                <w:rFonts w:ascii="Arial" w:hAnsi="Arial"/>
                <w:spacing w:val="-11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 xml:space="preserve">server, </w:t>
            </w:r>
            <w:r>
              <w:rPr>
                <w:rFonts w:ascii="Arial" w:hAnsi="Arial"/>
                <w:spacing w:val="-2"/>
                <w:sz w:val="22"/>
              </w:rPr>
              <w:t>router).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722" w:leader="none"/>
                <w:tab w:val="left" w:pos="724" w:leader="none"/>
              </w:tabs>
              <w:spacing w:lineRule="auto" w:line="276" w:before="0" w:after="0"/>
              <w:ind w:left="724" w:right="608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Identification: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Gathering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unique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device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details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(e.g., hostname, OS).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722" w:leader="none"/>
                <w:tab w:val="left" w:pos="724" w:leader="none"/>
              </w:tabs>
              <w:spacing w:lineRule="auto" w:line="276" w:before="0" w:after="0"/>
              <w:ind w:left="724" w:right="217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Exploration: </w:t>
            </w:r>
            <w:r>
              <w:rPr>
                <w:rFonts w:ascii="Arial" w:hAnsi="Arial"/>
                <w:sz w:val="22"/>
              </w:rPr>
              <w:t>Collecting detailed configuration, software, processes,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and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CI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relationships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(often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using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credentials).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722" w:leader="none"/>
                <w:tab w:val="left" w:pos="724" w:leader="none"/>
              </w:tabs>
              <w:spacing w:lineRule="auto" w:line="276" w:before="0" w:after="0"/>
              <w:ind w:left="724" w:right="1256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Service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Mapping: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Advanced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activity</w:t>
            </w:r>
            <w:r>
              <w:rPr>
                <w:rFonts w:ascii="Arial" w:hAnsi="Arial"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mapping infrastructure CIs to business services.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722" w:leader="none"/>
                <w:tab w:val="left" w:pos="724" w:leader="none"/>
              </w:tabs>
              <w:spacing w:lineRule="auto" w:line="276" w:before="0" w:after="0"/>
              <w:ind w:left="724" w:right="-15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CMDB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Population:</w:t>
            </w:r>
            <w:r>
              <w:rPr>
                <w:rFonts w:ascii="Arial" w:hAns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Automatically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entering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discovered</w:t>
            </w:r>
            <w:r>
              <w:rPr>
                <w:rFonts w:ascii="Arial" w:hAnsi="Arial"/>
                <w:spacing w:val="-8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data as Configuration Items (CIs).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722" w:leader="none"/>
                <w:tab w:val="left" w:pos="724" w:leader="none"/>
              </w:tabs>
              <w:spacing w:lineRule="auto" w:line="276" w:before="0" w:after="0"/>
              <w:ind w:left="724" w:right="-15" w:hanging="360"/>
              <w:jc w:val="lef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Data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Maintenance: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Regularly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re-running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discovery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to</w:t>
            </w:r>
            <w:r>
              <w:rPr>
                <w:rFonts w:ascii="Arial" w:hAnsi="Arial"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keep CMDB CI data accurate.</w:t>
            </w:r>
          </w:p>
        </w:tc>
      </w:tr>
    </w:tbl>
    <w:p>
      <w:pPr>
        <w:pStyle w:val="Heading1"/>
        <w:spacing w:before="226" w:after="0"/>
        <w:rPr>
          <w:u w:val="none"/>
        </w:rPr>
      </w:pPr>
      <w:bookmarkStart w:id="4" w:name="PERSONAL_INFORMATION%3A_"/>
      <w:bookmarkEnd w:id="4"/>
      <w:r>
        <w:rPr>
          <w:u w:val="single"/>
        </w:rPr>
        <w:t>PERSONAL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INFORMATION:</w:t>
      </w:r>
    </w:p>
    <w:p>
      <w:pPr>
        <w:pStyle w:val="TextBody"/>
        <w:spacing w:before="8" w:after="0"/>
        <w:rPr>
          <w:b/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2459" w:leader="none"/>
        </w:tabs>
        <w:spacing w:lineRule="auto" w:line="247" w:before="1" w:after="0"/>
        <w:ind w:left="360" w:right="7275" w:hanging="0"/>
        <w:jc w:val="left"/>
        <w:rPr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Jyoti</w:t>
      </w:r>
      <w:r>
        <w:rPr>
          <w:spacing w:val="-13"/>
          <w:sz w:val="24"/>
        </w:rPr>
        <w:t xml:space="preserve"> </w:t>
      </w:r>
      <w:r>
        <w:rPr>
          <w:sz w:val="24"/>
        </w:rPr>
        <w:t>Mahadeo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Girhe </w:t>
      </w:r>
      <w:r>
        <w:rPr>
          <w:b/>
          <w:sz w:val="24"/>
        </w:rPr>
        <w:t>Father’s Name</w:t>
        <w:tab/>
        <w:t xml:space="preserve">: </w:t>
      </w:r>
      <w:r>
        <w:rPr>
          <w:sz w:val="24"/>
        </w:rPr>
        <w:t>Mahadeo Eknath Girhe</w:t>
      </w:r>
      <w:r>
        <w:rPr>
          <w:b/>
          <w:sz w:val="24"/>
        </w:rPr>
        <w:t>Date of Birth</w:t>
        <w:tab/>
        <w:t xml:space="preserve">: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September 1988</w:t>
      </w:r>
    </w:p>
    <w:p>
      <w:pPr>
        <w:pStyle w:val="Normal"/>
        <w:tabs>
          <w:tab w:val="clear" w:pos="720"/>
          <w:tab w:val="left" w:pos="2459" w:leader="none"/>
        </w:tabs>
        <w:spacing w:before="1" w:after="0"/>
        <w:ind w:left="360" w:right="0" w:hanging="0"/>
        <w:jc w:val="left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Known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English,</w:t>
      </w:r>
      <w:r>
        <w:rPr>
          <w:spacing w:val="-2"/>
          <w:sz w:val="24"/>
        </w:rPr>
        <w:t xml:space="preserve"> </w:t>
      </w:r>
      <w:r>
        <w:rPr>
          <w:sz w:val="24"/>
        </w:rPr>
        <w:t>Marathi,</w:t>
      </w:r>
      <w:r>
        <w:rPr>
          <w:spacing w:val="-2"/>
          <w:sz w:val="24"/>
        </w:rPr>
        <w:t xml:space="preserve"> </w:t>
      </w:r>
      <w:r>
        <w:rPr>
          <w:sz w:val="24"/>
        </w:rPr>
        <w:t>Hindi,</w:t>
      </w:r>
      <w:r>
        <w:rPr>
          <w:spacing w:val="-2"/>
          <w:sz w:val="24"/>
        </w:rPr>
        <w:t xml:space="preserve"> German(learning).</w:t>
      </w:r>
    </w:p>
    <w:p>
      <w:pPr>
        <w:pStyle w:val="Normal"/>
        <w:spacing w:before="7" w:after="0"/>
        <w:ind w:left="360" w:right="0" w:hanging="0"/>
        <w:jc w:val="left"/>
        <w:rPr>
          <w:sz w:val="24"/>
        </w:rPr>
      </w:pPr>
      <w:r>
        <w:rPr>
          <w:b/>
          <w:sz w:val="24"/>
        </w:rPr>
        <w:t>Permanent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Shivanagar,</w:t>
      </w:r>
      <w:r>
        <w:rPr>
          <w:spacing w:val="-8"/>
          <w:sz w:val="24"/>
        </w:rPr>
        <w:t xml:space="preserve"> </w:t>
      </w:r>
      <w:r>
        <w:rPr>
          <w:sz w:val="24"/>
        </w:rPr>
        <w:t>Malegaon</w:t>
      </w:r>
      <w:r>
        <w:rPr>
          <w:spacing w:val="-7"/>
          <w:sz w:val="24"/>
        </w:rPr>
        <w:t xml:space="preserve"> </w:t>
      </w:r>
      <w:r>
        <w:rPr>
          <w:sz w:val="24"/>
        </w:rPr>
        <w:t>Bk,</w:t>
      </w:r>
      <w:r>
        <w:rPr>
          <w:spacing w:val="-8"/>
          <w:sz w:val="24"/>
        </w:rPr>
        <w:t xml:space="preserve"> </w:t>
      </w:r>
      <w:r>
        <w:rPr>
          <w:sz w:val="24"/>
        </w:rPr>
        <w:t>Baramati,</w:t>
      </w:r>
      <w:r>
        <w:rPr>
          <w:spacing w:val="-7"/>
          <w:sz w:val="24"/>
        </w:rPr>
        <w:t xml:space="preserve"> </w:t>
      </w:r>
      <w:r>
        <w:rPr>
          <w:sz w:val="24"/>
        </w:rPr>
        <w:t>Pune-413-</w:t>
      </w:r>
      <w:r>
        <w:rPr>
          <w:spacing w:val="-4"/>
          <w:sz w:val="24"/>
        </w:rPr>
        <w:t>115.</w:t>
      </w:r>
    </w:p>
    <w:p>
      <w:pPr>
        <w:pStyle w:val="Normal"/>
        <w:spacing w:before="0" w:after="0"/>
        <w:jc w:val="left"/>
        <w:rPr>
          <w:sz w:val="24"/>
        </w:rPr>
      </w:pPr>
      <w:r>
        <w:rPr>
          <w:sz w:val="24"/>
        </w:rPr>
      </w:r>
    </w:p>
    <w:p>
      <w:pPr>
        <w:sectPr>
          <w:type w:val="continuous"/>
          <w:pgSz w:w="12240" w:h="15840"/>
          <w:pgMar w:left="360" w:right="0" w:gutter="0" w:header="0" w:top="90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Heading1"/>
        <w:spacing w:before="37" w:after="0"/>
        <w:rPr>
          <w:u w:val="none"/>
        </w:rPr>
      </w:pPr>
      <w:bookmarkStart w:id="5" w:name="Declaration%3A_"/>
      <w:bookmarkEnd w:id="5"/>
      <w:r>
        <w:rPr>
          <w:spacing w:val="-2"/>
          <w:u w:val="none"/>
        </w:rPr>
        <w:t>Declaration:</w:t>
      </w:r>
    </w:p>
    <w:p>
      <w:pPr>
        <w:pStyle w:val="TextBody"/>
        <w:spacing w:before="14" w:after="0"/>
        <w:rPr>
          <w:b/>
          <w:b/>
        </w:rPr>
      </w:pPr>
      <w:r>
        <w:rPr>
          <w:b/>
        </w:rPr>
      </w:r>
    </w:p>
    <w:p>
      <w:pPr>
        <w:pStyle w:val="TextBody"/>
        <w:ind w:left="360" w:right="0" w:hanging="360"/>
        <w:rPr/>
      </w:pPr>
      <w:r>
        <w:rPr/>
        <w:t>I</w:t>
      </w:r>
      <w:r>
        <w:rPr>
          <w:spacing w:val="-5"/>
        </w:rPr>
        <w:t xml:space="preserve"> </w:t>
      </w:r>
      <w:r>
        <w:rPr/>
        <w:t>hereby</w:t>
      </w:r>
      <w:r>
        <w:rPr>
          <w:spacing w:val="-3"/>
        </w:rPr>
        <w:t xml:space="preserve"> </w:t>
      </w:r>
      <w:r>
        <w:rPr/>
        <w:t>declare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all</w:t>
      </w:r>
      <w:r>
        <w:rPr>
          <w:spacing w:val="-3"/>
        </w:rPr>
        <w:t xml:space="preserve"> </w:t>
      </w:r>
      <w:r>
        <w:rPr/>
        <w:t>information</w:t>
      </w:r>
      <w:r>
        <w:rPr>
          <w:spacing w:val="-3"/>
        </w:rPr>
        <w:t xml:space="preserve"> </w:t>
      </w:r>
      <w:r>
        <w:rPr/>
        <w:t>given</w:t>
      </w:r>
      <w:r>
        <w:rPr>
          <w:spacing w:val="-3"/>
        </w:rPr>
        <w:t xml:space="preserve"> </w:t>
      </w:r>
      <w:r>
        <w:rPr/>
        <w:t>above</w:t>
      </w:r>
      <w:r>
        <w:rPr>
          <w:spacing w:val="-3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correct</w:t>
      </w:r>
      <w:r>
        <w:rPr>
          <w:spacing w:val="-4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true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best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my</w:t>
      </w:r>
      <w:r>
        <w:rPr>
          <w:spacing w:val="-2"/>
        </w:rPr>
        <w:t xml:space="preserve"> knowledge.</w:t>
      </w:r>
    </w:p>
    <w:p>
      <w:pPr>
        <w:pStyle w:val="TextBody"/>
        <w:spacing w:before="287" w:after="0"/>
        <w:ind w:left="360" w:right="9479" w:hanging="360"/>
        <w:rPr/>
      </w:pPr>
      <w:r>
        <w:rPr/>
        <w:t>DATE-</w:t>
      </w:r>
      <w:r>
        <w:rPr>
          <w:spacing w:val="-14"/>
        </w:rPr>
        <w:t xml:space="preserve"> </w:t>
      </w:r>
      <w:r>
        <w:rPr/>
        <w:t>8th</w:t>
      </w:r>
      <w:r>
        <w:rPr>
          <w:spacing w:val="-14"/>
        </w:rPr>
        <w:t xml:space="preserve"> </w:t>
      </w:r>
      <w:r>
        <w:rPr/>
        <w:t>August</w:t>
      </w:r>
      <w:r>
        <w:rPr>
          <w:spacing w:val="-13"/>
        </w:rPr>
        <w:t xml:space="preserve"> </w:t>
      </w:r>
      <w:r>
        <w:rPr/>
        <w:t>,25 PLACE- Pune</w:t>
      </w:r>
    </w:p>
    <w:p>
      <w:pPr>
        <w:pStyle w:val="Normal"/>
        <w:spacing w:before="34" w:after="0"/>
        <w:ind w:left="0" w:right="2260" w:hanging="0"/>
        <w:jc w:val="right"/>
        <w:rPr>
          <w:b/>
          <w:b/>
          <w:sz w:val="20"/>
        </w:rPr>
      </w:pPr>
      <w:r>
        <w:rPr>
          <w:b/>
          <w:sz w:val="20"/>
        </w:rPr>
        <w:t>GIRHE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JYOTI</w:t>
      </w:r>
    </w:p>
    <w:sectPr>
      <w:type w:val="nextPage"/>
      <w:pgSz w:w="12240" w:h="15840"/>
      <w:pgMar w:left="360" w:right="0" w:gutter="0" w:header="0" w:top="11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Arial">
    <w:charset w:val="01"/>
    <w:family w:val="swiss"/>
    <w:pitch w:val="default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5" w:hanging="360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" w:hAnsi="Arial" w:eastAsia="Arial" w:cs="Arial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9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7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2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5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650" w:hanging="285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24" w:hanging="28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08" w:hanging="28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92" w:hanging="28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76" w:hanging="28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560" w:hanging="28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144" w:hanging="28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28" w:hanging="28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12" w:hanging="285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●"/>
      <w:lvlJc w:val="left"/>
      <w:pPr>
        <w:tabs>
          <w:tab w:val="num" w:pos="0"/>
        </w:tabs>
        <w:ind w:left="725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9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7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2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5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●"/>
      <w:lvlJc w:val="left"/>
      <w:pPr>
        <w:tabs>
          <w:tab w:val="num" w:pos="0"/>
        </w:tabs>
        <w:ind w:left="800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3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0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0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7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4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●"/>
      <w:lvlJc w:val="left"/>
      <w:pPr>
        <w:tabs>
          <w:tab w:val="num" w:pos="0"/>
        </w:tabs>
        <w:ind w:left="800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3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0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0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7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4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●"/>
      <w:lvlJc w:val="left"/>
      <w:pPr>
        <w:tabs>
          <w:tab w:val="num" w:pos="0"/>
        </w:tabs>
        <w:ind w:left="800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3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0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0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7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4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○"/>
      <w:lvlJc w:val="left"/>
      <w:pPr>
        <w:tabs>
          <w:tab w:val="num" w:pos="0"/>
        </w:tabs>
        <w:ind w:left="1445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5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6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numFmt w:val="bullet"/>
      <w:lvlText w:val="●"/>
      <w:lvlJc w:val="left"/>
      <w:pPr>
        <w:tabs>
          <w:tab w:val="num" w:pos="0"/>
        </w:tabs>
        <w:ind w:left="725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1445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0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6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8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80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6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numFmt w:val="bullet"/>
      <w:lvlText w:val="o"/>
      <w:lvlJc w:val="left"/>
      <w:pPr>
        <w:tabs>
          <w:tab w:val="num" w:pos="0"/>
        </w:tabs>
        <w:ind w:left="1280" w:hanging="285"/>
      </w:pPr>
      <w:rPr>
        <w:rFonts w:ascii="Calibri" w:hAnsi="Calibri" w:cs="Calibri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00" w:hanging="28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0" w:hanging="28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40" w:hanging="28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60" w:hanging="28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80" w:hanging="28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00" w:hanging="28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20" w:hanging="28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440" w:hanging="285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numFmt w:val="bullet"/>
      <w:lvlText w:val="o"/>
      <w:lvlJc w:val="left"/>
      <w:pPr>
        <w:tabs>
          <w:tab w:val="num" w:pos="0"/>
        </w:tabs>
        <w:ind w:left="1325" w:hanging="360"/>
      </w:pPr>
      <w:rPr>
        <w:rFonts w:ascii="Calibri" w:hAnsi="Calibri" w:cs="Calibri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3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5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6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8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1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3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44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numFmt w:val="bullet"/>
      <w:lvlText w:val="●"/>
      <w:lvlJc w:val="left"/>
      <w:pPr>
        <w:tabs>
          <w:tab w:val="num" w:pos="0"/>
        </w:tabs>
        <w:ind w:left="725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9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7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2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5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numFmt w:val="bullet"/>
      <w:lvlText w:val="o"/>
      <w:lvlJc w:val="left"/>
      <w:pPr>
        <w:tabs>
          <w:tab w:val="num" w:pos="0"/>
        </w:tabs>
        <w:ind w:left="910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6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2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9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5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8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84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41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numFmt w:val="bullet"/>
      <w:lvlText w:val="o"/>
      <w:lvlJc w:val="left"/>
      <w:pPr>
        <w:tabs>
          <w:tab w:val="num" w:pos="0"/>
        </w:tabs>
        <w:ind w:left="910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6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2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9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5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8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84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41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4">
    <w:lvl w:ilvl="0">
      <w:numFmt w:val="bullet"/>
      <w:lvlText w:val="o"/>
      <w:lvlJc w:val="left"/>
      <w:pPr>
        <w:tabs>
          <w:tab w:val="num" w:pos="0"/>
        </w:tabs>
        <w:ind w:left="910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6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2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9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5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8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84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41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5">
    <w:lvl w:ilvl="0">
      <w:numFmt w:val="bullet"/>
      <w:lvlText w:val="●"/>
      <w:lvlJc w:val="left"/>
      <w:pPr>
        <w:tabs>
          <w:tab w:val="num" w:pos="0"/>
        </w:tabs>
        <w:ind w:left="965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25" w:hanging="375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75" w:hanging="37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31" w:hanging="37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86" w:hanging="37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42" w:hanging="37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97" w:hanging="37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53" w:hanging="37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08" w:hanging="375"/>
      </w:pPr>
      <w:rPr>
        <w:rFonts w:ascii="Symbol" w:hAnsi="Symbol" w:cs="Symbol" w:hint="default"/>
        <w:lang w:val="en-US" w:eastAsia="en-US" w:bidi="ar-SA"/>
      </w:rPr>
    </w:lvl>
  </w:abstractNum>
  <w:abstractNum w:abstractNumId="16">
    <w:lvl w:ilvl="0">
      <w:numFmt w:val="bullet"/>
      <w:lvlText w:val="●"/>
      <w:lvlJc w:val="left"/>
      <w:pPr>
        <w:tabs>
          <w:tab w:val="num" w:pos="0"/>
        </w:tabs>
        <w:ind w:left="725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8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4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0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6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5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64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2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7">
    <w:lvl w:ilvl="0">
      <w:numFmt w:val="bullet"/>
      <w:lvlText w:val="•"/>
      <w:lvlJc w:val="left"/>
      <w:pPr>
        <w:tabs>
          <w:tab w:val="num" w:pos="0"/>
        </w:tabs>
        <w:ind w:left="1440" w:hanging="360"/>
      </w:pPr>
      <w:rPr>
        <w:rFonts w:ascii="Calibri" w:hAnsi="Calibri" w:cs="Calibri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8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52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57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61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6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74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7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 w:right="0" w:hanging="0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440" w:right="2591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909" w:right="0" w:hanging="360"/>
    </w:pPr>
    <w:rPr>
      <w:rFonts w:ascii="Calibri" w:hAnsi="Calibri" w:eastAsia="Calibri" w:cs="Calibri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mailto:Jyoti.girhe@gmail.com" TargetMode="External"/><Relationship Id="rId5" Type="http://schemas.openxmlformats.org/officeDocument/2006/relationships/hyperlink" Target="mailto:Jyoti.girhe@gmail.com" TargetMode="External"/><Relationship Id="rId6" Type="http://schemas.openxmlformats.org/officeDocument/2006/relationships/hyperlink" Target="mailto:Jyoti.girhe@gmail.com" TargetMode="External"/><Relationship Id="rId7" Type="http://schemas.openxmlformats.org/officeDocument/2006/relationships/image" Target="media/image3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8</Pages>
  <Words>1347</Words>
  <Characters>8552</Characters>
  <CharactersWithSpaces>9588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2026-07-06T06:14:45Z</dcterms:created>
  <dc:creator/>
  <dc:description/>
  <dc:language>en-IN</dc:language>
  <cp:lastModifiedBy/>
  <dcterms:modified xsi:type="dcterms:W3CDTF">2026-07-06T11:47:29Z</dcterms:modified>
  <cp:revision>1</cp:revision>
  <dc:subject/>
  <dc:title>Jyoti Girhe ServiceNow-Feb 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2026-07-06T00:00:00Z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Tracking_Info">
    <vt:lpwstr>https://rdxfootmark.naukri.com/v2/track/openCv?trackingInfo=c64368db13cc545b4b55f0f5508d031c134f4b0419514c4847440321091b5b58120b150617405f5e0b435601514841481f0f2b561358191b195115495d0c00584e4209430247460c590858184508105042445b0c0f054e4108120211474a411b02154e49405d58380c4f0343421b0015061953444f530e18705c4458440321091b5b581208160019425c5e0c4356014a4857034b4a550f5642140f160b13414a106</vt:lpwstr>
  </property>
</Properties>
</file>