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left="4115"/>
        <w:rPr>
          <w:u w:val="none"/>
        </w:rPr>
      </w:pPr>
      <w:bookmarkStart w:name="KOMMOJU SAI KUMAR" w:id="1"/>
      <w:bookmarkEnd w:id="1"/>
      <w:r>
        <w:rPr>
          <w:b w:val="0"/>
          <w:u w:val="none"/>
        </w:rPr>
      </w:r>
      <w:r>
        <w:rPr>
          <w:u w:val="single"/>
        </w:rPr>
        <w:t>KOMMOJU</w:t>
      </w:r>
      <w:r>
        <w:rPr>
          <w:spacing w:val="-11"/>
          <w:u w:val="single"/>
        </w:rPr>
        <w:t> </w:t>
      </w:r>
      <w:r>
        <w:rPr>
          <w:u w:val="single"/>
        </w:rPr>
        <w:t>SAI</w:t>
      </w:r>
      <w:r>
        <w:rPr>
          <w:spacing w:val="-4"/>
          <w:u w:val="single"/>
        </w:rPr>
        <w:t> KUMAR</w:t>
      </w:r>
    </w:p>
    <w:p>
      <w:pPr>
        <w:spacing w:before="125"/>
        <w:ind w:left="3654" w:right="0" w:firstLine="0"/>
        <w:jc w:val="left"/>
        <w:rPr>
          <w:b/>
          <w:sz w:val="20"/>
        </w:rPr>
      </w:pPr>
      <w:r>
        <w:rPr>
          <w:b/>
          <w:color w:val="1F4E79"/>
          <w:sz w:val="20"/>
          <w:u w:val="single" w:color="1F4E79"/>
        </w:rPr>
        <w:t>Oracle</w:t>
      </w:r>
      <w:r>
        <w:rPr>
          <w:b/>
          <w:color w:val="1F4E79"/>
          <w:spacing w:val="-17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Fusion</w:t>
      </w:r>
      <w:r>
        <w:rPr>
          <w:b/>
          <w:color w:val="1F4E79"/>
          <w:spacing w:val="-5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Cloud</w:t>
      </w:r>
      <w:r>
        <w:rPr>
          <w:b/>
          <w:color w:val="1F4E79"/>
          <w:spacing w:val="-3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SCM</w:t>
      </w:r>
      <w:r>
        <w:rPr>
          <w:b/>
          <w:color w:val="1F4E79"/>
          <w:spacing w:val="-6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Functional</w:t>
      </w:r>
      <w:r>
        <w:rPr>
          <w:b/>
          <w:color w:val="1F4E79"/>
          <w:spacing w:val="-13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Consultant</w:t>
      </w:r>
      <w:r>
        <w:rPr>
          <w:b/>
          <w:color w:val="1F4E79"/>
          <w:spacing w:val="-15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with</w:t>
      </w:r>
      <w:r>
        <w:rPr>
          <w:b/>
          <w:color w:val="1F4E79"/>
          <w:spacing w:val="3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5+</w:t>
      </w:r>
      <w:r>
        <w:rPr>
          <w:b/>
          <w:color w:val="1F4E79"/>
          <w:spacing w:val="-8"/>
          <w:sz w:val="20"/>
          <w:u w:val="single" w:color="1F4E79"/>
        </w:rPr>
        <w:t> </w:t>
      </w:r>
      <w:r>
        <w:rPr>
          <w:b/>
          <w:color w:val="1F4E79"/>
          <w:sz w:val="20"/>
          <w:u w:val="single" w:color="1F4E79"/>
        </w:rPr>
        <w:t>Year</w:t>
      </w:r>
      <w:r>
        <w:rPr>
          <w:b/>
          <w:color w:val="1F4E79"/>
          <w:spacing w:val="-12"/>
          <w:sz w:val="20"/>
          <w:u w:val="single" w:color="1F4E79"/>
        </w:rPr>
        <w:t> </w:t>
      </w:r>
      <w:r>
        <w:rPr>
          <w:b/>
          <w:color w:val="1F4E79"/>
          <w:spacing w:val="-2"/>
          <w:sz w:val="20"/>
          <w:u w:val="single" w:color="1F4E79"/>
        </w:rPr>
        <w:t>experience</w:t>
      </w:r>
    </w:p>
    <w:p>
      <w:pPr>
        <w:spacing w:before="91"/>
        <w:ind w:left="253" w:right="0" w:firstLine="0"/>
        <w:jc w:val="center"/>
        <w:rPr>
          <w:rFonts w:ascii="Times New Roman" w:eastAsia="Times New Roman"/>
          <w:sz w:val="24"/>
        </w:rPr>
      </w:pPr>
      <w:r>
        <w:rPr>
          <w:rFonts w:ascii="Segoe UI Symbol" w:eastAsia="Segoe UI Symbol"/>
          <w:sz w:val="24"/>
        </w:rPr>
        <w:t>📍</w:t>
      </w:r>
      <w:r>
        <w:rPr>
          <w:rFonts w:ascii="Segoe UI Symbol" w:eastAsia="Segoe UI Symbol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Location: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[Hyderabad]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|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Segoe UI Symbol" w:eastAsia="Segoe UI Symbol"/>
          <w:sz w:val="24"/>
        </w:rPr>
        <w:t>📧</w:t>
      </w:r>
      <w:r>
        <w:rPr>
          <w:rFonts w:ascii="Segoe UI Symbol" w:eastAsia="Segoe UI Symbol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Email: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[</w:t>
      </w:r>
      <w:hyperlink r:id="rId5">
        <w:r>
          <w:rPr>
            <w:sz w:val="22"/>
          </w:rPr>
          <w:t>kommojusaiku</w:t>
        </w:r>
        <w:r>
          <w:rPr>
            <w:rFonts w:ascii="Trebuchet MS" w:eastAsia="Trebuchet MS"/>
            <w:sz w:val="22"/>
          </w:rPr>
          <w:t>m</w:t>
        </w:r>
        <w:r>
          <w:rPr>
            <w:sz w:val="22"/>
          </w:rPr>
          <w:t>ar06@gail.com</w:t>
        </w:r>
      </w:hyperlink>
      <w:r>
        <w:rPr>
          <w:rFonts w:ascii="Times New Roman" w:eastAsia="Times New Roman"/>
          <w:sz w:val="24"/>
        </w:rPr>
        <w:t>]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|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Segoe UI Symbol" w:eastAsia="Segoe UI Symbol"/>
          <w:sz w:val="24"/>
        </w:rPr>
        <w:t>📞</w:t>
      </w:r>
      <w:r>
        <w:rPr>
          <w:rFonts w:ascii="Segoe UI Symbol" w:eastAsia="Segoe UI Symbol"/>
          <w:spacing w:val="-2"/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Phone:</w:t>
      </w:r>
    </w:p>
    <w:p>
      <w:pPr>
        <w:spacing w:before="150"/>
        <w:ind w:left="0" w:right="1542" w:firstLine="0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1035050</wp:posOffset>
                </wp:positionH>
                <wp:positionV relativeFrom="paragraph">
                  <wp:posOffset>229915</wp:posOffset>
                </wp:positionV>
                <wp:extent cx="5951220" cy="24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51220" cy="24130"/>
                          <a:chExt cx="5951220" cy="24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512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778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8890"/>
                                </a:lnTo>
                                <a:lnTo>
                                  <a:pt x="5951220" y="889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539"/>
                            <a:ext cx="59512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1590">
                                <a:moveTo>
                                  <a:pt x="5951220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594207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5951220" y="21590"/>
                                </a:lnTo>
                                <a:lnTo>
                                  <a:pt x="5951220" y="1270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pt;margin-top:18.103594pt;width:468.6pt;height:1.9pt;mso-position-horizontal-relative:page;mso-position-vertical-relative:paragraph;z-index:-15823360" id="docshapegroup1" coordorigin="1630,362" coordsize="9372,38">
                <v:shape style="position:absolute;left:1630;top:362;width:9372;height:28" id="docshape2" coordorigin="1630,362" coordsize="9372,28" path="m11002,362l1630,362,1630,376,1630,390,10990,390,10990,376,11002,376,11002,362xe" filled="true" fillcolor="#9f9f9f" stroked="false">
                  <v:path arrowok="t"/>
                  <v:fill type="solid"/>
                </v:shape>
                <v:shape style="position:absolute;left:1630;top:366;width:9372;height:34" id="docshape3" coordorigin="1630,366" coordsize="9372,34" path="m11002,366l10988,366,10988,386,1630,386,1630,400,11002,400,11002,386,11002,36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rofessional Summary" w:id="2"/>
      <w:bookmarkEnd w:id="2"/>
      <w:r>
        <w:rPr/>
      </w:r>
      <w:r>
        <w:rPr>
          <w:rFonts w:ascii="Times New Roman"/>
          <w:spacing w:val="-2"/>
          <w:sz w:val="24"/>
        </w:rPr>
        <w:t>7013042757.</w:t>
      </w:r>
    </w:p>
    <w:p>
      <w:pPr>
        <w:pStyle w:val="Heading2"/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line="261" w:lineRule="auto" w:before="110"/>
        <w:ind w:left="768" w:right="1650" w:hanging="10"/>
        <w:jc w:val="both"/>
      </w:pPr>
      <w:r>
        <w:rPr/>
        <w:t>A self-motivated and dedicated professional in Oracle SCM, Fusion Functional Consultant with 5+ Years of rich and varied experience in working on Oracle ERP, Application Implementation &amp; Support projects. Worked on Oracle Fusion Cloud projects on modules including Procurement Cloud, Product Information Management (PIM), Inventory Management, Costing, Supplier Management and Qualification,</w:t>
      </w:r>
      <w:r>
        <w:rPr>
          <w:spacing w:val="-15"/>
        </w:rPr>
        <w:t> </w:t>
      </w:r>
      <w:r>
        <w:rPr/>
        <w:t>Sourcing,</w:t>
      </w:r>
      <w:r>
        <w:rPr>
          <w:spacing w:val="-15"/>
        </w:rPr>
        <w:t> </w:t>
      </w:r>
      <w:r>
        <w:rPr/>
        <w:t>Supplier</w:t>
      </w:r>
      <w:r>
        <w:rPr>
          <w:spacing w:val="-15"/>
        </w:rPr>
        <w:t> </w:t>
      </w:r>
      <w:r>
        <w:rPr/>
        <w:t>Contracts,</w:t>
      </w:r>
      <w:r>
        <w:rPr>
          <w:spacing w:val="-14"/>
        </w:rPr>
        <w:t> </w:t>
      </w:r>
      <w:r>
        <w:rPr/>
        <w:t>FBDI,</w:t>
      </w:r>
      <w:r>
        <w:rPr>
          <w:spacing w:val="-15"/>
        </w:rPr>
        <w:t> </w:t>
      </w:r>
      <w:r>
        <w:rPr/>
        <w:t>SSP,</w:t>
      </w:r>
      <w:r>
        <w:rPr>
          <w:spacing w:val="-12"/>
        </w:rPr>
        <w:t> </w:t>
      </w:r>
      <w:r>
        <w:rPr/>
        <w:t>O2C.</w:t>
      </w:r>
      <w:r>
        <w:rPr>
          <w:spacing w:val="-7"/>
        </w:rPr>
        <w:t> </w:t>
      </w:r>
      <w:r>
        <w:rPr/>
        <w:t>Collaboration</w:t>
      </w:r>
      <w:r>
        <w:rPr>
          <w:spacing w:val="-11"/>
        </w:rPr>
        <w:t> </w:t>
      </w:r>
      <w:r>
        <w:rPr/>
        <w:t>and</w:t>
      </w:r>
      <w:r>
        <w:rPr>
          <w:spacing w:val="64"/>
        </w:rPr>
        <w:t> </w:t>
      </w:r>
      <w:r>
        <w:rPr/>
        <w:t>team building skills with proficiency in grasping new concepts and utilizing them in a productive manner.</w:t>
      </w:r>
    </w:p>
    <w:p>
      <w:pPr>
        <w:pStyle w:val="BodyText"/>
        <w:spacing w:line="261" w:lineRule="auto" w:before="99"/>
        <w:ind w:left="768" w:right="1645" w:hanging="10"/>
        <w:jc w:val="both"/>
      </w:pPr>
      <w:r>
        <w:rPr/>
        <w:t>Strong</w:t>
      </w:r>
      <w:r>
        <w:rPr>
          <w:spacing w:val="-7"/>
        </w:rPr>
        <w:t> </w:t>
      </w:r>
      <w:r>
        <w:rPr/>
        <w:t>understanding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Procure-to-Pay</w:t>
      </w:r>
      <w:r>
        <w:rPr>
          <w:spacing w:val="-12"/>
        </w:rPr>
        <w:t> </w:t>
      </w:r>
      <w:r>
        <w:rPr/>
        <w:t>(P2P)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Supply</w:t>
      </w:r>
      <w:r>
        <w:rPr>
          <w:spacing w:val="-12"/>
        </w:rPr>
        <w:t> </w:t>
      </w:r>
      <w:r>
        <w:rPr/>
        <w:t>Chain</w:t>
      </w:r>
      <w:r>
        <w:rPr>
          <w:spacing w:val="-11"/>
        </w:rPr>
        <w:t> </w:t>
      </w:r>
      <w:r>
        <w:rPr/>
        <w:t>business</w:t>
      </w:r>
      <w:r>
        <w:rPr>
          <w:spacing w:val="29"/>
        </w:rPr>
        <w:t> </w:t>
      </w:r>
      <w:r>
        <w:rPr/>
        <w:t>processes with</w:t>
      </w:r>
      <w:r>
        <w:rPr>
          <w:spacing w:val="-15"/>
        </w:rPr>
        <w:t> </w:t>
      </w:r>
      <w:r>
        <w:rPr/>
        <w:t>proven</w:t>
      </w:r>
      <w:r>
        <w:rPr>
          <w:spacing w:val="-15"/>
        </w:rPr>
        <w:t> </w:t>
      </w:r>
      <w:r>
        <w:rPr/>
        <w:t>ability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deliver</w:t>
      </w:r>
      <w:r>
        <w:rPr>
          <w:spacing w:val="-15"/>
        </w:rPr>
        <w:t> </w:t>
      </w:r>
      <w:r>
        <w:rPr/>
        <w:t>functional</w:t>
      </w:r>
      <w:r>
        <w:rPr>
          <w:spacing w:val="-15"/>
        </w:rPr>
        <w:t> </w:t>
      </w:r>
      <w:r>
        <w:rPr/>
        <w:t>solutions,</w:t>
      </w:r>
      <w:r>
        <w:rPr>
          <w:spacing w:val="-14"/>
        </w:rPr>
        <w:t> </w:t>
      </w:r>
      <w:r>
        <w:rPr/>
        <w:t>troubleshoot</w:t>
      </w:r>
      <w:r>
        <w:rPr>
          <w:spacing w:val="-15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issues,</w:t>
      </w:r>
      <w:r>
        <w:rPr>
          <w:spacing w:val="-14"/>
        </w:rPr>
        <w:t> </w:t>
      </w:r>
      <w:r>
        <w:rPr/>
        <w:t>and support business transformation initiatives in fast-paced</w:t>
      </w:r>
      <w:r>
        <w:rPr>
          <w:spacing w:val="40"/>
        </w:rPr>
        <w:t> </w:t>
      </w:r>
      <w:r>
        <w:rPr/>
        <w:t>environments.</w:t>
      </w:r>
    </w:p>
    <w:p>
      <w:pPr>
        <w:pStyle w:val="BodyText"/>
        <w:spacing w:before="24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1035050</wp:posOffset>
                </wp:positionH>
                <wp:positionV relativeFrom="paragraph">
                  <wp:posOffset>324677</wp:posOffset>
                </wp:positionV>
                <wp:extent cx="5951220" cy="2413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51220" cy="24130"/>
                          <a:chExt cx="5951220" cy="241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512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651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6510"/>
                                </a:lnTo>
                                <a:lnTo>
                                  <a:pt x="5943600" y="16510"/>
                                </a:lnTo>
                                <a:lnTo>
                                  <a:pt x="5943600" y="8890"/>
                                </a:lnTo>
                                <a:lnTo>
                                  <a:pt x="5951220" y="889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539"/>
                            <a:ext cx="59512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1590">
                                <a:moveTo>
                                  <a:pt x="5951220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5942076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21590"/>
                                </a:lnTo>
                                <a:lnTo>
                                  <a:pt x="5951220" y="21590"/>
                                </a:lnTo>
                                <a:lnTo>
                                  <a:pt x="5951220" y="1143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5pt;margin-top:25.565136pt;width:468.6pt;height:1.9pt;mso-position-horizontal-relative:page;mso-position-vertical-relative:paragraph;z-index:-15728640;mso-wrap-distance-left:0;mso-wrap-distance-right:0" id="docshapegroup4" coordorigin="1630,511" coordsize="9372,38">
                <v:shape style="position:absolute;left:1630;top:511;width:9372;height:26" id="docshape5" coordorigin="1630,511" coordsize="9372,26" path="m11002,511l1630,511,1630,525,1630,537,10990,537,10990,525,11002,525,11002,511xe" filled="true" fillcolor="#9f9f9f" stroked="false">
                  <v:path arrowok="t"/>
                  <v:fill type="solid"/>
                </v:shape>
                <v:shape style="position:absolute;left:1630;top:515;width:9372;height:34" id="docshape6" coordorigin="1630,515" coordsize="9372,34" path="m11002,515l10988,515,10988,533,1630,533,1630,549,11002,549,11002,533,11002,515xe" filled="true" fillcolor="#dfdfd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"/>
        <w:jc w:val="both"/>
        <w:rPr>
          <w:u w:val="none"/>
        </w:rPr>
      </w:pPr>
      <w:bookmarkStart w:name="Work Experiences" w:id="3"/>
      <w:bookmarkEnd w:id="3"/>
      <w:r>
        <w:rPr>
          <w:b w:val="0"/>
          <w:u w:val="none"/>
        </w:rPr>
      </w:r>
      <w:r>
        <w:rPr>
          <w:u w:val="single"/>
        </w:rPr>
        <w:t>Work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Experiences</w:t>
      </w:r>
    </w:p>
    <w:p>
      <w:pPr>
        <w:spacing w:before="245"/>
        <w:ind w:left="749" w:right="0" w:firstLine="0"/>
        <w:jc w:val="both"/>
        <w:rPr>
          <w:sz w:val="24"/>
        </w:rPr>
      </w:pPr>
      <w:r>
        <w:rPr>
          <w:b/>
          <w:sz w:val="26"/>
          <w:u w:val="single"/>
        </w:rPr>
        <w:t>Nityo</w:t>
      </w:r>
      <w:r>
        <w:rPr>
          <w:b/>
          <w:spacing w:val="-15"/>
          <w:sz w:val="26"/>
          <w:u w:val="single"/>
        </w:rPr>
        <w:t> </w:t>
      </w:r>
      <w:r>
        <w:rPr>
          <w:b/>
          <w:sz w:val="26"/>
          <w:u w:val="single"/>
        </w:rPr>
        <w:t>Infotech</w:t>
      </w:r>
      <w:r>
        <w:rPr>
          <w:b/>
          <w:spacing w:val="-13"/>
          <w:sz w:val="26"/>
          <w:u w:val="single"/>
        </w:rPr>
        <w:t> </w:t>
      </w:r>
      <w:r>
        <w:rPr>
          <w:b/>
          <w:sz w:val="26"/>
          <w:u w:val="single"/>
        </w:rPr>
        <w:t>Private</w:t>
      </w:r>
      <w:r>
        <w:rPr>
          <w:b/>
          <w:spacing w:val="-10"/>
          <w:sz w:val="26"/>
          <w:u w:val="single"/>
        </w:rPr>
        <w:t> </w:t>
      </w:r>
      <w:r>
        <w:rPr>
          <w:b/>
          <w:sz w:val="26"/>
          <w:u w:val="single"/>
        </w:rPr>
        <w:t>Limited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|</w:t>
      </w:r>
      <w:r>
        <w:rPr>
          <w:sz w:val="24"/>
        </w:rPr>
        <w:t>NOV</w:t>
      </w:r>
      <w:r>
        <w:rPr>
          <w:spacing w:val="-13"/>
          <w:sz w:val="24"/>
        </w:rPr>
        <w:t> </w:t>
      </w:r>
      <w:r>
        <w:rPr>
          <w:sz w:val="24"/>
        </w:rPr>
        <w:t>2025</w:t>
      </w:r>
      <w:r>
        <w:rPr>
          <w:spacing w:val="-18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rFonts w:ascii="Trebuchet MS" w:hAnsi="Trebuchet MS"/>
          <w:sz w:val="24"/>
        </w:rPr>
        <w:t>MAR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2"/>
          <w:sz w:val="24"/>
        </w:rPr>
        <w:t>2026</w:t>
      </w:r>
      <w:r>
        <w:rPr>
          <w:spacing w:val="-2"/>
          <w:sz w:val="24"/>
        </w:rPr>
        <w:t>|</w:t>
      </w:r>
    </w:p>
    <w:p>
      <w:pPr>
        <w:spacing w:before="244"/>
        <w:ind w:left="758" w:right="0" w:firstLine="0"/>
        <w:jc w:val="both"/>
        <w:rPr>
          <w:sz w:val="26"/>
        </w:rPr>
      </w:pPr>
      <w:r>
        <w:rPr>
          <w:b/>
          <w:spacing w:val="-2"/>
          <w:sz w:val="26"/>
        </w:rPr>
        <w:t>Project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Renaissance</w:t>
      </w:r>
      <w:r>
        <w:rPr>
          <w:spacing w:val="-2"/>
          <w:sz w:val="26"/>
        </w:rPr>
        <w:t>: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- HONDA</w:t>
      </w:r>
    </w:p>
    <w:p>
      <w:pPr>
        <w:pStyle w:val="BodyText"/>
        <w:spacing w:before="240"/>
        <w:ind w:left="758" w:right="356" w:firstLine="0"/>
        <w:jc w:val="both"/>
      </w:pPr>
      <w:r>
        <w:rPr/>
        <w:t>Implementing Leading US based healthcare, global analytics and digital solutions client that helps</w:t>
      </w:r>
      <w:r>
        <w:rPr>
          <w:spacing w:val="-15"/>
        </w:rPr>
        <w:t> </w:t>
      </w:r>
      <w:r>
        <w:rPr/>
        <w:t>businesses</w:t>
      </w:r>
      <w:r>
        <w:rPr>
          <w:spacing w:val="-15"/>
        </w:rPr>
        <w:t> </w:t>
      </w:r>
      <w:r>
        <w:rPr/>
        <w:t>improve</w:t>
      </w:r>
      <w:r>
        <w:rPr>
          <w:spacing w:val="-15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analysis,</w:t>
      </w:r>
      <w:r>
        <w:rPr>
          <w:spacing w:val="-14"/>
        </w:rPr>
        <w:t> </w:t>
      </w:r>
      <w:r>
        <w:rPr/>
        <w:t>AI-led</w:t>
      </w:r>
      <w:r>
        <w:rPr>
          <w:spacing w:val="-15"/>
        </w:rPr>
        <w:t> </w:t>
      </w:r>
      <w:r>
        <w:rPr/>
        <w:t>technologies,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managed business operations. They specialize in transforming complex data into actionable insights, accelerating cloud adoption, automating processes, and improving customer experiences for industries like insurance, banking, and healthcare.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98" w:after="0"/>
        <w:ind w:left="1439" w:right="0" w:hanging="359"/>
        <w:jc w:val="both"/>
        <w:rPr>
          <w:sz w:val="26"/>
        </w:rPr>
      </w:pPr>
      <w:r>
        <w:rPr>
          <w:spacing w:val="-2"/>
          <w:sz w:val="26"/>
        </w:rPr>
        <w:t>Location: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Noida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(Remote)</w:t>
      </w:r>
    </w:p>
    <w:p>
      <w:pPr>
        <w:pStyle w:val="Heading3"/>
        <w:spacing w:before="124"/>
        <w:ind w:left="1075"/>
        <w:jc w:val="both"/>
      </w:pPr>
      <w:bookmarkStart w:name="Key Responsibilities" w:id="4"/>
      <w:bookmarkEnd w:id="4"/>
      <w:r>
        <w:rPr>
          <w:b w:val="0"/>
        </w:rPr>
      </w:r>
      <w:r>
        <w:rPr/>
        <w:t>Key</w:t>
      </w:r>
      <w:r>
        <w:rPr>
          <w:spacing w:val="-2"/>
        </w:rPr>
        <w:t> Responsibilities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64" w:lineRule="auto" w:before="130" w:after="0"/>
        <w:ind w:left="1440" w:right="1537" w:hanging="360"/>
        <w:jc w:val="both"/>
        <w:rPr>
          <w:sz w:val="26"/>
        </w:rPr>
      </w:pPr>
      <w:r>
        <w:rPr>
          <w:sz w:val="26"/>
        </w:rPr>
        <w:t>Worked on End-to-End ERP life cycle implementations covering Requirement Fit Gap Analysis, Process Mapping, Setups, and Functional Specification for P2P, Testing, User Training and Post Implementation support.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2" w:lineRule="auto" w:before="80" w:after="0"/>
        <w:ind w:left="1440" w:right="814" w:hanging="360"/>
        <w:jc w:val="left"/>
        <w:rPr>
          <w:sz w:val="26"/>
        </w:rPr>
      </w:pPr>
      <w:r>
        <w:rPr>
          <w:sz w:val="26"/>
        </w:rPr>
        <w:t>Conduct</w:t>
      </w:r>
      <w:r>
        <w:rPr>
          <w:spacing w:val="-15"/>
          <w:sz w:val="26"/>
        </w:rPr>
        <w:t> </w:t>
      </w:r>
      <w:r>
        <w:rPr>
          <w:sz w:val="26"/>
        </w:rPr>
        <w:t>User</w:t>
      </w:r>
      <w:r>
        <w:rPr>
          <w:spacing w:val="-15"/>
          <w:sz w:val="26"/>
        </w:rPr>
        <w:t> </w:t>
      </w:r>
      <w:r>
        <w:rPr>
          <w:sz w:val="26"/>
        </w:rPr>
        <w:t>Acceptance</w:t>
      </w:r>
      <w:r>
        <w:rPr>
          <w:spacing w:val="-15"/>
          <w:sz w:val="26"/>
        </w:rPr>
        <w:t> </w:t>
      </w:r>
      <w:r>
        <w:rPr>
          <w:sz w:val="26"/>
        </w:rPr>
        <w:t>Testing</w:t>
      </w:r>
      <w:r>
        <w:rPr>
          <w:spacing w:val="-15"/>
          <w:sz w:val="26"/>
        </w:rPr>
        <w:t> </w:t>
      </w:r>
      <w:r>
        <w:rPr>
          <w:sz w:val="26"/>
        </w:rPr>
        <w:t>(UAT)</w:t>
      </w:r>
      <w:r>
        <w:rPr>
          <w:spacing w:val="-15"/>
          <w:sz w:val="26"/>
        </w:rPr>
        <w:t> </w:t>
      </w:r>
      <w:r>
        <w:rPr>
          <w:sz w:val="26"/>
        </w:rPr>
        <w:t>for</w:t>
      </w:r>
      <w:r>
        <w:rPr>
          <w:spacing w:val="-15"/>
          <w:sz w:val="26"/>
        </w:rPr>
        <w:t> </w:t>
      </w:r>
      <w:r>
        <w:rPr>
          <w:sz w:val="26"/>
        </w:rPr>
        <w:t>supply</w:t>
      </w:r>
      <w:r>
        <w:rPr>
          <w:spacing w:val="-14"/>
          <w:sz w:val="26"/>
        </w:rPr>
        <w:t> </w:t>
      </w:r>
      <w:r>
        <w:rPr>
          <w:sz w:val="26"/>
        </w:rPr>
        <w:t>chain</w:t>
      </w:r>
      <w:r>
        <w:rPr>
          <w:spacing w:val="-17"/>
          <w:sz w:val="26"/>
        </w:rPr>
        <w:t> </w:t>
      </w:r>
      <w:r>
        <w:rPr>
          <w:sz w:val="26"/>
        </w:rPr>
        <w:t>modules</w:t>
      </w:r>
      <w:r>
        <w:rPr>
          <w:spacing w:val="-15"/>
          <w:sz w:val="26"/>
        </w:rPr>
        <w:t> </w:t>
      </w: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validate</w:t>
      </w:r>
      <w:r>
        <w:rPr>
          <w:spacing w:val="-14"/>
          <w:sz w:val="26"/>
        </w:rPr>
        <w:t> </w:t>
      </w:r>
      <w:r>
        <w:rPr>
          <w:sz w:val="26"/>
        </w:rPr>
        <w:t>business scenarios and system functionality.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2" w:lineRule="auto" w:before="0" w:after="0"/>
        <w:ind w:left="1440" w:right="1980" w:hanging="360"/>
        <w:jc w:val="left"/>
        <w:rPr>
          <w:sz w:val="26"/>
        </w:rPr>
      </w:pPr>
      <w:r>
        <w:rPr>
          <w:sz w:val="26"/>
        </w:rPr>
        <w:t>Work</w:t>
      </w:r>
      <w:r>
        <w:rPr>
          <w:spacing w:val="-15"/>
          <w:sz w:val="26"/>
        </w:rPr>
        <w:t> </w:t>
      </w:r>
      <w:r>
        <w:rPr>
          <w:sz w:val="26"/>
        </w:rPr>
        <w:t>on</w:t>
      </w:r>
      <w:r>
        <w:rPr>
          <w:spacing w:val="-18"/>
          <w:sz w:val="26"/>
        </w:rPr>
        <w:t> </w:t>
      </w:r>
      <w:r>
        <w:rPr>
          <w:sz w:val="26"/>
        </w:rPr>
        <w:t>contract-related</w:t>
      </w:r>
      <w:r>
        <w:rPr>
          <w:spacing w:val="-17"/>
          <w:sz w:val="26"/>
        </w:rPr>
        <w:t> </w:t>
      </w:r>
      <w:r>
        <w:rPr>
          <w:sz w:val="26"/>
        </w:rPr>
        <w:t>processes,</w:t>
      </w:r>
      <w:r>
        <w:rPr>
          <w:spacing w:val="-15"/>
          <w:sz w:val="26"/>
        </w:rPr>
        <w:t> </w:t>
      </w:r>
      <w:r>
        <w:rPr>
          <w:sz w:val="26"/>
        </w:rPr>
        <w:t>validating</w:t>
      </w:r>
      <w:r>
        <w:rPr>
          <w:spacing w:val="-15"/>
          <w:sz w:val="26"/>
        </w:rPr>
        <w:t> </w:t>
      </w:r>
      <w:r>
        <w:rPr>
          <w:sz w:val="26"/>
        </w:rPr>
        <w:t>system</w:t>
      </w:r>
      <w:r>
        <w:rPr>
          <w:spacing w:val="-16"/>
          <w:sz w:val="26"/>
        </w:rPr>
        <w:t> </w:t>
      </w:r>
      <w:r>
        <w:rPr>
          <w:sz w:val="26"/>
        </w:rPr>
        <w:t>configurations,</w:t>
      </w:r>
      <w:r>
        <w:rPr>
          <w:spacing w:val="-16"/>
          <w:sz w:val="26"/>
        </w:rPr>
        <w:t> </w:t>
      </w:r>
      <w:r>
        <w:rPr>
          <w:sz w:val="26"/>
        </w:rPr>
        <w:t>and business requirements.</w:t>
      </w:r>
    </w:p>
    <w:p>
      <w:pPr>
        <w:pStyle w:val="ListParagraph"/>
        <w:spacing w:after="0" w:line="242" w:lineRule="auto"/>
        <w:jc w:val="left"/>
        <w:rPr>
          <w:sz w:val="26"/>
        </w:rPr>
        <w:sectPr>
          <w:type w:val="continuous"/>
          <w:pgSz w:w="12240" w:h="15840"/>
          <w:pgMar w:top="1360" w:bottom="280" w:left="36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37" w:after="0"/>
        <w:ind w:left="1440" w:right="1103" w:hanging="360"/>
        <w:jc w:val="left"/>
        <w:rPr>
          <w:sz w:val="26"/>
        </w:rPr>
      </w:pPr>
      <w:r>
        <w:rPr>
          <w:sz w:val="26"/>
        </w:rPr>
        <w:t>Collaborate</w:t>
      </w:r>
      <w:r>
        <w:rPr>
          <w:spacing w:val="-15"/>
          <w:sz w:val="26"/>
        </w:rPr>
        <w:t> </w:t>
      </w:r>
      <w:r>
        <w:rPr>
          <w:sz w:val="26"/>
        </w:rPr>
        <w:t>with</w:t>
      </w:r>
      <w:r>
        <w:rPr>
          <w:spacing w:val="-17"/>
          <w:sz w:val="26"/>
        </w:rPr>
        <w:t> </w:t>
      </w:r>
      <w:r>
        <w:rPr>
          <w:sz w:val="26"/>
        </w:rPr>
        <w:t>business</w:t>
      </w:r>
      <w:r>
        <w:rPr>
          <w:spacing w:val="-15"/>
          <w:sz w:val="26"/>
        </w:rPr>
        <w:t> </w:t>
      </w:r>
      <w:r>
        <w:rPr>
          <w:sz w:val="26"/>
        </w:rPr>
        <w:t>users</w:t>
      </w:r>
      <w:r>
        <w:rPr>
          <w:spacing w:val="-16"/>
          <w:sz w:val="26"/>
        </w:rPr>
        <w:t> </w:t>
      </w: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technical</w:t>
      </w:r>
      <w:r>
        <w:rPr>
          <w:spacing w:val="-14"/>
          <w:sz w:val="26"/>
        </w:rPr>
        <w:t> </w:t>
      </w:r>
      <w:r>
        <w:rPr>
          <w:sz w:val="26"/>
        </w:rPr>
        <w:t>teams</w:t>
      </w:r>
      <w:r>
        <w:rPr>
          <w:spacing w:val="-16"/>
          <w:sz w:val="26"/>
        </w:rPr>
        <w:t> </w:t>
      </w: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identify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8"/>
          <w:sz w:val="26"/>
        </w:rPr>
        <w:t> </w:t>
      </w:r>
      <w:r>
        <w:rPr>
          <w:sz w:val="26"/>
        </w:rPr>
        <w:t>resolve</w:t>
      </w:r>
      <w:r>
        <w:rPr>
          <w:spacing w:val="-12"/>
          <w:sz w:val="26"/>
        </w:rPr>
        <w:t> </w:t>
      </w:r>
      <w:r>
        <w:rPr>
          <w:sz w:val="26"/>
        </w:rPr>
        <w:t>system issues during testing phases.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0" w:lineRule="exact" w:before="17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Prepare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test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scenarios,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test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cases,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defect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documentation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during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UAT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cycles.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1466" w:hanging="360"/>
        <w:jc w:val="left"/>
        <w:rPr>
          <w:sz w:val="26"/>
        </w:rPr>
      </w:pPr>
      <w:r>
        <w:rPr>
          <w:spacing w:val="-2"/>
          <w:sz w:val="26"/>
        </w:rPr>
        <w:t>Ensure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business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process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compliance and functional accuracy before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production deployment.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8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Provide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functional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support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troubleshooting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SCM-related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issues.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14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Assist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process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documentation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knowledge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sharing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with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Expert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conducting UAT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SIT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resolving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open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issues.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2" w:lineRule="auto" w:before="110" w:after="0"/>
        <w:ind w:left="1440" w:right="1188" w:hanging="360"/>
        <w:jc w:val="left"/>
        <w:rPr>
          <w:sz w:val="26"/>
        </w:rPr>
      </w:pPr>
      <w:r>
        <w:rPr>
          <w:sz w:val="26"/>
        </w:rPr>
        <w:t>Part</w:t>
      </w:r>
      <w:r>
        <w:rPr>
          <w:spacing w:val="-15"/>
          <w:sz w:val="26"/>
        </w:rPr>
        <w:t> </w:t>
      </w:r>
      <w:r>
        <w:rPr>
          <w:sz w:val="26"/>
        </w:rPr>
        <w:t>of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SMT</w:t>
      </w:r>
      <w:r>
        <w:rPr>
          <w:spacing w:val="-17"/>
          <w:sz w:val="26"/>
        </w:rPr>
        <w:t> </w:t>
      </w:r>
      <w:r>
        <w:rPr>
          <w:sz w:val="26"/>
        </w:rPr>
        <w:t>(Suppliers</w:t>
      </w:r>
      <w:r>
        <w:rPr>
          <w:spacing w:val="-15"/>
          <w:sz w:val="26"/>
        </w:rPr>
        <w:t> </w:t>
      </w:r>
      <w:r>
        <w:rPr>
          <w:sz w:val="26"/>
        </w:rPr>
        <w:t>Management</w:t>
      </w:r>
      <w:r>
        <w:rPr>
          <w:spacing w:val="-15"/>
          <w:sz w:val="26"/>
        </w:rPr>
        <w:t> </w:t>
      </w:r>
      <w:r>
        <w:rPr>
          <w:sz w:val="26"/>
        </w:rPr>
        <w:t>/</w:t>
      </w:r>
      <w:r>
        <w:rPr>
          <w:spacing w:val="-15"/>
          <w:sz w:val="26"/>
        </w:rPr>
        <w:t> </w:t>
      </w:r>
      <w:r>
        <w:rPr>
          <w:sz w:val="26"/>
        </w:rPr>
        <w:t>Support</w:t>
      </w:r>
      <w:r>
        <w:rPr>
          <w:spacing w:val="-15"/>
          <w:sz w:val="26"/>
        </w:rPr>
        <w:t> </w:t>
      </w:r>
      <w:r>
        <w:rPr>
          <w:sz w:val="26"/>
        </w:rPr>
        <w:t>Management)</w:t>
      </w:r>
      <w:r>
        <w:rPr>
          <w:spacing w:val="-15"/>
          <w:sz w:val="26"/>
        </w:rPr>
        <w:t> </w:t>
      </w:r>
      <w:r>
        <w:rPr>
          <w:sz w:val="26"/>
        </w:rPr>
        <w:t>team</w:t>
      </w:r>
      <w:r>
        <w:rPr>
          <w:spacing w:val="-14"/>
          <w:sz w:val="26"/>
        </w:rPr>
        <w:t> </w:t>
      </w:r>
      <w:r>
        <w:rPr>
          <w:sz w:val="26"/>
        </w:rPr>
        <w:t>supporting Supply Chain Management operations.</w:t>
      </w:r>
    </w:p>
    <w:p>
      <w:pPr>
        <w:pStyle w:val="Heading3"/>
        <w:spacing w:before="267"/>
      </w:pPr>
      <w:bookmarkStart w:name="Key Contributions" w:id="5"/>
      <w:bookmarkEnd w:id="5"/>
      <w:r>
        <w:rPr>
          <w:b w:val="0"/>
        </w:rPr>
      </w:r>
      <w:r>
        <w:rPr/>
        <w:t>Key</w:t>
      </w:r>
      <w:r>
        <w:rPr>
          <w:spacing w:val="-7"/>
        </w:rPr>
        <w:t> </w:t>
      </w:r>
      <w:r>
        <w:rPr>
          <w:spacing w:val="-2"/>
        </w:rPr>
        <w:t>Contributions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88" w:after="0"/>
        <w:ind w:left="1440" w:right="823" w:hanging="360"/>
        <w:jc w:val="left"/>
        <w:rPr>
          <w:sz w:val="26"/>
        </w:rPr>
      </w:pPr>
      <w:r>
        <w:rPr>
          <w:sz w:val="26"/>
        </w:rPr>
        <w:t>Supported</w:t>
      </w:r>
      <w:r>
        <w:rPr>
          <w:spacing w:val="-15"/>
          <w:sz w:val="26"/>
        </w:rPr>
        <w:t> </w:t>
      </w:r>
      <w:r>
        <w:rPr>
          <w:sz w:val="26"/>
        </w:rPr>
        <w:t>successful</w:t>
      </w:r>
      <w:r>
        <w:rPr>
          <w:spacing w:val="-15"/>
          <w:sz w:val="26"/>
        </w:rPr>
        <w:t> </w:t>
      </w:r>
      <w:r>
        <w:rPr>
          <w:sz w:val="26"/>
        </w:rPr>
        <w:t>completion</w:t>
      </w:r>
      <w:r>
        <w:rPr>
          <w:spacing w:val="-15"/>
          <w:sz w:val="26"/>
        </w:rPr>
        <w:t> </w:t>
      </w:r>
      <w:r>
        <w:rPr>
          <w:sz w:val="26"/>
        </w:rPr>
        <w:t>of</w:t>
      </w:r>
      <w:r>
        <w:rPr>
          <w:spacing w:val="-14"/>
          <w:sz w:val="26"/>
        </w:rPr>
        <w:t> </w:t>
      </w:r>
      <w:r>
        <w:rPr>
          <w:sz w:val="26"/>
        </w:rPr>
        <w:t>multiple</w:t>
      </w:r>
      <w:r>
        <w:rPr>
          <w:spacing w:val="-15"/>
          <w:sz w:val="26"/>
        </w:rPr>
        <w:t> </w:t>
      </w:r>
      <w:r>
        <w:rPr>
          <w:sz w:val="26"/>
        </w:rPr>
        <w:t>UAT</w:t>
      </w:r>
      <w:r>
        <w:rPr>
          <w:spacing w:val="-17"/>
          <w:sz w:val="26"/>
        </w:rPr>
        <w:t> </w:t>
      </w:r>
      <w:r>
        <w:rPr>
          <w:sz w:val="26"/>
        </w:rPr>
        <w:t>cycles</w:t>
      </w:r>
      <w:r>
        <w:rPr>
          <w:spacing w:val="-15"/>
          <w:sz w:val="26"/>
        </w:rPr>
        <w:t> </w:t>
      </w:r>
      <w:r>
        <w:rPr>
          <w:sz w:val="26"/>
        </w:rPr>
        <w:t>for</w:t>
      </w:r>
      <w:r>
        <w:rPr>
          <w:spacing w:val="-15"/>
          <w:sz w:val="26"/>
        </w:rPr>
        <w:t> </w:t>
      </w:r>
      <w:r>
        <w:rPr>
          <w:sz w:val="26"/>
        </w:rPr>
        <w:t>contract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4"/>
          <w:sz w:val="26"/>
        </w:rPr>
        <w:t> </w:t>
      </w:r>
      <w:r>
        <w:rPr>
          <w:sz w:val="26"/>
        </w:rPr>
        <w:t>supply</w:t>
      </w:r>
      <w:r>
        <w:rPr>
          <w:spacing w:val="-15"/>
          <w:sz w:val="26"/>
        </w:rPr>
        <w:t> </w:t>
      </w:r>
      <w:r>
        <w:rPr>
          <w:sz w:val="26"/>
        </w:rPr>
        <w:t>chain </w:t>
      </w:r>
      <w:r>
        <w:rPr>
          <w:spacing w:val="-2"/>
          <w:sz w:val="26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3" w:after="0"/>
        <w:ind w:left="1440" w:right="1264" w:hanging="360"/>
        <w:jc w:val="left"/>
        <w:rPr>
          <w:sz w:val="26"/>
        </w:rPr>
      </w:pPr>
      <w:r>
        <w:rPr>
          <w:sz w:val="26"/>
        </w:rPr>
        <w:t>Improved</w:t>
      </w:r>
      <w:r>
        <w:rPr>
          <w:spacing w:val="-16"/>
          <w:sz w:val="26"/>
        </w:rPr>
        <w:t> </w:t>
      </w:r>
      <w:r>
        <w:rPr>
          <w:sz w:val="26"/>
        </w:rPr>
        <w:t>issue</w:t>
      </w:r>
      <w:r>
        <w:rPr>
          <w:spacing w:val="-15"/>
          <w:sz w:val="26"/>
        </w:rPr>
        <w:t> </w:t>
      </w:r>
      <w:r>
        <w:rPr>
          <w:sz w:val="26"/>
        </w:rPr>
        <w:t>tracking</w:t>
      </w:r>
      <w:r>
        <w:rPr>
          <w:spacing w:val="-17"/>
          <w:sz w:val="26"/>
        </w:rPr>
        <w:t> </w:t>
      </w:r>
      <w:r>
        <w:rPr>
          <w:sz w:val="26"/>
        </w:rPr>
        <w:t>and</w:t>
      </w:r>
      <w:r>
        <w:rPr>
          <w:spacing w:val="-17"/>
          <w:sz w:val="26"/>
        </w:rPr>
        <w:t> </w:t>
      </w:r>
      <w:r>
        <w:rPr>
          <w:sz w:val="26"/>
        </w:rPr>
        <w:t>resolution</w:t>
      </w:r>
      <w:r>
        <w:rPr>
          <w:spacing w:val="-15"/>
          <w:sz w:val="26"/>
        </w:rPr>
        <w:t> </w:t>
      </w:r>
      <w:r>
        <w:rPr>
          <w:sz w:val="26"/>
        </w:rPr>
        <w:t>by</w:t>
      </w:r>
      <w:r>
        <w:rPr>
          <w:spacing w:val="-18"/>
          <w:sz w:val="26"/>
        </w:rPr>
        <w:t> </w:t>
      </w:r>
      <w:r>
        <w:rPr>
          <w:sz w:val="26"/>
        </w:rPr>
        <w:t>coordinating</w:t>
      </w:r>
      <w:r>
        <w:rPr>
          <w:spacing w:val="-15"/>
          <w:sz w:val="26"/>
        </w:rPr>
        <w:t> </w:t>
      </w:r>
      <w:r>
        <w:rPr>
          <w:sz w:val="26"/>
        </w:rPr>
        <w:t>closely</w:t>
      </w:r>
      <w:r>
        <w:rPr>
          <w:spacing w:val="-14"/>
          <w:sz w:val="26"/>
        </w:rPr>
        <w:t> </w:t>
      </w:r>
      <w:r>
        <w:rPr>
          <w:sz w:val="26"/>
        </w:rPr>
        <w:t>with</w:t>
      </w:r>
      <w:r>
        <w:rPr>
          <w:spacing w:val="-17"/>
          <w:sz w:val="26"/>
        </w:rPr>
        <w:t> </w:t>
      </w:r>
      <w:r>
        <w:rPr>
          <w:sz w:val="26"/>
        </w:rPr>
        <w:t>technical</w:t>
      </w:r>
      <w:r>
        <w:rPr>
          <w:spacing w:val="-17"/>
          <w:sz w:val="26"/>
        </w:rPr>
        <w:t> </w:t>
      </w:r>
      <w:r>
        <w:rPr>
          <w:sz w:val="26"/>
        </w:rPr>
        <w:t>and business teams.</w:t>
      </w:r>
    </w:p>
    <w:p>
      <w:pPr>
        <w:spacing w:before="276"/>
        <w:ind w:left="763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Infosol</w:t>
      </w:r>
      <w:r>
        <w:rPr>
          <w:b/>
          <w:spacing w:val="-14"/>
          <w:sz w:val="26"/>
          <w:u w:val="single"/>
        </w:rPr>
        <w:t> </w:t>
      </w:r>
      <w:r>
        <w:rPr>
          <w:b/>
          <w:sz w:val="26"/>
          <w:u w:val="single"/>
        </w:rPr>
        <w:t>Technosol</w:t>
      </w:r>
      <w:r>
        <w:rPr>
          <w:b/>
          <w:spacing w:val="-9"/>
          <w:sz w:val="26"/>
          <w:u w:val="single"/>
        </w:rPr>
        <w:t> </w:t>
      </w:r>
      <w:r>
        <w:rPr>
          <w:b/>
          <w:sz w:val="26"/>
          <w:u w:val="single"/>
        </w:rPr>
        <w:t>Pvt</w:t>
      </w:r>
      <w:r>
        <w:rPr>
          <w:b/>
          <w:spacing w:val="-7"/>
          <w:sz w:val="26"/>
          <w:u w:val="single"/>
        </w:rPr>
        <w:t> </w:t>
      </w:r>
      <w:r>
        <w:rPr>
          <w:b/>
          <w:sz w:val="26"/>
          <w:u w:val="single"/>
        </w:rPr>
        <w:t>LTd</w:t>
      </w:r>
      <w:r>
        <w:rPr>
          <w:b/>
          <w:spacing w:val="-8"/>
          <w:sz w:val="26"/>
          <w:u w:val="single"/>
        </w:rPr>
        <w:t> </w:t>
      </w:r>
      <w:r>
        <w:rPr>
          <w:b/>
          <w:sz w:val="26"/>
          <w:u w:val="single"/>
        </w:rPr>
        <w:t>|</w:t>
      </w:r>
      <w:r>
        <w:rPr>
          <w:b/>
          <w:sz w:val="26"/>
        </w:rPr>
        <w:t>Nov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2023</w:t>
      </w:r>
      <w:r>
        <w:rPr>
          <w:b/>
          <w:spacing w:val="-18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Aug2025|</w:t>
      </w:r>
    </w:p>
    <w:p>
      <w:pPr>
        <w:pStyle w:val="BodyText"/>
        <w:spacing w:line="259" w:lineRule="auto" w:before="302"/>
        <w:ind w:left="768" w:right="1529" w:hanging="10"/>
        <w:jc w:val="both"/>
      </w:pPr>
      <w:r>
        <w:rPr/>
        <w:t>Infosol</w:t>
      </w:r>
      <w:r>
        <w:rPr>
          <w:spacing w:val="-3"/>
        </w:rPr>
        <w:t> </w:t>
      </w:r>
      <w:r>
        <w:rPr/>
        <w:t>Technosol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publicly</w:t>
      </w:r>
      <w:r>
        <w:rPr>
          <w:spacing w:val="-3"/>
        </w:rPr>
        <w:t> </w:t>
      </w:r>
      <w:r>
        <w:rPr/>
        <w:t>traded</w:t>
      </w:r>
      <w:r>
        <w:rPr>
          <w:spacing w:val="-2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IT</w:t>
      </w:r>
      <w:r>
        <w:rPr>
          <w:spacing w:val="-6"/>
        </w:rPr>
        <w:t> </w:t>
      </w:r>
      <w:r>
        <w:rPr/>
        <w:t>Services company. There activities range from own financial and business applications products with hundreds of user installations, to Consultancy Services and Custom Software Development on a variety of Platforms.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281" w:after="0"/>
        <w:ind w:left="1440" w:right="887" w:hanging="360"/>
        <w:jc w:val="both"/>
        <w:rPr>
          <w:sz w:val="26"/>
        </w:rPr>
      </w:pP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understand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5"/>
          <w:sz w:val="26"/>
        </w:rPr>
        <w:t> </w:t>
      </w:r>
      <w:r>
        <w:rPr>
          <w:sz w:val="26"/>
        </w:rPr>
        <w:t>AS-IS</w:t>
      </w:r>
      <w:r>
        <w:rPr>
          <w:spacing w:val="-14"/>
          <w:sz w:val="26"/>
        </w:rPr>
        <w:t> </w:t>
      </w:r>
      <w:r>
        <w:rPr>
          <w:sz w:val="26"/>
        </w:rPr>
        <w:t>process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suggest</w:t>
      </w:r>
      <w:r>
        <w:rPr>
          <w:spacing w:val="-14"/>
          <w:sz w:val="26"/>
        </w:rPr>
        <w:t> </w:t>
      </w:r>
      <w:r>
        <w:rPr>
          <w:sz w:val="26"/>
        </w:rPr>
        <w:t>solutions</w:t>
      </w:r>
      <w:r>
        <w:rPr>
          <w:spacing w:val="-15"/>
          <w:sz w:val="26"/>
        </w:rPr>
        <w:t> </w:t>
      </w: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customer</w:t>
      </w:r>
      <w:r>
        <w:rPr>
          <w:spacing w:val="-13"/>
          <w:sz w:val="26"/>
        </w:rPr>
        <w:t> </w:t>
      </w:r>
      <w:r>
        <w:rPr>
          <w:sz w:val="26"/>
        </w:rPr>
        <w:t>which</w:t>
      </w:r>
      <w:r>
        <w:rPr>
          <w:spacing w:val="-15"/>
          <w:sz w:val="26"/>
        </w:rPr>
        <w:t> </w:t>
      </w:r>
      <w:r>
        <w:rPr>
          <w:sz w:val="26"/>
        </w:rPr>
        <w:t>fits</w:t>
      </w:r>
      <w:r>
        <w:rPr>
          <w:spacing w:val="-15"/>
          <w:sz w:val="26"/>
        </w:rPr>
        <w:t> </w:t>
      </w:r>
      <w:r>
        <w:rPr>
          <w:sz w:val="26"/>
        </w:rPr>
        <w:t>the business into product.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312" w:lineRule="exact" w:before="21" w:after="0"/>
        <w:ind w:left="1439" w:right="0" w:hanging="359"/>
        <w:jc w:val="both"/>
        <w:rPr>
          <w:sz w:val="26"/>
        </w:rPr>
      </w:pPr>
      <w:r>
        <w:rPr>
          <w:spacing w:val="-2"/>
          <w:sz w:val="26"/>
        </w:rPr>
        <w:t>Engaging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clients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gather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requirements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based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on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solution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sets.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2" w:lineRule="auto" w:before="0" w:after="0"/>
        <w:ind w:left="1440" w:right="580" w:hanging="360"/>
        <w:jc w:val="both"/>
        <w:rPr>
          <w:sz w:val="26"/>
        </w:rPr>
      </w:pPr>
      <w:r>
        <w:rPr>
          <w:sz w:val="26"/>
        </w:rPr>
        <w:t>Worked</w:t>
      </w:r>
      <w:r>
        <w:rPr>
          <w:spacing w:val="-3"/>
          <w:sz w:val="26"/>
        </w:rPr>
        <w:t> </w:t>
      </w:r>
      <w:r>
        <w:rPr>
          <w:sz w:val="26"/>
        </w:rPr>
        <w:t>on End-to-End</w:t>
      </w:r>
      <w:r>
        <w:rPr>
          <w:spacing w:val="-3"/>
          <w:sz w:val="26"/>
        </w:rPr>
        <w:t> </w:t>
      </w:r>
      <w:r>
        <w:rPr>
          <w:sz w:val="26"/>
        </w:rPr>
        <w:t>ERP</w:t>
      </w:r>
      <w:r>
        <w:rPr>
          <w:spacing w:val="-1"/>
          <w:sz w:val="26"/>
        </w:rPr>
        <w:t> </w:t>
      </w:r>
      <w:r>
        <w:rPr>
          <w:sz w:val="26"/>
        </w:rPr>
        <w:t>life cycle implementations covering</w:t>
      </w:r>
      <w:r>
        <w:rPr>
          <w:spacing w:val="-4"/>
          <w:sz w:val="26"/>
        </w:rPr>
        <w:t> </w:t>
      </w:r>
      <w:r>
        <w:rPr>
          <w:sz w:val="26"/>
        </w:rPr>
        <w:t>Requirement Analysis, </w:t>
      </w:r>
      <w:r>
        <w:rPr>
          <w:spacing w:val="-2"/>
          <w:sz w:val="26"/>
        </w:rPr>
        <w:t>Process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Mapping,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Setups, 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Functional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Specification for Customizations, Testing,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User </w:t>
      </w:r>
      <w:r>
        <w:rPr>
          <w:sz w:val="26"/>
        </w:rPr>
        <w:t>Training and Post Implementation support.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1698" w:hanging="360"/>
        <w:jc w:val="both"/>
        <w:rPr>
          <w:sz w:val="26"/>
        </w:rPr>
      </w:pPr>
      <w:r>
        <w:rPr>
          <w:sz w:val="26"/>
        </w:rPr>
        <w:t>Responsible</w:t>
      </w:r>
      <w:r>
        <w:rPr>
          <w:spacing w:val="-15"/>
          <w:sz w:val="26"/>
        </w:rPr>
        <w:t> </w:t>
      </w:r>
      <w:r>
        <w:rPr>
          <w:sz w:val="26"/>
        </w:rPr>
        <w:t>for</w:t>
      </w:r>
      <w:r>
        <w:rPr>
          <w:spacing w:val="-15"/>
          <w:sz w:val="26"/>
        </w:rPr>
        <w:t> </w:t>
      </w: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be</w:t>
      </w:r>
      <w:r>
        <w:rPr>
          <w:spacing w:val="-14"/>
          <w:sz w:val="26"/>
        </w:rPr>
        <w:t> </w:t>
      </w:r>
      <w:r>
        <w:rPr>
          <w:sz w:val="26"/>
        </w:rPr>
        <w:t>documents</w:t>
      </w:r>
      <w:r>
        <w:rPr>
          <w:spacing w:val="-15"/>
          <w:sz w:val="26"/>
        </w:rPr>
        <w:t> </w:t>
      </w:r>
      <w:r>
        <w:rPr>
          <w:sz w:val="26"/>
        </w:rPr>
        <w:t>sign-up,</w:t>
      </w:r>
      <w:r>
        <w:rPr>
          <w:spacing w:val="-15"/>
          <w:sz w:val="26"/>
        </w:rPr>
        <w:t> </w:t>
      </w:r>
      <w:r>
        <w:rPr>
          <w:sz w:val="26"/>
        </w:rPr>
        <w:t>reviewing</w:t>
      </w:r>
      <w:r>
        <w:rPr>
          <w:spacing w:val="-14"/>
          <w:sz w:val="26"/>
        </w:rPr>
        <w:t> </w:t>
      </w:r>
      <w:r>
        <w:rPr>
          <w:sz w:val="26"/>
        </w:rPr>
        <w:t>all</w:t>
      </w:r>
      <w:r>
        <w:rPr>
          <w:spacing w:val="-15"/>
          <w:sz w:val="26"/>
        </w:rPr>
        <w:t> </w:t>
      </w:r>
      <w:r>
        <w:rPr>
          <w:sz w:val="26"/>
        </w:rPr>
        <w:t>functional</w:t>
      </w:r>
      <w:r>
        <w:rPr>
          <w:spacing w:val="-15"/>
          <w:sz w:val="26"/>
        </w:rPr>
        <w:t> </w:t>
      </w:r>
      <w:r>
        <w:rPr>
          <w:sz w:val="26"/>
        </w:rPr>
        <w:t>documents designed by</w:t>
      </w:r>
      <w:r>
        <w:rPr>
          <w:spacing w:val="-1"/>
          <w:sz w:val="26"/>
        </w:rPr>
        <w:t> </w:t>
      </w:r>
      <w:r>
        <w:rPr>
          <w:sz w:val="26"/>
        </w:rPr>
        <w:t>vendor during implementation and updating</w:t>
      </w:r>
      <w:r>
        <w:rPr>
          <w:spacing w:val="-1"/>
          <w:sz w:val="26"/>
        </w:rPr>
        <w:t> </w:t>
      </w:r>
      <w:r>
        <w:rPr>
          <w:sz w:val="26"/>
        </w:rPr>
        <w:t>that time to time.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312" w:lineRule="exact" w:before="2" w:after="0"/>
        <w:ind w:left="1439" w:right="0" w:hanging="359"/>
        <w:jc w:val="both"/>
        <w:rPr>
          <w:sz w:val="26"/>
        </w:rPr>
      </w:pPr>
      <w:r>
        <w:rPr>
          <w:spacing w:val="-2"/>
          <w:sz w:val="26"/>
        </w:rPr>
        <w:t>Working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with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technical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team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integrations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from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other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systems.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2" w:lineRule="auto" w:before="0" w:after="0"/>
        <w:ind w:left="1440" w:right="611" w:hanging="360"/>
        <w:jc w:val="left"/>
        <w:rPr>
          <w:sz w:val="26"/>
        </w:rPr>
      </w:pPr>
      <w:r>
        <w:rPr>
          <w:sz w:val="26"/>
        </w:rPr>
        <w:t>Presenting</w:t>
      </w:r>
      <w:r>
        <w:rPr>
          <w:spacing w:val="-12"/>
          <w:sz w:val="26"/>
        </w:rPr>
        <w:t> </w:t>
      </w:r>
      <w:r>
        <w:rPr>
          <w:sz w:val="26"/>
        </w:rPr>
        <w:t>demos</w:t>
      </w:r>
      <w:r>
        <w:rPr>
          <w:spacing w:val="-14"/>
          <w:sz w:val="26"/>
        </w:rPr>
        <w:t> </w:t>
      </w:r>
      <w:r>
        <w:rPr>
          <w:sz w:val="26"/>
        </w:rPr>
        <w:t>of</w:t>
      </w:r>
      <w:r>
        <w:rPr>
          <w:spacing w:val="-13"/>
          <w:sz w:val="26"/>
        </w:rPr>
        <w:t> </w:t>
      </w:r>
      <w:r>
        <w:rPr>
          <w:sz w:val="26"/>
        </w:rPr>
        <w:t>new</w:t>
      </w:r>
      <w:r>
        <w:rPr>
          <w:spacing w:val="-12"/>
          <w:sz w:val="26"/>
        </w:rPr>
        <w:t> </w:t>
      </w:r>
      <w:r>
        <w:rPr>
          <w:sz w:val="26"/>
        </w:rPr>
        <w:t>features</w:t>
      </w:r>
      <w:r>
        <w:rPr>
          <w:spacing w:val="-15"/>
          <w:sz w:val="26"/>
        </w:rPr>
        <w:t> </w:t>
      </w:r>
      <w:r>
        <w:rPr>
          <w:sz w:val="26"/>
        </w:rPr>
        <w:t>in</w:t>
      </w:r>
      <w:r>
        <w:rPr>
          <w:spacing w:val="-18"/>
          <w:sz w:val="26"/>
        </w:rPr>
        <w:t> </w:t>
      </w:r>
      <w:r>
        <w:rPr>
          <w:sz w:val="26"/>
        </w:rPr>
        <w:t>Oracle</w:t>
      </w:r>
      <w:r>
        <w:rPr>
          <w:spacing w:val="-14"/>
          <w:sz w:val="26"/>
        </w:rPr>
        <w:t> </w:t>
      </w:r>
      <w:r>
        <w:rPr>
          <w:sz w:val="26"/>
        </w:rPr>
        <w:t>Fusion</w:t>
      </w:r>
      <w:r>
        <w:rPr>
          <w:spacing w:val="-15"/>
          <w:sz w:val="26"/>
        </w:rPr>
        <w:t> </w:t>
      </w:r>
      <w:r>
        <w:rPr>
          <w:sz w:val="26"/>
        </w:rPr>
        <w:t>Release</w:t>
      </w:r>
      <w:r>
        <w:rPr>
          <w:spacing w:val="-10"/>
          <w:sz w:val="26"/>
        </w:rPr>
        <w:t> </w:t>
      </w:r>
      <w:r>
        <w:rPr>
          <w:sz w:val="26"/>
        </w:rPr>
        <w:t>13,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2"/>
          <w:sz w:val="26"/>
        </w:rPr>
        <w:t> </w:t>
      </w:r>
      <w:r>
        <w:rPr>
          <w:sz w:val="26"/>
        </w:rPr>
        <w:t>performing</w:t>
      </w:r>
      <w:r>
        <w:rPr>
          <w:spacing w:val="-11"/>
          <w:sz w:val="26"/>
        </w:rPr>
        <w:t> </w:t>
      </w:r>
      <w:r>
        <w:rPr>
          <w:sz w:val="26"/>
        </w:rPr>
        <w:t>tests</w:t>
      </w:r>
      <w:r>
        <w:rPr>
          <w:spacing w:val="-11"/>
          <w:sz w:val="26"/>
        </w:rPr>
        <w:t> </w:t>
      </w:r>
      <w:r>
        <w:rPr>
          <w:sz w:val="26"/>
        </w:rPr>
        <w:t>on DEV system and then suggesting the deployment on Prod.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688" w:hanging="360"/>
        <w:jc w:val="left"/>
        <w:rPr>
          <w:sz w:val="26"/>
        </w:rPr>
      </w:pPr>
      <w:r>
        <w:rPr>
          <w:sz w:val="26"/>
        </w:rPr>
        <w:t>Assist</w:t>
      </w:r>
      <w:r>
        <w:rPr>
          <w:spacing w:val="-15"/>
          <w:sz w:val="26"/>
        </w:rPr>
        <w:t> </w:t>
      </w:r>
      <w:r>
        <w:rPr>
          <w:sz w:val="26"/>
        </w:rPr>
        <w:t>clients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7"/>
          <w:sz w:val="26"/>
        </w:rPr>
        <w:t> </w:t>
      </w:r>
      <w:r>
        <w:rPr>
          <w:sz w:val="26"/>
        </w:rPr>
        <w:t>performing</w:t>
      </w:r>
      <w:r>
        <w:rPr>
          <w:spacing w:val="-10"/>
          <w:sz w:val="26"/>
        </w:rPr>
        <w:t> </w:t>
      </w:r>
      <w:r>
        <w:rPr>
          <w:sz w:val="26"/>
        </w:rPr>
        <w:t>their</w:t>
      </w:r>
      <w:r>
        <w:rPr>
          <w:spacing w:val="-4"/>
          <w:sz w:val="26"/>
        </w:rPr>
        <w:t> </w:t>
      </w:r>
      <w:r>
        <w:rPr>
          <w:sz w:val="26"/>
        </w:rPr>
        <w:t>needs</w:t>
      </w:r>
      <w:r>
        <w:rPr>
          <w:spacing w:val="-14"/>
          <w:sz w:val="26"/>
        </w:rPr>
        <w:t> </w:t>
      </w:r>
      <w:r>
        <w:rPr>
          <w:sz w:val="26"/>
        </w:rPr>
        <w:t>analysis,</w:t>
      </w:r>
      <w:r>
        <w:rPr>
          <w:spacing w:val="-7"/>
          <w:sz w:val="26"/>
        </w:rPr>
        <w:t> </w:t>
      </w:r>
      <w:r>
        <w:rPr>
          <w:sz w:val="26"/>
        </w:rPr>
        <w:t>designing</w:t>
      </w:r>
      <w:r>
        <w:rPr>
          <w:spacing w:val="-6"/>
          <w:sz w:val="26"/>
        </w:rPr>
        <w:t> </w:t>
      </w:r>
      <w:r>
        <w:rPr>
          <w:sz w:val="26"/>
        </w:rPr>
        <w:t>their</w:t>
      </w:r>
      <w:r>
        <w:rPr>
          <w:spacing w:val="-3"/>
          <w:sz w:val="26"/>
        </w:rPr>
        <w:t> </w:t>
      </w:r>
      <w:r>
        <w:rPr>
          <w:sz w:val="26"/>
        </w:rPr>
        <w:t>systems,</w:t>
      </w:r>
      <w:r>
        <w:rPr>
          <w:spacing w:val="-12"/>
          <w:sz w:val="26"/>
        </w:rPr>
        <w:t> </w:t>
      </w: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creating workflows</w:t>
      </w:r>
      <w:r>
        <w:rPr>
          <w:spacing w:val="-15"/>
          <w:sz w:val="26"/>
        </w:rPr>
        <w:t> </w:t>
      </w:r>
      <w:r>
        <w:rPr>
          <w:sz w:val="26"/>
        </w:rPr>
        <w:t>allowing</w:t>
      </w:r>
      <w:r>
        <w:rPr>
          <w:spacing w:val="-17"/>
          <w:sz w:val="26"/>
        </w:rPr>
        <w:t> </w:t>
      </w:r>
      <w:r>
        <w:rPr>
          <w:sz w:val="26"/>
        </w:rPr>
        <w:t>clients</w:t>
      </w:r>
      <w:r>
        <w:rPr>
          <w:spacing w:val="-15"/>
          <w:sz w:val="26"/>
        </w:rPr>
        <w:t> </w:t>
      </w:r>
      <w:r>
        <w:rPr>
          <w:sz w:val="26"/>
        </w:rPr>
        <w:t>to</w:t>
      </w:r>
      <w:r>
        <w:rPr>
          <w:spacing w:val="-15"/>
          <w:sz w:val="26"/>
        </w:rPr>
        <w:t> </w:t>
      </w:r>
      <w:r>
        <w:rPr>
          <w:sz w:val="26"/>
        </w:rPr>
        <w:t>better</w:t>
      </w:r>
      <w:r>
        <w:rPr>
          <w:spacing w:val="-15"/>
          <w:sz w:val="26"/>
        </w:rPr>
        <w:t> </w:t>
      </w:r>
      <w:r>
        <w:rPr>
          <w:sz w:val="26"/>
        </w:rPr>
        <w:t>manage</w:t>
      </w:r>
      <w:r>
        <w:rPr>
          <w:spacing w:val="-14"/>
          <w:sz w:val="26"/>
        </w:rPr>
        <w:t> </w:t>
      </w:r>
      <w:r>
        <w:rPr>
          <w:sz w:val="26"/>
        </w:rPr>
        <w:t>processes</w:t>
      </w:r>
      <w:r>
        <w:rPr>
          <w:spacing w:val="-15"/>
          <w:sz w:val="26"/>
        </w:rPr>
        <w:t> </w:t>
      </w:r>
      <w:r>
        <w:rPr>
          <w:sz w:val="26"/>
        </w:rPr>
        <w:t>within</w:t>
      </w:r>
      <w:r>
        <w:rPr>
          <w:spacing w:val="-17"/>
          <w:sz w:val="26"/>
        </w:rPr>
        <w:t> </w:t>
      </w:r>
      <w:r>
        <w:rPr>
          <w:sz w:val="26"/>
        </w:rPr>
        <w:t>their</w:t>
      </w:r>
      <w:r>
        <w:rPr>
          <w:spacing w:val="-15"/>
          <w:sz w:val="26"/>
        </w:rPr>
        <w:t> </w:t>
      </w:r>
      <w:r>
        <w:rPr>
          <w:sz w:val="26"/>
        </w:rPr>
        <w:t>organizations</w:t>
      </w:r>
      <w:r>
        <w:rPr>
          <w:spacing w:val="-15"/>
          <w:sz w:val="26"/>
        </w:rPr>
        <w:t> </w:t>
      </w:r>
      <w:r>
        <w:rPr>
          <w:sz w:val="26"/>
        </w:rPr>
        <w:t>using Oracle Modern Best Practice for clients in the retail, manufacturing, and higher education industries.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00" w:bottom="280" w:left="36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37"/>
        <w:ind w:left="720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Capgemini</w:t>
      </w:r>
      <w:r>
        <w:rPr>
          <w:b/>
          <w:spacing w:val="45"/>
          <w:w w:val="110"/>
          <w:sz w:val="22"/>
        </w:rPr>
        <w:t> </w:t>
      </w:r>
      <w:r>
        <w:rPr>
          <w:b/>
          <w:w w:val="110"/>
          <w:sz w:val="22"/>
        </w:rPr>
        <w:t>Technology</w:t>
      </w:r>
      <w:r>
        <w:rPr>
          <w:b/>
          <w:spacing w:val="51"/>
          <w:w w:val="110"/>
          <w:sz w:val="22"/>
        </w:rPr>
        <w:t> </w:t>
      </w:r>
      <w:r>
        <w:rPr>
          <w:b/>
          <w:w w:val="110"/>
          <w:sz w:val="22"/>
        </w:rPr>
        <w:t>Services</w:t>
      </w:r>
      <w:r>
        <w:rPr>
          <w:b/>
          <w:spacing w:val="48"/>
          <w:w w:val="110"/>
          <w:sz w:val="22"/>
        </w:rPr>
        <w:t> </w:t>
      </w:r>
      <w:r>
        <w:rPr>
          <w:b/>
          <w:w w:val="110"/>
          <w:sz w:val="22"/>
        </w:rPr>
        <w:t>India</w:t>
      </w:r>
      <w:r>
        <w:rPr>
          <w:b/>
          <w:spacing w:val="50"/>
          <w:w w:val="110"/>
          <w:sz w:val="22"/>
        </w:rPr>
        <w:t> </w:t>
      </w:r>
      <w:r>
        <w:rPr>
          <w:b/>
          <w:w w:val="110"/>
          <w:sz w:val="22"/>
        </w:rPr>
        <w:t>Ltd</w:t>
      </w:r>
      <w:r>
        <w:rPr>
          <w:b/>
          <w:spacing w:val="2"/>
          <w:w w:val="110"/>
          <w:sz w:val="22"/>
        </w:rPr>
        <w:t> </w:t>
      </w:r>
      <w:r>
        <w:rPr>
          <w:b/>
          <w:w w:val="110"/>
          <w:sz w:val="22"/>
        </w:rPr>
        <w:t>|</w:t>
      </w:r>
      <w:r>
        <w:rPr>
          <w:b/>
          <w:spacing w:val="-7"/>
          <w:w w:val="110"/>
          <w:sz w:val="22"/>
        </w:rPr>
        <w:t> </w:t>
      </w:r>
      <w:r>
        <w:rPr>
          <w:b/>
          <w:w w:val="110"/>
          <w:sz w:val="22"/>
        </w:rPr>
        <w:t>June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2021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11"/>
          <w:w w:val="110"/>
          <w:sz w:val="22"/>
        </w:rPr>
        <w:t> </w:t>
      </w:r>
      <w:r>
        <w:rPr>
          <w:b/>
          <w:w w:val="110"/>
          <w:sz w:val="22"/>
        </w:rPr>
        <w:t>July</w:t>
      </w:r>
      <w:r>
        <w:rPr>
          <w:b/>
          <w:spacing w:val="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2023|</w:t>
      </w:r>
    </w:p>
    <w:p>
      <w:pPr>
        <w:pStyle w:val="BodyText"/>
        <w:spacing w:before="20"/>
        <w:ind w:left="0" w:firstLine="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496" w:hanging="360"/>
        <w:jc w:val="left"/>
        <w:rPr>
          <w:sz w:val="26"/>
        </w:rPr>
      </w:pPr>
      <w:r>
        <w:rPr>
          <w:spacing w:val="-2"/>
          <w:sz w:val="26"/>
        </w:rPr>
        <w:t>Supported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Oracle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Fusion SCM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applications for Inventory management,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procurement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and </w:t>
      </w:r>
      <w:r>
        <w:rPr>
          <w:sz w:val="26"/>
        </w:rPr>
        <w:t>order management workflows.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Worked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on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issue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resolution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related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supplier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management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inventory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tracking.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14" w:after="0"/>
        <w:ind w:left="1440" w:right="0" w:hanging="360"/>
        <w:jc w:val="left"/>
        <w:rPr>
          <w:sz w:val="26"/>
        </w:rPr>
      </w:pPr>
      <w:r>
        <w:rPr>
          <w:spacing w:val="-4"/>
          <w:sz w:val="26"/>
        </w:rPr>
        <w:t>Maintained</w:t>
      </w:r>
      <w:r>
        <w:rPr>
          <w:sz w:val="26"/>
        </w:rPr>
        <w:t> </w:t>
      </w:r>
      <w:r>
        <w:rPr>
          <w:spacing w:val="-4"/>
          <w:sz w:val="26"/>
        </w:rPr>
        <w:t>Inventory</w:t>
      </w:r>
      <w:r>
        <w:rPr>
          <w:spacing w:val="13"/>
          <w:sz w:val="26"/>
        </w:rPr>
        <w:t> </w:t>
      </w:r>
      <w:r>
        <w:rPr>
          <w:spacing w:val="-4"/>
          <w:sz w:val="26"/>
        </w:rPr>
        <w:t>organizations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associated</w:t>
      </w:r>
      <w:r>
        <w:rPr>
          <w:spacing w:val="7"/>
          <w:sz w:val="26"/>
        </w:rPr>
        <w:t> </w:t>
      </w:r>
      <w:r>
        <w:rPr>
          <w:spacing w:val="-4"/>
          <w:sz w:val="26"/>
        </w:rPr>
        <w:t>profile</w:t>
      </w:r>
      <w:r>
        <w:rPr>
          <w:spacing w:val="15"/>
          <w:sz w:val="26"/>
        </w:rPr>
        <w:t> </w:t>
      </w:r>
      <w:r>
        <w:rPr>
          <w:spacing w:val="-4"/>
          <w:sz w:val="26"/>
        </w:rPr>
        <w:t>options.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0" w:after="0"/>
        <w:ind w:left="1440" w:right="0" w:hanging="360"/>
        <w:jc w:val="left"/>
        <w:rPr>
          <w:sz w:val="26"/>
        </w:rPr>
      </w:pPr>
      <w:r>
        <w:rPr>
          <w:spacing w:val="-4"/>
          <w:sz w:val="26"/>
        </w:rPr>
        <w:t>Defined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Inventory</w:t>
      </w:r>
      <w:r>
        <w:rPr>
          <w:spacing w:val="17"/>
          <w:sz w:val="26"/>
        </w:rPr>
        <w:t> </w:t>
      </w:r>
      <w:r>
        <w:rPr>
          <w:spacing w:val="-4"/>
          <w:sz w:val="26"/>
        </w:rPr>
        <w:t>Organizations,</w:t>
      </w:r>
      <w:r>
        <w:rPr>
          <w:spacing w:val="3"/>
          <w:sz w:val="26"/>
        </w:rPr>
        <w:t> </w:t>
      </w:r>
      <w:r>
        <w:rPr>
          <w:spacing w:val="-4"/>
          <w:sz w:val="26"/>
        </w:rPr>
        <w:t>Sub-inventories,</w:t>
      </w:r>
      <w:r>
        <w:rPr>
          <w:spacing w:val="3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Locations.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Ensured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timely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completion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tasks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provided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regular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updates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to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2" w:lineRule="exact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Led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Go-live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process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provided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support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during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Go-live.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2" w:lineRule="auto" w:before="0" w:after="0"/>
        <w:ind w:left="1440" w:right="1460" w:hanging="360"/>
        <w:jc w:val="left"/>
        <w:rPr>
          <w:sz w:val="26"/>
        </w:rPr>
      </w:pPr>
      <w:r>
        <w:rPr>
          <w:spacing w:val="-2"/>
          <w:sz w:val="26"/>
        </w:rPr>
        <w:t>Worked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Inventory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Management,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Product Information management,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supplier Management.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894" w:hanging="360"/>
        <w:jc w:val="left"/>
        <w:rPr>
          <w:sz w:val="26"/>
        </w:rPr>
      </w:pPr>
      <w:r>
        <w:rPr>
          <w:sz w:val="26"/>
        </w:rPr>
        <w:t>Develop</w:t>
      </w:r>
      <w:r>
        <w:rPr>
          <w:spacing w:val="-15"/>
          <w:sz w:val="26"/>
        </w:rPr>
        <w:t> </w:t>
      </w:r>
      <w:r>
        <w:rPr>
          <w:sz w:val="26"/>
        </w:rPr>
        <w:t>and</w:t>
      </w:r>
      <w:r>
        <w:rPr>
          <w:spacing w:val="-18"/>
          <w:sz w:val="26"/>
        </w:rPr>
        <w:t> </w:t>
      </w:r>
      <w:r>
        <w:rPr>
          <w:sz w:val="26"/>
        </w:rPr>
        <w:t>deliver</w:t>
      </w:r>
      <w:r>
        <w:rPr>
          <w:spacing w:val="-15"/>
          <w:sz w:val="26"/>
        </w:rPr>
        <w:t> </w:t>
      </w:r>
      <w:r>
        <w:rPr>
          <w:sz w:val="26"/>
        </w:rPr>
        <w:t>training</w:t>
      </w:r>
      <w:r>
        <w:rPr>
          <w:spacing w:val="-13"/>
          <w:sz w:val="26"/>
        </w:rPr>
        <w:t> </w:t>
      </w:r>
      <w:r>
        <w:rPr>
          <w:sz w:val="26"/>
        </w:rPr>
        <w:t>on</w:t>
      </w:r>
      <w:r>
        <w:rPr>
          <w:spacing w:val="-18"/>
          <w:sz w:val="26"/>
        </w:rPr>
        <w:t> </w:t>
      </w:r>
      <w:r>
        <w:rPr>
          <w:sz w:val="26"/>
        </w:rPr>
        <w:t>Oracle</w:t>
      </w:r>
      <w:r>
        <w:rPr>
          <w:spacing w:val="-2"/>
          <w:sz w:val="26"/>
        </w:rPr>
        <w:t> </w:t>
      </w:r>
      <w:r>
        <w:rPr>
          <w:sz w:val="26"/>
        </w:rPr>
        <w:t>ERP</w:t>
      </w:r>
      <w:r>
        <w:rPr>
          <w:spacing w:val="-13"/>
          <w:sz w:val="26"/>
        </w:rPr>
        <w:t> </w:t>
      </w:r>
      <w:r>
        <w:rPr>
          <w:sz w:val="26"/>
        </w:rPr>
        <w:t>to</w:t>
      </w:r>
      <w:r>
        <w:rPr>
          <w:spacing w:val="-18"/>
          <w:sz w:val="26"/>
        </w:rPr>
        <w:t> </w:t>
      </w:r>
      <w:r>
        <w:rPr>
          <w:sz w:val="26"/>
        </w:rPr>
        <w:t>client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15"/>
          <w:sz w:val="26"/>
        </w:rPr>
        <w:t> </w:t>
      </w:r>
      <w:r>
        <w:rPr>
          <w:sz w:val="26"/>
        </w:rPr>
        <w:t>end</w:t>
      </w:r>
      <w:r>
        <w:rPr>
          <w:spacing w:val="-15"/>
          <w:sz w:val="26"/>
        </w:rPr>
        <w:t> </w:t>
      </w:r>
      <w:r>
        <w:rPr>
          <w:sz w:val="26"/>
        </w:rPr>
        <w:t>users</w:t>
      </w:r>
      <w:r>
        <w:rPr>
          <w:spacing w:val="-12"/>
          <w:sz w:val="26"/>
        </w:rPr>
        <w:t> </w:t>
      </w:r>
      <w:r>
        <w:rPr>
          <w:sz w:val="26"/>
        </w:rPr>
        <w:t>over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course</w:t>
      </w:r>
      <w:r>
        <w:rPr>
          <w:spacing w:val="-3"/>
          <w:sz w:val="26"/>
        </w:rPr>
        <w:t> </w:t>
      </w:r>
      <w:r>
        <w:rPr>
          <w:sz w:val="26"/>
        </w:rPr>
        <w:t>of the implementation cycle and internal oracle consultants.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Validate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clean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data,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eliminate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unnecessary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Handle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change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requests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provide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Hyper-care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support.</w:t>
      </w:r>
    </w:p>
    <w:p>
      <w:pPr>
        <w:spacing w:before="272"/>
        <w:ind w:left="720" w:right="0" w:firstLine="0"/>
        <w:jc w:val="left"/>
        <w:rPr>
          <w:sz w:val="26"/>
        </w:rPr>
      </w:pPr>
      <w:r>
        <w:rPr>
          <w:b/>
          <w:sz w:val="26"/>
          <w:u w:val="single"/>
        </w:rPr>
        <w:t>Wipro</w:t>
      </w:r>
      <w:r>
        <w:rPr>
          <w:b/>
          <w:spacing w:val="-13"/>
          <w:sz w:val="26"/>
          <w:u w:val="single"/>
        </w:rPr>
        <w:t> </w:t>
      </w:r>
      <w:r>
        <w:rPr>
          <w:b/>
          <w:sz w:val="26"/>
          <w:u w:val="single"/>
        </w:rPr>
        <w:t>Pvt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Ltd</w:t>
      </w:r>
      <w:r>
        <w:rPr>
          <w:b/>
          <w:spacing w:val="-12"/>
          <w:sz w:val="26"/>
        </w:rPr>
        <w:t> </w:t>
      </w:r>
      <w:r>
        <w:rPr>
          <w:sz w:val="26"/>
        </w:rPr>
        <w:t>|</w:t>
      </w:r>
      <w:r>
        <w:rPr>
          <w:spacing w:val="-15"/>
          <w:sz w:val="26"/>
        </w:rPr>
        <w:t> </w:t>
      </w:r>
      <w:r>
        <w:rPr>
          <w:sz w:val="26"/>
        </w:rPr>
        <w:t>Jan</w:t>
      </w:r>
      <w:r>
        <w:rPr>
          <w:spacing w:val="-18"/>
          <w:sz w:val="26"/>
        </w:rPr>
        <w:t> </w:t>
      </w:r>
      <w:r>
        <w:rPr>
          <w:sz w:val="26"/>
        </w:rPr>
        <w:t>2021</w:t>
      </w:r>
      <w:r>
        <w:rPr>
          <w:spacing w:val="-17"/>
          <w:sz w:val="26"/>
        </w:rPr>
        <w:t> </w:t>
      </w:r>
      <w:r>
        <w:rPr>
          <w:sz w:val="26"/>
        </w:rPr>
        <w:t>–</w:t>
      </w:r>
      <w:r>
        <w:rPr>
          <w:spacing w:val="-9"/>
          <w:sz w:val="26"/>
        </w:rPr>
        <w:t> </w:t>
      </w:r>
      <w:r>
        <w:rPr>
          <w:sz w:val="26"/>
        </w:rPr>
        <w:t>Aril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2021|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92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Assisted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clients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with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order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fulfillment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supply chain-related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queries.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10" w:after="0"/>
        <w:ind w:left="1440" w:right="0" w:hanging="360"/>
        <w:jc w:val="left"/>
        <w:rPr>
          <w:sz w:val="26"/>
        </w:rPr>
      </w:pPr>
      <w:r>
        <w:rPr>
          <w:spacing w:val="-4"/>
          <w:sz w:val="26"/>
        </w:rPr>
        <w:t>Developed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an</w:t>
      </w:r>
      <w:r>
        <w:rPr>
          <w:sz w:val="26"/>
        </w:rPr>
        <w:t> </w:t>
      </w:r>
      <w:r>
        <w:rPr>
          <w:spacing w:val="-4"/>
          <w:sz w:val="26"/>
        </w:rPr>
        <w:t>understanding</w:t>
      </w:r>
      <w:r>
        <w:rPr>
          <w:spacing w:val="6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procurement</w:t>
      </w:r>
      <w:r>
        <w:rPr>
          <w:spacing w:val="9"/>
          <w:sz w:val="26"/>
        </w:rPr>
        <w:t> </w:t>
      </w:r>
      <w:r>
        <w:rPr>
          <w:spacing w:val="-4"/>
          <w:sz w:val="26"/>
        </w:rPr>
        <w:t>and</w:t>
      </w:r>
      <w:r>
        <w:rPr>
          <w:sz w:val="26"/>
        </w:rPr>
        <w:t> </w:t>
      </w:r>
      <w:r>
        <w:rPr>
          <w:spacing w:val="-4"/>
          <w:sz w:val="26"/>
        </w:rPr>
        <w:t>inventory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management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0" w:after="0"/>
        <w:ind w:left="1440" w:right="0" w:hanging="360"/>
        <w:jc w:val="left"/>
        <w:rPr>
          <w:sz w:val="26"/>
        </w:rPr>
      </w:pPr>
      <w:r>
        <w:rPr>
          <w:spacing w:val="-4"/>
          <w:sz w:val="26"/>
        </w:rPr>
        <w:t>Managed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Fusion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SCM</w:t>
      </w:r>
      <w:r>
        <w:rPr>
          <w:spacing w:val="5"/>
          <w:sz w:val="26"/>
        </w:rPr>
        <w:t> </w:t>
      </w:r>
      <w:r>
        <w:rPr>
          <w:spacing w:val="-4"/>
          <w:sz w:val="26"/>
        </w:rPr>
        <w:t>implementation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solution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design.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7" w:lineRule="exact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Ensure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timely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task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completion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customer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updates.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exact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Track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update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implementation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documents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needed.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0" w:lineRule="exact" w:before="0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Handle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change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requests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provide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Hyper-care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support.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1413" w:hanging="360"/>
        <w:jc w:val="left"/>
        <w:rPr>
          <w:sz w:val="26"/>
        </w:rPr>
      </w:pPr>
      <w:r>
        <w:rPr>
          <w:sz w:val="26"/>
        </w:rPr>
        <w:t>I</w:t>
      </w:r>
      <w:r>
        <w:rPr>
          <w:spacing w:val="-15"/>
          <w:sz w:val="26"/>
        </w:rPr>
        <w:t> </w:t>
      </w:r>
      <w:r>
        <w:rPr>
          <w:sz w:val="26"/>
        </w:rPr>
        <w:t>worked</w:t>
      </w:r>
      <w:r>
        <w:rPr>
          <w:spacing w:val="-17"/>
          <w:sz w:val="26"/>
        </w:rPr>
        <w:t> </w:t>
      </w:r>
      <w:r>
        <w:rPr>
          <w:sz w:val="26"/>
        </w:rPr>
        <w:t>with</w:t>
      </w:r>
      <w:r>
        <w:rPr>
          <w:spacing w:val="-15"/>
          <w:sz w:val="26"/>
        </w:rPr>
        <w:t> </w:t>
      </w:r>
      <w:r>
        <w:rPr>
          <w:sz w:val="26"/>
        </w:rPr>
        <w:t>an</w:t>
      </w:r>
      <w:r>
        <w:rPr>
          <w:spacing w:val="-15"/>
          <w:sz w:val="26"/>
        </w:rPr>
        <w:t> </w:t>
      </w:r>
      <w:r>
        <w:rPr>
          <w:sz w:val="26"/>
        </w:rPr>
        <w:t>internal</w:t>
      </w:r>
      <w:r>
        <w:rPr>
          <w:spacing w:val="-14"/>
          <w:sz w:val="26"/>
        </w:rPr>
        <w:t> </w:t>
      </w:r>
      <w:r>
        <w:rPr>
          <w:sz w:val="26"/>
        </w:rPr>
        <w:t>centralized</w:t>
      </w:r>
      <w:r>
        <w:rPr>
          <w:spacing w:val="-15"/>
          <w:sz w:val="26"/>
        </w:rPr>
        <w:t> </w:t>
      </w:r>
      <w:r>
        <w:rPr>
          <w:sz w:val="26"/>
        </w:rPr>
        <w:t>procurement</w:t>
      </w:r>
      <w:r>
        <w:rPr>
          <w:spacing w:val="-15"/>
          <w:sz w:val="26"/>
        </w:rPr>
        <w:t> </w:t>
      </w:r>
      <w:r>
        <w:rPr>
          <w:sz w:val="26"/>
        </w:rPr>
        <w:t>team</w:t>
      </w:r>
      <w:r>
        <w:rPr>
          <w:spacing w:val="-15"/>
          <w:sz w:val="26"/>
        </w:rPr>
        <w:t> </w:t>
      </w:r>
      <w:r>
        <w:rPr>
          <w:sz w:val="26"/>
        </w:rPr>
        <w:t>to</w:t>
      </w:r>
      <w:r>
        <w:rPr>
          <w:spacing w:val="-14"/>
          <w:sz w:val="26"/>
        </w:rPr>
        <w:t> </w:t>
      </w:r>
      <w:r>
        <w:rPr>
          <w:sz w:val="26"/>
        </w:rPr>
        <w:t>purchase</w:t>
      </w:r>
      <w:r>
        <w:rPr>
          <w:spacing w:val="-15"/>
          <w:sz w:val="26"/>
        </w:rPr>
        <w:t> </w:t>
      </w:r>
      <w:r>
        <w:rPr>
          <w:sz w:val="26"/>
        </w:rPr>
        <w:t>day-to-day materials for the organization.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4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951230</wp:posOffset>
                </wp:positionH>
                <wp:positionV relativeFrom="paragraph">
                  <wp:posOffset>196304</wp:posOffset>
                </wp:positionV>
                <wp:extent cx="5951220" cy="2476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51220" cy="24765"/>
                          <a:chExt cx="5951220" cy="247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12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7780">
                                <a:moveTo>
                                  <a:pt x="595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8890"/>
                                </a:lnTo>
                                <a:lnTo>
                                  <a:pt x="5951220" y="8890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9512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1590">
                                <a:moveTo>
                                  <a:pt x="5940552" y="12077"/>
                                </a:moveTo>
                                <a:lnTo>
                                  <a:pt x="0" y="12077"/>
                                </a:lnTo>
                                <a:lnTo>
                                  <a:pt x="0" y="21209"/>
                                </a:lnTo>
                                <a:lnTo>
                                  <a:pt x="5940552" y="21209"/>
                                </a:lnTo>
                                <a:lnTo>
                                  <a:pt x="5940552" y="12077"/>
                                </a:lnTo>
                                <a:close/>
                              </a:path>
                              <a:path w="5951220" h="21590">
                                <a:moveTo>
                                  <a:pt x="5951220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5942076" y="21209"/>
                                </a:lnTo>
                                <a:lnTo>
                                  <a:pt x="5951220" y="21209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00002pt;margin-top:15.457031pt;width:468.6pt;height:1.95pt;mso-position-horizontal-relative:page;mso-position-vertical-relative:paragraph;z-index:-15727616;mso-wrap-distance-left:0;mso-wrap-distance-right:0" id="docshapegroup7" coordorigin="1498,309" coordsize="9372,39">
                <v:shape style="position:absolute;left:1498;top:309;width:9372;height:28" id="docshape8" coordorigin="1498,309" coordsize="9372,28" path="m10870,309l1498,309,1498,323,1498,337,10858,337,10858,323,10870,323,10870,309xe" filled="true" fillcolor="#9f9f9f" stroked="false">
                  <v:path arrowok="t"/>
                  <v:fill type="solid"/>
                </v:shape>
                <v:shape style="position:absolute;left:1498;top:313;width:9372;height:34" id="docshape9" coordorigin="1498,314" coordsize="9372,34" path="m10853,333l1498,333,1498,347,10853,347,10853,333xm10870,314l10856,314,10856,347,10870,347,10870,314xe" filled="true" fillcolor="#dfdfd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36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35" w:lineRule="exact"/>
        <w:ind w:left="136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51220" cy="22860"/>
                <wp:effectExtent l="0" t="0" r="0" b="5714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51220" cy="22860"/>
                          <a:chExt cx="5951220" cy="2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512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7780">
                                <a:moveTo>
                                  <a:pt x="5951220" y="1270"/>
                                </a:moveTo>
                                <a:lnTo>
                                  <a:pt x="5943600" y="127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10160"/>
                                </a:lnTo>
                                <a:lnTo>
                                  <a:pt x="5951220" y="10160"/>
                                </a:lnTo>
                                <a:lnTo>
                                  <a:pt x="595122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6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40552" y="10541"/>
                                </a:moveTo>
                                <a:lnTo>
                                  <a:pt x="0" y="10541"/>
                                </a:lnTo>
                                <a:lnTo>
                                  <a:pt x="0" y="19672"/>
                                </a:lnTo>
                                <a:lnTo>
                                  <a:pt x="5940552" y="19672"/>
                                </a:lnTo>
                                <a:lnTo>
                                  <a:pt x="5940552" y="10541"/>
                                </a:lnTo>
                                <a:close/>
                              </a:path>
                              <a:path w="5951220" h="19685">
                                <a:moveTo>
                                  <a:pt x="5951207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5942076" y="19672"/>
                                </a:lnTo>
                                <a:lnTo>
                                  <a:pt x="5951207" y="19672"/>
                                </a:lnTo>
                                <a:lnTo>
                                  <a:pt x="5951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6pt;height:1.8pt;mso-position-horizontal-relative:char;mso-position-vertical-relative:line" id="docshapegroup10" coordorigin="0,0" coordsize="9372,36">
                <v:shape style="position:absolute;left:0;top:0;width:9372;height:28" id="docshape11" coordorigin="0,0" coordsize="9372,28" path="m9372,2l9360,2,9360,0,0,0,0,2,0,16,0,28,9360,28,9360,16,9372,16,9372,2xe" filled="true" fillcolor="#9f9f9f" stroked="false">
                  <v:path arrowok="t"/>
                  <v:fill type="solid"/>
                </v:shape>
                <v:shape style="position:absolute;left:0;top:4;width:9372;height:31" id="docshape12" coordorigin="0,5" coordsize="9372,31" path="m9355,21l0,21,0,36,9355,36,9355,21xm9372,5l9358,5,9358,36,9372,36,9372,5xe" filled="true" fillcolor="#dfdfd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294"/>
        <w:ind w:left="720" w:right="0" w:firstLine="0"/>
        <w:jc w:val="left"/>
        <w:rPr>
          <w:b/>
          <w:sz w:val="28"/>
        </w:rPr>
      </w:pPr>
      <w:r>
        <w:rPr>
          <w:rFonts w:ascii="Symbol" w:hAnsi="Symbol"/>
          <w:sz w:val="28"/>
        </w:rPr>
        <w:t></w:t>
      </w:r>
      <w:r>
        <w:rPr>
          <w:rFonts w:ascii="Times New Roman" w:hAnsi="Times New Roman"/>
          <w:spacing w:val="12"/>
          <w:sz w:val="28"/>
        </w:rPr>
        <w:t> </w:t>
      </w:r>
      <w:r>
        <w:rPr>
          <w:b/>
          <w:spacing w:val="-2"/>
          <w:sz w:val="28"/>
        </w:rPr>
        <w:t>Skills</w:t>
      </w:r>
    </w:p>
    <w:tbl>
      <w:tblPr>
        <w:tblW w:w="0" w:type="auto"/>
        <w:jc w:val="left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6"/>
        <w:gridCol w:w="3602"/>
        <w:gridCol w:w="3602"/>
      </w:tblGrid>
      <w:tr>
        <w:trPr>
          <w:trHeight w:val="312" w:hRule="atLeast"/>
        </w:trPr>
        <w:tc>
          <w:tcPr>
            <w:tcW w:w="3606" w:type="dxa"/>
          </w:tcPr>
          <w:p>
            <w:pPr>
              <w:pStyle w:val="TableParagraph"/>
              <w:spacing w:line="292" w:lineRule="exact"/>
              <w:ind w:left="15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Core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Skills</w:t>
            </w:r>
          </w:p>
        </w:tc>
        <w:tc>
          <w:tcPr>
            <w:tcW w:w="3602" w:type="dxa"/>
          </w:tcPr>
          <w:p>
            <w:pPr>
              <w:pStyle w:val="TableParagraph"/>
              <w:spacing w:line="292" w:lineRule="exact"/>
              <w:ind w:left="93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Functional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Skills</w:t>
            </w:r>
          </w:p>
        </w:tc>
        <w:tc>
          <w:tcPr>
            <w:tcW w:w="3602" w:type="dxa"/>
          </w:tcPr>
          <w:p>
            <w:pPr>
              <w:pStyle w:val="TableParagraph"/>
              <w:spacing w:line="292" w:lineRule="exact"/>
              <w:ind w:left="200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Reporting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Technical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Skills</w:t>
            </w:r>
          </w:p>
        </w:tc>
      </w:tr>
      <w:tr>
        <w:trPr>
          <w:trHeight w:val="4114" w:hRule="atLeast"/>
        </w:trPr>
        <w:tc>
          <w:tcPr>
            <w:tcW w:w="360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240" w:lineRule="auto" w:before="2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Oracle Fusion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SCM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12" w:lineRule="exact" w:before="9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Procurement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(P2P)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5" w:val="left" w:leader="none"/>
              </w:tabs>
              <w:spacing w:line="235" w:lineRule="auto" w:before="0" w:after="0"/>
              <w:ind w:left="835" w:right="1386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Self-Service </w:t>
            </w:r>
            <w:r>
              <w:rPr>
                <w:spacing w:val="-4"/>
                <w:sz w:val="26"/>
              </w:rPr>
              <w:t>Procurement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17" w:lineRule="exact" w:before="11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Supplier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Qualification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17" w:lineRule="exact" w:before="0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Supplier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Portal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17" w:lineRule="exact" w:before="0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Sourcing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17" w:lineRule="exact" w:before="0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Supplier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contracts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10" w:lineRule="exact" w:before="0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Inventory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5" w:val="left" w:leader="none"/>
              </w:tabs>
              <w:spacing w:line="235" w:lineRule="auto" w:before="0" w:after="0"/>
              <w:ind w:left="835" w:right="625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Product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Information Management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307" w:lineRule="exact" w:before="14" w:after="0"/>
              <w:ind w:left="834" w:right="0" w:hanging="359"/>
              <w:jc w:val="left"/>
              <w:rPr>
                <w:sz w:val="26"/>
              </w:rPr>
            </w:pPr>
            <w:r>
              <w:rPr>
                <w:sz w:val="26"/>
              </w:rPr>
              <w:t>O2C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6"/>
              </w:rPr>
              <w:t>GOP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4" w:val="left" w:leader="none"/>
              </w:tabs>
              <w:spacing w:line="299" w:lineRule="exact" w:before="0" w:after="0"/>
              <w:ind w:left="834" w:right="0" w:hanging="35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Receiving</w:t>
            </w:r>
          </w:p>
        </w:tc>
        <w:tc>
          <w:tcPr>
            <w:tcW w:w="360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40" w:lineRule="auto" w:before="2" w:after="0"/>
              <w:ind w:left="829" w:right="0" w:hanging="35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Requirement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Gathering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312" w:lineRule="exact" w:before="9" w:after="0"/>
              <w:ind w:left="829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Fit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Gap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Analysis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35" w:lineRule="auto" w:before="0" w:after="0"/>
              <w:ind w:left="835" w:right="1020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Business</w:t>
            </w:r>
            <w:r>
              <w:rPr>
                <w:spacing w:val="-17"/>
                <w:sz w:val="26"/>
              </w:rPr>
              <w:t> </w:t>
            </w:r>
            <w:r>
              <w:rPr>
                <w:spacing w:val="-2"/>
                <w:sz w:val="26"/>
              </w:rPr>
              <w:t>Process Mapping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35" w:lineRule="auto" w:before="7" w:after="0"/>
              <w:ind w:left="835" w:right="895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Functional</w:t>
            </w:r>
            <w:r>
              <w:rPr>
                <w:spacing w:val="-17"/>
                <w:sz w:val="26"/>
              </w:rPr>
              <w:t> </w:t>
            </w:r>
            <w:r>
              <w:rPr>
                <w:spacing w:val="-2"/>
                <w:sz w:val="26"/>
              </w:rPr>
              <w:t>Design Documents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5" w:val="left" w:leader="none"/>
              </w:tabs>
              <w:spacing w:line="235" w:lineRule="auto" w:before="11" w:after="0"/>
              <w:ind w:left="835" w:right="1131" w:hanging="36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Solution</w:t>
            </w:r>
            <w:r>
              <w:rPr>
                <w:spacing w:val="-17"/>
                <w:sz w:val="26"/>
              </w:rPr>
              <w:t> </w:t>
            </w:r>
            <w:r>
              <w:rPr>
                <w:spacing w:val="-2"/>
                <w:sz w:val="26"/>
              </w:rPr>
              <w:t>Design Documents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317" w:lineRule="exact" w:before="11" w:after="0"/>
              <w:ind w:left="829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Configuration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Setups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315" w:lineRule="exact" w:before="0" w:after="0"/>
              <w:ind w:left="829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SIT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&amp;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UAT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Testing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315" w:lineRule="exact" w:before="0" w:after="0"/>
              <w:ind w:left="829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End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Training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307" w:lineRule="exact" w:before="0" w:after="0"/>
              <w:ind w:left="829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Go-Live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support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304" w:lineRule="exact" w:before="0" w:after="0"/>
              <w:ind w:left="829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Hypercare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Supports</w:t>
            </w:r>
          </w:p>
        </w:tc>
        <w:tc>
          <w:tcPr>
            <w:tcW w:w="360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2" w:after="0"/>
              <w:ind w:left="828" w:right="0" w:hanging="354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FBDI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317" w:lineRule="exact" w:before="9" w:after="0"/>
              <w:ind w:left="828" w:right="0" w:hanging="354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OTBI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317" w:lineRule="exact" w:before="0" w:after="0"/>
              <w:ind w:left="828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BI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Publisher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315" w:lineRule="exact" w:before="0" w:after="0"/>
              <w:ind w:left="828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BPM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workflow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310" w:lineRule="exact" w:before="0" w:after="0"/>
              <w:ind w:left="828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APIs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(Basic)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  <w:tab w:pos="829" w:val="left" w:leader="none"/>
              </w:tabs>
              <w:spacing w:line="242" w:lineRule="auto" w:before="0" w:after="0"/>
              <w:ind w:left="829" w:right="396" w:hanging="36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MS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2"/>
                <w:sz w:val="26"/>
              </w:rPr>
              <w:t>Excel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2"/>
                <w:sz w:val="26"/>
              </w:rPr>
              <w:t>(Lookups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2"/>
                <w:sz w:val="26"/>
              </w:rPr>
              <w:t>and </w:t>
            </w:r>
            <w:r>
              <w:rPr>
                <w:sz w:val="26"/>
              </w:rPr>
              <w:t>Pivot table)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317" w:lineRule="exact" w:before="0" w:after="0"/>
              <w:ind w:left="828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MS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Words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317" w:lineRule="exact" w:before="0" w:after="0"/>
              <w:ind w:left="828" w:right="0" w:hanging="354"/>
              <w:jc w:val="left"/>
              <w:rPr>
                <w:sz w:val="26"/>
              </w:rPr>
            </w:pPr>
            <w:r>
              <w:rPr>
                <w:sz w:val="26"/>
              </w:rPr>
              <w:t>SQL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(Basic)</w:t>
            </w:r>
          </w:p>
        </w:tc>
      </w:tr>
    </w:tbl>
    <w:p>
      <w:pPr>
        <w:pStyle w:val="BodyText"/>
        <w:spacing w:before="131"/>
        <w:ind w:left="0" w:firstLine="0"/>
        <w:rPr>
          <w:b/>
          <w:sz w:val="28"/>
        </w:rPr>
      </w:pPr>
    </w:p>
    <w:p>
      <w:pPr>
        <w:pStyle w:val="Heading3"/>
      </w:pPr>
      <w:bookmarkStart w:name="Education" w:id="6"/>
      <w:bookmarkEnd w:id="6"/>
      <w:r>
        <w:rPr>
          <w:b w:val="0"/>
        </w:rPr>
      </w:r>
      <w:r>
        <w:rPr>
          <w:spacing w:val="-2"/>
          <w:u w:val="single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73" w:after="0"/>
        <w:ind w:left="1440" w:right="0" w:hanging="360"/>
        <w:jc w:val="left"/>
        <w:rPr>
          <w:sz w:val="26"/>
        </w:rPr>
      </w:pPr>
      <w:r>
        <w:rPr>
          <w:spacing w:val="-2"/>
          <w:sz w:val="26"/>
        </w:rPr>
        <w:t>B-tech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(Cse), Aditya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Engineering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college, Surampalem,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Kakinada,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Andhra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Pradesh.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4" w:after="0"/>
        <w:ind w:left="1440" w:right="0" w:hanging="360"/>
        <w:jc w:val="left"/>
        <w:rPr>
          <w:sz w:val="26"/>
        </w:rPr>
      </w:pPr>
      <w:r>
        <w:rPr>
          <w:sz w:val="26"/>
        </w:rPr>
        <w:t>Intermediate</w:t>
      </w:r>
      <w:r>
        <w:rPr>
          <w:spacing w:val="-10"/>
          <w:sz w:val="26"/>
        </w:rPr>
        <w:t> </w:t>
      </w:r>
      <w:r>
        <w:rPr>
          <w:sz w:val="26"/>
        </w:rPr>
        <w:t>10+2,</w:t>
      </w:r>
      <w:r>
        <w:rPr>
          <w:spacing w:val="-14"/>
          <w:sz w:val="26"/>
        </w:rPr>
        <w:t> </w:t>
      </w:r>
      <w:r>
        <w:rPr>
          <w:sz w:val="26"/>
        </w:rPr>
        <w:t>Narayana</w:t>
      </w:r>
      <w:r>
        <w:rPr>
          <w:spacing w:val="-11"/>
          <w:sz w:val="26"/>
        </w:rPr>
        <w:t> </w:t>
      </w:r>
      <w:r>
        <w:rPr>
          <w:sz w:val="26"/>
        </w:rPr>
        <w:t>junior</w:t>
      </w:r>
      <w:r>
        <w:rPr>
          <w:spacing w:val="-11"/>
          <w:sz w:val="26"/>
        </w:rPr>
        <w:t> </w:t>
      </w:r>
      <w:r>
        <w:rPr>
          <w:sz w:val="26"/>
        </w:rPr>
        <w:t>college,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Visakhapatnam.</w:t>
      </w:r>
    </w:p>
    <w:p>
      <w:pPr>
        <w:pStyle w:val="BodyText"/>
        <w:spacing w:before="16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1135380</wp:posOffset>
                </wp:positionH>
                <wp:positionV relativeFrom="paragraph">
                  <wp:posOffset>273338</wp:posOffset>
                </wp:positionV>
                <wp:extent cx="5922645" cy="825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22645" cy="8255"/>
                          <a:chExt cx="5922645" cy="82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226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645" h="6350">
                                <a:moveTo>
                                  <a:pt x="5922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6350"/>
                                </a:lnTo>
                                <a:lnTo>
                                  <a:pt x="5915025" y="6350"/>
                                </a:lnTo>
                                <a:lnTo>
                                  <a:pt x="5915025" y="3810"/>
                                </a:lnTo>
                                <a:lnTo>
                                  <a:pt x="5922645" y="3810"/>
                                </a:lnTo>
                                <a:lnTo>
                                  <a:pt x="5922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787"/>
                            <a:ext cx="59226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645" h="7620">
                                <a:moveTo>
                                  <a:pt x="5911977" y="4064"/>
                                </a:moveTo>
                                <a:lnTo>
                                  <a:pt x="0" y="4064"/>
                                </a:lnTo>
                                <a:lnTo>
                                  <a:pt x="0" y="7467"/>
                                </a:lnTo>
                                <a:lnTo>
                                  <a:pt x="5911977" y="7467"/>
                                </a:lnTo>
                                <a:lnTo>
                                  <a:pt x="5911977" y="4064"/>
                                </a:lnTo>
                                <a:close/>
                              </a:path>
                              <a:path w="5922645" h="7620">
                                <a:moveTo>
                                  <a:pt x="5922632" y="0"/>
                                </a:moveTo>
                                <a:lnTo>
                                  <a:pt x="5913501" y="0"/>
                                </a:lnTo>
                                <a:lnTo>
                                  <a:pt x="5913501" y="7467"/>
                                </a:lnTo>
                                <a:lnTo>
                                  <a:pt x="5922632" y="7467"/>
                                </a:lnTo>
                                <a:lnTo>
                                  <a:pt x="59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00002pt;margin-top:21.522734pt;width:466.35pt;height:.65pt;mso-position-horizontal-relative:page;mso-position-vertical-relative:paragraph;z-index:-15726592;mso-wrap-distance-left:0;mso-wrap-distance-right:0" id="docshapegroup13" coordorigin="1788,430" coordsize="9327,13">
                <v:shape style="position:absolute;left:1788;top:430;width:9327;height:10" id="docshape14" coordorigin="1788,430" coordsize="9327,10" path="m11115,430l1788,430,1788,436,1788,440,11103,440,11103,436,11115,436,11115,430xe" filled="true" fillcolor="#9f9f9f" stroked="false">
                  <v:path arrowok="t"/>
                  <v:fill type="solid"/>
                </v:shape>
                <v:shape style="position:absolute;left:1788;top:431;width:9327;height:12" id="docshape15" coordorigin="1788,432" coordsize="9327,12" path="m11098,438l1788,438,1788,443,11098,443,11098,438xm11115,432l11101,432,11101,443,11115,443,11115,432xe" filled="true" fillcolor="#dfdfd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ind w:left="0" w:firstLine="0"/>
      </w:pPr>
    </w:p>
    <w:p>
      <w:pPr>
        <w:pStyle w:val="Heading1"/>
        <w:ind w:left="758"/>
        <w:rPr>
          <w:rFonts w:ascii="Calibri"/>
          <w:u w:val="none"/>
        </w:rPr>
      </w:pPr>
      <w:bookmarkStart w:name="Declaration" w:id="7"/>
      <w:bookmarkEnd w:id="7"/>
      <w:r>
        <w:rPr>
          <w:b w:val="0"/>
          <w:u w:val="none"/>
        </w:rPr>
      </w:r>
      <w:r>
        <w:rPr>
          <w:rFonts w:ascii="Calibri"/>
          <w:color w:val="2C74B5"/>
          <w:spacing w:val="-2"/>
          <w:u w:val="single" w:color="2C74B5"/>
        </w:rPr>
        <w:t>Declaration</w:t>
      </w:r>
    </w:p>
    <w:p>
      <w:pPr>
        <w:pStyle w:val="BodyText"/>
        <w:spacing w:before="79"/>
        <w:ind w:left="0" w:firstLine="0"/>
        <w:rPr>
          <w:b/>
        </w:rPr>
      </w:pPr>
    </w:p>
    <w:p>
      <w:pPr>
        <w:pStyle w:val="BodyText"/>
        <w:spacing w:line="216" w:lineRule="auto"/>
        <w:ind w:left="739" w:firstLine="3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do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hereby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declare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16"/>
        </w:rPr>
        <w:t> </w:t>
      </w:r>
      <w:r>
        <w:rPr>
          <w:rFonts w:ascii="Times New Roman"/>
        </w:rPr>
        <w:t>provided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above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16"/>
        </w:rPr>
        <w:t> </w:t>
      </w:r>
      <w:r>
        <w:rPr>
          <w:rFonts w:ascii="Times New Roman"/>
        </w:rPr>
        <w:t>true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best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my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knowledge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and </w:t>
      </w:r>
      <w:r>
        <w:rPr>
          <w:rFonts w:ascii="Times New Roman"/>
          <w:spacing w:val="-2"/>
        </w:rPr>
        <w:t>belief.</w:t>
      </w:r>
    </w:p>
    <w:p>
      <w:pPr>
        <w:pStyle w:val="BodyText"/>
        <w:spacing w:before="94"/>
        <w:ind w:left="0" w:firstLine="0"/>
        <w:rPr>
          <w:rFonts w:ascii="Times New Roman"/>
        </w:rPr>
      </w:pPr>
    </w:p>
    <w:p>
      <w:pPr>
        <w:pStyle w:val="BodyText"/>
        <w:spacing w:before="1"/>
        <w:ind w:left="730" w:firstLine="0"/>
        <w:rPr>
          <w:rFonts w:ascii="Times New Roman"/>
        </w:rPr>
      </w:pPr>
      <w:r>
        <w:rPr>
          <w:rFonts w:ascii="Times New Roman"/>
          <w:spacing w:val="-2"/>
        </w:rPr>
        <w:t>Thanks,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Regards</w:t>
      </w:r>
    </w:p>
    <w:p>
      <w:pPr>
        <w:spacing w:before="109"/>
        <w:ind w:left="730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  <w:u w:val="single"/>
        </w:rPr>
        <w:t>KOMMOJU</w:t>
      </w:r>
      <w:r>
        <w:rPr>
          <w:rFonts w:ascii="Times New Roman"/>
          <w:b/>
          <w:spacing w:val="-8"/>
          <w:sz w:val="26"/>
          <w:u w:val="single"/>
        </w:rPr>
        <w:t> </w:t>
      </w:r>
      <w:r>
        <w:rPr>
          <w:rFonts w:ascii="Times New Roman"/>
          <w:b/>
          <w:spacing w:val="-2"/>
          <w:sz w:val="26"/>
          <w:u w:val="single"/>
        </w:rPr>
        <w:t>SAI</w:t>
      </w:r>
      <w:r>
        <w:rPr>
          <w:rFonts w:ascii="Times New Roman"/>
          <w:b/>
          <w:spacing w:val="-8"/>
          <w:sz w:val="26"/>
          <w:u w:val="single"/>
        </w:rPr>
        <w:t> </w:t>
      </w:r>
      <w:r>
        <w:rPr>
          <w:rFonts w:ascii="Times New Roman"/>
          <w:b/>
          <w:spacing w:val="-2"/>
          <w:sz w:val="26"/>
          <w:u w:val="single"/>
        </w:rPr>
        <w:t>KUMAR.</w:t>
      </w:r>
    </w:p>
    <w:sectPr>
      <w:pgSz w:w="12240" w:h="15840"/>
      <w:pgMar w:top="1660" w:bottom="280" w:left="360" w:right="72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829" w:hanging="35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1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6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83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7" w:hanging="3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835" w:hanging="35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5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5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6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1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6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1" w:hanging="3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83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 w:hanging="360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9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1"/>
      <w:ind w:left="706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17" w:lineRule="exact"/>
      <w:ind w:left="834" w:hanging="35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ommojusaikumar06@g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2026-07-16T13:28:43Z</dcterms:created>
  <dcterms:modified xsi:type="dcterms:W3CDTF">2026-07-16T13:28:43Z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