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205CAB" w14:textId="77777777" w:rsidR="00EA6B41" w:rsidRDefault="00000000">
      <w:pPr>
        <w:spacing w:after="300" w:line="240" w:lineRule="auto"/>
        <w:rPr>
          <w:rFonts w:ascii="Calibri" w:eastAsia="Calibri" w:hAnsi="Calibri" w:cs="Calibri"/>
          <w:color w:val="17365D"/>
          <w:spacing w:val="5"/>
          <w:sz w:val="52"/>
        </w:rPr>
      </w:pPr>
      <w:r>
        <w:rPr>
          <w:rFonts w:ascii="Calibri" w:eastAsia="Calibri" w:hAnsi="Calibri" w:cs="Calibri"/>
          <w:color w:val="17365D"/>
          <w:spacing w:val="5"/>
          <w:sz w:val="52"/>
        </w:rPr>
        <w:t>LOGANATHAN C</w:t>
      </w:r>
    </w:p>
    <w:p w14:paraId="23901551" w14:textId="4AC67364" w:rsidR="00EA6B41" w:rsidRDefault="00000000">
      <w:pPr>
        <w:rPr>
          <w:rFonts w:ascii="Calibri" w:eastAsia="Calibri" w:hAnsi="Calibri" w:cs="Calibri"/>
        </w:rPr>
      </w:pPr>
      <w:r>
        <w:rPr>
          <w:rFonts w:ascii="Calibri" w:eastAsia="Calibri" w:hAnsi="Calibri" w:cs="Calibri"/>
        </w:rPr>
        <w:t xml:space="preserve">| </w:t>
      </w:r>
      <w:r w:rsidR="00D55FB3">
        <w:rPr>
          <w:rFonts w:ascii="Calibri" w:eastAsia="Calibri" w:hAnsi="Calibri" w:cs="Calibri"/>
        </w:rPr>
        <w:t>Or</w:t>
      </w:r>
      <w:r>
        <w:rPr>
          <w:rFonts w:ascii="Calibri" w:eastAsia="Calibri" w:hAnsi="Calibri" w:cs="Calibri"/>
        </w:rPr>
        <w:t>acle PL/SQL |</w:t>
      </w:r>
      <w:r w:rsidR="00D55FB3">
        <w:rPr>
          <w:rFonts w:ascii="Calibri" w:eastAsia="Calibri" w:hAnsi="Calibri" w:cs="Calibri"/>
        </w:rPr>
        <w:t>Python|</w:t>
      </w:r>
      <w:r>
        <w:rPr>
          <w:rFonts w:ascii="Calibri" w:eastAsia="Calibri" w:hAnsi="Calibri" w:cs="Calibri"/>
        </w:rPr>
        <w:t xml:space="preserve"> PostgreSQL | MySQL</w:t>
      </w:r>
      <w:r>
        <w:rPr>
          <w:rFonts w:ascii="Calibri" w:eastAsia="Calibri" w:hAnsi="Calibri" w:cs="Calibri"/>
        </w:rPr>
        <w:br/>
        <w:t xml:space="preserve">Phone: </w:t>
      </w:r>
      <w:r w:rsidR="003C2410">
        <w:rPr>
          <w:rFonts w:ascii="Calibri" w:eastAsia="Calibri" w:hAnsi="Calibri" w:cs="Calibri"/>
        </w:rPr>
        <w:t>9659473391</w:t>
      </w:r>
      <w:r>
        <w:rPr>
          <w:rFonts w:ascii="Calibri" w:eastAsia="Calibri" w:hAnsi="Calibri" w:cs="Calibri"/>
        </w:rPr>
        <w:t xml:space="preserve"> | Email: </w:t>
      </w:r>
      <w:r w:rsidR="003C2410">
        <w:rPr>
          <w:rFonts w:ascii="Calibri" w:eastAsia="Calibri" w:hAnsi="Calibri" w:cs="Calibri"/>
        </w:rPr>
        <w:t>logu0968</w:t>
      </w:r>
      <w:r>
        <w:rPr>
          <w:rFonts w:ascii="Calibri" w:eastAsia="Calibri" w:hAnsi="Calibri" w:cs="Calibri"/>
        </w:rPr>
        <w:t>@gmail.com</w:t>
      </w:r>
    </w:p>
    <w:p w14:paraId="698E8E61" w14:textId="77777777" w:rsidR="00EA6B41" w:rsidRDefault="00000000">
      <w:pPr>
        <w:keepNext/>
        <w:keepLines/>
        <w:spacing w:before="480" w:after="0"/>
        <w:rPr>
          <w:rFonts w:ascii="Calibri" w:eastAsia="Calibri" w:hAnsi="Calibri" w:cs="Calibri"/>
          <w:b/>
          <w:color w:val="365F91"/>
          <w:sz w:val="28"/>
        </w:rPr>
      </w:pPr>
      <w:r>
        <w:rPr>
          <w:rFonts w:ascii="Calibri" w:eastAsia="Calibri" w:hAnsi="Calibri" w:cs="Calibri"/>
          <w:b/>
          <w:color w:val="365F91"/>
          <w:sz w:val="28"/>
        </w:rPr>
        <w:t>PROFESSIONAL SUMMARY</w:t>
      </w:r>
    </w:p>
    <w:p w14:paraId="1CF903CB" w14:textId="71A554C8" w:rsidR="00EA6B41" w:rsidRDefault="00D55FB3">
      <w:pPr>
        <w:rPr>
          <w:rFonts w:ascii="Calibri" w:eastAsia="Calibri" w:hAnsi="Calibri" w:cs="Calibri"/>
        </w:rPr>
      </w:pPr>
      <w:proofErr w:type="gramStart"/>
      <w:r>
        <w:rPr>
          <w:rFonts w:ascii="Calibri" w:eastAsia="Calibri" w:hAnsi="Calibri" w:cs="Calibri"/>
        </w:rPr>
        <w:t xml:space="preserve">Total </w:t>
      </w:r>
      <w:r w:rsidR="00000000">
        <w:rPr>
          <w:rFonts w:ascii="Calibri" w:eastAsia="Calibri" w:hAnsi="Calibri" w:cs="Calibri"/>
        </w:rPr>
        <w:t xml:space="preserve"> 6</w:t>
      </w:r>
      <w:proofErr w:type="gramEnd"/>
      <w:r w:rsidR="00000000">
        <w:rPr>
          <w:rFonts w:ascii="Calibri" w:eastAsia="Calibri" w:hAnsi="Calibri" w:cs="Calibri"/>
        </w:rPr>
        <w:t xml:space="preserve">+ years of experience in SQL, Oracle PL/SQL, </w:t>
      </w:r>
      <w:proofErr w:type="spellStart"/>
      <w:r>
        <w:rPr>
          <w:rFonts w:ascii="Calibri" w:eastAsia="Calibri" w:hAnsi="Calibri" w:cs="Calibri"/>
        </w:rPr>
        <w:t>Python,</w:t>
      </w:r>
      <w:r w:rsidR="00000000">
        <w:rPr>
          <w:rFonts w:ascii="Calibri" w:eastAsia="Calibri" w:hAnsi="Calibri" w:cs="Calibri"/>
        </w:rPr>
        <w:t>PostgreSQL</w:t>
      </w:r>
      <w:proofErr w:type="spellEnd"/>
      <w:r w:rsidR="00000000">
        <w:rPr>
          <w:rFonts w:ascii="Calibri" w:eastAsia="Calibri" w:hAnsi="Calibri" w:cs="Calibri"/>
        </w:rPr>
        <w:t xml:space="preserve">, MySQL, ETL, batch data processing, data migration, Linux, and production support. Experienced in designing scalable database solutions, developing ETL workflows, optimizing SQL performance, and supporting enterprise data pipelines. Strong expertise in data validation, reconciliation, performance tuning, and collaborating with cross-functional teams in Agile environments. Currently expanding skills in Python, </w:t>
      </w:r>
      <w:proofErr w:type="spellStart"/>
      <w:r w:rsidR="00000000">
        <w:rPr>
          <w:rFonts w:ascii="Calibri" w:eastAsia="Calibri" w:hAnsi="Calibri" w:cs="Calibri"/>
        </w:rPr>
        <w:t>PySpark</w:t>
      </w:r>
      <w:proofErr w:type="spellEnd"/>
      <w:r w:rsidR="00000000">
        <w:rPr>
          <w:rFonts w:ascii="Calibri" w:eastAsia="Calibri" w:hAnsi="Calibri" w:cs="Calibri"/>
        </w:rPr>
        <w:t>, Pandas, and cloud data engineering.</w:t>
      </w:r>
    </w:p>
    <w:p w14:paraId="18135372" w14:textId="77777777" w:rsidR="00EA6B41" w:rsidRDefault="00000000">
      <w:pPr>
        <w:keepNext/>
        <w:keepLines/>
        <w:spacing w:before="480" w:after="0"/>
        <w:rPr>
          <w:rFonts w:ascii="Calibri" w:eastAsia="Calibri" w:hAnsi="Calibri" w:cs="Calibri"/>
          <w:b/>
          <w:color w:val="365F91"/>
          <w:sz w:val="28"/>
        </w:rPr>
      </w:pPr>
      <w:r>
        <w:rPr>
          <w:rFonts w:ascii="Calibri" w:eastAsia="Calibri" w:hAnsi="Calibri" w:cs="Calibri"/>
          <w:b/>
          <w:color w:val="365F91"/>
          <w:sz w:val="28"/>
        </w:rPr>
        <w:t>TECHNICAL SKILLS</w:t>
      </w:r>
    </w:p>
    <w:p w14:paraId="387507F1" w14:textId="77777777" w:rsidR="00EA6B41" w:rsidRDefault="00000000">
      <w:pPr>
        <w:rPr>
          <w:rFonts w:ascii="Calibri" w:eastAsia="Calibri" w:hAnsi="Calibri" w:cs="Calibri"/>
        </w:rPr>
      </w:pPr>
      <w:r>
        <w:rPr>
          <w:rFonts w:ascii="Calibri" w:eastAsia="Calibri" w:hAnsi="Calibri" w:cs="Calibri"/>
          <w:b/>
        </w:rPr>
        <w:t xml:space="preserve">Programming: </w:t>
      </w:r>
      <w:r>
        <w:rPr>
          <w:rFonts w:ascii="Calibri" w:eastAsia="Calibri" w:hAnsi="Calibri" w:cs="Calibri"/>
        </w:rPr>
        <w:t>SQL, PL/SQL, Python</w:t>
      </w:r>
    </w:p>
    <w:p w14:paraId="7CBE85FC" w14:textId="77777777" w:rsidR="00EA6B41" w:rsidRDefault="00000000">
      <w:pPr>
        <w:rPr>
          <w:rFonts w:ascii="Calibri" w:eastAsia="Calibri" w:hAnsi="Calibri" w:cs="Calibri"/>
        </w:rPr>
      </w:pPr>
      <w:r>
        <w:rPr>
          <w:rFonts w:ascii="Calibri" w:eastAsia="Calibri" w:hAnsi="Calibri" w:cs="Calibri"/>
          <w:b/>
        </w:rPr>
        <w:t xml:space="preserve">Databases: </w:t>
      </w:r>
      <w:r>
        <w:rPr>
          <w:rFonts w:ascii="Calibri" w:eastAsia="Calibri" w:hAnsi="Calibri" w:cs="Calibri"/>
        </w:rPr>
        <w:t>Oracle, PostgreSQL, MySQL, SQL Server</w:t>
      </w:r>
    </w:p>
    <w:p w14:paraId="342701CB" w14:textId="77777777" w:rsidR="00EA6B41" w:rsidRDefault="00000000">
      <w:pPr>
        <w:rPr>
          <w:rFonts w:ascii="Calibri" w:eastAsia="Calibri" w:hAnsi="Calibri" w:cs="Calibri"/>
        </w:rPr>
      </w:pPr>
      <w:r>
        <w:rPr>
          <w:rFonts w:ascii="Calibri" w:eastAsia="Calibri" w:hAnsi="Calibri" w:cs="Calibri"/>
          <w:b/>
        </w:rPr>
        <w:t xml:space="preserve">Data Engineering: </w:t>
      </w:r>
      <w:r>
        <w:rPr>
          <w:rFonts w:ascii="Calibri" w:eastAsia="Calibri" w:hAnsi="Calibri" w:cs="Calibri"/>
        </w:rPr>
        <w:t>ETL, Batch Processing, Data Pipelines, Data Migration, Data Validation, Query Optimization, Performance Tuning</w:t>
      </w:r>
    </w:p>
    <w:p w14:paraId="577C9C4A" w14:textId="77777777" w:rsidR="00EA6B41" w:rsidRDefault="00000000">
      <w:pPr>
        <w:rPr>
          <w:rFonts w:ascii="Calibri" w:eastAsia="Calibri" w:hAnsi="Calibri" w:cs="Calibri"/>
        </w:rPr>
      </w:pPr>
      <w:r>
        <w:rPr>
          <w:rFonts w:ascii="Calibri" w:eastAsia="Calibri" w:hAnsi="Calibri" w:cs="Calibri"/>
          <w:b/>
        </w:rPr>
        <w:t xml:space="preserve">Tools: </w:t>
      </w:r>
      <w:r>
        <w:rPr>
          <w:rFonts w:ascii="Calibri" w:eastAsia="Calibri" w:hAnsi="Calibri" w:cs="Calibri"/>
        </w:rPr>
        <w:t>SSIS, SQL Loader, Control-M, Cron, Git, Oracle SQL Developer, TOAD</w:t>
      </w:r>
    </w:p>
    <w:p w14:paraId="6284B107" w14:textId="77777777" w:rsidR="00EA6B41" w:rsidRDefault="00000000">
      <w:pPr>
        <w:rPr>
          <w:rFonts w:ascii="Calibri" w:eastAsia="Calibri" w:hAnsi="Calibri" w:cs="Calibri"/>
        </w:rPr>
      </w:pPr>
      <w:r>
        <w:rPr>
          <w:rFonts w:ascii="Calibri" w:eastAsia="Calibri" w:hAnsi="Calibri" w:cs="Calibri"/>
          <w:b/>
        </w:rPr>
        <w:t xml:space="preserve">Operating Systems: </w:t>
      </w:r>
      <w:r>
        <w:rPr>
          <w:rFonts w:ascii="Calibri" w:eastAsia="Calibri" w:hAnsi="Calibri" w:cs="Calibri"/>
        </w:rPr>
        <w:t>Linux, UNIX</w:t>
      </w:r>
    </w:p>
    <w:p w14:paraId="178833D6" w14:textId="77777777" w:rsidR="00EA6B41" w:rsidRDefault="00000000">
      <w:pPr>
        <w:rPr>
          <w:rFonts w:ascii="Calibri" w:eastAsia="Calibri" w:hAnsi="Calibri" w:cs="Calibri"/>
        </w:rPr>
      </w:pPr>
      <w:r>
        <w:rPr>
          <w:rFonts w:ascii="Calibri" w:eastAsia="Calibri" w:hAnsi="Calibri" w:cs="Calibri"/>
          <w:b/>
        </w:rPr>
        <w:t xml:space="preserve">Learning: </w:t>
      </w:r>
      <w:proofErr w:type="spellStart"/>
      <w:r>
        <w:rPr>
          <w:rFonts w:ascii="Calibri" w:eastAsia="Calibri" w:hAnsi="Calibri" w:cs="Calibri"/>
        </w:rPr>
        <w:t>PySpark</w:t>
      </w:r>
      <w:proofErr w:type="spellEnd"/>
      <w:r>
        <w:rPr>
          <w:rFonts w:ascii="Calibri" w:eastAsia="Calibri" w:hAnsi="Calibri" w:cs="Calibri"/>
        </w:rPr>
        <w:t>, Pandas, AWS Data Engineering Fundamentals</w:t>
      </w:r>
    </w:p>
    <w:p w14:paraId="5F39477F" w14:textId="77777777" w:rsidR="00EA6B41" w:rsidRDefault="00000000">
      <w:pPr>
        <w:keepNext/>
        <w:keepLines/>
        <w:spacing w:before="480" w:after="0"/>
        <w:rPr>
          <w:rFonts w:ascii="Calibri" w:eastAsia="Calibri" w:hAnsi="Calibri" w:cs="Calibri"/>
          <w:b/>
          <w:color w:val="365F91"/>
          <w:sz w:val="28"/>
        </w:rPr>
      </w:pPr>
      <w:r>
        <w:rPr>
          <w:rFonts w:ascii="Calibri" w:eastAsia="Calibri" w:hAnsi="Calibri" w:cs="Calibri"/>
          <w:b/>
          <w:color w:val="365F91"/>
          <w:sz w:val="28"/>
        </w:rPr>
        <w:t>PROFESSIONAL EXPERIENCE</w:t>
      </w:r>
    </w:p>
    <w:p w14:paraId="3378BA2A" w14:textId="163BA0EB" w:rsidR="00EA6B41" w:rsidRDefault="00D55FB3">
      <w:pPr>
        <w:keepNext/>
        <w:keepLines/>
        <w:spacing w:before="200" w:after="0"/>
        <w:rPr>
          <w:rFonts w:ascii="Calibri" w:eastAsia="Calibri" w:hAnsi="Calibri" w:cs="Calibri"/>
          <w:b/>
          <w:color w:val="4F81BD"/>
          <w:sz w:val="26"/>
        </w:rPr>
      </w:pPr>
      <w:r>
        <w:rPr>
          <w:rFonts w:ascii="Calibri" w:eastAsia="Calibri" w:hAnsi="Calibri" w:cs="Calibri"/>
          <w:b/>
          <w:color w:val="4F81BD"/>
          <w:sz w:val="26"/>
        </w:rPr>
        <w:t>Software Engineer</w:t>
      </w:r>
      <w:r w:rsidR="00000000">
        <w:rPr>
          <w:rFonts w:ascii="Calibri" w:eastAsia="Calibri" w:hAnsi="Calibri" w:cs="Calibri"/>
          <w:b/>
          <w:color w:val="4F81BD"/>
          <w:sz w:val="26"/>
        </w:rPr>
        <w:t xml:space="preserve"> | Comcast India Engineering Centre LLP | Jan 2024 – Aug 2025</w:t>
      </w:r>
    </w:p>
    <w:p w14:paraId="398AADBB" w14:textId="77777777" w:rsidR="00EA6B41" w:rsidRDefault="00000000">
      <w:pPr>
        <w:numPr>
          <w:ilvl w:val="0"/>
          <w:numId w:val="1"/>
        </w:numPr>
        <w:tabs>
          <w:tab w:val="left" w:pos="360"/>
        </w:tabs>
        <w:ind w:left="360" w:hanging="360"/>
        <w:rPr>
          <w:rFonts w:ascii="Calibri" w:eastAsia="Calibri" w:hAnsi="Calibri" w:cs="Calibri"/>
        </w:rPr>
      </w:pPr>
      <w:r>
        <w:rPr>
          <w:rFonts w:ascii="Calibri" w:eastAsia="Calibri" w:hAnsi="Calibri" w:cs="Calibri"/>
        </w:rPr>
        <w:t>Developed and supported enterprise ETL workflows and batch data processing solutions.</w:t>
      </w:r>
    </w:p>
    <w:p w14:paraId="1837BBEC" w14:textId="77777777" w:rsidR="00EA6B41" w:rsidRDefault="00000000">
      <w:pPr>
        <w:numPr>
          <w:ilvl w:val="0"/>
          <w:numId w:val="1"/>
        </w:numPr>
        <w:tabs>
          <w:tab w:val="left" w:pos="360"/>
        </w:tabs>
        <w:ind w:left="360" w:hanging="360"/>
        <w:rPr>
          <w:rFonts w:ascii="Calibri" w:eastAsia="Calibri" w:hAnsi="Calibri" w:cs="Calibri"/>
        </w:rPr>
      </w:pPr>
      <w:r>
        <w:rPr>
          <w:rFonts w:ascii="Calibri" w:eastAsia="Calibri" w:hAnsi="Calibri" w:cs="Calibri"/>
        </w:rPr>
        <w:t>Designed optimized SQL queries and database objects for high-volume datasets.</w:t>
      </w:r>
    </w:p>
    <w:p w14:paraId="2D31102C" w14:textId="77777777" w:rsidR="00EA6B41" w:rsidRDefault="00000000">
      <w:pPr>
        <w:numPr>
          <w:ilvl w:val="0"/>
          <w:numId w:val="1"/>
        </w:numPr>
        <w:tabs>
          <w:tab w:val="left" w:pos="360"/>
        </w:tabs>
        <w:ind w:left="360" w:hanging="360"/>
        <w:rPr>
          <w:rFonts w:ascii="Calibri" w:eastAsia="Calibri" w:hAnsi="Calibri" w:cs="Calibri"/>
        </w:rPr>
      </w:pPr>
      <w:r>
        <w:rPr>
          <w:rFonts w:ascii="Calibri" w:eastAsia="Calibri" w:hAnsi="Calibri" w:cs="Calibri"/>
        </w:rPr>
        <w:t>Improved batch performance by 40% through SQL tuning and indexing.</w:t>
      </w:r>
    </w:p>
    <w:p w14:paraId="4E462DBE" w14:textId="77777777" w:rsidR="00EA6B41" w:rsidRDefault="00000000">
      <w:pPr>
        <w:numPr>
          <w:ilvl w:val="0"/>
          <w:numId w:val="1"/>
        </w:numPr>
        <w:tabs>
          <w:tab w:val="left" w:pos="360"/>
        </w:tabs>
        <w:ind w:left="360" w:hanging="360"/>
        <w:rPr>
          <w:rFonts w:ascii="Calibri" w:eastAsia="Calibri" w:hAnsi="Calibri" w:cs="Calibri"/>
        </w:rPr>
      </w:pPr>
      <w:r>
        <w:rPr>
          <w:rFonts w:ascii="Calibri" w:eastAsia="Calibri" w:hAnsi="Calibri" w:cs="Calibri"/>
        </w:rPr>
        <w:t>Performed data validation, reconciliation and migration across Oracle and PostgreSQL.</w:t>
      </w:r>
    </w:p>
    <w:p w14:paraId="7555AFFB" w14:textId="77777777" w:rsidR="00EA6B41" w:rsidRDefault="00000000">
      <w:pPr>
        <w:numPr>
          <w:ilvl w:val="0"/>
          <w:numId w:val="1"/>
        </w:numPr>
        <w:tabs>
          <w:tab w:val="left" w:pos="360"/>
        </w:tabs>
        <w:ind w:left="360" w:hanging="360"/>
        <w:rPr>
          <w:rFonts w:ascii="Calibri" w:eastAsia="Calibri" w:hAnsi="Calibri" w:cs="Calibri"/>
        </w:rPr>
      </w:pPr>
      <w:r>
        <w:rPr>
          <w:rFonts w:ascii="Calibri" w:eastAsia="Calibri" w:hAnsi="Calibri" w:cs="Calibri"/>
        </w:rPr>
        <w:t>Supported Linux scheduled jobs and production deployments.</w:t>
      </w:r>
    </w:p>
    <w:p w14:paraId="734D27D7" w14:textId="77777777" w:rsidR="00EA6B41" w:rsidRDefault="00000000">
      <w:pPr>
        <w:numPr>
          <w:ilvl w:val="0"/>
          <w:numId w:val="1"/>
        </w:numPr>
        <w:tabs>
          <w:tab w:val="left" w:pos="360"/>
        </w:tabs>
        <w:ind w:left="360" w:hanging="360"/>
        <w:rPr>
          <w:rFonts w:ascii="Calibri" w:eastAsia="Calibri" w:hAnsi="Calibri" w:cs="Calibri"/>
        </w:rPr>
      </w:pPr>
      <w:r>
        <w:rPr>
          <w:rFonts w:ascii="Calibri" w:eastAsia="Calibri" w:hAnsi="Calibri" w:cs="Calibri"/>
        </w:rPr>
        <w:t>Worked with QA and business teams to ensure data quality and successful releases.</w:t>
      </w:r>
    </w:p>
    <w:p w14:paraId="71FE6674" w14:textId="77777777" w:rsidR="00EA6B41" w:rsidRDefault="00000000">
      <w:pPr>
        <w:keepNext/>
        <w:keepLines/>
        <w:spacing w:before="200" w:after="0"/>
        <w:rPr>
          <w:rFonts w:ascii="Calibri" w:eastAsia="Calibri" w:hAnsi="Calibri" w:cs="Calibri"/>
          <w:b/>
          <w:color w:val="4F81BD"/>
          <w:sz w:val="26"/>
        </w:rPr>
      </w:pPr>
      <w:r>
        <w:rPr>
          <w:rFonts w:ascii="Calibri" w:eastAsia="Calibri" w:hAnsi="Calibri" w:cs="Calibri"/>
          <w:b/>
          <w:color w:val="4F81BD"/>
          <w:sz w:val="26"/>
        </w:rPr>
        <w:lastRenderedPageBreak/>
        <w:t xml:space="preserve">Software Engineer | </w:t>
      </w:r>
      <w:proofErr w:type="spellStart"/>
      <w:r>
        <w:rPr>
          <w:rFonts w:ascii="Calibri" w:eastAsia="Calibri" w:hAnsi="Calibri" w:cs="Calibri"/>
          <w:b/>
          <w:color w:val="4F81BD"/>
          <w:sz w:val="26"/>
        </w:rPr>
        <w:t>Infosol</w:t>
      </w:r>
      <w:proofErr w:type="spellEnd"/>
      <w:r>
        <w:rPr>
          <w:rFonts w:ascii="Calibri" w:eastAsia="Calibri" w:hAnsi="Calibri" w:cs="Calibri"/>
          <w:b/>
          <w:color w:val="4F81BD"/>
          <w:sz w:val="26"/>
        </w:rPr>
        <w:t xml:space="preserve"> </w:t>
      </w:r>
      <w:proofErr w:type="spellStart"/>
      <w:r>
        <w:rPr>
          <w:rFonts w:ascii="Calibri" w:eastAsia="Calibri" w:hAnsi="Calibri" w:cs="Calibri"/>
          <w:b/>
          <w:color w:val="4F81BD"/>
          <w:sz w:val="26"/>
        </w:rPr>
        <w:t>Technosol</w:t>
      </w:r>
      <w:proofErr w:type="spellEnd"/>
      <w:r>
        <w:rPr>
          <w:rFonts w:ascii="Calibri" w:eastAsia="Calibri" w:hAnsi="Calibri" w:cs="Calibri"/>
          <w:b/>
          <w:color w:val="4F81BD"/>
          <w:sz w:val="26"/>
        </w:rPr>
        <w:t xml:space="preserve"> Pvt Ltd | Apr 2017 – Feb 2022</w:t>
      </w:r>
    </w:p>
    <w:p w14:paraId="47AD5A04" w14:textId="77777777" w:rsidR="00EA6B41" w:rsidRDefault="00000000">
      <w:pPr>
        <w:numPr>
          <w:ilvl w:val="0"/>
          <w:numId w:val="2"/>
        </w:numPr>
        <w:tabs>
          <w:tab w:val="left" w:pos="360"/>
        </w:tabs>
        <w:ind w:left="360" w:hanging="360"/>
        <w:rPr>
          <w:rFonts w:ascii="Calibri" w:eastAsia="Calibri" w:hAnsi="Calibri" w:cs="Calibri"/>
        </w:rPr>
      </w:pPr>
      <w:r>
        <w:rPr>
          <w:rFonts w:ascii="Calibri" w:eastAsia="Calibri" w:hAnsi="Calibri" w:cs="Calibri"/>
        </w:rPr>
        <w:t>Designed PL/SQL procedures, packages and functions for enterprise applications.</w:t>
      </w:r>
    </w:p>
    <w:p w14:paraId="60631841" w14:textId="77777777" w:rsidR="00EA6B41" w:rsidRDefault="00000000">
      <w:pPr>
        <w:numPr>
          <w:ilvl w:val="0"/>
          <w:numId w:val="2"/>
        </w:numPr>
        <w:tabs>
          <w:tab w:val="left" w:pos="360"/>
        </w:tabs>
        <w:ind w:left="360" w:hanging="360"/>
        <w:rPr>
          <w:rFonts w:ascii="Calibri" w:eastAsia="Calibri" w:hAnsi="Calibri" w:cs="Calibri"/>
        </w:rPr>
      </w:pPr>
      <w:r>
        <w:rPr>
          <w:rFonts w:ascii="Calibri" w:eastAsia="Calibri" w:hAnsi="Calibri" w:cs="Calibri"/>
        </w:rPr>
        <w:t>Built SQL-based ETL processes supporting reporting and operational systems.</w:t>
      </w:r>
    </w:p>
    <w:p w14:paraId="54A6566B" w14:textId="77777777" w:rsidR="00EA6B41" w:rsidRDefault="00000000">
      <w:pPr>
        <w:numPr>
          <w:ilvl w:val="0"/>
          <w:numId w:val="2"/>
        </w:numPr>
        <w:tabs>
          <w:tab w:val="left" w:pos="360"/>
        </w:tabs>
        <w:ind w:left="360" w:hanging="360"/>
        <w:rPr>
          <w:rFonts w:ascii="Calibri" w:eastAsia="Calibri" w:hAnsi="Calibri" w:cs="Calibri"/>
        </w:rPr>
      </w:pPr>
      <w:r>
        <w:rPr>
          <w:rFonts w:ascii="Calibri" w:eastAsia="Calibri" w:hAnsi="Calibri" w:cs="Calibri"/>
        </w:rPr>
        <w:t>Optimized SQL performance and reduced report execution time.</w:t>
      </w:r>
    </w:p>
    <w:p w14:paraId="0C4E3ACA" w14:textId="77777777" w:rsidR="00EA6B41" w:rsidRDefault="00000000">
      <w:pPr>
        <w:numPr>
          <w:ilvl w:val="0"/>
          <w:numId w:val="2"/>
        </w:numPr>
        <w:tabs>
          <w:tab w:val="left" w:pos="360"/>
        </w:tabs>
        <w:ind w:left="360" w:hanging="360"/>
        <w:rPr>
          <w:rFonts w:ascii="Calibri" w:eastAsia="Calibri" w:hAnsi="Calibri" w:cs="Calibri"/>
        </w:rPr>
      </w:pPr>
      <w:r>
        <w:rPr>
          <w:rFonts w:ascii="Calibri" w:eastAsia="Calibri" w:hAnsi="Calibri" w:cs="Calibri"/>
        </w:rPr>
        <w:t>Automated recurring batch jobs using scheduling tools.</w:t>
      </w:r>
    </w:p>
    <w:p w14:paraId="30320AC9" w14:textId="77777777" w:rsidR="00EA6B41" w:rsidRDefault="00000000">
      <w:pPr>
        <w:numPr>
          <w:ilvl w:val="0"/>
          <w:numId w:val="2"/>
        </w:numPr>
        <w:tabs>
          <w:tab w:val="left" w:pos="360"/>
        </w:tabs>
        <w:ind w:left="360" w:hanging="360"/>
        <w:rPr>
          <w:rFonts w:ascii="Calibri" w:eastAsia="Calibri" w:hAnsi="Calibri" w:cs="Calibri"/>
        </w:rPr>
      </w:pPr>
      <w:r>
        <w:rPr>
          <w:rFonts w:ascii="Calibri" w:eastAsia="Calibri" w:hAnsi="Calibri" w:cs="Calibri"/>
        </w:rPr>
        <w:t>Provided production support and root cause analysis for critical incidents.</w:t>
      </w:r>
    </w:p>
    <w:p w14:paraId="0AD48BBA" w14:textId="77777777" w:rsidR="00EA6B41" w:rsidRDefault="00000000">
      <w:pPr>
        <w:keepNext/>
        <w:keepLines/>
        <w:spacing w:before="480" w:after="0"/>
        <w:rPr>
          <w:rFonts w:ascii="Calibri" w:eastAsia="Calibri" w:hAnsi="Calibri" w:cs="Calibri"/>
          <w:b/>
          <w:color w:val="365F91"/>
          <w:sz w:val="28"/>
        </w:rPr>
      </w:pPr>
      <w:r>
        <w:rPr>
          <w:rFonts w:ascii="Calibri" w:eastAsia="Calibri" w:hAnsi="Calibri" w:cs="Calibri"/>
          <w:b/>
          <w:color w:val="365F91"/>
          <w:sz w:val="28"/>
        </w:rPr>
        <w:t>KEY PROJECTS</w:t>
      </w:r>
    </w:p>
    <w:p w14:paraId="170115B8" w14:textId="77777777" w:rsidR="00EA6B41" w:rsidRDefault="00000000">
      <w:pPr>
        <w:rPr>
          <w:rFonts w:ascii="Calibri" w:eastAsia="Calibri" w:hAnsi="Calibri" w:cs="Calibri"/>
        </w:rPr>
      </w:pPr>
      <w:r>
        <w:rPr>
          <w:rFonts w:ascii="Calibri" w:eastAsia="Calibri" w:hAnsi="Calibri" w:cs="Calibri"/>
        </w:rPr>
        <w:t>Enterprise Batch Data Pipeline (Sky UK)</w:t>
      </w:r>
      <w:r>
        <w:rPr>
          <w:rFonts w:ascii="Calibri" w:eastAsia="Calibri" w:hAnsi="Calibri" w:cs="Calibri"/>
        </w:rPr>
        <w:br/>
        <w:t>• Built SQL-driven ETL workflows.</w:t>
      </w:r>
      <w:r>
        <w:rPr>
          <w:rFonts w:ascii="Calibri" w:eastAsia="Calibri" w:hAnsi="Calibri" w:cs="Calibri"/>
        </w:rPr>
        <w:br/>
        <w:t>• Processed large-scale enterprise data.</w:t>
      </w:r>
      <w:r>
        <w:rPr>
          <w:rFonts w:ascii="Calibri" w:eastAsia="Calibri" w:hAnsi="Calibri" w:cs="Calibri"/>
        </w:rPr>
        <w:br/>
        <w:t>• Automated batch processing.</w:t>
      </w:r>
      <w:r>
        <w:rPr>
          <w:rFonts w:ascii="Calibri" w:eastAsia="Calibri" w:hAnsi="Calibri" w:cs="Calibri"/>
        </w:rPr>
        <w:br/>
        <w:t>• Optimized Oracle/PostgreSQL queries.</w:t>
      </w:r>
      <w:r>
        <w:rPr>
          <w:rFonts w:ascii="Calibri" w:eastAsia="Calibri" w:hAnsi="Calibri" w:cs="Calibri"/>
        </w:rPr>
        <w:br/>
        <w:t>• Performed data reconciliation and validation.</w:t>
      </w:r>
      <w:r>
        <w:rPr>
          <w:rFonts w:ascii="Calibri" w:eastAsia="Calibri" w:hAnsi="Calibri" w:cs="Calibri"/>
        </w:rPr>
        <w:br/>
      </w:r>
      <w:r>
        <w:rPr>
          <w:rFonts w:ascii="Calibri" w:eastAsia="Calibri" w:hAnsi="Calibri" w:cs="Calibri"/>
        </w:rPr>
        <w:br/>
        <w:t>Media Reporting &amp; Analytics</w:t>
      </w:r>
      <w:r>
        <w:rPr>
          <w:rFonts w:ascii="Calibri" w:eastAsia="Calibri" w:hAnsi="Calibri" w:cs="Calibri"/>
        </w:rPr>
        <w:br/>
        <w:t>• Developed reporting datasets and optimized SQL.</w:t>
      </w:r>
      <w:r>
        <w:rPr>
          <w:rFonts w:ascii="Calibri" w:eastAsia="Calibri" w:hAnsi="Calibri" w:cs="Calibri"/>
        </w:rPr>
        <w:br/>
        <w:t>• Automated report generation and performance improvements.</w:t>
      </w:r>
    </w:p>
    <w:p w14:paraId="1FAB01B2" w14:textId="77777777" w:rsidR="00EA6B41" w:rsidRDefault="00000000">
      <w:pPr>
        <w:rPr>
          <w:rFonts w:ascii="Calibri" w:eastAsia="Calibri" w:hAnsi="Calibri" w:cs="Calibri"/>
        </w:rPr>
      </w:pPr>
      <w:r>
        <w:rPr>
          <w:rFonts w:ascii="Calibri" w:eastAsia="Calibri" w:hAnsi="Calibri" w:cs="Calibri"/>
          <w:b/>
        </w:rPr>
        <w:t>Personal Data Engineering Projects</w:t>
      </w:r>
    </w:p>
    <w:p w14:paraId="7E6CD8EF" w14:textId="77777777" w:rsidR="00EA6B41" w:rsidRDefault="00000000">
      <w:pPr>
        <w:rPr>
          <w:rFonts w:ascii="Calibri" w:eastAsia="Calibri" w:hAnsi="Calibri" w:cs="Calibri"/>
        </w:rPr>
      </w:pPr>
      <w:r>
        <w:rPr>
          <w:rFonts w:ascii="Calibri" w:eastAsia="Calibri" w:hAnsi="Calibri" w:cs="Calibri"/>
        </w:rPr>
        <w:t>1. Python ETL Pipeline</w:t>
      </w:r>
    </w:p>
    <w:p w14:paraId="30CB4FC5" w14:textId="77777777" w:rsidR="00EA6B41" w:rsidRDefault="00000000">
      <w:pPr>
        <w:rPr>
          <w:rFonts w:ascii="Calibri" w:eastAsia="Calibri" w:hAnsi="Calibri" w:cs="Calibri"/>
        </w:rPr>
      </w:pPr>
      <w:r>
        <w:rPr>
          <w:rFonts w:ascii="Calibri" w:eastAsia="Calibri" w:hAnsi="Calibri" w:cs="Calibri"/>
        </w:rPr>
        <w:t>Developed a Python-based ETL pipeline using Pandas to extract, clean, transform, and load CSV data into a MySQL database.</w:t>
      </w:r>
    </w:p>
    <w:p w14:paraId="02C017A8" w14:textId="77777777" w:rsidR="00EA6B41" w:rsidRDefault="00000000">
      <w:pPr>
        <w:rPr>
          <w:rFonts w:ascii="Calibri" w:eastAsia="Calibri" w:hAnsi="Calibri" w:cs="Calibri"/>
        </w:rPr>
      </w:pPr>
      <w:r>
        <w:rPr>
          <w:rFonts w:ascii="Calibri" w:eastAsia="Calibri" w:hAnsi="Calibri" w:cs="Calibri"/>
        </w:rPr>
        <w:t>Implemented data validation, duplicate removal, and automated reporting.</w:t>
      </w:r>
    </w:p>
    <w:p w14:paraId="1E582867" w14:textId="77777777" w:rsidR="00EA6B41" w:rsidRDefault="00000000">
      <w:pPr>
        <w:rPr>
          <w:rFonts w:ascii="Calibri" w:eastAsia="Calibri" w:hAnsi="Calibri" w:cs="Calibri"/>
        </w:rPr>
      </w:pPr>
      <w:r>
        <w:rPr>
          <w:rFonts w:ascii="Calibri" w:eastAsia="Calibri" w:hAnsi="Calibri" w:cs="Calibri"/>
        </w:rPr>
        <w:t>Technologies: Python, Pandas, MySQL, SQL.</w:t>
      </w:r>
    </w:p>
    <w:p w14:paraId="3712BCE1" w14:textId="77777777" w:rsidR="00EA6B41" w:rsidRDefault="00EA6B41">
      <w:pPr>
        <w:rPr>
          <w:rFonts w:ascii="Calibri" w:eastAsia="Calibri" w:hAnsi="Calibri" w:cs="Calibri"/>
        </w:rPr>
      </w:pPr>
    </w:p>
    <w:p w14:paraId="64E4DCD3" w14:textId="77777777" w:rsidR="00EA6B41" w:rsidRDefault="00000000">
      <w:pPr>
        <w:rPr>
          <w:rFonts w:ascii="Calibri" w:eastAsia="Calibri" w:hAnsi="Calibri" w:cs="Calibri"/>
        </w:rPr>
      </w:pPr>
      <w:r>
        <w:rPr>
          <w:rFonts w:ascii="Calibri" w:eastAsia="Calibri" w:hAnsi="Calibri" w:cs="Calibri"/>
        </w:rPr>
        <w:t xml:space="preserve">2. </w:t>
      </w:r>
      <w:proofErr w:type="spellStart"/>
      <w:r>
        <w:rPr>
          <w:rFonts w:ascii="Calibri" w:eastAsia="Calibri" w:hAnsi="Calibri" w:cs="Calibri"/>
        </w:rPr>
        <w:t>PySpark</w:t>
      </w:r>
      <w:proofErr w:type="spellEnd"/>
      <w:r>
        <w:rPr>
          <w:rFonts w:ascii="Calibri" w:eastAsia="Calibri" w:hAnsi="Calibri" w:cs="Calibri"/>
        </w:rPr>
        <w:t xml:space="preserve"> Data Processing</w:t>
      </w:r>
    </w:p>
    <w:p w14:paraId="3AF889BB" w14:textId="77777777" w:rsidR="00EA6B41" w:rsidRDefault="00000000">
      <w:pPr>
        <w:rPr>
          <w:rFonts w:ascii="Calibri" w:eastAsia="Calibri" w:hAnsi="Calibri" w:cs="Calibri"/>
        </w:rPr>
      </w:pPr>
      <w:r>
        <w:rPr>
          <w:rFonts w:ascii="Calibri" w:eastAsia="Calibri" w:hAnsi="Calibri" w:cs="Calibri"/>
        </w:rPr>
        <w:t xml:space="preserve">Built a </w:t>
      </w:r>
      <w:proofErr w:type="spellStart"/>
      <w:r>
        <w:rPr>
          <w:rFonts w:ascii="Calibri" w:eastAsia="Calibri" w:hAnsi="Calibri" w:cs="Calibri"/>
        </w:rPr>
        <w:t>PySpark</w:t>
      </w:r>
      <w:proofErr w:type="spellEnd"/>
      <w:r>
        <w:rPr>
          <w:rFonts w:ascii="Calibri" w:eastAsia="Calibri" w:hAnsi="Calibri" w:cs="Calibri"/>
        </w:rPr>
        <w:t xml:space="preserve"> application to process large datasets and perform filtering, aggregation, and transformation.</w:t>
      </w:r>
    </w:p>
    <w:p w14:paraId="6BC8A72B" w14:textId="77777777" w:rsidR="00EA6B41" w:rsidRDefault="00000000">
      <w:pPr>
        <w:rPr>
          <w:rFonts w:ascii="Calibri" w:eastAsia="Calibri" w:hAnsi="Calibri" w:cs="Calibri"/>
        </w:rPr>
      </w:pPr>
      <w:r>
        <w:rPr>
          <w:rFonts w:ascii="Calibri" w:eastAsia="Calibri" w:hAnsi="Calibri" w:cs="Calibri"/>
        </w:rPr>
        <w:t xml:space="preserve">Optimized Spark jobs using </w:t>
      </w:r>
      <w:proofErr w:type="spellStart"/>
      <w:r>
        <w:rPr>
          <w:rFonts w:ascii="Calibri" w:eastAsia="Calibri" w:hAnsi="Calibri" w:cs="Calibri"/>
        </w:rPr>
        <w:t>DataFrame</w:t>
      </w:r>
      <w:proofErr w:type="spellEnd"/>
      <w:r>
        <w:rPr>
          <w:rFonts w:ascii="Calibri" w:eastAsia="Calibri" w:hAnsi="Calibri" w:cs="Calibri"/>
        </w:rPr>
        <w:t xml:space="preserve"> APIs.</w:t>
      </w:r>
    </w:p>
    <w:p w14:paraId="0BC20D77" w14:textId="77777777" w:rsidR="00EA6B41" w:rsidRDefault="00000000">
      <w:pPr>
        <w:rPr>
          <w:rFonts w:ascii="Calibri" w:eastAsia="Calibri" w:hAnsi="Calibri" w:cs="Calibri"/>
        </w:rPr>
      </w:pPr>
      <w:r>
        <w:rPr>
          <w:rFonts w:ascii="Calibri" w:eastAsia="Calibri" w:hAnsi="Calibri" w:cs="Calibri"/>
        </w:rPr>
        <w:t xml:space="preserve">Technologies: </w:t>
      </w:r>
      <w:proofErr w:type="spellStart"/>
      <w:r>
        <w:rPr>
          <w:rFonts w:ascii="Calibri" w:eastAsia="Calibri" w:hAnsi="Calibri" w:cs="Calibri"/>
        </w:rPr>
        <w:t>PySpark</w:t>
      </w:r>
      <w:proofErr w:type="spellEnd"/>
      <w:r>
        <w:rPr>
          <w:rFonts w:ascii="Calibri" w:eastAsia="Calibri" w:hAnsi="Calibri" w:cs="Calibri"/>
        </w:rPr>
        <w:t>, Python.</w:t>
      </w:r>
    </w:p>
    <w:p w14:paraId="2E8B56FD" w14:textId="77777777" w:rsidR="00EA6B41" w:rsidRDefault="00EA6B41">
      <w:pPr>
        <w:rPr>
          <w:rFonts w:ascii="Calibri" w:eastAsia="Calibri" w:hAnsi="Calibri" w:cs="Calibri"/>
        </w:rPr>
      </w:pPr>
    </w:p>
    <w:p w14:paraId="3294E9B3" w14:textId="77777777" w:rsidR="00EA6B41" w:rsidRDefault="00000000">
      <w:pPr>
        <w:rPr>
          <w:rFonts w:ascii="Calibri" w:eastAsia="Calibri" w:hAnsi="Calibri" w:cs="Calibri"/>
        </w:rPr>
      </w:pPr>
      <w:r>
        <w:rPr>
          <w:rFonts w:ascii="Calibri" w:eastAsia="Calibri" w:hAnsi="Calibri" w:cs="Calibri"/>
        </w:rPr>
        <w:lastRenderedPageBreak/>
        <w:t xml:space="preserve">3. AWS Data Engineering </w:t>
      </w:r>
    </w:p>
    <w:p w14:paraId="15D63DF0" w14:textId="77777777" w:rsidR="00EA6B41" w:rsidRDefault="00000000">
      <w:pPr>
        <w:rPr>
          <w:rFonts w:ascii="Calibri" w:eastAsia="Calibri" w:hAnsi="Calibri" w:cs="Calibri"/>
        </w:rPr>
      </w:pPr>
      <w:r>
        <w:rPr>
          <w:rFonts w:ascii="Calibri" w:eastAsia="Calibri" w:hAnsi="Calibri" w:cs="Calibri"/>
        </w:rPr>
        <w:t>Created a sample data pipeline using Amazon S3 and AWS Glue concepts.</w:t>
      </w:r>
    </w:p>
    <w:p w14:paraId="5712E5B8" w14:textId="77777777" w:rsidR="00EA6B41" w:rsidRDefault="00000000">
      <w:pPr>
        <w:rPr>
          <w:rFonts w:ascii="Calibri" w:eastAsia="Calibri" w:hAnsi="Calibri" w:cs="Calibri"/>
        </w:rPr>
      </w:pPr>
      <w:r>
        <w:rPr>
          <w:rFonts w:ascii="Calibri" w:eastAsia="Calibri" w:hAnsi="Calibri" w:cs="Calibri"/>
        </w:rPr>
        <w:t>Explored data ingestion, transformation, and loading into a cloud data warehouse.</w:t>
      </w:r>
    </w:p>
    <w:p w14:paraId="0B03B344" w14:textId="77777777" w:rsidR="00EA6B41" w:rsidRDefault="00000000">
      <w:pPr>
        <w:rPr>
          <w:rFonts w:ascii="Calibri" w:eastAsia="Calibri" w:hAnsi="Calibri" w:cs="Calibri"/>
        </w:rPr>
      </w:pPr>
      <w:r>
        <w:rPr>
          <w:rFonts w:ascii="Calibri" w:eastAsia="Calibri" w:hAnsi="Calibri" w:cs="Calibri"/>
        </w:rPr>
        <w:t>Technologies: AWS S3, Glue, SQL.</w:t>
      </w:r>
    </w:p>
    <w:p w14:paraId="2800EF01" w14:textId="77777777" w:rsidR="00EA6B41" w:rsidRDefault="00EA6B41">
      <w:pPr>
        <w:rPr>
          <w:rFonts w:ascii="Calibri" w:eastAsia="Calibri" w:hAnsi="Calibri" w:cs="Calibri"/>
        </w:rPr>
      </w:pPr>
    </w:p>
    <w:p w14:paraId="46DDAEC9" w14:textId="77777777" w:rsidR="00EA6B41" w:rsidRDefault="00000000">
      <w:pPr>
        <w:rPr>
          <w:rFonts w:ascii="Calibri" w:eastAsia="Calibri" w:hAnsi="Calibri" w:cs="Calibri"/>
        </w:rPr>
      </w:pPr>
      <w:r>
        <w:rPr>
          <w:rFonts w:ascii="Calibri" w:eastAsia="Calibri" w:hAnsi="Calibri" w:cs="Calibri"/>
        </w:rPr>
        <w:t>4. REST API Data Integration</w:t>
      </w:r>
    </w:p>
    <w:p w14:paraId="4187426A" w14:textId="77777777" w:rsidR="00EA6B41" w:rsidRDefault="00000000">
      <w:pPr>
        <w:rPr>
          <w:rFonts w:ascii="Calibri" w:eastAsia="Calibri" w:hAnsi="Calibri" w:cs="Calibri"/>
        </w:rPr>
      </w:pPr>
      <w:r>
        <w:rPr>
          <w:rFonts w:ascii="Calibri" w:eastAsia="Calibri" w:hAnsi="Calibri" w:cs="Calibri"/>
        </w:rPr>
        <w:t>Developed a Python script to retrieve data from public REST APIs, transform JSON responses, and load them into MySQL.</w:t>
      </w:r>
    </w:p>
    <w:p w14:paraId="7D0BBDD6" w14:textId="77777777" w:rsidR="00EA6B41" w:rsidRDefault="00000000">
      <w:pPr>
        <w:rPr>
          <w:rFonts w:ascii="Calibri" w:eastAsia="Calibri" w:hAnsi="Calibri" w:cs="Calibri"/>
        </w:rPr>
      </w:pPr>
      <w:r>
        <w:rPr>
          <w:rFonts w:ascii="Calibri" w:eastAsia="Calibri" w:hAnsi="Calibri" w:cs="Calibri"/>
        </w:rPr>
        <w:t>Automated scheduled data extraction and reporting.</w:t>
      </w:r>
    </w:p>
    <w:p w14:paraId="467EB912" w14:textId="77777777" w:rsidR="00EA6B41" w:rsidRDefault="00000000">
      <w:pPr>
        <w:rPr>
          <w:rFonts w:ascii="Calibri" w:eastAsia="Calibri" w:hAnsi="Calibri" w:cs="Calibri"/>
        </w:rPr>
      </w:pPr>
      <w:r>
        <w:rPr>
          <w:rFonts w:ascii="Calibri" w:eastAsia="Calibri" w:hAnsi="Calibri" w:cs="Calibri"/>
        </w:rPr>
        <w:t>Technologies: Python, REST API, JSON, MySQL.</w:t>
      </w:r>
    </w:p>
    <w:p w14:paraId="068ECAF9" w14:textId="77777777" w:rsidR="00EA6B41" w:rsidRDefault="00000000">
      <w:pPr>
        <w:keepNext/>
        <w:keepLines/>
        <w:spacing w:before="480" w:after="0"/>
        <w:rPr>
          <w:rFonts w:ascii="Calibri" w:eastAsia="Calibri" w:hAnsi="Calibri" w:cs="Calibri"/>
          <w:b/>
          <w:color w:val="365F91"/>
          <w:sz w:val="28"/>
        </w:rPr>
      </w:pPr>
      <w:r>
        <w:rPr>
          <w:rFonts w:ascii="Calibri" w:eastAsia="Calibri" w:hAnsi="Calibri" w:cs="Calibri"/>
          <w:b/>
          <w:color w:val="365F91"/>
          <w:sz w:val="28"/>
        </w:rPr>
        <w:t>EDUCATION</w:t>
      </w:r>
    </w:p>
    <w:p w14:paraId="2F0D675C" w14:textId="7B63549E" w:rsidR="00EA6B41" w:rsidRDefault="00000000">
      <w:pPr>
        <w:rPr>
          <w:rFonts w:ascii="Calibri" w:eastAsia="Calibri" w:hAnsi="Calibri" w:cs="Calibri"/>
        </w:rPr>
      </w:pPr>
      <w:r>
        <w:rPr>
          <w:rFonts w:ascii="Calibri" w:eastAsia="Calibri" w:hAnsi="Calibri" w:cs="Calibri"/>
        </w:rPr>
        <w:t>MBA – Finance &amp; Human Resources</w:t>
      </w:r>
      <w:r>
        <w:rPr>
          <w:rFonts w:ascii="Calibri" w:eastAsia="Calibri" w:hAnsi="Calibri" w:cs="Calibri"/>
        </w:rPr>
        <w:br/>
        <w:t>Nandha Engineering College, Erode</w:t>
      </w:r>
      <w:r w:rsidR="006B3083">
        <w:rPr>
          <w:noProof/>
        </w:rPr>
        <w:drawing>
          <wp:anchor distT="0" distB="0" distL="114300" distR="114300" simplePos="0" relativeHeight="251658240" behindDoc="0" locked="0" layoutInCell="1" allowOverlap="1" wp14:anchorId="3042F10A" wp14:editId="50CA491A">
            <wp:simplePos x="0" y="0"/>
            <wp:positionH relativeFrom="column">
              <wp:posOffset>0</wp:posOffset>
            </wp:positionH>
            <wp:positionV relativeFrom="paragraph">
              <wp:posOffset>0</wp:posOffset>
            </wp:positionV>
            <wp:extent cx="12700" cy="12700"/>
            <wp:effectExtent l="0" t="0" r="0" b="0"/>
            <wp:wrapNone/>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link="rId5">
                      <a:extLst>
                        <a:ext uri="{28A0092B-C50C-407E-A947-70E740481C1C}">
                          <a14:useLocalDpi xmlns:a14="http://schemas.microsoft.com/office/drawing/2010/main" val="0"/>
                        </a:ext>
                      </a:extLst>
                    </a:blip>
                    <a:srcRect/>
                    <a:stretch>
                      <a:fillRect/>
                    </a:stretch>
                  </pic:blipFill>
                  <pic:spPr bwMode="auto">
                    <a:xfrm>
                      <a:off x="0" y="0"/>
                      <a:ext cx="12700" cy="12700"/>
                    </a:xfrm>
                    <a:prstGeom prst="rect">
                      <a:avLst/>
                    </a:prstGeom>
                    <a:noFill/>
                  </pic:spPr>
                </pic:pic>
              </a:graphicData>
            </a:graphic>
            <wp14:sizeRelH relativeFrom="page">
              <wp14:pctWidth>0</wp14:pctWidth>
            </wp14:sizeRelH>
            <wp14:sizeRelV relativeFrom="page">
              <wp14:pctHeight>0</wp14:pctHeight>
            </wp14:sizeRelV>
          </wp:anchor>
        </w:drawing>
      </w:r>
    </w:p>
    <w:sectPr w:rsidR="00EA6B41">
      <w:pgSz w:w="12240" w:h="15840"/>
      <w:pgMar w:top="1440" w:right="1440" w:bottom="1440" w:left="1440" w:header="708" w:footer="708" w:gutter="0"/>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B040CA"/>
    <w:multiLevelType w:val="hybridMultilevel"/>
    <w:tmpl w:val="00000000"/>
    <w:lvl w:ilvl="0" w:tplc="BC3E4C58">
      <w:start w:val="1"/>
      <w:numFmt w:val="bullet"/>
      <w:lvlText w:val="•"/>
      <w:lvlJc w:val="left"/>
    </w:lvl>
    <w:lvl w:ilvl="1" w:tplc="2F58A130">
      <w:start w:val="1"/>
      <w:numFmt w:val="decimal"/>
      <w:lvlText w:val=""/>
      <w:lvlJc w:val="left"/>
    </w:lvl>
    <w:lvl w:ilvl="2" w:tplc="19AAF928">
      <w:start w:val="1"/>
      <w:numFmt w:val="decimal"/>
      <w:lvlText w:val=""/>
      <w:lvlJc w:val="left"/>
    </w:lvl>
    <w:lvl w:ilvl="3" w:tplc="2006C6C8">
      <w:start w:val="1"/>
      <w:numFmt w:val="decimal"/>
      <w:lvlText w:val=""/>
      <w:lvlJc w:val="left"/>
    </w:lvl>
    <w:lvl w:ilvl="4" w:tplc="7E1ED5E6">
      <w:start w:val="1"/>
      <w:numFmt w:val="decimal"/>
      <w:lvlText w:val=""/>
      <w:lvlJc w:val="left"/>
    </w:lvl>
    <w:lvl w:ilvl="5" w:tplc="75687A98">
      <w:start w:val="1"/>
      <w:numFmt w:val="decimal"/>
      <w:lvlText w:val=""/>
      <w:lvlJc w:val="left"/>
    </w:lvl>
    <w:lvl w:ilvl="6" w:tplc="A90224F2">
      <w:start w:val="1"/>
      <w:numFmt w:val="decimal"/>
      <w:lvlText w:val=""/>
      <w:lvlJc w:val="left"/>
    </w:lvl>
    <w:lvl w:ilvl="7" w:tplc="AF84E91C">
      <w:start w:val="1"/>
      <w:numFmt w:val="decimal"/>
      <w:lvlText w:val=""/>
      <w:lvlJc w:val="left"/>
    </w:lvl>
    <w:lvl w:ilvl="8" w:tplc="55505176">
      <w:start w:val="1"/>
      <w:numFmt w:val="decimal"/>
      <w:lvlText w:val=""/>
      <w:lvlJc w:val="left"/>
    </w:lvl>
  </w:abstractNum>
  <w:abstractNum w:abstractNumId="1" w15:restartNumberingAfterBreak="0">
    <w:nsid w:val="0E0B877D"/>
    <w:multiLevelType w:val="hybridMultilevel"/>
    <w:tmpl w:val="00000000"/>
    <w:lvl w:ilvl="0" w:tplc="F648EE92">
      <w:start w:val="1"/>
      <w:numFmt w:val="bullet"/>
      <w:lvlText w:val="•"/>
      <w:lvlJc w:val="left"/>
    </w:lvl>
    <w:lvl w:ilvl="1" w:tplc="1DACA464">
      <w:start w:val="1"/>
      <w:numFmt w:val="decimal"/>
      <w:lvlText w:val=""/>
      <w:lvlJc w:val="left"/>
    </w:lvl>
    <w:lvl w:ilvl="2" w:tplc="3A064DF6">
      <w:start w:val="1"/>
      <w:numFmt w:val="decimal"/>
      <w:lvlText w:val=""/>
      <w:lvlJc w:val="left"/>
    </w:lvl>
    <w:lvl w:ilvl="3" w:tplc="420C5C16">
      <w:start w:val="1"/>
      <w:numFmt w:val="decimal"/>
      <w:lvlText w:val=""/>
      <w:lvlJc w:val="left"/>
    </w:lvl>
    <w:lvl w:ilvl="4" w:tplc="37CE24CE">
      <w:start w:val="1"/>
      <w:numFmt w:val="decimal"/>
      <w:lvlText w:val=""/>
      <w:lvlJc w:val="left"/>
    </w:lvl>
    <w:lvl w:ilvl="5" w:tplc="4F7E0D02">
      <w:start w:val="1"/>
      <w:numFmt w:val="decimal"/>
      <w:lvlText w:val=""/>
      <w:lvlJc w:val="left"/>
    </w:lvl>
    <w:lvl w:ilvl="6" w:tplc="4C3038D0">
      <w:start w:val="1"/>
      <w:numFmt w:val="decimal"/>
      <w:lvlText w:val=""/>
      <w:lvlJc w:val="left"/>
    </w:lvl>
    <w:lvl w:ilvl="7" w:tplc="F76ED952">
      <w:start w:val="1"/>
      <w:numFmt w:val="decimal"/>
      <w:lvlText w:val=""/>
      <w:lvlJc w:val="left"/>
    </w:lvl>
    <w:lvl w:ilvl="8" w:tplc="E18A2DC8">
      <w:start w:val="1"/>
      <w:numFmt w:val="decimal"/>
      <w:lvlText w:val=""/>
      <w:lvlJc w:val="left"/>
    </w:lvl>
  </w:abstractNum>
  <w:num w:numId="1" w16cid:durableId="1098599197">
    <w:abstractNumId w:val="0"/>
  </w:num>
  <w:num w:numId="2" w16cid:durableId="108915463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noPunctuationKerning/>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6B41"/>
    <w:rsid w:val="003C2410"/>
    <w:rsid w:val="006B3083"/>
    <w:rsid w:val="00A900C0"/>
    <w:rsid w:val="00D55FB3"/>
    <w:rsid w:val="00EA6B4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97ABD5"/>
  <w15:docId w15:val="{AE7D0D59-F685-4888-B1E9-A3FF6A81FB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77B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https://rdxfootmark.naukri.com/v2/track/openCv?trackingInfo=61a3154e92fdbddd85417b50267a87e7134f4b0419514c4847440321091b5b58120b14071641595b00435601514841481f0f2b561358191b195115495d0c00584e4209430247460c590858184508105042445b0c0f054e4108120211474a411b02154e49405d58380c4f0343421b0015061953444f530e18705c4458440321091b5b58100b110312415b58094356014a4857034b4a550f58431b09100b13454a106&amp;docType=docx"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30</TotalTime>
  <Pages>3</Pages>
  <Words>514</Words>
  <Characters>2933</Characters>
  <Application>Microsoft Office Word</Application>
  <DocSecurity>0</DocSecurity>
  <Lines>24</Lines>
  <Paragraphs>6</Paragraphs>
  <ScaleCrop>false</ScaleCrop>
  <Company/>
  <LinksUpToDate>false</LinksUpToDate>
  <CharactersWithSpaces>3441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Haritha K</dc:creator>
  <cp:lastModifiedBy>Haritha Kandula (People Prime)</cp:lastModifiedBy>
  <cp:revision>2</cp:revision>
  <dcterms:created xsi:type="dcterms:W3CDTF">2026-07-14T11:24:00Z</dcterms:created>
  <dcterms:modified xsi:type="dcterms:W3CDTF">2026-07-14T11:24:00Z</dcterms:modified>
</cp:coreProperties>
</file>