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47703" w14:paraId="6DFDD679" w14:textId="7777777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Manohar</w:t>
      </w:r>
    </w:p>
    <w:p w:rsidR="00947703" w14:paraId="3E19C496" w14:textId="4D71BD61">
      <w:pPr>
        <w:spacing w:after="0"/>
        <w:rPr>
          <w:rStyle w:val="Hyperlink"/>
          <w:color w:val="auto"/>
          <w:sz w:val="24"/>
          <w:szCs w:val="24"/>
          <w:u w:val="none"/>
        </w:rPr>
      </w:pPr>
      <w:r>
        <w:rPr>
          <w:sz w:val="24"/>
          <w:szCs w:val="24"/>
        </w:rPr>
        <w:t>Email: Manohar.</w:t>
      </w:r>
      <w:r w:rsidR="005C2A22">
        <w:rPr>
          <w:sz w:val="24"/>
          <w:szCs w:val="24"/>
        </w:rPr>
        <w:t>dsecurity1858</w:t>
      </w:r>
      <w:r>
        <w:rPr>
          <w:sz w:val="24"/>
          <w:szCs w:val="24"/>
        </w:rPr>
        <w:t xml:space="preserve">@gmail.com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47703" w14:paraId="7D97863B" w14:textId="64D60442">
      <w:pPr>
        <w:spacing w:after="0"/>
        <w:rPr>
          <w:sz w:val="24"/>
          <w:szCs w:val="24"/>
        </w:rPr>
      </w:pPr>
      <w:r>
        <w:rPr>
          <w:b/>
          <w:noProof/>
          <w:sz w:val="24"/>
          <w:szCs w:val="24"/>
        </w:rPr>
        <w:pict>
          <v:line id="1026" o:spid="_x0000_s1025" style="mso-height-percent:0;mso-height-relative:page;mso-width-percent:0;mso-width-relative:page;mso-wrap-distance-left:0;mso-wrap-distance-right:0;position:absolute;visibility:visible;z-index:251658240" from="-18pt,16pt" to="498pt,16pt" strokeweight="0.5pt">
            <v:stroke joinstyle="miter"/>
          </v:line>
        </w:pict>
      </w:r>
      <w:r w:rsidR="004462AA">
        <w:rPr>
          <w:b/>
          <w:sz w:val="24"/>
          <w:szCs w:val="24"/>
        </w:rPr>
        <w:t>CyberArk PAM Engineer</w:t>
      </w:r>
      <w:r w:rsidR="004462AA">
        <w:rPr>
          <w:b/>
        </w:rPr>
        <w:t xml:space="preserve">                                                                                         </w:t>
      </w:r>
      <w:r w:rsidR="004462AA">
        <w:rPr>
          <w:rFonts w:ascii="Arial Rounded MT Bold" w:hAnsi="Arial Rounded MT Bold"/>
        </w:rPr>
        <w:t xml:space="preserve">Cell: 91- </w:t>
      </w:r>
      <w:r w:rsidR="00282361">
        <w:rPr>
          <w:rFonts w:ascii="Arial Rounded MT Bold" w:hAnsi="Arial Rounded MT Bold"/>
        </w:rPr>
        <w:t>9392073404</w:t>
      </w:r>
    </w:p>
    <w:p w:rsidR="00947703" w14:paraId="39057A2C" w14:textId="77777777">
      <w:pPr>
        <w:spacing w:after="0"/>
      </w:pPr>
    </w:p>
    <w:p w:rsidR="00947703" w14:paraId="222CC3D3" w14:textId="77777777">
      <w:pPr>
        <w:rPr>
          <w:b/>
          <w:u w:val="single"/>
        </w:rPr>
      </w:pPr>
      <w:r>
        <w:rPr>
          <w:b/>
          <w:sz w:val="24"/>
          <w:szCs w:val="24"/>
          <w:u w:val="single"/>
        </w:rPr>
        <w:t>Summary</w:t>
      </w:r>
      <w:r>
        <w:rPr>
          <w:b/>
          <w:u w:val="single"/>
        </w:rPr>
        <w:t>:</w:t>
      </w:r>
    </w:p>
    <w:p w:rsidR="00947703" w14:paraId="2A614753" w14:textId="2CC2881D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 xml:space="preserve">Overall 5+ years of professional Experience which includes </w:t>
      </w:r>
      <w:r>
        <w:rPr>
          <w:rFonts w:eastAsia="Times New Roman" w:cs="Calibri"/>
          <w:b/>
          <w:bCs/>
          <w:sz w:val="28"/>
          <w:szCs w:val="28"/>
        </w:rPr>
        <w:t>Application Support</w:t>
      </w:r>
      <w:r>
        <w:rPr>
          <w:rFonts w:eastAsia="Times New Roman" w:cs="Calibri"/>
          <w:sz w:val="28"/>
          <w:szCs w:val="28"/>
        </w:rPr>
        <w:t xml:space="preserve">, </w:t>
      </w:r>
      <w:r>
        <w:rPr>
          <w:rFonts w:eastAsia="Times New Roman" w:cs="Calibri"/>
          <w:b/>
          <w:bCs/>
          <w:sz w:val="28"/>
          <w:szCs w:val="28"/>
        </w:rPr>
        <w:t>Access</w:t>
      </w:r>
      <w:r>
        <w:rPr>
          <w:rFonts w:eastAsia="Times New Roman" w:cs="Calibri"/>
          <w:sz w:val="28"/>
          <w:szCs w:val="28"/>
        </w:rPr>
        <w:t xml:space="preserve"> </w:t>
      </w:r>
      <w:r>
        <w:rPr>
          <w:rFonts w:eastAsia="Times New Roman" w:cs="Calibri"/>
          <w:b/>
          <w:bCs/>
          <w:sz w:val="28"/>
          <w:szCs w:val="28"/>
        </w:rPr>
        <w:t>Management</w:t>
      </w:r>
      <w:r>
        <w:rPr>
          <w:rFonts w:eastAsia="Times New Roman" w:cs="Calibri"/>
          <w:sz w:val="28"/>
          <w:szCs w:val="28"/>
        </w:rPr>
        <w:t xml:space="preserve"> and </w:t>
      </w:r>
      <w:r>
        <w:rPr>
          <w:rFonts w:eastAsia="Times New Roman" w:cs="Calibri"/>
          <w:b/>
          <w:bCs/>
          <w:sz w:val="28"/>
          <w:szCs w:val="28"/>
        </w:rPr>
        <w:t xml:space="preserve">CyberArk </w:t>
      </w:r>
      <w:r>
        <w:rPr>
          <w:rFonts w:eastAsia="Times New Roman" w:cs="Calibri"/>
          <w:b/>
          <w:bCs/>
          <w:sz w:val="28"/>
          <w:szCs w:val="28"/>
        </w:rPr>
        <w:t>Epv</w:t>
      </w:r>
      <w:r>
        <w:rPr>
          <w:rFonts w:eastAsia="Times New Roman" w:cs="Calibri"/>
          <w:b/>
          <w:bCs/>
          <w:sz w:val="28"/>
          <w:szCs w:val="28"/>
        </w:rPr>
        <w:t xml:space="preserve"> Operations</w:t>
      </w:r>
      <w:r>
        <w:rPr>
          <w:rFonts w:eastAsia="Times New Roman" w:cs="Calibri"/>
          <w:sz w:val="28"/>
          <w:szCs w:val="28"/>
        </w:rPr>
        <w:t xml:space="preserve"> </w:t>
      </w:r>
    </w:p>
    <w:p w:rsidR="00947703" w14:paraId="70FA148A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Installation of Vault, CPM, PVWA and PSM servers.</w:t>
      </w:r>
    </w:p>
    <w:p w:rsidR="00947703" w14:paraId="44F2E6B9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Troubleshooting of server related issue for Vault and PVWA.</w:t>
      </w:r>
    </w:p>
    <w:p w:rsidR="00947703" w14:paraId="358A12F6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PSM and CPM plugin development.</w:t>
      </w:r>
    </w:p>
    <w:p w:rsidR="00947703" w14:paraId="0D063359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Onboarding accounts in EPV for various platform (Windows, UNIX, Database).</w:t>
      </w:r>
    </w:p>
    <w:p w:rsidR="00947703" w14:paraId="41EC97DA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Maintaining the SLA for incident and requests (EURC).</w:t>
      </w:r>
    </w:p>
    <w:p w:rsidR="00947703" w14:paraId="2C8A5AB7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Handling 30000 + accounts in EPV.</w:t>
      </w:r>
    </w:p>
    <w:p w:rsidR="00947703" w14:paraId="52C6F41F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Resetting the accounts manually in EPV and on platform if the CPM or reconcile fails.</w:t>
      </w:r>
    </w:p>
    <w:p w:rsidR="00947703" w14:paraId="35903AB4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Troubleshooting and find RCA for CPM and Reconcile failure.</w:t>
      </w:r>
    </w:p>
    <w:p w:rsidR="00947703" w14:paraId="7928E560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Automating the accounts for Windows and UNIX.</w:t>
      </w:r>
    </w:p>
    <w:p w:rsidR="00947703" w14:paraId="30F499D9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Adding accounts in SSO group.</w:t>
      </w:r>
    </w:p>
    <w:p w:rsidR="00947703" w14:paraId="32BEEAFB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Onboarding bulk accounts using Bulk upload utility.</w:t>
      </w:r>
    </w:p>
    <w:p w:rsidR="00947703" w14:paraId="61496E28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Providing daily customer support in order to ensure customer satisfaction.</w:t>
      </w:r>
    </w:p>
    <w:p w:rsidR="00947703" w14:paraId="5913DF9A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Change Management Support - ITSM Approval and/Implementation.</w:t>
      </w:r>
    </w:p>
    <w:p w:rsidR="00947703" w14:paraId="6A760670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Updating Knowledge Objects to reduce Incident Tickets.</w:t>
      </w:r>
    </w:p>
    <w:p w:rsidR="00947703" w14:paraId="4CE1DB51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Supported Global Certification Cycle for Shared Folder Access.</w:t>
      </w:r>
    </w:p>
    <w:p w:rsidR="00947703" w14:paraId="0FA78A18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Maintaining all associated queues (i.e. Service Manager, Central Mailbox) and resolving the requests within SLA.</w:t>
      </w:r>
    </w:p>
    <w:p w:rsidR="00947703" w14:paraId="29698221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Working on various tools &amp; Power-shell scripts for maintaining Active Directory &amp; generating reports as per the Business requirement.</w:t>
      </w:r>
    </w:p>
    <w:p w:rsidR="00947703" w14:paraId="4FB1E36F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Handling Access management on Cyber Ark platform.</w:t>
      </w:r>
    </w:p>
    <w:p w:rsidR="00947703" w14:paraId="766F030C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cs="Calibri"/>
          <w:color w:val="000000"/>
          <w:sz w:val="28"/>
          <w:szCs w:val="28"/>
          <w:shd w:val="clear" w:color="auto" w:fill="FFFFFF"/>
        </w:rPr>
        <w:t xml:space="preserve">Monitor the servers via </w:t>
      </w:r>
      <w:r>
        <w:rPr>
          <w:rFonts w:cs="Calibri"/>
          <w:color w:val="000000"/>
          <w:sz w:val="28"/>
          <w:szCs w:val="28"/>
          <w:shd w:val="clear" w:color="auto" w:fill="FFFFFF"/>
        </w:rPr>
        <w:t>grafana</w:t>
      </w:r>
      <w:r>
        <w:rPr>
          <w:rFonts w:cs="Calibri"/>
          <w:color w:val="000000"/>
          <w:sz w:val="28"/>
          <w:szCs w:val="28"/>
          <w:shd w:val="clear" w:color="auto" w:fill="FFFFFF"/>
        </w:rPr>
        <w:t xml:space="preserve"> monitoring tool</w:t>
      </w:r>
      <w:r>
        <w:rPr>
          <w:rFonts w:eastAsia="Times New Roman" w:cs="Calibri"/>
          <w:sz w:val="28"/>
          <w:szCs w:val="28"/>
        </w:rPr>
        <w:t xml:space="preserve"> </w:t>
      </w:r>
    </w:p>
    <w:p w:rsidR="00947703" w14:paraId="1BD4C884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Onboarding Accounts Globally.</w:t>
      </w:r>
    </w:p>
    <w:p w:rsidR="00947703" w14:paraId="4D1D2BD2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Onboarding AIM account and resetting the password</w:t>
      </w:r>
    </w:p>
    <w:p w:rsidR="00947703" w14:paraId="7326F625" w14:textId="77777777">
      <w:pPr>
        <w:pStyle w:val="ListParagraph"/>
        <w:spacing w:after="0" w:line="240" w:lineRule="auto"/>
        <w:rPr>
          <w:rFonts w:eastAsia="Times New Roman" w:cs="Calibri"/>
          <w:sz w:val="24"/>
          <w:szCs w:val="24"/>
        </w:rPr>
      </w:pPr>
    </w:p>
    <w:p w:rsidR="00947703" w14:paraId="38BDE7FF" w14:textId="77777777">
      <w:pPr>
        <w:jc w:val="both"/>
        <w:rPr>
          <w:rFonts w:ascii="Book Antiqua" w:eastAsia="Times New Roman" w:hAnsi="Book Antiqua" w:cs="Times New Roman"/>
          <w:sz w:val="20"/>
          <w:szCs w:val="20"/>
        </w:rPr>
      </w:pPr>
      <w:r>
        <w:rPr>
          <w:rFonts w:ascii="Book Antiqua" w:eastAsia="Times New Roman" w:hAnsi="Book Antiqua" w:cs="Times New Roman"/>
          <w:sz w:val="20"/>
          <w:szCs w:val="20"/>
        </w:rPr>
        <w:t xml:space="preserve">               </w:t>
      </w:r>
    </w:p>
    <w:p w:rsidR="00947703" w14:paraId="6879F388" w14:textId="77777777">
      <w:pPr>
        <w:jc w:val="both"/>
        <w:rPr>
          <w:rFonts w:cs="Calibri"/>
          <w:b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sz w:val="20"/>
          <w:szCs w:val="20"/>
        </w:rPr>
        <w:t xml:space="preserve">   </w:t>
      </w:r>
      <w:r>
        <w:rPr>
          <w:rFonts w:cs="Calibri"/>
          <w:b/>
          <w:sz w:val="24"/>
          <w:szCs w:val="24"/>
          <w:u w:val="single"/>
        </w:rPr>
        <w:t>Work Experience:</w:t>
      </w:r>
    </w:p>
    <w:p w:rsidR="00282361" w:rsidRPr="00282361" w14:paraId="2DA8EFF2" w14:textId="3957E667">
      <w:pPr>
        <w:pStyle w:val="ListBullet"/>
        <w:rPr>
          <w:b/>
          <w:bCs/>
          <w:sz w:val="24"/>
          <w:szCs w:val="24"/>
        </w:rPr>
      </w:pPr>
      <w:r w:rsidRPr="00282361">
        <w:rPr>
          <w:b/>
          <w:bCs/>
          <w:sz w:val="24"/>
          <w:szCs w:val="24"/>
        </w:rPr>
        <w:t xml:space="preserve">Working </w:t>
      </w:r>
      <w:r>
        <w:rPr>
          <w:b/>
          <w:bCs/>
          <w:sz w:val="24"/>
          <w:szCs w:val="24"/>
        </w:rPr>
        <w:t xml:space="preserve">as a  </w:t>
      </w:r>
      <w:r w:rsidR="00440BE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Cyber Ark Pam Engineer at COGNITIVE TECHWARE PRIVATE LIMITED March 2025 to till April 2026</w:t>
      </w:r>
    </w:p>
    <w:p w:rsidR="00947703" w:rsidRPr="00282361" w:rsidP="00282361" w14:paraId="45223941" w14:textId="0004C9BF">
      <w:pPr>
        <w:pStyle w:val="ListBullet"/>
        <w:rPr>
          <w:b/>
          <w:bCs/>
        </w:rPr>
      </w:pPr>
      <w:r>
        <w:rPr>
          <w:rFonts w:ascii="Britannic Bold" w:hAnsi="Britannic Bold"/>
        </w:rPr>
        <w:t xml:space="preserve"> </w:t>
      </w:r>
      <w:r>
        <w:rPr>
          <w:rFonts w:ascii="Arial Rounded MT Bold" w:hAnsi="Arial Rounded MT Bold"/>
        </w:rPr>
        <w:t>Working</w:t>
      </w:r>
      <w:r>
        <w:rPr>
          <w:rFonts w:ascii="Bahnschrift SemiCondensed" w:hAnsi="Bahnschrift SemiCondensed"/>
        </w:rPr>
        <w:t xml:space="preserve"> as a </w:t>
      </w:r>
      <w:r>
        <w:rPr>
          <w:b/>
        </w:rPr>
        <w:t xml:space="preserve">CyberArk </w:t>
      </w:r>
      <w:r w:rsidR="00282361">
        <w:rPr>
          <w:b/>
        </w:rPr>
        <w:t xml:space="preserve">Support  </w:t>
      </w:r>
      <w:r>
        <w:rPr>
          <w:b/>
        </w:rPr>
        <w:t xml:space="preserve"> Engineer </w:t>
      </w:r>
      <w:r>
        <w:t xml:space="preserve">at </w:t>
      </w:r>
      <w:r>
        <w:rPr>
          <w:b/>
          <w:bCs/>
        </w:rPr>
        <w:t xml:space="preserve">LTIMINDTREE </w:t>
      </w:r>
      <w:r>
        <w:t xml:space="preserve">from </w:t>
      </w:r>
      <w:r>
        <w:rPr>
          <w:rFonts w:ascii="Arial" w:hAnsi="Arial" w:cs="Arial"/>
        </w:rPr>
        <w:t>April 2021 to Dec 2024.</w:t>
      </w:r>
    </w:p>
    <w:p w:rsidR="00947703" w14:paraId="4CFB3F7D" w14:textId="01ADDF38">
      <w:pPr>
        <w:pStyle w:val="ListBullet"/>
        <w:rPr>
          <w:b/>
          <w:bCs/>
        </w:rPr>
      </w:pPr>
      <w:r>
        <w:rPr>
          <w:b/>
          <w:bCs/>
        </w:rPr>
        <w:t xml:space="preserve">Working as a  </w:t>
      </w:r>
      <w:r w:rsidR="00BE04C4">
        <w:rPr>
          <w:b/>
          <w:bCs/>
        </w:rPr>
        <w:t xml:space="preserve"> </w:t>
      </w:r>
      <w:r w:rsidR="002D4E68">
        <w:rPr>
          <w:b/>
          <w:bCs/>
        </w:rPr>
        <w:t>Linux Support Engineer at</w:t>
      </w:r>
      <w:r w:rsidR="00282361">
        <w:rPr>
          <w:b/>
          <w:bCs/>
        </w:rPr>
        <w:t xml:space="preserve"> </w:t>
      </w:r>
      <w:r w:rsidR="002D4E68">
        <w:rPr>
          <w:b/>
          <w:bCs/>
        </w:rPr>
        <w:t xml:space="preserve"> </w:t>
      </w:r>
      <w:r w:rsidR="00BE04C4">
        <w:rPr>
          <w:rFonts w:cs="Calibri"/>
          <w:b/>
          <w:bCs/>
        </w:rPr>
        <w:t xml:space="preserve"> </w:t>
      </w:r>
      <w:r w:rsidR="00282361">
        <w:rPr>
          <w:rFonts w:cs="Calibri"/>
          <w:b/>
          <w:bCs/>
        </w:rPr>
        <w:t xml:space="preserve">OOPSCODE INFOTECH PRIVATE LIMITED SEP </w:t>
      </w:r>
      <w:r>
        <w:rPr>
          <w:rFonts w:cs="Calibri"/>
          <w:b/>
          <w:bCs/>
        </w:rPr>
        <w:t xml:space="preserve"> 20</w:t>
      </w:r>
      <w:r w:rsidR="00BE04C4">
        <w:rPr>
          <w:rFonts w:cs="Calibri"/>
          <w:b/>
          <w:bCs/>
        </w:rPr>
        <w:t>19</w:t>
      </w:r>
      <w:r>
        <w:rPr>
          <w:rFonts w:cs="Calibri"/>
          <w:b/>
          <w:bCs/>
        </w:rPr>
        <w:t xml:space="preserve"> to </w:t>
      </w:r>
      <w:r w:rsidR="00282361">
        <w:rPr>
          <w:rFonts w:cs="Calibri"/>
          <w:b/>
          <w:bCs/>
        </w:rPr>
        <w:t>Jan</w:t>
      </w:r>
      <w:r w:rsidR="00BE04C4">
        <w:rPr>
          <w:rFonts w:cs="Calibri"/>
          <w:b/>
          <w:bCs/>
        </w:rPr>
        <w:t xml:space="preserve"> </w:t>
      </w:r>
      <w:r>
        <w:rPr>
          <w:rFonts w:cs="Calibri"/>
          <w:b/>
          <w:bCs/>
        </w:rPr>
        <w:t>2021</w:t>
      </w:r>
      <w:r>
        <w:rPr>
          <w:rFonts w:eastAsia="Cambria"/>
          <w:b/>
          <w:color w:val="000000"/>
        </w:rPr>
        <w:t>.</w:t>
      </w:r>
    </w:p>
    <w:p w:rsidR="00947703" w14:paraId="5DBF862F" w14:textId="77777777">
      <w:pPr>
        <w:jc w:val="both"/>
        <w:rPr>
          <w:rFonts w:cs="Calibri"/>
          <w:b/>
          <w:sz w:val="24"/>
          <w:szCs w:val="24"/>
          <w:u w:val="single"/>
        </w:rPr>
      </w:pPr>
      <w:r>
        <w:rPr>
          <w:rFonts w:cs="Calibri"/>
          <w:b/>
          <w:sz w:val="24"/>
          <w:szCs w:val="24"/>
          <w:u w:val="single"/>
        </w:rPr>
        <w:t>Education:</w:t>
      </w:r>
    </w:p>
    <w:p w:rsidR="00947703" w14:paraId="178BA8DF" w14:textId="75BCEB72">
      <w:pPr>
        <w:pStyle w:val="Normal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Style w:val="col"/>
          <w:rFonts w:ascii="Satoshi Fallback" w:hAnsi="Satoshi Fallback"/>
          <w:b/>
          <w:bCs/>
          <w:color w:val="474D6A"/>
          <w:sz w:val="21"/>
          <w:szCs w:val="21"/>
        </w:rPr>
        <w:t>B.Tech</w:t>
      </w:r>
      <w:r>
        <w:rPr>
          <w:rStyle w:val="col"/>
          <w:rFonts w:ascii="Satoshi Fallback" w:hAnsi="Satoshi Fallback"/>
          <w:b/>
          <w:bCs/>
          <w:color w:val="474D6A"/>
          <w:sz w:val="21"/>
          <w:szCs w:val="21"/>
        </w:rPr>
        <w:t>/Electronic</w:t>
      </w:r>
      <w:r w:rsidR="00EB6993">
        <w:rPr>
          <w:rStyle w:val="col"/>
          <w:rFonts w:ascii="Satoshi Fallback" w:hAnsi="Satoshi Fallback"/>
          <w:b/>
          <w:bCs/>
          <w:color w:val="474D6A"/>
          <w:sz w:val="21"/>
          <w:szCs w:val="21"/>
        </w:rPr>
        <w:t xml:space="preserve">s and </w:t>
      </w:r>
      <w:r w:rsidR="00351BA3">
        <w:rPr>
          <w:rStyle w:val="col"/>
          <w:rFonts w:ascii="Satoshi Fallback" w:hAnsi="Satoshi Fallback"/>
          <w:b/>
          <w:bCs/>
          <w:color w:val="474D6A"/>
          <w:sz w:val="21"/>
          <w:szCs w:val="21"/>
        </w:rPr>
        <w:t>Communication Engineering</w:t>
      </w:r>
      <w:r>
        <w:rPr>
          <w:rStyle w:val="col"/>
          <w:rFonts w:ascii="fontIcons" w:hAnsi="fontIcons"/>
          <w:color w:val="474D6A"/>
        </w:rPr>
        <w:t xml:space="preserve"> </w:t>
      </w:r>
      <w:r>
        <w:rPr>
          <w:rFonts w:eastAsia="Cambria"/>
          <w:color w:val="000000"/>
        </w:rPr>
        <w:t xml:space="preserve">from </w:t>
      </w:r>
      <w:r>
        <w:rPr>
          <w:rFonts w:eastAsia="Cambria"/>
          <w:b/>
          <w:color w:val="000000"/>
        </w:rPr>
        <w:t>Sri Venkateswara University, Tirupathi.</w:t>
      </w:r>
    </w:p>
    <w:p w:rsidR="00947703" w14:paraId="63DA26C9" w14:textId="77777777">
      <w:pPr>
        <w:jc w:val="both"/>
        <w:rPr>
          <w:b/>
          <w:sz w:val="24"/>
          <w:szCs w:val="24"/>
          <w:u w:val="single"/>
        </w:rPr>
      </w:pPr>
    </w:p>
    <w:p w:rsidR="00947703" w14:paraId="430EDA91" w14:textId="77777777">
      <w:pPr>
        <w:jc w:val="both"/>
        <w:rPr>
          <w:b/>
          <w:u w:val="single"/>
        </w:rPr>
      </w:pPr>
      <w:r>
        <w:rPr>
          <w:b/>
          <w:sz w:val="24"/>
          <w:szCs w:val="24"/>
          <w:u w:val="single"/>
        </w:rPr>
        <w:t>Technical</w:t>
      </w:r>
      <w:r>
        <w:rPr>
          <w:b/>
          <w:u w:val="single"/>
        </w:rPr>
        <w:t xml:space="preserve"> </w:t>
      </w:r>
      <w:r>
        <w:rPr>
          <w:b/>
          <w:sz w:val="24"/>
          <w:szCs w:val="24"/>
          <w:u w:val="single"/>
        </w:rPr>
        <w:t>Skills</w:t>
      </w:r>
      <w:r>
        <w:rPr>
          <w:b/>
          <w:u w:val="single"/>
        </w:rPr>
        <w:t>:</w:t>
      </w:r>
    </w:p>
    <w:p w:rsidR="00947703" w14:paraId="2BE3B595" w14:textId="77777777">
      <w:pPr>
        <w:numPr>
          <w:ilvl w:val="0"/>
          <w:numId w:val="17"/>
        </w:num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CyberArk EPV Operations</w:t>
      </w:r>
    </w:p>
    <w:p w:rsidR="00947703" w14:paraId="59B9E4DA" w14:textId="77777777">
      <w:pPr>
        <w:numPr>
          <w:ilvl w:val="0"/>
          <w:numId w:val="17"/>
        </w:num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Administration of Functional Accounts and Groups in CyberArk</w:t>
      </w:r>
    </w:p>
    <w:p w:rsidR="00947703" w14:paraId="4B8D6339" w14:textId="77777777">
      <w:pPr>
        <w:pStyle w:val="ListParagraph"/>
        <w:widowControl w:val="0"/>
        <w:numPr>
          <w:ilvl w:val="0"/>
          <w:numId w:val="17"/>
        </w:numPr>
        <w:tabs>
          <w:tab w:val="left" w:pos="1029"/>
          <w:tab w:val="left" w:pos="1030"/>
        </w:tabs>
        <w:autoSpaceDE w:val="0"/>
        <w:autoSpaceDN w:val="0"/>
        <w:spacing w:before="44"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CyberArk </w:t>
      </w:r>
      <w:r>
        <w:rPr>
          <w:sz w:val="24"/>
          <w:szCs w:val="24"/>
        </w:rPr>
        <w:t>PAM  and</w:t>
      </w:r>
      <w:r>
        <w:rPr>
          <w:sz w:val="24"/>
          <w:szCs w:val="24"/>
        </w:rPr>
        <w:t xml:space="preserve"> CyberArk Privileged Cloud – </w:t>
      </w:r>
      <w:r>
        <w:rPr>
          <w:spacing w:val="-3"/>
          <w:sz w:val="24"/>
          <w:szCs w:val="24"/>
        </w:rPr>
        <w:t>Version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12.2</w:t>
      </w:r>
    </w:p>
    <w:p w:rsidR="00947703" w14:paraId="0A246E5B" w14:textId="77777777">
      <w:pPr>
        <w:numPr>
          <w:ilvl w:val="0"/>
          <w:numId w:val="17"/>
        </w:num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Central policy manager, PVWA, PSM PSMP.</w:t>
      </w:r>
    </w:p>
    <w:p w:rsidR="00947703" w14:paraId="32AA5B12" w14:textId="77777777">
      <w:pPr>
        <w:numPr>
          <w:ilvl w:val="0"/>
          <w:numId w:val="17"/>
        </w:num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Incident Management</w:t>
      </w:r>
    </w:p>
    <w:p w:rsidR="00947703" w14:paraId="4C749C5A" w14:textId="77777777">
      <w:pPr>
        <w:numPr>
          <w:ilvl w:val="0"/>
          <w:numId w:val="17"/>
        </w:num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Sharing best Practices. </w:t>
      </w:r>
    </w:p>
    <w:p w:rsidR="00947703" w14:paraId="309F083B" w14:textId="77777777"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cs="Calibri"/>
          <w:sz w:val="24"/>
          <w:szCs w:val="24"/>
        </w:rPr>
        <w:t xml:space="preserve">Use of ticketing tools </w:t>
      </w:r>
      <w:r>
        <w:rPr>
          <w:rFonts w:cs="Calibri"/>
          <w:sz w:val="24"/>
          <w:szCs w:val="24"/>
        </w:rPr>
        <w:t>like  ServiceNow</w:t>
      </w:r>
    </w:p>
    <w:p w:rsidR="00947703" w14:paraId="600B899C" w14:textId="77777777"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cs="Calibri"/>
          <w:sz w:val="24"/>
          <w:szCs w:val="24"/>
        </w:rPr>
        <w:t xml:space="preserve">Monitoring </w:t>
      </w:r>
      <w:r>
        <w:rPr>
          <w:rFonts w:cs="Calibri"/>
          <w:sz w:val="24"/>
          <w:szCs w:val="24"/>
        </w:rPr>
        <w:t>Tool :</w:t>
      </w:r>
      <w:r>
        <w:rPr>
          <w:rFonts w:cs="Calibri"/>
          <w:sz w:val="24"/>
          <w:szCs w:val="24"/>
        </w:rPr>
        <w:t xml:space="preserve"> Grafana.</w:t>
      </w:r>
    </w:p>
    <w:p w:rsidR="00947703" w14:paraId="35AB1F22" w14:textId="77777777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:rsidR="00947703" w14:paraId="00D61FB1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47703" w14:paraId="318A6F97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225" w:after="225"/>
        <w:rPr>
          <w:rFonts w:eastAsia="Cambria"/>
          <w:b/>
          <w:color w:val="4F81BD"/>
        </w:rPr>
      </w:pPr>
      <w:r>
        <w:rPr>
          <w:rFonts w:eastAsia="Cambria"/>
          <w:b/>
          <w:color w:val="4F81BD"/>
        </w:rPr>
        <w:t>Project Information 1:</w:t>
      </w:r>
    </w:p>
    <w:p w:rsidR="00947703" w14:paraId="26E7C6BB" w14:textId="643137BC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 w:hanging="360"/>
        <w:jc w:val="both"/>
        <w:rPr>
          <w:rFonts w:eastAsia="Cambria"/>
          <w:b/>
          <w:color w:val="000000"/>
        </w:rPr>
      </w:pPr>
      <w:r>
        <w:rPr>
          <w:rFonts w:eastAsia="Cambria"/>
          <w:b/>
          <w:color w:val="000000"/>
        </w:rPr>
        <w:t>Client</w:t>
      </w:r>
      <w:r>
        <w:rPr>
          <w:rFonts w:eastAsia="Cambria"/>
          <w:color w:val="000000"/>
        </w:rPr>
        <w:tab/>
      </w:r>
      <w:r>
        <w:rPr>
          <w:rFonts w:eastAsia="Cambria"/>
          <w:color w:val="000000"/>
        </w:rPr>
        <w:tab/>
      </w:r>
      <w:r>
        <w:rPr>
          <w:rFonts w:eastAsia="Cambria"/>
          <w:b/>
          <w:color w:val="000000"/>
        </w:rPr>
        <w:t xml:space="preserve">          </w:t>
      </w:r>
      <w:r>
        <w:rPr>
          <w:rFonts w:eastAsia="Cambria"/>
          <w:b/>
          <w:color w:val="000000"/>
        </w:rPr>
        <w:t xml:space="preserve">  :</w:t>
      </w:r>
      <w:r>
        <w:rPr>
          <w:rFonts w:eastAsia="Cambria"/>
          <w:color w:val="000000"/>
        </w:rPr>
        <w:t xml:space="preserve"> </w:t>
      </w:r>
      <w:r w:rsidR="0089635F">
        <w:rPr>
          <w:rFonts w:eastAsia="Cambria"/>
          <w:b/>
          <w:color w:val="000000"/>
        </w:rPr>
        <w:t xml:space="preserve">Royal Bank </w:t>
      </w:r>
      <w:r w:rsidR="002C4656">
        <w:rPr>
          <w:rFonts w:eastAsia="Cambria"/>
          <w:b/>
          <w:color w:val="000000"/>
        </w:rPr>
        <w:t>of Canada</w:t>
      </w:r>
      <w:r>
        <w:rPr>
          <w:rFonts w:eastAsia="Cambria"/>
          <w:b/>
          <w:color w:val="000000"/>
        </w:rPr>
        <w:t xml:space="preserve">                                                                                              </w:t>
      </w:r>
    </w:p>
    <w:p w:rsidR="00947703" w14:paraId="24BFAEDE" w14:textId="1F954A22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 w:hanging="360"/>
        <w:jc w:val="both"/>
        <w:rPr>
          <w:rFonts w:eastAsia="Cambria"/>
          <w:b/>
          <w:color w:val="000000"/>
        </w:rPr>
      </w:pPr>
      <w:r>
        <w:rPr>
          <w:rFonts w:eastAsia="Cambria"/>
          <w:b/>
          <w:color w:val="000000"/>
        </w:rPr>
        <w:t xml:space="preserve">Role                          </w:t>
      </w:r>
      <w:r>
        <w:rPr>
          <w:rFonts w:eastAsia="Cambria"/>
          <w:b/>
          <w:color w:val="000000"/>
        </w:rPr>
        <w:t xml:space="preserve">  :</w:t>
      </w:r>
      <w:r>
        <w:rPr>
          <w:rFonts w:eastAsia="Cambria"/>
          <w:b/>
          <w:color w:val="000000"/>
        </w:rPr>
        <w:t xml:space="preserve"> CyberArk </w:t>
      </w:r>
      <w:r w:rsidR="00440BE6">
        <w:rPr>
          <w:rFonts w:eastAsia="Cambria"/>
          <w:b/>
          <w:color w:val="000000"/>
        </w:rPr>
        <w:t>Pam Enginer</w:t>
      </w:r>
    </w:p>
    <w:p w:rsidR="00947703" w14:paraId="68A43BF2" w14:textId="1E6D1804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 w:hanging="360"/>
        <w:jc w:val="both"/>
      </w:pPr>
      <w:r>
        <w:rPr>
          <w:rFonts w:eastAsia="Cambria"/>
          <w:b/>
          <w:color w:val="000000"/>
        </w:rPr>
        <w:t xml:space="preserve">Duration                  </w:t>
      </w:r>
      <w:r>
        <w:rPr>
          <w:rFonts w:eastAsia="Cambria"/>
          <w:b/>
          <w:color w:val="000000"/>
        </w:rPr>
        <w:t xml:space="preserve">  :</w:t>
      </w:r>
      <w:r>
        <w:rPr>
          <w:rFonts w:eastAsia="Cambria"/>
          <w:b/>
          <w:color w:val="000000"/>
        </w:rPr>
        <w:t xml:space="preserve"> </w:t>
      </w:r>
      <w:r w:rsidR="00440BE6">
        <w:rPr>
          <w:rFonts w:ascii="Bahnschrift SemiCondensed" w:hAnsi="Bahnschrift SemiCondensed"/>
        </w:rPr>
        <w:t>March</w:t>
      </w:r>
      <w:r>
        <w:rPr>
          <w:rFonts w:ascii="Bahnschrift SemiCondensed" w:hAnsi="Bahnschrift SemiCondensed"/>
        </w:rPr>
        <w:t xml:space="preserve"> 202</w:t>
      </w:r>
      <w:r w:rsidR="00440BE6">
        <w:rPr>
          <w:rFonts w:ascii="Bahnschrift SemiCondensed" w:hAnsi="Bahnschrift SemiCondensed"/>
        </w:rPr>
        <w:t>5</w:t>
      </w:r>
      <w:r>
        <w:rPr>
          <w:rFonts w:ascii="Bahnschrift SemiCondensed" w:hAnsi="Bahnschrift SemiCondensed"/>
        </w:rPr>
        <w:t xml:space="preserve"> to </w:t>
      </w:r>
      <w:r w:rsidR="00440BE6">
        <w:rPr>
          <w:rFonts w:ascii="Bahnschrift SemiCondensed" w:hAnsi="Bahnschrift SemiCondensed"/>
        </w:rPr>
        <w:t xml:space="preserve">April  </w:t>
      </w:r>
      <w:r>
        <w:rPr>
          <w:rFonts w:ascii="Bahnschrift SemiCondensed" w:hAnsi="Bahnschrift SemiCondensed"/>
        </w:rPr>
        <w:t xml:space="preserve"> 202</w:t>
      </w:r>
      <w:r w:rsidR="00440BE6">
        <w:rPr>
          <w:rFonts w:ascii="Bahnschrift SemiCondensed" w:hAnsi="Bahnschrift SemiCondensed"/>
        </w:rPr>
        <w:t>6</w:t>
      </w:r>
      <w:r>
        <w:t>.</w:t>
      </w:r>
    </w:p>
    <w:p w:rsidR="00947703" w14:paraId="7F9CAB6F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 w:hanging="360"/>
        <w:jc w:val="both"/>
        <w:rPr>
          <w:rFonts w:eastAsia="Cambria"/>
          <w:b/>
          <w:color w:val="000000"/>
        </w:rPr>
      </w:pPr>
    </w:p>
    <w:p w:rsidR="00947703" w14:paraId="3869B4DD" w14:textId="77777777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Key Responsibilities:</w:t>
      </w:r>
    </w:p>
    <w:p w:rsidR="00947703" w14:paraId="4A4C5FB8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Managing the CyberArk environment and dependent technologies, including Enterprise Password Vault, Central Password Manager, Password Vault Web Access Administering Active Directory Users &amp; Groups /Computers.</w:t>
      </w:r>
    </w:p>
    <w:p w:rsidR="00947703" w14:paraId="6F010316" w14:textId="77777777">
      <w:pPr>
        <w:pStyle w:val="ListParagraph"/>
        <w:spacing w:after="0" w:line="240" w:lineRule="auto"/>
        <w:rPr>
          <w:rFonts w:eastAsia="Times New Roman" w:cs="Calibri"/>
          <w:sz w:val="28"/>
          <w:szCs w:val="28"/>
        </w:rPr>
      </w:pPr>
    </w:p>
    <w:p w:rsidR="00947703" w14:paraId="14E05CC1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Provisioning of User Accounts like Creation, Modifications &amp; Deletion on various environment, SailPoint user creation and deletion.</w:t>
      </w:r>
    </w:p>
    <w:p w:rsidR="00947703" w14:paraId="7E531208" w14:textId="77777777">
      <w:pPr>
        <w:pStyle w:val="ListParagraph"/>
        <w:spacing w:after="0" w:line="240" w:lineRule="auto"/>
        <w:rPr>
          <w:rFonts w:eastAsia="Times New Roman" w:cs="Calibri"/>
          <w:sz w:val="28"/>
          <w:szCs w:val="28"/>
        </w:rPr>
      </w:pPr>
    </w:p>
    <w:p w:rsidR="00947703" w14:paraId="53E7A668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Administer password rotations, password malfunctions, account creations, account changes, accounts integrations, maintaining/creating new safes, and CyberArk policies. Understanding of the User ID &amp; Access Administration Process.</w:t>
      </w:r>
    </w:p>
    <w:p w:rsidR="00947703" w14:paraId="78E7B407" w14:textId="77777777">
      <w:pPr>
        <w:pStyle w:val="ListParagraph"/>
        <w:spacing w:after="0" w:line="240" w:lineRule="auto"/>
        <w:rPr>
          <w:rFonts w:eastAsia="Times New Roman" w:cs="Calibri"/>
          <w:sz w:val="28"/>
          <w:szCs w:val="28"/>
        </w:rPr>
      </w:pPr>
    </w:p>
    <w:p w:rsidR="00947703" w14:paraId="6BF25EFC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Administering and management of on-Premise infrastructure including Production, DR and backup operations.</w:t>
      </w:r>
    </w:p>
    <w:p w:rsidR="00947703" w14:paraId="4C32DFDC" w14:textId="77777777">
      <w:pPr>
        <w:pStyle w:val="ListParagraph"/>
        <w:spacing w:after="0" w:line="240" w:lineRule="auto"/>
        <w:rPr>
          <w:rFonts w:eastAsia="Times New Roman" w:cs="Calibri"/>
          <w:sz w:val="28"/>
          <w:szCs w:val="28"/>
        </w:rPr>
      </w:pPr>
    </w:p>
    <w:p w:rsidR="00947703" w14:paraId="56C2CD91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Proactive involvement in administration of the CyberArk applications with a target to minimize business or operational impact &amp; Application High Availability.</w:t>
      </w:r>
    </w:p>
    <w:p w:rsidR="00947703" w14:paraId="0A551AEE" w14:textId="77777777">
      <w:pPr>
        <w:pStyle w:val="ListParagraph"/>
        <w:spacing w:after="0" w:line="240" w:lineRule="auto"/>
        <w:rPr>
          <w:rFonts w:eastAsia="Times New Roman" w:cs="Calibri"/>
          <w:sz w:val="28"/>
          <w:szCs w:val="28"/>
        </w:rPr>
      </w:pPr>
    </w:p>
    <w:p w:rsidR="00947703" w14:paraId="7DF6DB79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Performs account (Vault Internal) administration, monitoring and maintenance.</w:t>
      </w:r>
    </w:p>
    <w:p w:rsidR="00947703" w14:paraId="024EA7F2" w14:textId="77777777">
      <w:pPr>
        <w:pStyle w:val="ListParagraph"/>
        <w:spacing w:after="0" w:line="240" w:lineRule="auto"/>
        <w:rPr>
          <w:rFonts w:eastAsia="Times New Roman" w:cs="Calibri"/>
          <w:sz w:val="28"/>
          <w:szCs w:val="28"/>
        </w:rPr>
      </w:pPr>
    </w:p>
    <w:p w:rsidR="00947703" w14:paraId="1E8DB37A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Performing user administration on Windows Active Directory environment on shared drives, Security Groups &amp; Privileged accounts.</w:t>
      </w:r>
    </w:p>
    <w:p w:rsidR="00947703" w14:paraId="3D2B0A84" w14:textId="77777777">
      <w:pPr>
        <w:rPr>
          <w:sz w:val="28"/>
          <w:szCs w:val="28"/>
        </w:rPr>
      </w:pPr>
      <w:r>
        <w:rPr>
          <w:sz w:val="28"/>
          <w:szCs w:val="28"/>
        </w:rPr>
        <w:t>Responsible to review and develop the User Account Id's, Accesses and Security Settings to comply corporate standards and guidelines.</w:t>
      </w:r>
    </w:p>
    <w:p w:rsidR="00947703" w14:paraId="373F4777" w14:textId="77777777">
      <w:pPr>
        <w:spacing w:after="0" w:line="240" w:lineRule="auto"/>
        <w:rPr>
          <w:rFonts w:eastAsia="Times New Roman" w:cs="Calibri"/>
          <w:sz w:val="24"/>
          <w:szCs w:val="24"/>
        </w:rPr>
      </w:pPr>
    </w:p>
    <w:p w:rsidR="00947703" w14:paraId="11A56E16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9F9F9"/>
        <w:spacing w:before="225" w:after="225"/>
        <w:jc w:val="both"/>
        <w:rPr>
          <w:rFonts w:eastAsia="Cambria"/>
          <w:b/>
          <w:color w:val="4F81BD"/>
        </w:rPr>
      </w:pPr>
      <w:r>
        <w:rPr>
          <w:rFonts w:eastAsia="Cambria"/>
          <w:b/>
          <w:color w:val="4F81BD"/>
        </w:rPr>
        <w:t>Project Information 2:</w:t>
      </w:r>
    </w:p>
    <w:p w:rsidR="00947703" w14:paraId="127CEAE8" w14:textId="2E036EF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 w:hanging="360"/>
        <w:jc w:val="both"/>
        <w:rPr>
          <w:rFonts w:eastAsia="Cambria"/>
          <w:b/>
          <w:color w:val="000000"/>
        </w:rPr>
      </w:pPr>
      <w:r>
        <w:rPr>
          <w:rFonts w:eastAsia="Cambria"/>
          <w:b/>
          <w:color w:val="000000"/>
        </w:rPr>
        <w:t>Client</w:t>
      </w:r>
      <w:r>
        <w:rPr>
          <w:rFonts w:eastAsia="Cambria"/>
          <w:color w:val="000000"/>
        </w:rPr>
        <w:tab/>
      </w:r>
      <w:r>
        <w:rPr>
          <w:rFonts w:eastAsia="Cambria"/>
          <w:color w:val="000000"/>
        </w:rPr>
        <w:tab/>
        <w:t xml:space="preserve">      </w:t>
      </w:r>
      <w:r>
        <w:rPr>
          <w:rFonts w:eastAsia="Cambria"/>
          <w:b/>
          <w:color w:val="000000"/>
        </w:rPr>
        <w:t xml:space="preserve">   </w:t>
      </w:r>
      <w:r>
        <w:rPr>
          <w:rFonts w:eastAsia="Cambria"/>
          <w:b/>
          <w:color w:val="000000"/>
        </w:rPr>
        <w:t xml:space="preserve">  :</w:t>
      </w:r>
      <w:r>
        <w:rPr>
          <w:rFonts w:eastAsia="Cambria"/>
          <w:color w:val="000000"/>
        </w:rPr>
        <w:t xml:space="preserve"> </w:t>
      </w:r>
      <w:r w:rsidR="00B9440F">
        <w:rPr>
          <w:rFonts w:eastAsia="Cambria"/>
          <w:b/>
          <w:color w:val="000000"/>
        </w:rPr>
        <w:t xml:space="preserve">Delta Air Lines                                                                                               </w:t>
      </w:r>
    </w:p>
    <w:p w:rsidR="00947703" w14:paraId="5D4C8080" w14:textId="65B8AAA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360" w:hanging="360"/>
        <w:rPr>
          <w:rFonts w:eastAsia="Cambria"/>
          <w:b/>
          <w:bCs/>
          <w:color w:val="000000"/>
        </w:rPr>
      </w:pPr>
      <w:r>
        <w:rPr>
          <w:rFonts w:eastAsia="Cambria"/>
          <w:b/>
          <w:color w:val="000000"/>
        </w:rPr>
        <w:t xml:space="preserve">Role                         </w:t>
      </w:r>
      <w:r>
        <w:rPr>
          <w:rFonts w:eastAsia="Cambria"/>
          <w:b/>
          <w:color w:val="000000"/>
        </w:rPr>
        <w:t xml:space="preserve">  :</w:t>
      </w:r>
      <w:r>
        <w:rPr>
          <w:rFonts w:eastAsia="Cambria"/>
          <w:b/>
          <w:color w:val="000000"/>
        </w:rPr>
        <w:t xml:space="preserve"> </w:t>
      </w:r>
      <w:r>
        <w:rPr>
          <w:rFonts w:eastAsia="Cambria"/>
          <w:b/>
          <w:bCs/>
          <w:color w:val="000000"/>
        </w:rPr>
        <w:t>Cyber</w:t>
      </w:r>
      <w:r w:rsidR="00440BE6">
        <w:rPr>
          <w:rFonts w:eastAsia="Cambria"/>
          <w:b/>
          <w:bCs/>
          <w:color w:val="000000"/>
        </w:rPr>
        <w:t xml:space="preserve"> </w:t>
      </w:r>
      <w:r>
        <w:rPr>
          <w:rFonts w:eastAsia="Cambria"/>
          <w:b/>
          <w:bCs/>
          <w:color w:val="000000"/>
        </w:rPr>
        <w:t xml:space="preserve">Ark </w:t>
      </w:r>
      <w:r w:rsidR="0079602C">
        <w:rPr>
          <w:rFonts w:eastAsia="Cambria"/>
          <w:b/>
          <w:bCs/>
          <w:color w:val="000000"/>
        </w:rPr>
        <w:t xml:space="preserve"> </w:t>
      </w:r>
      <w:r w:rsidR="00440BE6">
        <w:rPr>
          <w:rFonts w:eastAsia="Cambria"/>
          <w:b/>
          <w:bCs/>
          <w:color w:val="000000"/>
        </w:rPr>
        <w:t xml:space="preserve"> Administrator </w:t>
      </w:r>
      <w:r>
        <w:rPr>
          <w:rFonts w:eastAsia="Cambria"/>
          <w:b/>
          <w:bCs/>
          <w:color w:val="000000"/>
        </w:rPr>
        <w:t xml:space="preserve"> </w:t>
      </w:r>
    </w:p>
    <w:p w:rsidR="00947703" w14:paraId="5AEA8D82" w14:textId="6D3DBFF6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mbria"/>
          <w:b/>
          <w:color w:val="000000"/>
        </w:rPr>
      </w:pPr>
      <w:r>
        <w:rPr>
          <w:rFonts w:eastAsia="Cambria"/>
          <w:b/>
          <w:color w:val="000000"/>
        </w:rPr>
        <w:t xml:space="preserve">Duration                 </w:t>
      </w:r>
      <w:r>
        <w:rPr>
          <w:rFonts w:eastAsia="Cambria"/>
          <w:b/>
          <w:color w:val="000000"/>
        </w:rPr>
        <w:t xml:space="preserve">  :</w:t>
      </w:r>
      <w:r>
        <w:rPr>
          <w:rFonts w:eastAsia="Cambria"/>
          <w:b/>
          <w:color w:val="000000"/>
        </w:rPr>
        <w:t xml:space="preserve"> </w:t>
      </w:r>
      <w:r w:rsidR="00440BE6">
        <w:rPr>
          <w:rFonts w:eastAsia="Cambria"/>
          <w:b/>
          <w:color w:val="000000"/>
        </w:rPr>
        <w:t xml:space="preserve">April  </w:t>
      </w:r>
      <w:r>
        <w:rPr>
          <w:rFonts w:eastAsia="Cambria"/>
          <w:b/>
          <w:color w:val="000000"/>
        </w:rPr>
        <w:t xml:space="preserve"> 20</w:t>
      </w:r>
      <w:r w:rsidR="00440BE6">
        <w:rPr>
          <w:rFonts w:eastAsia="Cambria"/>
          <w:b/>
          <w:color w:val="000000"/>
        </w:rPr>
        <w:t>21</w:t>
      </w:r>
      <w:r>
        <w:rPr>
          <w:rFonts w:eastAsia="Cambria"/>
          <w:b/>
          <w:color w:val="000000"/>
        </w:rPr>
        <w:t xml:space="preserve"> to </w:t>
      </w:r>
      <w:r w:rsidR="00440BE6">
        <w:rPr>
          <w:rFonts w:eastAsia="Cambria"/>
          <w:b/>
          <w:color w:val="000000"/>
        </w:rPr>
        <w:t>Dec</w:t>
      </w:r>
      <w:r>
        <w:rPr>
          <w:rFonts w:eastAsia="Cambria"/>
          <w:b/>
          <w:color w:val="000000"/>
        </w:rPr>
        <w:t xml:space="preserve"> 202</w:t>
      </w:r>
      <w:r w:rsidR="00440BE6">
        <w:rPr>
          <w:rFonts w:eastAsia="Cambria"/>
          <w:b/>
          <w:color w:val="000000"/>
        </w:rPr>
        <w:t>4</w:t>
      </w:r>
    </w:p>
    <w:p w:rsidR="00947703" w14:paraId="73439A5A" w14:textId="77777777">
      <w:pPr>
        <w:spacing w:after="0" w:line="240" w:lineRule="auto"/>
        <w:rPr>
          <w:rFonts w:eastAsia="Times New Roman" w:cs="Calibri"/>
          <w:sz w:val="24"/>
          <w:szCs w:val="24"/>
        </w:rPr>
      </w:pPr>
    </w:p>
    <w:p w:rsidR="00947703" w14:paraId="03855EA4" w14:textId="77777777">
      <w:pPr>
        <w:spacing w:after="0"/>
        <w:jc w:val="both"/>
        <w:rPr>
          <w:b/>
          <w:bCs/>
          <w:u w:val="single"/>
        </w:rPr>
      </w:pPr>
      <w:r>
        <w:rPr>
          <w:b/>
          <w:bCs/>
          <w:sz w:val="24"/>
          <w:szCs w:val="24"/>
          <w:u w:val="single"/>
        </w:rPr>
        <w:t>Key Responsibilities</w:t>
      </w:r>
      <w:r>
        <w:rPr>
          <w:b/>
          <w:bCs/>
          <w:u w:val="single"/>
        </w:rPr>
        <w:t>:</w:t>
      </w:r>
    </w:p>
    <w:p w:rsidR="00947703" w14:paraId="2E8C7B71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Corporate User Access Management.</w:t>
      </w:r>
    </w:p>
    <w:p w:rsidR="00947703" w14:paraId="5E686AED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Access Remediation on NAS Filers/Shared Folders according to company standards.</w:t>
      </w:r>
    </w:p>
    <w:p w:rsidR="00947703" w14:paraId="66DAEDDF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Administering Active Directory Users &amp; Groups /Computers.</w:t>
      </w:r>
    </w:p>
    <w:p w:rsidR="00947703" w14:paraId="77E473CD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Managing Single Sign On solutions for any new applications.</w:t>
      </w:r>
    </w:p>
    <w:p w:rsidR="00947703" w14:paraId="123B7FFA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Managing authentication, authorization, user management on basis of IAM (Identity Access management).</w:t>
      </w:r>
    </w:p>
    <w:p w:rsidR="00947703" w14:paraId="0FA96115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Understanding of the User ID &amp; Access Administration Process.</w:t>
      </w:r>
    </w:p>
    <w:p w:rsidR="00947703" w14:paraId="6FFE0C23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Providing daily customer support in order to ensure customer satisfaction.</w:t>
      </w:r>
    </w:p>
    <w:p w:rsidR="00947703" w14:paraId="00248CAF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Change Management Support - ITSM Approval and/Implementation.</w:t>
      </w:r>
    </w:p>
    <w:p w:rsidR="00947703" w14:paraId="1535D3B1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Supported Global Certification Cycle for Shared Folder Access.</w:t>
      </w:r>
    </w:p>
    <w:p w:rsidR="00947703" w14:paraId="4D06F708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Maintaining all associated queues (i.e. Service Manager, Central Mailbox) and resolving the requests within SLA.</w:t>
      </w:r>
    </w:p>
    <w:p w:rsidR="00947703" w14:paraId="1F3FCBED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Coordinating and/or implementing new or enhanced security products and toolsets on supported platforms.</w:t>
      </w:r>
    </w:p>
    <w:p w:rsidR="00947703" w14:paraId="6D7EFCDD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Participating in audit &amp; recertification support activities, as they pertain to Information Security, for both internal and external audits.</w:t>
      </w:r>
    </w:p>
    <w:p w:rsidR="00947703" w14:paraId="3BB7AC36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Working on various tools &amp; Power-shell scripts for maintaining Active Directory &amp; generating reports as per the Business requirement.</w:t>
      </w:r>
    </w:p>
    <w:p w:rsidR="00947703" w14:paraId="10566C43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 xml:space="preserve">Handling Access management on CyberArk platform. </w:t>
      </w:r>
    </w:p>
    <w:p w:rsidR="00947703" w14:paraId="5E83F53E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Onboarding Accounts Globally.</w:t>
      </w:r>
    </w:p>
    <w:p w:rsidR="00947703" w14:paraId="0764407E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 xml:space="preserve">Onboarding AIM account and resetting the password. </w:t>
      </w:r>
    </w:p>
    <w:p w:rsidR="00947703" w14:paraId="2C0AC3A4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Handling MAS and critical accounts related to onboarding, Access and Various problems.</w:t>
      </w:r>
    </w:p>
    <w:p w:rsidR="00947703" w14:paraId="34004851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Monitoring daily resets for 24 hour expired password.</w:t>
      </w:r>
    </w:p>
    <w:p w:rsidR="00947703" w14:paraId="09E307D2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Monitoring MAS accounts for the breach resets.</w:t>
      </w:r>
    </w:p>
    <w:p w:rsidR="00947703" w14:paraId="65AFC633" w14:textId="77777777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Onboarding accounts in EPV for various platform (Windows, UNIX, Database).</w:t>
      </w:r>
    </w:p>
    <w:p w:rsidR="00947703" w14:paraId="2353743C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Maintaining the SLA for incident and requests (EURC).</w:t>
      </w:r>
    </w:p>
    <w:p w:rsidR="00947703" w14:paraId="539EF63D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Handling 30000 + accounts in EPV.</w:t>
      </w:r>
    </w:p>
    <w:p w:rsidR="00947703" w14:paraId="14597733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Installation &amp; configuration of Cyber Ark Components (i.e. Vault, Private Ark Client, CPM, PVWA, etc.)</w:t>
      </w:r>
    </w:p>
    <w:p w:rsidR="00947703" w14:paraId="473EAEBA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Good knowledge on troubleshooting issues related to Cyber Ark.</w:t>
      </w:r>
    </w:p>
    <w:p w:rsidR="00947703" w14:paraId="4AC1EF2F" w14:textId="7777777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Strong troubleshooting skills to solve unique and complex problems.</w:t>
      </w:r>
    </w:p>
    <w:p w:rsidR="00947703" w14:paraId="0D01C135" w14:textId="77777777">
      <w:pPr>
        <w:pStyle w:val="NoSpacing1"/>
        <w:numPr>
          <w:ilvl w:val="0"/>
          <w:numId w:val="6"/>
        </w:numPr>
        <w:spacing w:after="0" w:line="24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Work with development/testing, deployment, systems/infrastructure and project teams to ensure continuous operation of build and test systems.</w:t>
      </w:r>
    </w:p>
    <w:p w:rsidR="00947703" w14:paraId="175DCDA5" w14:textId="77777777">
      <w:pPr>
        <w:pStyle w:val="NoSpacing1"/>
        <w:numPr>
          <w:ilvl w:val="0"/>
          <w:numId w:val="6"/>
        </w:numPr>
        <w:spacing w:after="0" w:line="240" w:lineRule="auto"/>
        <w:jc w:val="both"/>
        <w:rPr>
          <w:rFonts w:eastAsia="Times New Roman"/>
          <w:b/>
          <w:bCs/>
          <w:sz w:val="28"/>
          <w:szCs w:val="28"/>
        </w:rPr>
      </w:pPr>
      <w:r>
        <w:rPr>
          <w:sz w:val="28"/>
          <w:szCs w:val="28"/>
          <w:shd w:val="clear" w:color="auto" w:fill="FFFFFF"/>
        </w:rPr>
        <w:t>Interact with developers and Enterprise Configuration Management Team for changes to best practices and tools to eliminate non-efficient practices and bottlenecks.</w:t>
      </w:r>
    </w:p>
    <w:p w:rsidR="00947703" w14:paraId="04A7000C" w14:textId="77777777">
      <w:pPr>
        <w:pStyle w:val="NoSpacing1"/>
        <w:spacing w:after="0" w:line="240" w:lineRule="auto"/>
        <w:ind w:left="720"/>
        <w:jc w:val="both"/>
        <w:rPr>
          <w:sz w:val="24"/>
          <w:szCs w:val="24"/>
          <w:shd w:val="clear" w:color="auto" w:fill="FFFFFF"/>
        </w:rPr>
      </w:pPr>
    </w:p>
    <w:p w:rsidR="00947703" w14:paraId="15B97C51" w14:textId="77777777">
      <w:pPr>
        <w:pStyle w:val="NoSpacing1"/>
        <w:spacing w:after="0" w:line="240" w:lineRule="auto"/>
        <w:ind w:left="720"/>
        <w:jc w:val="both"/>
        <w:rPr>
          <w:sz w:val="24"/>
          <w:szCs w:val="24"/>
          <w:shd w:val="clear" w:color="auto" w:fill="FFFFFF"/>
        </w:rPr>
      </w:pPr>
    </w:p>
    <w:p w:rsidR="00947703" w14:paraId="07E2EC7F" w14:textId="77777777">
      <w:pPr>
        <w:pStyle w:val="NoSpacing1"/>
        <w:spacing w:after="0" w:line="240" w:lineRule="auto"/>
        <w:jc w:val="both"/>
        <w:rPr>
          <w:sz w:val="24"/>
          <w:szCs w:val="24"/>
          <w:shd w:val="clear" w:color="auto" w:fill="FFFFFF"/>
        </w:rPr>
      </w:pPr>
    </w:p>
    <w:p w:rsidR="00947703" w14:paraId="2797790A" w14:textId="77777777">
      <w:pPr>
        <w:pStyle w:val="NoSpacing1"/>
        <w:spacing w:after="0" w:line="240" w:lineRule="auto"/>
        <w:jc w:val="both"/>
        <w:rPr>
          <w:sz w:val="24"/>
          <w:szCs w:val="24"/>
          <w:shd w:val="clear" w:color="auto" w:fill="FFFFFF"/>
        </w:rPr>
      </w:pPr>
    </w:p>
    <w:p w:rsidR="00947703" w14:paraId="790B313F" w14:textId="77777777">
      <w:pPr>
        <w:pStyle w:val="NoSpacing1"/>
        <w:spacing w:after="0"/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                    Personal Details</w:t>
      </w:r>
    </w:p>
    <w:p w:rsidR="00947703" w14:paraId="3D6D3C11" w14:textId="77777777">
      <w:pPr>
        <w:pStyle w:val="NoSpacing1"/>
        <w:spacing w:line="240" w:lineRule="auto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                    Name</w:t>
      </w:r>
      <w:r>
        <w:rPr>
          <w:rFonts w:eastAsia="Times New Roman"/>
          <w:b/>
          <w:bCs/>
          <w:sz w:val="24"/>
          <w:szCs w:val="24"/>
        </w:rPr>
        <w:tab/>
        <w:t xml:space="preserve">          </w:t>
      </w:r>
      <w:r>
        <w:rPr>
          <w:rFonts w:eastAsia="Times New Roman"/>
          <w:b/>
          <w:bCs/>
          <w:sz w:val="24"/>
          <w:szCs w:val="24"/>
        </w:rPr>
        <w:tab/>
      </w:r>
      <w:r>
        <w:rPr>
          <w:rFonts w:eastAsia="Times New Roman"/>
          <w:b/>
          <w:bCs/>
          <w:sz w:val="24"/>
          <w:szCs w:val="24"/>
        </w:rPr>
        <w:tab/>
      </w:r>
      <w:r>
        <w:rPr>
          <w:rFonts w:eastAsia="Times New Roman"/>
          <w:b/>
          <w:bCs/>
          <w:sz w:val="24"/>
          <w:szCs w:val="24"/>
        </w:rPr>
        <w:tab/>
        <w:t xml:space="preserve">:  </w:t>
      </w:r>
      <w:r>
        <w:rPr>
          <w:rFonts w:eastAsia="Times New Roman"/>
          <w:b/>
          <w:bCs/>
          <w:sz w:val="24"/>
          <w:szCs w:val="24"/>
        </w:rPr>
        <w:tab/>
        <w:t xml:space="preserve">Manohar </w:t>
      </w:r>
      <w:r>
        <w:rPr>
          <w:rFonts w:eastAsia="Times New Roman"/>
          <w:b/>
          <w:bCs/>
          <w:sz w:val="24"/>
          <w:szCs w:val="24"/>
        </w:rPr>
        <w:t>Dindu</w:t>
      </w:r>
    </w:p>
    <w:p w:rsidR="00947703" w14:paraId="22A62D85" w14:textId="77777777">
      <w:pPr>
        <w:pStyle w:val="NoSpacing1"/>
        <w:spacing w:line="240" w:lineRule="auto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                   Address</w:t>
      </w:r>
      <w:r>
        <w:rPr>
          <w:rFonts w:eastAsia="Times New Roman"/>
          <w:b/>
          <w:bCs/>
          <w:sz w:val="24"/>
          <w:szCs w:val="24"/>
        </w:rPr>
        <w:tab/>
        <w:t xml:space="preserve">          </w:t>
      </w:r>
      <w:r>
        <w:rPr>
          <w:rFonts w:eastAsia="Times New Roman"/>
          <w:b/>
          <w:bCs/>
          <w:sz w:val="24"/>
          <w:szCs w:val="24"/>
        </w:rPr>
        <w:tab/>
        <w:t xml:space="preserve">                        </w:t>
      </w:r>
      <w:r>
        <w:rPr>
          <w:rFonts w:eastAsia="Times New Roman"/>
          <w:b/>
          <w:bCs/>
          <w:sz w:val="24"/>
          <w:szCs w:val="24"/>
        </w:rPr>
        <w:t xml:space="preserve">  :</w:t>
      </w:r>
      <w:r>
        <w:rPr>
          <w:rFonts w:eastAsia="Times New Roman"/>
          <w:b/>
          <w:bCs/>
          <w:sz w:val="24"/>
          <w:szCs w:val="24"/>
        </w:rPr>
        <w:t xml:space="preserve">  </w:t>
      </w:r>
      <w:r>
        <w:rPr>
          <w:rFonts w:eastAsia="Times New Roman"/>
          <w:b/>
          <w:bCs/>
          <w:sz w:val="24"/>
          <w:szCs w:val="24"/>
        </w:rPr>
        <w:tab/>
        <w:t xml:space="preserve">#25-13-1333, Nellore, BV </w:t>
      </w:r>
      <w:r>
        <w:rPr>
          <w:rFonts w:eastAsia="Times New Roman"/>
          <w:b/>
          <w:bCs/>
          <w:sz w:val="24"/>
          <w:szCs w:val="24"/>
        </w:rPr>
        <w:t>Nagar,Andhra</w:t>
      </w:r>
      <w:r>
        <w:rPr>
          <w:rFonts w:eastAsia="Times New Roman"/>
          <w:b/>
          <w:bCs/>
          <w:sz w:val="24"/>
          <w:szCs w:val="24"/>
        </w:rPr>
        <w:t xml:space="preserve"> Pradesh</w:t>
      </w:r>
    </w:p>
    <w:p w:rsidR="00947703" w14:paraId="5C2D1CE2" w14:textId="77777777">
      <w:pPr>
        <w:pStyle w:val="NoSpacing1"/>
        <w:spacing w:line="240" w:lineRule="auto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Pin:524004</w:t>
      </w:r>
    </w:p>
    <w:p w:rsidR="00947703" w14:paraId="49B9F493" w14:textId="77777777">
      <w:pPr>
        <w:pStyle w:val="NoSpacing1"/>
        <w:spacing w:line="240" w:lineRule="auto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                  Nationality</w:t>
      </w:r>
      <w:r>
        <w:rPr>
          <w:rFonts w:eastAsia="Times New Roman"/>
          <w:b/>
          <w:bCs/>
          <w:sz w:val="24"/>
          <w:szCs w:val="24"/>
        </w:rPr>
        <w:tab/>
      </w:r>
      <w:r>
        <w:rPr>
          <w:rFonts w:eastAsia="Times New Roman"/>
          <w:b/>
          <w:bCs/>
          <w:sz w:val="24"/>
          <w:szCs w:val="24"/>
        </w:rPr>
        <w:tab/>
        <w:t xml:space="preserve">                       </w:t>
      </w:r>
      <w:r>
        <w:rPr>
          <w:rFonts w:eastAsia="Times New Roman"/>
          <w:b/>
          <w:bCs/>
          <w:sz w:val="24"/>
          <w:szCs w:val="24"/>
        </w:rPr>
        <w:t xml:space="preserve">  :</w:t>
      </w:r>
      <w:r>
        <w:rPr>
          <w:rFonts w:eastAsia="Times New Roman"/>
          <w:b/>
          <w:bCs/>
          <w:sz w:val="24"/>
          <w:szCs w:val="24"/>
        </w:rPr>
        <w:t xml:space="preserve">   </w:t>
      </w:r>
      <w:r>
        <w:rPr>
          <w:rFonts w:eastAsia="Times New Roman"/>
          <w:b/>
          <w:bCs/>
          <w:sz w:val="24"/>
          <w:szCs w:val="24"/>
        </w:rPr>
        <w:tab/>
        <w:t>Indian</w:t>
      </w:r>
    </w:p>
    <w:p w:rsidR="00947703" w14:paraId="7DE88982" w14:textId="77777777">
      <w:pPr>
        <w:pStyle w:val="NoSpacing1"/>
        <w:spacing w:line="240" w:lineRule="auto"/>
        <w:rPr>
          <w:rFonts w:eastAsia="Times New Roman"/>
          <w:b/>
          <w:bCs/>
          <w:sz w:val="24"/>
          <w:szCs w:val="24"/>
        </w:rPr>
      </w:pPr>
    </w:p>
    <w:p w:rsidR="00947703" w14:paraId="5CF045D3" w14:textId="77777777">
      <w:pPr>
        <w:pStyle w:val="NoSpacing1"/>
        <w:spacing w:after="0"/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                   Declaration:</w:t>
      </w:r>
    </w:p>
    <w:p w:rsidR="00947703" w14:paraId="08B38466" w14:textId="77777777">
      <w:pPr>
        <w:pStyle w:val="NoSpacing1"/>
        <w:spacing w:line="240" w:lineRule="auto"/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                                  I hereby declare that all the details given above are true to the best of my knowledge</w:t>
      </w:r>
    </w:p>
    <w:p w:rsidR="00947703" w14:paraId="69EB013D" w14:textId="77777777">
      <w:pPr>
        <w:pStyle w:val="NoSpacing1"/>
        <w:spacing w:after="0" w:line="240" w:lineRule="auto"/>
        <w:jc w:val="both"/>
        <w:rPr>
          <w:rFonts w:eastAsia="Times New Roman"/>
          <w:b/>
          <w:bCs/>
          <w:sz w:val="24"/>
          <w:szCs w:val="24"/>
        </w:rPr>
      </w:pPr>
    </w:p>
    <w:p w:rsidR="00947703" w14:paraId="779B663C" w14:textId="77777777">
      <w:pPr>
        <w:pStyle w:val="NoSpacing1"/>
        <w:spacing w:after="0" w:line="240" w:lineRule="auto"/>
        <w:jc w:val="both"/>
        <w:rPr>
          <w:b/>
          <w:bCs/>
          <w:sz w:val="24"/>
          <w:szCs w:val="24"/>
        </w:rPr>
      </w:pPr>
    </w:p>
    <w:p w:rsidR="00947703" w14:paraId="1FAE0D46" w14:textId="77777777"/>
    <w:p w:rsidR="00947703" w14:paraId="73400B78" w14:textId="77777777"/>
    <w:p w:rsidR="00947703" w14:paraId="7B050103" w14:textId="77777777"/>
    <w:p w:rsidR="00947703" w14:paraId="0A04CB33" w14:textId="77777777"/>
    <w:p w:rsidR="00947703" w14:paraId="74F427C9" w14:textId="77777777"/>
    <w:p w:rsidR="00947703" w14:paraId="55A73611" w14:textId="77777777"/>
    <w:p w:rsidR="00947703" w14:paraId="0AD20152" w14:textId="77777777"/>
    <w:p w:rsidR="00947703" w14:paraId="358963C8" w14:textId="77777777">
      <w:pPr>
        <w:pStyle w:val="BodyText"/>
        <w:framePr w:hSpace="180" w:wrap="around" w:vAnchor="text" w:hAnchor="margin" w:y="1"/>
        <w:spacing w:before="60"/>
        <w:jc w:val="left"/>
        <w:rPr>
          <w:rFonts w:ascii="Calibri" w:hAnsi="Calibri" w:cs="Futura Md"/>
          <w:i w:val="0"/>
          <w:sz w:val="22"/>
          <w:lang w:val="en-US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1028" o:spid="_x0000_s1026" type="#_x0000_t75" style="width:1pt;height:1pt;margin-top:0;margin-left:0;mso-height-relative:page;mso-width-relative:page;mso-wrap-distance-left:0;mso-wrap-distance-right:0;position:absolute;visibility:visible;z-index:251660288"/>
        </w:pict>
      </w:r>
      <w:r>
        <w:pict>
          <v:shape id="_x0000_s1027" type="#_x0000_t75" style="width:1pt;height:1pt;margin-top:0;margin-left:0;position:absolute;z-index:251659264">
            <v:imagedata r:id="rId4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mo">
    <w:altName w:val="Cambria"/>
    <w:panose1 w:val="00000000000000000000"/>
    <w:charset w:val="00"/>
    <w:family w:val="roman"/>
    <w:notTrueType/>
    <w:pitch w:val="default"/>
  </w:font>
  <w:font w:name="Noto Sans Symbol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imSun"/>
    <w:charset w:val="86"/>
    <w:family w:val="auto"/>
    <w:pitch w:val="default"/>
    <w:sig w:usb0="00000000" w:usb1="00000000" w:usb2="00000000" w:usb3="00000000" w:csb0="00040001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ritannic Bold">
    <w:altName w:val="Britannic Bold"/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ahnschrift SemiCondensed">
    <w:altName w:val="Bahnschrift SemiCondensed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toshi Fallback">
    <w:altName w:val="Cambria"/>
    <w:panose1 w:val="00000000000000000000"/>
    <w:charset w:val="00"/>
    <w:family w:val="roman"/>
    <w:notTrueType/>
    <w:pitch w:val="default"/>
  </w:font>
  <w:font w:name="fontIcons">
    <w:altName w:val="Cambria"/>
    <w:panose1 w:val="00000000000000000000"/>
    <w:charset w:val="00"/>
    <w:family w:val="roman"/>
    <w:notTrueType/>
    <w:pitch w:val="default"/>
  </w:font>
  <w:font w:name="Futura Md">
    <w:altName w:val="Lucida Sans Unicode"/>
    <w:charset w:val="00"/>
    <w:family w:val="swiss"/>
    <w:pitch w:val="variable"/>
    <w:sig w:usb0="00000001" w:usb1="5000204A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7028494C"/>
    <w:styleLink w:val="List0"/>
    <w:lvl w:ilvl="0">
      <w:start w:val="1"/>
      <w:numFmt w:val="bullet"/>
      <w:lvlText w:val="➢"/>
      <w:lvlJc w:val="left"/>
      <w:pPr>
        <w:tabs>
          <w:tab w:val="left" w:pos="300"/>
        </w:tabs>
        <w:ind w:left="300" w:hanging="30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position w:val="0"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left" w:pos="2160"/>
        </w:tabs>
        <w:ind w:left="2160" w:hanging="360"/>
      </w:pPr>
      <w:rPr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position w:val="0"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left" w:pos="4320"/>
        </w:tabs>
        <w:ind w:left="4320" w:hanging="360"/>
      </w:pPr>
      <w:rPr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position w:val="0"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left" w:pos="6480"/>
        </w:tabs>
        <w:ind w:left="6480" w:hanging="360"/>
      </w:pPr>
      <w:rPr>
        <w:position w:val="0"/>
        <w:sz w:val="24"/>
        <w:szCs w:val="24"/>
      </w:rPr>
    </w:lvl>
  </w:abstractNum>
  <w:abstractNum w:abstractNumId="1">
    <w:nsid w:val="00000002"/>
    <w:multiLevelType w:val="hybridMultilevel"/>
    <w:tmpl w:val="329018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9914FF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multilevel"/>
    <w:tmpl w:val="51187D86"/>
    <w:lvl w:ilvl="0">
      <w:start w:val="1"/>
      <w:numFmt w:val="bullet"/>
      <w:lvlText w:val="➢"/>
      <w:lvlJc w:val="left"/>
      <w:pPr>
        <w:tabs>
          <w:tab w:val="left" w:pos="360"/>
        </w:tabs>
        <w:ind w:left="360" w:hanging="360"/>
      </w:pPr>
      <w:rPr>
        <w:position w:val="0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position w:val="0"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left" w:pos="2160"/>
        </w:tabs>
        <w:ind w:left="2160" w:hanging="360"/>
      </w:pPr>
      <w:rPr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position w:val="0"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left" w:pos="4320"/>
        </w:tabs>
        <w:ind w:left="4320" w:hanging="360"/>
      </w:pPr>
      <w:rPr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position w:val="0"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left" w:pos="6480"/>
        </w:tabs>
        <w:ind w:left="6480" w:hanging="360"/>
      </w:pPr>
      <w:rPr>
        <w:position w:val="0"/>
        <w:sz w:val="24"/>
        <w:szCs w:val="24"/>
      </w:rPr>
    </w:lvl>
  </w:abstractNum>
  <w:abstractNum w:abstractNumId="4">
    <w:nsid w:val="00000005"/>
    <w:multiLevelType w:val="hybridMultilevel"/>
    <w:tmpl w:val="0E505D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5F628A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C81201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BDF4B8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E76009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6B341FB6"/>
    <w:lvl w:ilvl="0">
      <w:start w:val="1"/>
      <w:numFmt w:val="bullet"/>
      <w:lvlText w:val="·"/>
      <w:lvlJc w:val="left"/>
      <w:pPr>
        <w:ind w:left="1030" w:hanging="360"/>
      </w:pPr>
      <w:rPr>
        <w:rFonts w:ascii="Trebuchet MS" w:eastAsia="Trebuchet MS" w:hAnsi="Trebuchet MS" w:cs="Trebuchet MS" w:hint="default"/>
        <w:w w:val="112"/>
        <w:sz w:val="24"/>
        <w:szCs w:val="24"/>
        <w:lang w:val="en-US" w:eastAsia="en-US" w:bidi="en-US"/>
      </w:rPr>
    </w:lvl>
    <w:lvl w:ilvl="1">
      <w:start w:val="1"/>
      <w:numFmt w:val="bullet"/>
      <w:lvlText w:val="·"/>
      <w:lvlJc w:val="left"/>
      <w:pPr>
        <w:ind w:left="1182" w:hanging="360"/>
      </w:pPr>
      <w:rPr>
        <w:rFonts w:ascii="Trebuchet MS" w:eastAsia="Trebuchet MS" w:hAnsi="Trebuchet MS" w:cs="Trebuchet MS" w:hint="default"/>
        <w:w w:val="112"/>
        <w:sz w:val="24"/>
        <w:szCs w:val="24"/>
        <w:lang w:val="en-US" w:eastAsia="en-US" w:bidi="en-US"/>
      </w:rPr>
    </w:lvl>
    <w:lvl w:ilvl="2">
      <w:start w:val="1"/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en-US"/>
      </w:rPr>
    </w:lvl>
    <w:lvl w:ilvl="3">
      <w:start w:val="1"/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en-US"/>
      </w:rPr>
    </w:lvl>
    <w:lvl w:ilvl="4">
      <w:start w:val="1"/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en-US"/>
      </w:rPr>
    </w:lvl>
    <w:lvl w:ilvl="5">
      <w:start w:val="1"/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en-US"/>
      </w:rPr>
    </w:lvl>
    <w:lvl w:ilvl="6">
      <w:start w:val="1"/>
      <w:numFmt w:val="bullet"/>
      <w:lvlText w:val="•"/>
      <w:lvlJc w:val="left"/>
      <w:pPr>
        <w:ind w:left="6157" w:hanging="360"/>
      </w:pPr>
      <w:rPr>
        <w:rFonts w:hint="default"/>
        <w:lang w:val="en-US" w:eastAsia="en-US" w:bidi="en-US"/>
      </w:rPr>
    </w:lvl>
    <w:lvl w:ilvl="7">
      <w:start w:val="1"/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en-US"/>
      </w:rPr>
    </w:lvl>
    <w:lvl w:ilvl="8">
      <w:start w:val="1"/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en-US"/>
      </w:rPr>
    </w:lvl>
  </w:abstractNum>
  <w:abstractNum w:abstractNumId="10">
    <w:nsid w:val="0000000B"/>
    <w:multiLevelType w:val="hybridMultilevel"/>
    <w:tmpl w:val="79FC510A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50B0DCC0"/>
    <w:lvl w:ilvl="0">
      <w:start w:val="1"/>
      <w:numFmt w:val="decimal"/>
      <w:lvlText w:val="%1."/>
      <w:lvlJc w:val="left"/>
      <w:pPr>
        <w:ind w:left="1647" w:hanging="360"/>
      </w:pPr>
    </w:lvl>
    <w:lvl w:ilvl="1" w:tentative="1">
      <w:start w:val="1"/>
      <w:numFmt w:val="lowerLetter"/>
      <w:lvlText w:val="%2."/>
      <w:lvlJc w:val="left"/>
      <w:pPr>
        <w:ind w:left="2367" w:hanging="360"/>
      </w:pPr>
    </w:lvl>
    <w:lvl w:ilvl="2" w:tentative="1">
      <w:start w:val="1"/>
      <w:numFmt w:val="lowerRoman"/>
      <w:lvlText w:val="%3."/>
      <w:lvlJc w:val="right"/>
      <w:pPr>
        <w:ind w:left="3087" w:hanging="180"/>
      </w:pPr>
    </w:lvl>
    <w:lvl w:ilvl="3" w:tentative="1">
      <w:start w:val="1"/>
      <w:numFmt w:val="decimal"/>
      <w:lvlText w:val="%4."/>
      <w:lvlJc w:val="left"/>
      <w:pPr>
        <w:ind w:left="3807" w:hanging="360"/>
      </w:pPr>
    </w:lvl>
    <w:lvl w:ilvl="4" w:tentative="1">
      <w:start w:val="1"/>
      <w:numFmt w:val="lowerLetter"/>
      <w:lvlText w:val="%5."/>
      <w:lvlJc w:val="left"/>
      <w:pPr>
        <w:ind w:left="4527" w:hanging="360"/>
      </w:pPr>
    </w:lvl>
    <w:lvl w:ilvl="5" w:tentative="1">
      <w:start w:val="1"/>
      <w:numFmt w:val="lowerRoman"/>
      <w:lvlText w:val="%6."/>
      <w:lvlJc w:val="right"/>
      <w:pPr>
        <w:ind w:left="5247" w:hanging="180"/>
      </w:pPr>
    </w:lvl>
    <w:lvl w:ilvl="6" w:tentative="1">
      <w:start w:val="1"/>
      <w:numFmt w:val="decimal"/>
      <w:lvlText w:val="%7."/>
      <w:lvlJc w:val="left"/>
      <w:pPr>
        <w:ind w:left="5967" w:hanging="360"/>
      </w:pPr>
    </w:lvl>
    <w:lvl w:ilvl="7" w:tentative="1">
      <w:start w:val="1"/>
      <w:numFmt w:val="lowerLetter"/>
      <w:lvlText w:val="%8."/>
      <w:lvlJc w:val="left"/>
      <w:pPr>
        <w:ind w:left="6687" w:hanging="360"/>
      </w:pPr>
    </w:lvl>
    <w:lvl w:ilvl="8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2">
    <w:nsid w:val="0000000D"/>
    <w:multiLevelType w:val="hybridMultilevel"/>
    <w:tmpl w:val="27E6F628"/>
    <w:lvl w:ilvl="0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972A89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FD74FF8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singleLevel"/>
    <w:tmpl w:val="00000003"/>
    <w:name w:val="WW8Num22"/>
    <w:lvl w:ilvl="0">
      <w:start w:val="1"/>
      <w:numFmt w:val="bullet"/>
      <w:lvlText w:val=""/>
      <w:lvlJc w:val="left"/>
      <w:pPr>
        <w:tabs>
          <w:tab w:val="left" w:pos="0"/>
        </w:tabs>
        <w:ind w:left="540" w:hanging="360"/>
      </w:pPr>
      <w:rPr>
        <w:rFonts w:ascii="Symbol" w:hAnsi="Symbol" w:cs="Symbol"/>
        <w:color w:val="000000"/>
        <w:sz w:val="24"/>
        <w:szCs w:val="24"/>
      </w:rPr>
    </w:lvl>
  </w:abstractNum>
  <w:abstractNum w:abstractNumId="16">
    <w:nsid w:val="00000011"/>
    <w:multiLevelType w:val="hybridMultilevel"/>
    <w:tmpl w:val="BA8ABFD0"/>
    <w:lvl w:ilvl="0">
      <w:start w:val="1"/>
      <w:numFmt w:val="bullet"/>
      <w:lvlText w:val=""/>
      <w:lvlJc w:val="left"/>
      <w:pPr>
        <w:ind w:left="4329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D2C8CF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3FD88E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C700DD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E9145E42"/>
    <w:lvl w:ilvl="0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1">
    <w:nsid w:val="00000016"/>
    <w:multiLevelType w:val="multilevel"/>
    <w:tmpl w:val="CD4EA61C"/>
    <w:lvl w:ilvl="0">
      <w:start w:val="1"/>
      <w:numFmt w:val="bullet"/>
      <w:lvlText w:val="➢"/>
      <w:lvlJc w:val="left"/>
      <w:pPr>
        <w:ind w:left="643" w:hanging="360"/>
      </w:pPr>
      <w:rPr>
        <w:rFonts w:ascii="Arimo" w:eastAsia="Arimo" w:hAnsi="Arimo" w:cs="Arimo"/>
        <w:b w:val="0"/>
        <w:i w:val="0"/>
        <w:smallCaps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363" w:hanging="360"/>
      </w:pPr>
      <w:rPr>
        <w:rFonts w:ascii="Noto Sans Symbols" w:eastAsia="Noto Sans Symbols" w:hAnsi="Noto Sans Symbols" w:cs="Noto Sans Symbols"/>
        <w:b w:val="0"/>
        <w:i w:val="0"/>
        <w:smallCaps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Arimo" w:eastAsia="Arimo" w:hAnsi="Arimo" w:cs="Arimo"/>
        <w:b w:val="0"/>
        <w:i w:val="0"/>
        <w:smallCaps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03" w:hanging="360"/>
      </w:pPr>
      <w:rPr>
        <w:rFonts w:ascii="Noto Sans Symbols" w:eastAsia="Noto Sans Symbols" w:hAnsi="Noto Sans Symbols" w:cs="Noto Sans Symbols"/>
        <w:b w:val="0"/>
        <w:i w:val="0"/>
        <w:smallCaps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523" w:hanging="360"/>
      </w:pPr>
      <w:rPr>
        <w:rFonts w:ascii="Noto Sans Symbols" w:eastAsia="Noto Sans Symbols" w:hAnsi="Noto Sans Symbols" w:cs="Noto Sans Symbols"/>
        <w:b w:val="0"/>
        <w:i w:val="0"/>
        <w:smallCaps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Arimo" w:eastAsia="Arimo" w:hAnsi="Arimo" w:cs="Arimo"/>
        <w:b w:val="0"/>
        <w:i w:val="0"/>
        <w:smallCaps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63" w:hanging="360"/>
      </w:pPr>
      <w:rPr>
        <w:rFonts w:ascii="Noto Sans Symbols" w:eastAsia="Noto Sans Symbols" w:hAnsi="Noto Sans Symbols" w:cs="Noto Sans Symbols"/>
        <w:b w:val="0"/>
        <w:i w:val="0"/>
        <w:smallCaps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683" w:hanging="360"/>
      </w:pPr>
      <w:rPr>
        <w:rFonts w:ascii="Noto Sans Symbols" w:eastAsia="Noto Sans Symbols" w:hAnsi="Noto Sans Symbols" w:cs="Noto Sans Symbols"/>
        <w:b w:val="0"/>
        <w:i w:val="0"/>
        <w:smallCaps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Arimo" w:eastAsia="Arimo" w:hAnsi="Arimo" w:cs="Arimo"/>
        <w:b w:val="0"/>
        <w:i w:val="0"/>
        <w:smallCaps w:val="0"/>
        <w:color w:val="000000"/>
        <w:shd w:val="clear" w:color="auto" w:fill="auto"/>
        <w:vertAlign w:val="baseline"/>
      </w:rPr>
    </w:lvl>
  </w:abstractNum>
  <w:abstractNum w:abstractNumId="22">
    <w:nsid w:val="00000017"/>
    <w:multiLevelType w:val="hybridMultilevel"/>
    <w:tmpl w:val="12688170"/>
    <w:lvl w:ilvl="0">
      <w:start w:val="2018"/>
      <w:numFmt w:val="decimal"/>
      <w:lvlText w:val="%1"/>
      <w:lvlJc w:val="left"/>
      <w:pPr>
        <w:ind w:left="1200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00000018"/>
    <w:multiLevelType w:val="multilevel"/>
    <w:tmpl w:val="84DC79DE"/>
    <w:lvl w:ilvl="0">
      <w:start w:val="1"/>
      <w:numFmt w:val="bullet"/>
      <w:lvlText w:val="➢"/>
      <w:lvlJc w:val="left"/>
      <w:pPr>
        <w:ind w:left="720" w:hanging="360"/>
      </w:pPr>
      <w:rPr>
        <w:rFonts w:ascii="Arimo" w:eastAsia="Arimo" w:hAnsi="Arimo" w:cs="Arimo"/>
        <w:b w:val="0"/>
        <w:i w:val="0"/>
        <w:smallCaps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440" w:hanging="360"/>
      </w:pPr>
      <w:rPr>
        <w:rFonts w:ascii="Noto Sans Symbols" w:eastAsia="Noto Sans Symbols" w:hAnsi="Noto Sans Symbols" w:cs="Noto Sans Symbols"/>
        <w:b w:val="0"/>
        <w:i w:val="0"/>
        <w:smallCaps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600" w:hanging="360"/>
      </w:pPr>
      <w:rPr>
        <w:rFonts w:ascii="Noto Sans Symbols" w:eastAsia="Noto Sans Symbols" w:hAnsi="Noto Sans Symbols" w:cs="Noto Sans Symbols"/>
        <w:b w:val="0"/>
        <w:i w:val="0"/>
        <w:smallCaps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760" w:hanging="360"/>
      </w:pPr>
      <w:rPr>
        <w:rFonts w:ascii="Noto Sans Symbols" w:eastAsia="Noto Sans Symbols" w:hAnsi="Noto Sans Symbols" w:cs="Noto Sans Symbols"/>
        <w:b w:val="0"/>
        <w:i w:val="0"/>
        <w:smallCaps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color w:val="000000"/>
        <w:shd w:val="clear" w:color="auto" w:fill="auto"/>
        <w:vertAlign w:val="baseline"/>
      </w:rPr>
    </w:lvl>
  </w:abstractNum>
  <w:abstractNum w:abstractNumId="24">
    <w:nsid w:val="669A6138"/>
    <w:multiLevelType w:val="singleLevel"/>
    <w:tmpl w:val="D42640B0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24"/>
  </w:num>
  <w:num w:numId="3">
    <w:abstractNumId w:val="16"/>
  </w:num>
  <w:num w:numId="4">
    <w:abstractNumId w:val="6"/>
  </w:num>
  <w:num w:numId="5">
    <w:abstractNumId w:val="3"/>
  </w:num>
  <w:num w:numId="6">
    <w:abstractNumId w:val="5"/>
  </w:num>
  <w:num w:numId="7">
    <w:abstractNumId w:val="15"/>
  </w:num>
  <w:num w:numId="8">
    <w:abstractNumId w:val="1"/>
  </w:num>
  <w:num w:numId="9">
    <w:abstractNumId w:val="7"/>
  </w:num>
  <w:num w:numId="10">
    <w:abstractNumId w:val="4"/>
  </w:num>
  <w:num w:numId="11">
    <w:abstractNumId w:val="8"/>
  </w:num>
  <w:num w:numId="12">
    <w:abstractNumId w:val="2"/>
  </w:num>
  <w:num w:numId="13">
    <w:abstractNumId w:val="14"/>
  </w:num>
  <w:num w:numId="14">
    <w:abstractNumId w:val="19"/>
  </w:num>
  <w:num w:numId="15">
    <w:abstractNumId w:val="14"/>
  </w:num>
  <w:num w:numId="16">
    <w:abstractNumId w:val="19"/>
  </w:num>
  <w:num w:numId="17">
    <w:abstractNumId w:val="13"/>
  </w:num>
  <w:num w:numId="18">
    <w:abstractNumId w:val="18"/>
  </w:num>
  <w:num w:numId="19">
    <w:abstractNumId w:val="11"/>
  </w:num>
  <w:num w:numId="20">
    <w:abstractNumId w:val="17"/>
  </w:num>
  <w:num w:numId="21">
    <w:abstractNumId w:val="10"/>
  </w:num>
  <w:num w:numId="22">
    <w:abstractNumId w:val="9"/>
  </w:num>
  <w:num w:numId="23">
    <w:abstractNumId w:val="12"/>
  </w:num>
  <w:num w:numId="24">
    <w:abstractNumId w:val="22"/>
  </w:num>
  <w:num w:numId="25">
    <w:abstractNumId w:val="20"/>
  </w:num>
  <w:num w:numId="26">
    <w:abstractNumId w:val="21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03"/>
    <w:rsid w:val="00120B37"/>
    <w:rsid w:val="00282361"/>
    <w:rsid w:val="002C4656"/>
    <w:rsid w:val="002D4E68"/>
    <w:rsid w:val="00351BA3"/>
    <w:rsid w:val="003C4497"/>
    <w:rsid w:val="00440BE6"/>
    <w:rsid w:val="004462AA"/>
    <w:rsid w:val="005C2A22"/>
    <w:rsid w:val="0079602C"/>
    <w:rsid w:val="00870685"/>
    <w:rsid w:val="0089635F"/>
    <w:rsid w:val="00947703"/>
    <w:rsid w:val="009B1353"/>
    <w:rsid w:val="00B9440F"/>
    <w:rsid w:val="00BE04C4"/>
    <w:rsid w:val="00EB6993"/>
  </w:rsids>
  <m:mathPr>
    <m:mathFont m:val="Cambria Math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13FA684-6957-41A4-905F-FBFF2044C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Gautam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widowControl w:val="0"/>
      <w:autoSpaceDE w:val="0"/>
      <w:autoSpaceDN w:val="0"/>
      <w:spacing w:after="0" w:line="240" w:lineRule="auto"/>
      <w:ind w:left="101"/>
      <w:outlineLvl w:val="0"/>
    </w:pPr>
    <w:rPr>
      <w:rFonts w:cs="Calibri"/>
      <w:b/>
      <w:bCs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</w:style>
  <w:style w:type="paragraph" w:customStyle="1" w:styleId="Default">
    <w:name w:val="Default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</w:rPr>
  </w:style>
  <w:style w:type="numbering" w:customStyle="1" w:styleId="List0">
    <w:name w:val="List 0"/>
    <w:basedOn w:val="NoList"/>
    <w:pPr>
      <w:numPr>
        <w:numId w:val="1"/>
      </w:numPr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cs="Calibri"/>
      <w:color w:val="000000"/>
      <w:u w:color="000000"/>
      <w:bdr w:val="nil"/>
    </w:rPr>
  </w:style>
  <w:style w:type="character" w:customStyle="1" w:styleId="apple-converted-space">
    <w:name w:val="apple-converted-space"/>
    <w:basedOn w:val="DefaultParagraphFont"/>
  </w:style>
  <w:style w:type="paragraph" w:styleId="NormalWeb">
    <w:name w:val="Normal (Web)"/>
    <w:basedOn w:val="Normal"/>
    <w:uiPriority w:val="99"/>
    <w:pPr>
      <w:spacing w:before="100" w:beforeAutospacing="1" w:after="267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pPr>
      <w:spacing w:before="120" w:line="251" w:lineRule="auto"/>
      <w:jc w:val="both"/>
    </w:pPr>
    <w:rPr>
      <w:rFonts w:ascii="Arial" w:eastAsia="SimSun" w:hAnsi="Arial"/>
      <w:i/>
      <w:sz w:val="24"/>
      <w:lang w:val="en-GB"/>
    </w:rPr>
  </w:style>
  <w:style w:type="character" w:customStyle="1" w:styleId="BodyTextChar">
    <w:name w:val="Body Text Char"/>
    <w:basedOn w:val="DefaultParagraphFont"/>
    <w:link w:val="BodyText"/>
    <w:rPr>
      <w:rFonts w:ascii="Arial" w:eastAsia="SimSun" w:hAnsi="Arial" w:cs="Gautami"/>
      <w:i/>
      <w:sz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1"/>
    <w:rPr>
      <w:rFonts w:cs="Calibri"/>
      <w:b/>
      <w:bCs/>
      <w:sz w:val="24"/>
      <w:szCs w:val="24"/>
      <w:lang w:bidi="en-US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customStyle="1" w:styleId="ListParagraph1">
    <w:name w:val="List Paragraph1"/>
    <w:basedOn w:val="Normal"/>
    <w:uiPriority w:val="34"/>
    <w:qFormat/>
    <w:pPr>
      <w:suppressAutoHyphens/>
      <w:spacing w:after="200" w:line="276" w:lineRule="auto"/>
      <w:ind w:left="720"/>
      <w:contextualSpacing/>
    </w:pPr>
    <w:rPr>
      <w:rFonts w:eastAsia="Droid Sans" w:cs="Calibri"/>
      <w:color w:val="00000A"/>
    </w:rPr>
  </w:style>
  <w:style w:type="paragraph" w:styleId="ListBullet">
    <w:name w:val="List Bullet"/>
    <w:basedOn w:val="Normal"/>
    <w:uiPriority w:val="99"/>
    <w:pPr>
      <w:numPr>
        <w:numId w:val="2"/>
      </w:numPr>
      <w:contextualSpacing/>
    </w:pPr>
  </w:style>
  <w:style w:type="paragraph" w:customStyle="1" w:styleId="Normal1">
    <w:name w:val="Normal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">
    <w:name w:val="col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d909b400134ce1d8239b4e04efde190134f4b0419514c4847440321091b5b58120b140610485e5f08435601514841481f0f2b561358191b195115495d0c00584e4209430247460c590858184508105042445b0c0f054e4108120211474a411b02154e49405d58380c4f0343421b0015061953444f530e18705c4458440321091b5b58100d15011242595e0d4356014a4857034b4a550f584c130f17041341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kandukuri</dc:creator>
  <cp:lastModifiedBy>manohar.devops121@gmail.com</cp:lastModifiedBy>
  <cp:revision>9</cp:revision>
  <dcterms:created xsi:type="dcterms:W3CDTF">2026-06-02T06:08:00Z</dcterms:created>
  <dcterms:modified xsi:type="dcterms:W3CDTF">2026-06-02T06:20:00Z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a25262526b9247f7a1bb9cf2da52b6d5</vt:lpwstr>
  </property>
</Properties>
</file>