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950BAC" w:rsidP="00950BAC" w14:paraId="1CE4CF34" w14:textId="5B1ED297">
      <w:pPr>
        <w:spacing w:after="0" w:line="240" w:lineRule="auto"/>
        <w:rPr>
          <w:rFonts w:ascii="Tahoma" w:hAnsi="Tahoma" w:cs="Tahoma"/>
          <w:b/>
          <w:color w:val="000000"/>
          <w:sz w:val="20"/>
          <w:szCs w:val="20"/>
        </w:rPr>
      </w:pPr>
      <w:r>
        <w:rPr>
          <w:rFonts w:ascii="Tahoma" w:hAnsi="Tahoma" w:cs="Tahoma"/>
          <w:b/>
          <w:color w:val="000000"/>
          <w:sz w:val="20"/>
          <w:szCs w:val="20"/>
        </w:rPr>
        <w:t>M</w:t>
      </w:r>
      <w:r w:rsidR="005B296B">
        <w:rPr>
          <w:rFonts w:ascii="Tahoma" w:hAnsi="Tahoma" w:cs="Tahoma"/>
          <w:b/>
          <w:color w:val="000000"/>
          <w:sz w:val="20"/>
          <w:szCs w:val="20"/>
        </w:rPr>
        <w:t xml:space="preserve">ohan </w:t>
      </w:r>
      <w:r w:rsidR="005B296B">
        <w:rPr>
          <w:rFonts w:ascii="Tahoma" w:hAnsi="Tahoma" w:cs="Tahoma"/>
          <w:b/>
          <w:color w:val="000000"/>
          <w:sz w:val="20"/>
          <w:szCs w:val="20"/>
        </w:rPr>
        <w:tab/>
      </w:r>
      <w:r>
        <w:rPr>
          <w:rFonts w:ascii="Tahoma" w:hAnsi="Tahoma" w:cs="Tahoma"/>
          <w:b/>
          <w:color w:val="000000"/>
          <w:sz w:val="20"/>
          <w:szCs w:val="20"/>
        </w:rPr>
        <w:tab/>
      </w:r>
      <w:r>
        <w:rPr>
          <w:rFonts w:ascii="Tahoma" w:hAnsi="Tahoma" w:cs="Tahoma"/>
          <w:b/>
          <w:color w:val="000000"/>
          <w:sz w:val="20"/>
          <w:szCs w:val="20"/>
        </w:rPr>
        <w:tab/>
      </w:r>
      <w:r>
        <w:rPr>
          <w:rFonts w:ascii="Tahoma" w:hAnsi="Tahoma" w:cs="Tahoma"/>
          <w:b/>
          <w:color w:val="000000"/>
          <w:sz w:val="20"/>
          <w:szCs w:val="20"/>
        </w:rPr>
        <w:tab/>
      </w:r>
      <w:r w:rsidR="00333792">
        <w:rPr>
          <w:rFonts w:ascii="Tahoma" w:hAnsi="Tahoma" w:cs="Tahoma"/>
          <w:b/>
          <w:color w:val="000000"/>
          <w:sz w:val="20"/>
          <w:szCs w:val="20"/>
        </w:rPr>
        <w:t xml:space="preserve">                        </w:t>
      </w:r>
      <w:r w:rsidR="006A2E75">
        <w:rPr>
          <w:rFonts w:ascii="Tahoma" w:hAnsi="Tahoma" w:cs="Tahoma"/>
          <w:b/>
          <w:color w:val="000000"/>
          <w:sz w:val="20"/>
          <w:szCs w:val="20"/>
        </w:rPr>
        <w:t xml:space="preserve"> </w:t>
      </w:r>
      <w:r w:rsidR="001C32D4">
        <w:rPr>
          <w:rFonts w:ascii="Tahoma" w:hAnsi="Tahoma" w:cs="Tahoma"/>
          <w:b/>
          <w:color w:val="000000"/>
          <w:sz w:val="20"/>
          <w:szCs w:val="20"/>
        </w:rPr>
        <w:t xml:space="preserve">   </w:t>
      </w:r>
      <w:r w:rsidR="003A6FDC">
        <w:rPr>
          <w:rFonts w:ascii="Tahoma" w:hAnsi="Tahoma" w:cs="Tahoma"/>
          <w:b/>
          <w:color w:val="000000"/>
          <w:sz w:val="20"/>
          <w:szCs w:val="20"/>
        </w:rPr>
        <w:t xml:space="preserve"> </w:t>
      </w:r>
      <w:r>
        <w:rPr>
          <w:rFonts w:ascii="Tahoma" w:hAnsi="Tahoma" w:cs="Tahoma"/>
          <w:b/>
          <w:color w:val="000000"/>
          <w:sz w:val="20"/>
          <w:szCs w:val="20"/>
        </w:rPr>
        <w:t>E-mail:</w:t>
      </w:r>
      <w:r w:rsidR="003A6FDC">
        <w:rPr>
          <w:rFonts w:ascii="Tahoma" w:hAnsi="Tahoma" w:cs="Tahoma"/>
          <w:b/>
          <w:color w:val="000000"/>
          <w:sz w:val="20"/>
          <w:szCs w:val="20"/>
        </w:rPr>
        <w:t xml:space="preserve"> Mohanjava5588</w:t>
      </w:r>
      <w:r w:rsidR="00A44DC7">
        <w:rPr>
          <w:rFonts w:ascii="Tahoma" w:hAnsi="Tahoma" w:cs="Tahoma"/>
          <w:b/>
          <w:color w:val="000000"/>
          <w:sz w:val="20"/>
          <w:szCs w:val="20"/>
        </w:rPr>
        <w:t>@</w:t>
      </w:r>
      <w:r w:rsidR="002053B8">
        <w:rPr>
          <w:rFonts w:ascii="Tahoma" w:hAnsi="Tahoma" w:cs="Tahoma"/>
          <w:b/>
          <w:color w:val="000000"/>
          <w:sz w:val="20"/>
          <w:szCs w:val="20"/>
        </w:rPr>
        <w:t>gmail</w:t>
      </w:r>
      <w:r w:rsidR="00A44DC7">
        <w:rPr>
          <w:rFonts w:ascii="Tahoma" w:hAnsi="Tahoma" w:cs="Tahoma"/>
          <w:b/>
          <w:color w:val="000000"/>
          <w:sz w:val="20"/>
          <w:szCs w:val="20"/>
        </w:rPr>
        <w:t>.com</w:t>
      </w:r>
    </w:p>
    <w:p w:rsidR="00950BAC" w:rsidRPr="00CB5E13" w:rsidP="00950BAC" w14:paraId="10EDC407" w14:textId="74B1AC5C">
      <w:pPr>
        <w:spacing w:after="0" w:line="240" w:lineRule="auto"/>
        <w:ind w:left="5040"/>
        <w:rPr>
          <w:rFonts w:ascii="Tahoma" w:hAnsi="Tahoma" w:cs="Tahoma"/>
          <w:color w:val="000000"/>
          <w:sz w:val="20"/>
          <w:szCs w:val="20"/>
        </w:rPr>
      </w:pPr>
      <w:r>
        <w:rPr>
          <w:rFonts w:ascii="Tahoma" w:hAnsi="Tahoma" w:cs="Tahoma"/>
          <w:b/>
          <w:color w:val="000000"/>
          <w:sz w:val="20"/>
          <w:szCs w:val="20"/>
        </w:rPr>
        <w:t xml:space="preserve">    </w:t>
      </w:r>
      <w:r w:rsidR="003A6FDC">
        <w:rPr>
          <w:rFonts w:ascii="Tahoma" w:hAnsi="Tahoma" w:cs="Tahoma"/>
          <w:b/>
          <w:color w:val="000000"/>
          <w:sz w:val="20"/>
          <w:szCs w:val="20"/>
        </w:rPr>
        <w:t xml:space="preserve"> </w:t>
      </w:r>
      <w:r>
        <w:rPr>
          <w:rFonts w:ascii="Tahoma" w:hAnsi="Tahoma" w:cs="Tahoma"/>
          <w:b/>
          <w:color w:val="000000"/>
          <w:sz w:val="20"/>
          <w:szCs w:val="20"/>
        </w:rPr>
        <w:t>Mobile: +91-</w:t>
      </w:r>
      <w:r w:rsidR="004946BD">
        <w:rPr>
          <w:rFonts w:ascii="Tahoma" w:hAnsi="Tahoma" w:cs="Tahoma"/>
          <w:b/>
          <w:color w:val="000000"/>
          <w:sz w:val="20"/>
          <w:szCs w:val="20"/>
        </w:rPr>
        <w:t>9398696709</w:t>
      </w:r>
    </w:p>
    <w:tbl>
      <w:tblPr>
        <w:tblW w:w="0" w:type="auto"/>
        <w:tblCellMar>
          <w:left w:w="0" w:type="dxa"/>
          <w:right w:w="0" w:type="dxa"/>
        </w:tblCellMar>
        <w:tblLook w:val="00A0"/>
      </w:tblPr>
      <w:tblGrid>
        <w:gridCol w:w="9360"/>
      </w:tblGrid>
      <w:tr w14:paraId="0A063475" w14:textId="77777777" w:rsidTr="00B5268C">
        <w:tblPrEx>
          <w:tblW w:w="0" w:type="auto"/>
          <w:tblCellMar>
            <w:left w:w="0" w:type="dxa"/>
            <w:right w:w="0" w:type="dxa"/>
          </w:tblCellMar>
          <w:tblLook w:val="00A0"/>
        </w:tblPrEx>
        <w:trPr>
          <w:cantSplit/>
        </w:trPr>
        <w:tc>
          <w:tcPr>
            <w:tcW w:w="9558" w:type="dxa"/>
            <w:shd w:val="clear" w:color="auto" w:fill="C6D9F1"/>
            <w:tcMar>
              <w:top w:w="0" w:type="dxa"/>
              <w:left w:w="108" w:type="dxa"/>
              <w:bottom w:w="0" w:type="dxa"/>
              <w:right w:w="108" w:type="dxa"/>
            </w:tcMar>
          </w:tcPr>
          <w:p w:rsidR="00950BAC" w:rsidRPr="00CF3441" w:rsidP="00B5268C" w14:paraId="0C85F49F" w14:textId="77777777">
            <w:pPr>
              <w:spacing w:after="0" w:line="240" w:lineRule="auto"/>
              <w:rPr>
                <w:rFonts w:ascii="Times New Roman" w:hAnsi="Times New Roman"/>
                <w:b/>
                <w:sz w:val="24"/>
                <w:szCs w:val="24"/>
              </w:rPr>
            </w:pPr>
            <w:r w:rsidRPr="00CF3441">
              <w:rPr>
                <w:b/>
                <w:sz w:val="24"/>
                <w:szCs w:val="24"/>
              </w:rPr>
              <w:t>Career Summary</w:t>
            </w:r>
          </w:p>
        </w:tc>
      </w:tr>
    </w:tbl>
    <w:p w:rsidR="00950BAC" w:rsidP="00950BAC" w14:paraId="2B1724ED" w14:textId="3D57D6AE">
      <w:pPr>
        <w:spacing w:before="240" w:after="0" w:line="240" w:lineRule="auto"/>
        <w:rPr>
          <w:rStyle w:val="apple-style-span"/>
          <w:sz w:val="20"/>
          <w:szCs w:val="20"/>
          <w:lang w:eastAsia="en-US"/>
        </w:rPr>
      </w:pPr>
      <w:r>
        <w:rPr>
          <w:color w:val="000000"/>
        </w:rPr>
        <w:t xml:space="preserve">Having </w:t>
      </w:r>
      <w:r w:rsidR="00B41818">
        <w:rPr>
          <w:b/>
          <w:bCs/>
          <w:color w:val="000000"/>
        </w:rPr>
        <w:t>9</w:t>
      </w:r>
      <w:r w:rsidR="000B7904">
        <w:rPr>
          <w:b/>
          <w:bCs/>
          <w:color w:val="000000"/>
        </w:rPr>
        <w:t>+</w:t>
      </w:r>
      <w:r w:rsidR="004946BD">
        <w:rPr>
          <w:b/>
          <w:bCs/>
          <w:color w:val="000000"/>
        </w:rPr>
        <w:t xml:space="preserve"> </w:t>
      </w:r>
      <w:r>
        <w:rPr>
          <w:color w:val="000000"/>
        </w:rPr>
        <w:t>Years</w:t>
      </w:r>
      <w:r w:rsidRPr="00BD0ED6">
        <w:rPr>
          <w:color w:val="000000"/>
        </w:rPr>
        <w:t xml:space="preserve"> of strong experience in Implementation</w:t>
      </w:r>
      <w:r w:rsidRPr="00CF3441">
        <w:rPr>
          <w:b/>
          <w:color w:val="000000"/>
        </w:rPr>
        <w:t>, development and</w:t>
      </w:r>
      <w:r w:rsidR="004946BD">
        <w:rPr>
          <w:b/>
          <w:color w:val="000000"/>
        </w:rPr>
        <w:t xml:space="preserve"> </w:t>
      </w:r>
      <w:r w:rsidRPr="00CF3441">
        <w:rPr>
          <w:b/>
          <w:color w:val="000000"/>
        </w:rPr>
        <w:t>deployment</w:t>
      </w:r>
      <w:r w:rsidRPr="00BD0ED6">
        <w:rPr>
          <w:color w:val="000000"/>
        </w:rPr>
        <w:t xml:space="preserve"> of </w:t>
      </w:r>
      <w:r>
        <w:rPr>
          <w:color w:val="000000"/>
        </w:rPr>
        <w:t>w</w:t>
      </w:r>
      <w:r w:rsidRPr="00BD0ED6">
        <w:rPr>
          <w:color w:val="000000"/>
        </w:rPr>
        <w:t xml:space="preserve">eb applications using </w:t>
      </w:r>
      <w:r w:rsidRPr="00CF3441">
        <w:rPr>
          <w:b/>
          <w:color w:val="000000"/>
        </w:rPr>
        <w:t>JAVA/J2EE</w:t>
      </w:r>
      <w:r w:rsidRPr="00BD0ED6">
        <w:rPr>
          <w:color w:val="000000"/>
        </w:rPr>
        <w:t>technologies</w:t>
      </w:r>
      <w:r w:rsidRPr="00BD0ED6">
        <w:rPr>
          <w:rFonts w:cs="Calibri"/>
        </w:rPr>
        <w:t>.</w:t>
      </w:r>
      <w:r w:rsidRPr="00CB5E13">
        <w:rPr>
          <w:color w:val="000000"/>
        </w:rPr>
        <w:t xml:space="preserve"> </w:t>
      </w:r>
      <w:r>
        <w:rPr>
          <w:color w:val="000000"/>
        </w:rPr>
        <w:t>Having good e</w:t>
      </w:r>
      <w:r w:rsidRPr="000D6E3D">
        <w:rPr>
          <w:color w:val="000000"/>
        </w:rPr>
        <w:t xml:space="preserve">xperience </w:t>
      </w:r>
      <w:r>
        <w:rPr>
          <w:color w:val="000000"/>
        </w:rPr>
        <w:t>in</w:t>
      </w:r>
      <w:r w:rsidRPr="000D6E3D">
        <w:rPr>
          <w:color w:val="000000"/>
        </w:rPr>
        <w:t xml:space="preserve"> executing both </w:t>
      </w:r>
      <w:r>
        <w:rPr>
          <w:color w:val="000000"/>
        </w:rPr>
        <w:t xml:space="preserve">the </w:t>
      </w:r>
      <w:r w:rsidRPr="00CF3441">
        <w:rPr>
          <w:b/>
          <w:color w:val="000000"/>
        </w:rPr>
        <w:t>Agile and waterfall</w:t>
      </w:r>
      <w:r w:rsidRPr="000D6E3D">
        <w:rPr>
          <w:color w:val="000000"/>
        </w:rPr>
        <w:t xml:space="preserve"> model projects. </w:t>
      </w:r>
      <w:r>
        <w:rPr>
          <w:rStyle w:val="apple-style-span"/>
          <w:sz w:val="20"/>
          <w:szCs w:val="20"/>
          <w:lang w:eastAsia="en-US"/>
        </w:rPr>
        <w:tab/>
      </w:r>
    </w:p>
    <w:p w:rsidR="00950BAC" w:rsidP="00950BAC" w14:paraId="31F06952" w14:textId="77777777">
      <w:pPr>
        <w:numPr>
          <w:ilvl w:val="0"/>
          <w:numId w:val="14"/>
        </w:numPr>
        <w:tabs>
          <w:tab w:val="left" w:pos="360"/>
          <w:tab w:val="left" w:pos="10800"/>
        </w:tabs>
        <w:spacing w:after="0" w:line="240" w:lineRule="auto"/>
        <w:jc w:val="both"/>
        <w:rPr>
          <w:color w:val="000000"/>
        </w:rPr>
      </w:pPr>
      <w:r w:rsidRPr="00BD0ED6">
        <w:rPr>
          <w:color w:val="000000"/>
        </w:rPr>
        <w:t xml:space="preserve">Strong knowledge in implementing </w:t>
      </w:r>
      <w:r w:rsidRPr="00CF3441">
        <w:rPr>
          <w:b/>
          <w:color w:val="000000"/>
        </w:rPr>
        <w:t>OOPS concepts, Collections and Exception handling</w:t>
      </w:r>
      <w:r w:rsidRPr="00BD0ED6">
        <w:rPr>
          <w:color w:val="000000"/>
        </w:rPr>
        <w:t xml:space="preserve"> in Software Projects.</w:t>
      </w:r>
    </w:p>
    <w:p w:rsidR="00950BAC" w:rsidRPr="00117E5D" w:rsidP="00950BAC" w14:paraId="6F0544BB" w14:textId="2A2B18A5">
      <w:pPr>
        <w:numPr>
          <w:ilvl w:val="0"/>
          <w:numId w:val="14"/>
        </w:numPr>
        <w:spacing w:after="0" w:line="240" w:lineRule="auto"/>
        <w:jc w:val="both"/>
        <w:rPr>
          <w:color w:val="000000"/>
        </w:rPr>
      </w:pPr>
      <w:r>
        <w:rPr>
          <w:color w:val="000000"/>
        </w:rPr>
        <w:t xml:space="preserve">Having good experience </w:t>
      </w:r>
      <w:r w:rsidR="00D96F2E">
        <w:rPr>
          <w:color w:val="000000"/>
        </w:rPr>
        <w:t xml:space="preserve">on </w:t>
      </w:r>
      <w:r w:rsidRPr="00117E5D" w:rsidR="00D96F2E">
        <w:rPr>
          <w:color w:val="000000"/>
        </w:rPr>
        <w:t>frameworks</w:t>
      </w:r>
      <w:r w:rsidRPr="00117E5D">
        <w:rPr>
          <w:color w:val="000000"/>
        </w:rPr>
        <w:t xml:space="preserve"> like </w:t>
      </w:r>
      <w:r w:rsidRPr="00117E5D" w:rsidR="00AE0568">
        <w:rPr>
          <w:b/>
          <w:color w:val="000000"/>
        </w:rPr>
        <w:t>Spring</w:t>
      </w:r>
      <w:r w:rsidR="00AE0568">
        <w:rPr>
          <w:b/>
          <w:color w:val="000000"/>
        </w:rPr>
        <w:t xml:space="preserve"> Boot</w:t>
      </w:r>
      <w:r>
        <w:rPr>
          <w:b/>
          <w:color w:val="000000"/>
        </w:rPr>
        <w:t>, Hibernate</w:t>
      </w:r>
      <w:r w:rsidRPr="00117E5D">
        <w:rPr>
          <w:b/>
          <w:color w:val="000000"/>
        </w:rPr>
        <w:t>, Spring MVC</w:t>
      </w:r>
      <w:r w:rsidR="006A2E75">
        <w:rPr>
          <w:b/>
          <w:color w:val="000000"/>
        </w:rPr>
        <w:t xml:space="preserve"> </w:t>
      </w:r>
      <w:r w:rsidRPr="006A2E75">
        <w:rPr>
          <w:bCs/>
          <w:color w:val="000000"/>
        </w:rPr>
        <w:t xml:space="preserve">and </w:t>
      </w:r>
      <w:r>
        <w:rPr>
          <w:b/>
          <w:color w:val="000000"/>
        </w:rPr>
        <w:t>Spring</w:t>
      </w:r>
      <w:r w:rsidRPr="006A2E75">
        <w:rPr>
          <w:b/>
          <w:bCs/>
          <w:color w:val="000000"/>
        </w:rPr>
        <w:t xml:space="preserve"> IOC</w:t>
      </w:r>
      <w:r w:rsidRPr="00117E5D">
        <w:rPr>
          <w:color w:val="000000"/>
        </w:rPr>
        <w:t xml:space="preserve"> modules.</w:t>
      </w:r>
    </w:p>
    <w:p w:rsidR="00950BAC" w:rsidRPr="00BD0ED6" w:rsidP="00950BAC" w14:paraId="16D77754" w14:textId="3C465974">
      <w:pPr>
        <w:numPr>
          <w:ilvl w:val="0"/>
          <w:numId w:val="14"/>
        </w:numPr>
        <w:spacing w:after="0" w:line="240" w:lineRule="auto"/>
        <w:jc w:val="both"/>
        <w:rPr>
          <w:color w:val="000000"/>
        </w:rPr>
      </w:pPr>
      <w:r w:rsidRPr="00BD0ED6">
        <w:rPr>
          <w:color w:val="000000"/>
        </w:rPr>
        <w:t xml:space="preserve">Having Good Experience on </w:t>
      </w:r>
      <w:r w:rsidRPr="00CF3441">
        <w:rPr>
          <w:b/>
          <w:color w:val="000000"/>
        </w:rPr>
        <w:t>BDD</w:t>
      </w:r>
      <w:r w:rsidRPr="00BD0ED6">
        <w:rPr>
          <w:color w:val="000000"/>
        </w:rPr>
        <w:t xml:space="preserve"> </w:t>
      </w:r>
      <w:r w:rsidR="00E52B1B">
        <w:rPr>
          <w:color w:val="000000"/>
        </w:rPr>
        <w:t xml:space="preserve">and </w:t>
      </w:r>
      <w:r w:rsidRPr="00E52B1B" w:rsidR="00E52B1B">
        <w:rPr>
          <w:b/>
          <w:bCs/>
          <w:color w:val="000000"/>
        </w:rPr>
        <w:t>FMS</w:t>
      </w:r>
      <w:r w:rsidR="00E52B1B">
        <w:rPr>
          <w:color w:val="000000"/>
        </w:rPr>
        <w:t xml:space="preserve"> </w:t>
      </w:r>
      <w:r w:rsidRPr="00BD0ED6">
        <w:rPr>
          <w:color w:val="000000"/>
        </w:rPr>
        <w:t xml:space="preserve">framework and approach for the business requirement.  </w:t>
      </w:r>
    </w:p>
    <w:p w:rsidR="00B41818" w:rsidRPr="00B41818" w:rsidP="00B41818" w14:paraId="18310762" w14:textId="77777777">
      <w:pPr>
        <w:numPr>
          <w:ilvl w:val="0"/>
          <w:numId w:val="14"/>
        </w:numPr>
        <w:spacing w:after="0" w:line="240" w:lineRule="auto"/>
        <w:jc w:val="both"/>
        <w:rPr>
          <w:color w:val="000000"/>
        </w:rPr>
      </w:pPr>
      <w:r w:rsidRPr="00B41818">
        <w:rPr>
          <w:color w:val="000000"/>
        </w:rPr>
        <w:t>Strong experience in implementing microservices-based solutions using Spring Boot, JPA, and relational database.</w:t>
      </w:r>
    </w:p>
    <w:p w:rsidR="00B41818" w:rsidRPr="00B41818" w:rsidP="00B41818" w14:paraId="2BF50887" w14:textId="77777777">
      <w:pPr>
        <w:numPr>
          <w:ilvl w:val="0"/>
          <w:numId w:val="14"/>
        </w:numPr>
        <w:spacing w:after="0" w:line="240" w:lineRule="auto"/>
        <w:jc w:val="both"/>
        <w:rPr>
          <w:color w:val="000000"/>
        </w:rPr>
      </w:pPr>
      <w:r w:rsidRPr="00B41818">
        <w:rPr>
          <w:color w:val="000000"/>
        </w:rPr>
        <w:t>Developed scalable REST APIs and leveraged Open Feign Client for seamless communication between microservices.</w:t>
      </w:r>
    </w:p>
    <w:p w:rsidR="00B41818" w:rsidRPr="00B41818" w:rsidP="00B41818" w14:paraId="7254F948" w14:textId="77777777">
      <w:pPr>
        <w:numPr>
          <w:ilvl w:val="0"/>
          <w:numId w:val="14"/>
        </w:numPr>
        <w:spacing w:after="0" w:line="240" w:lineRule="auto"/>
        <w:jc w:val="both"/>
        <w:rPr>
          <w:color w:val="000000"/>
        </w:rPr>
      </w:pPr>
      <w:r w:rsidRPr="00B41818">
        <w:rPr>
          <w:color w:val="000000"/>
        </w:rPr>
        <w:t xml:space="preserve">Extensive experience in using the </w:t>
      </w:r>
      <w:r w:rsidRPr="00461EA8">
        <w:rPr>
          <w:b/>
          <w:bCs/>
          <w:color w:val="000000"/>
        </w:rPr>
        <w:t>eBaoTech</w:t>
      </w:r>
      <w:r w:rsidRPr="00B41818">
        <w:rPr>
          <w:color w:val="000000"/>
        </w:rPr>
        <w:t xml:space="preserve"> platform to design, configure, and develop insurance products across various lines of business.</w:t>
      </w:r>
    </w:p>
    <w:p w:rsidR="00B41818" w:rsidRPr="00B41818" w:rsidP="00B41818" w14:paraId="40EC41FB" w14:textId="77777777">
      <w:pPr>
        <w:numPr>
          <w:ilvl w:val="0"/>
          <w:numId w:val="14"/>
        </w:numPr>
        <w:spacing w:after="0" w:line="240" w:lineRule="auto"/>
        <w:jc w:val="both"/>
        <w:rPr>
          <w:color w:val="000000"/>
        </w:rPr>
      </w:pPr>
      <w:r w:rsidRPr="00B41818">
        <w:rPr>
          <w:color w:val="000000"/>
        </w:rPr>
        <w:t>Implemented messaging queues to facilitate real-time and batch transmission of policy and renewal data to YONO, improving system reliability and scalability.</w:t>
      </w:r>
    </w:p>
    <w:p w:rsidR="00B41818" w:rsidRPr="00B41818" w:rsidP="00B41818" w14:paraId="42AC19B8" w14:textId="4AC6A8B8">
      <w:pPr>
        <w:numPr>
          <w:ilvl w:val="0"/>
          <w:numId w:val="14"/>
        </w:numPr>
        <w:spacing w:after="0" w:line="240" w:lineRule="auto"/>
        <w:jc w:val="both"/>
        <w:rPr>
          <w:color w:val="000000"/>
        </w:rPr>
      </w:pPr>
      <w:r>
        <w:rPr>
          <w:color w:val="000000"/>
        </w:rPr>
        <w:t xml:space="preserve">Developing new </w:t>
      </w:r>
      <w:r w:rsidR="00AE0568">
        <w:rPr>
          <w:b/>
          <w:bCs/>
          <w:color w:val="000000"/>
        </w:rPr>
        <w:t>P</w:t>
      </w:r>
      <w:r w:rsidRPr="00632A21">
        <w:rPr>
          <w:b/>
          <w:bCs/>
          <w:color w:val="000000"/>
        </w:rPr>
        <w:t xml:space="preserve">roduct </w:t>
      </w:r>
      <w:r w:rsidR="00AE0568">
        <w:rPr>
          <w:b/>
          <w:bCs/>
          <w:color w:val="000000"/>
        </w:rPr>
        <w:t>C</w:t>
      </w:r>
      <w:r w:rsidRPr="00632A21">
        <w:rPr>
          <w:b/>
          <w:bCs/>
          <w:color w:val="000000"/>
        </w:rPr>
        <w:t>reation in</w:t>
      </w:r>
      <w:r>
        <w:rPr>
          <w:color w:val="000000"/>
        </w:rPr>
        <w:t xml:space="preserve"> </w:t>
      </w:r>
      <w:r w:rsidRPr="00632A21">
        <w:rPr>
          <w:b/>
          <w:bCs/>
          <w:color w:val="000000"/>
        </w:rPr>
        <w:t>InsureMo</w:t>
      </w:r>
      <w:r w:rsidRPr="00B41818">
        <w:rPr>
          <w:color w:val="000000"/>
        </w:rPr>
        <w:t xml:space="preserve"> </w:t>
      </w:r>
      <w:r>
        <w:rPr>
          <w:color w:val="000000"/>
        </w:rPr>
        <w:t xml:space="preserve">for the policy issuance process for the covers and benefits and premium computation logics and rule management process </w:t>
      </w:r>
      <w:r w:rsidRPr="00B41818">
        <w:rPr>
          <w:color w:val="000000"/>
        </w:rPr>
        <w:t>workflow.</w:t>
      </w:r>
    </w:p>
    <w:p w:rsidR="00B41818" w:rsidRPr="00B41818" w:rsidP="00B41818" w14:paraId="56C81F20" w14:textId="3FB8FD01">
      <w:pPr>
        <w:numPr>
          <w:ilvl w:val="0"/>
          <w:numId w:val="14"/>
        </w:numPr>
        <w:spacing w:after="0" w:line="240" w:lineRule="auto"/>
        <w:jc w:val="both"/>
        <w:rPr>
          <w:color w:val="000000"/>
        </w:rPr>
      </w:pPr>
      <w:r w:rsidRPr="00B41818">
        <w:rPr>
          <w:color w:val="000000"/>
        </w:rPr>
        <w:t> Experience working with Abstract Classes, Interfaces, Inheritance, Validations and Design in various J2EE projects.</w:t>
      </w:r>
    </w:p>
    <w:p w:rsidR="00B41818" w:rsidRPr="00B41818" w:rsidP="00B41818" w14:paraId="565F01A4" w14:textId="77777777">
      <w:pPr>
        <w:numPr>
          <w:ilvl w:val="0"/>
          <w:numId w:val="14"/>
        </w:numPr>
        <w:spacing w:after="0" w:line="240" w:lineRule="auto"/>
        <w:jc w:val="both"/>
        <w:rPr>
          <w:color w:val="000000"/>
        </w:rPr>
      </w:pPr>
      <w:r w:rsidRPr="00B41818">
        <w:rPr>
          <w:color w:val="000000"/>
        </w:rPr>
        <w:t>Good exposure to application development in coding, Integrating and reporting.</w:t>
      </w:r>
    </w:p>
    <w:p w:rsidR="00B41818" w:rsidRPr="00B41818" w:rsidP="00B41818" w14:paraId="15CEC374" w14:textId="77777777">
      <w:pPr>
        <w:numPr>
          <w:ilvl w:val="0"/>
          <w:numId w:val="14"/>
        </w:numPr>
        <w:spacing w:after="0" w:line="240" w:lineRule="auto"/>
        <w:jc w:val="both"/>
        <w:rPr>
          <w:color w:val="000000"/>
        </w:rPr>
      </w:pPr>
      <w:r w:rsidRPr="00B41818">
        <w:rPr>
          <w:color w:val="000000"/>
        </w:rPr>
        <w:t>Analysed query execution plans to identify bottlenecks and implement missing indexes, accelerating read-heavy REST operations.</w:t>
      </w:r>
    </w:p>
    <w:p w:rsidR="00B41818" w:rsidRPr="00B41818" w:rsidP="00B41818" w14:paraId="382CE892" w14:textId="77777777">
      <w:pPr>
        <w:numPr>
          <w:ilvl w:val="0"/>
          <w:numId w:val="14"/>
        </w:numPr>
        <w:spacing w:after="0" w:line="240" w:lineRule="auto"/>
        <w:jc w:val="both"/>
        <w:rPr>
          <w:color w:val="000000"/>
        </w:rPr>
      </w:pPr>
      <w:r w:rsidRPr="00B41818">
        <w:rPr>
          <w:color w:val="000000"/>
        </w:rPr>
        <w:t>Experienced in profiling and optimizing RESTful web services to handle high concurrency, minimize resource utilization, and eliminate database bottlenecks.</w:t>
      </w:r>
    </w:p>
    <w:p w:rsidR="00950BAC" w:rsidP="00950BAC" w14:paraId="379DEFD4" w14:textId="77777777">
      <w:pPr>
        <w:spacing w:after="0" w:line="240" w:lineRule="auto"/>
        <w:ind w:left="720"/>
        <w:jc w:val="both"/>
        <w:rPr>
          <w:rStyle w:val="apple-style-span"/>
          <w:sz w:val="20"/>
          <w:szCs w:val="20"/>
          <w:lang w:eastAsia="en-US"/>
        </w:rPr>
      </w:pPr>
    </w:p>
    <w:p w:rsidR="00950BAC" w:rsidP="00950BAC" w14:paraId="4106608C" w14:textId="77777777">
      <w:pPr>
        <w:spacing w:line="360" w:lineRule="auto"/>
        <w:rPr>
          <w:rFonts w:ascii="Ariel" w:hAnsi="Ariel" w:cs="Calibri"/>
          <w:b/>
          <w:color w:val="00B0F0"/>
        </w:rPr>
      </w:pPr>
      <w:r w:rsidRPr="00DD4AF1">
        <w:rPr>
          <w:rFonts w:ascii="Ariel" w:hAnsi="Ariel" w:cs="Calibri"/>
          <w:b/>
          <w:color w:val="00B0F0"/>
        </w:rPr>
        <w:t>Technical Skills:</w:t>
      </w:r>
    </w:p>
    <w:tbl>
      <w:tblPr>
        <w:tblW w:w="9553" w:type="dxa"/>
        <w:tblInd w:w="108" w:type="dxa"/>
        <w:tblCellMar>
          <w:left w:w="0" w:type="dxa"/>
          <w:right w:w="0" w:type="dxa"/>
        </w:tblCellMar>
        <w:tblLook w:val="04A0"/>
      </w:tblPr>
      <w:tblGrid>
        <w:gridCol w:w="2786"/>
        <w:gridCol w:w="6767"/>
      </w:tblGrid>
      <w:tr w14:paraId="45E52E0A" w14:textId="77777777" w:rsidTr="00B5268C">
        <w:tblPrEx>
          <w:tblW w:w="9553" w:type="dxa"/>
          <w:tblInd w:w="108" w:type="dxa"/>
          <w:tblCellMar>
            <w:left w:w="0" w:type="dxa"/>
            <w:right w:w="0" w:type="dxa"/>
          </w:tblCellMar>
          <w:tblLook w:val="04A0"/>
        </w:tblPrEx>
        <w:trPr>
          <w:trHeight w:val="360"/>
        </w:trPr>
        <w:tc>
          <w:tcPr>
            <w:tcW w:w="2786" w:type="dxa"/>
            <w:shd w:val="clear" w:color="auto" w:fill="D3DFEE"/>
            <w:tcMar>
              <w:top w:w="0" w:type="dxa"/>
              <w:left w:w="108" w:type="dxa"/>
              <w:bottom w:w="0" w:type="dxa"/>
              <w:right w:w="108" w:type="dxa"/>
            </w:tcMar>
            <w:hideMark/>
          </w:tcPr>
          <w:p w:rsidR="00950BAC" w:rsidRPr="00DD4AF1" w:rsidP="00B5268C" w14:paraId="2CB2AE1B" w14:textId="77777777">
            <w:pPr>
              <w:pStyle w:val="NormalWeb"/>
              <w:keepNext/>
              <w:spacing w:before="0" w:beforeAutospacing="0" w:after="0" w:afterAutospacing="0"/>
              <w:rPr>
                <w:rFonts w:ascii="Ariel" w:hAnsi="Ariel" w:cs="Calibri"/>
                <w:b/>
              </w:rPr>
            </w:pPr>
            <w:r w:rsidRPr="00DD4AF1">
              <w:rPr>
                <w:rFonts w:ascii="Ariel" w:hAnsi="Ariel" w:cs="Calibri"/>
                <w:b/>
              </w:rPr>
              <w:t>Java and J</w:t>
            </w:r>
            <w:r>
              <w:rPr>
                <w:rFonts w:ascii="Ariel" w:hAnsi="Ariel" w:cs="Calibri"/>
                <w:b/>
              </w:rPr>
              <w:t>2</w:t>
            </w:r>
            <w:r w:rsidRPr="00DD4AF1">
              <w:rPr>
                <w:rFonts w:ascii="Ariel" w:hAnsi="Ariel" w:cs="Calibri"/>
                <w:b/>
              </w:rPr>
              <w:t>EE</w:t>
            </w:r>
          </w:p>
        </w:tc>
        <w:tc>
          <w:tcPr>
            <w:tcW w:w="6767" w:type="dxa"/>
            <w:shd w:val="clear" w:color="auto" w:fill="DBE5F1"/>
            <w:tcMar>
              <w:top w:w="0" w:type="dxa"/>
              <w:left w:w="108" w:type="dxa"/>
              <w:bottom w:w="0" w:type="dxa"/>
              <w:right w:w="108" w:type="dxa"/>
            </w:tcMar>
            <w:hideMark/>
          </w:tcPr>
          <w:p w:rsidR="00950BAC" w:rsidRPr="00DD4AF1" w:rsidP="00B5268C" w14:paraId="5DCE1414" w14:textId="6383B6EF">
            <w:pPr>
              <w:pStyle w:val="NormalWeb"/>
              <w:keepNext/>
              <w:spacing w:before="0" w:beforeAutospacing="0" w:after="0" w:afterAutospacing="0"/>
              <w:rPr>
                <w:rFonts w:ascii="Ariel" w:hAnsi="Ariel" w:cs="Calibri"/>
              </w:rPr>
            </w:pPr>
            <w:r w:rsidRPr="00DD4AF1">
              <w:rPr>
                <w:rFonts w:ascii="Ariel" w:hAnsi="Ariel" w:cs="Calibri"/>
              </w:rPr>
              <w:t>Java,</w:t>
            </w:r>
            <w:r w:rsidRPr="00DD4AF1" w:rsidR="00C674B4">
              <w:rPr>
                <w:rFonts w:ascii="Ariel" w:hAnsi="Ariel" w:cs="Calibri"/>
              </w:rPr>
              <w:t>Sprin</w:t>
            </w:r>
            <w:r w:rsidR="00C674B4">
              <w:rPr>
                <w:rFonts w:ascii="Ariel" w:hAnsi="Ariel" w:cs="Calibri"/>
              </w:rPr>
              <w:t>g</w:t>
            </w:r>
            <w:r w:rsidR="00C674B4">
              <w:rPr>
                <w:rFonts w:ascii="Ariel" w:hAnsi="Ariel" w:cs="Calibri"/>
              </w:rPr>
              <w:t xml:space="preserve"> Boot</w:t>
            </w:r>
            <w:r w:rsidRPr="00DD4AF1">
              <w:rPr>
                <w:rFonts w:ascii="Ariel" w:hAnsi="Ariel" w:cs="Calibri"/>
              </w:rPr>
              <w:t>, Maven</w:t>
            </w:r>
            <w:r w:rsidR="001C7B89">
              <w:rPr>
                <w:rFonts w:ascii="Ariel" w:hAnsi="Ariel" w:cs="Calibri"/>
              </w:rPr>
              <w:t>,</w:t>
            </w:r>
            <w:r w:rsidR="00D1595A">
              <w:rPr>
                <w:rFonts w:ascii="Ariel" w:hAnsi="Ariel" w:cs="Calibri"/>
              </w:rPr>
              <w:t xml:space="preserve"> </w:t>
            </w:r>
            <w:r w:rsidR="001C7B89">
              <w:rPr>
                <w:rFonts w:ascii="Ariel" w:hAnsi="Ariel" w:cs="Calibri"/>
              </w:rPr>
              <w:t>FMS</w:t>
            </w:r>
            <w:r>
              <w:rPr>
                <w:rFonts w:ascii="Ariel" w:hAnsi="Ariel" w:cs="Calibri"/>
              </w:rPr>
              <w:t>,</w:t>
            </w:r>
            <w:r w:rsidR="00D1595A">
              <w:rPr>
                <w:rFonts w:ascii="Ariel" w:hAnsi="Ariel" w:cs="Calibri"/>
              </w:rPr>
              <w:t xml:space="preserve"> Microservices</w:t>
            </w:r>
          </w:p>
        </w:tc>
      </w:tr>
      <w:tr w14:paraId="5D03B2F4" w14:textId="77777777" w:rsidTr="00B5268C">
        <w:tblPrEx>
          <w:tblW w:w="9553" w:type="dxa"/>
          <w:tblInd w:w="108" w:type="dxa"/>
          <w:tblCellMar>
            <w:left w:w="0" w:type="dxa"/>
            <w:right w:w="0" w:type="dxa"/>
          </w:tblCellMar>
          <w:tblLook w:val="04A0"/>
        </w:tblPrEx>
        <w:trPr>
          <w:trHeight w:val="146"/>
        </w:trPr>
        <w:tc>
          <w:tcPr>
            <w:tcW w:w="2786" w:type="dxa"/>
            <w:shd w:val="clear" w:color="auto" w:fill="D3DFEE"/>
            <w:tcMar>
              <w:top w:w="0" w:type="dxa"/>
              <w:left w:w="108" w:type="dxa"/>
              <w:bottom w:w="0" w:type="dxa"/>
              <w:right w:w="108" w:type="dxa"/>
            </w:tcMar>
            <w:hideMark/>
          </w:tcPr>
          <w:p w:rsidR="00950BAC" w:rsidRPr="00DD4AF1" w:rsidP="00B5268C" w14:paraId="04240942" w14:textId="77777777">
            <w:pPr>
              <w:pStyle w:val="NormalWeb"/>
              <w:keepNext/>
              <w:spacing w:before="0" w:beforeAutospacing="0" w:after="0" w:afterAutospacing="0"/>
              <w:rPr>
                <w:rFonts w:ascii="Ariel" w:hAnsi="Ariel" w:cs="Calibri"/>
                <w:b/>
              </w:rPr>
            </w:pPr>
            <w:r w:rsidRPr="00DD4AF1">
              <w:rPr>
                <w:rFonts w:ascii="Ariel" w:hAnsi="Ariel" w:cs="Calibri"/>
                <w:b/>
              </w:rPr>
              <w:t>Front-end</w:t>
            </w:r>
          </w:p>
        </w:tc>
        <w:tc>
          <w:tcPr>
            <w:tcW w:w="6767" w:type="dxa"/>
            <w:shd w:val="clear" w:color="auto" w:fill="EDF2F8"/>
            <w:tcMar>
              <w:top w:w="0" w:type="dxa"/>
              <w:left w:w="108" w:type="dxa"/>
              <w:bottom w:w="0" w:type="dxa"/>
              <w:right w:w="108" w:type="dxa"/>
            </w:tcMar>
            <w:hideMark/>
          </w:tcPr>
          <w:p w:rsidR="00950BAC" w:rsidRPr="00DD4AF1" w:rsidP="00B5268C" w14:paraId="7583D15C" w14:textId="4E632EE3">
            <w:pPr>
              <w:pStyle w:val="NormalWeb"/>
              <w:keepNext/>
              <w:spacing w:before="0" w:beforeAutospacing="0" w:after="0" w:afterAutospacing="0"/>
              <w:rPr>
                <w:rFonts w:ascii="Ariel" w:hAnsi="Ariel" w:cs="Calibri"/>
              </w:rPr>
            </w:pPr>
            <w:r w:rsidRPr="00DD4AF1">
              <w:rPr>
                <w:rFonts w:ascii="Ariel" w:hAnsi="Ariel" w:cs="Calibri"/>
              </w:rPr>
              <w:t>JavaScript, JSON, XML, HTML</w:t>
            </w:r>
            <w:r>
              <w:rPr>
                <w:rFonts w:ascii="Ariel" w:hAnsi="Ariel" w:cs="Calibri"/>
              </w:rPr>
              <w:t>.</w:t>
            </w:r>
          </w:p>
        </w:tc>
      </w:tr>
      <w:tr w14:paraId="4EBE46B8" w14:textId="77777777" w:rsidTr="00B5268C">
        <w:tblPrEx>
          <w:tblW w:w="9553" w:type="dxa"/>
          <w:tblInd w:w="108" w:type="dxa"/>
          <w:tblCellMar>
            <w:left w:w="0" w:type="dxa"/>
            <w:right w:w="0" w:type="dxa"/>
          </w:tblCellMar>
          <w:tblLook w:val="04A0"/>
        </w:tblPrEx>
        <w:trPr>
          <w:trHeight w:val="146"/>
        </w:trPr>
        <w:tc>
          <w:tcPr>
            <w:tcW w:w="2786" w:type="dxa"/>
            <w:shd w:val="clear" w:color="auto" w:fill="D3DFEE"/>
            <w:tcMar>
              <w:top w:w="0" w:type="dxa"/>
              <w:left w:w="108" w:type="dxa"/>
              <w:bottom w:w="0" w:type="dxa"/>
              <w:right w:w="108" w:type="dxa"/>
            </w:tcMar>
            <w:hideMark/>
          </w:tcPr>
          <w:p w:rsidR="00950BAC" w:rsidRPr="00DD4AF1" w:rsidP="00B5268C" w14:paraId="71F51048" w14:textId="77777777">
            <w:pPr>
              <w:pStyle w:val="NormalWeb"/>
              <w:keepNext/>
              <w:spacing w:before="0" w:beforeAutospacing="0" w:after="0" w:afterAutospacing="0"/>
              <w:rPr>
                <w:rFonts w:ascii="Ariel" w:hAnsi="Ariel" w:cs="Calibri"/>
                <w:b/>
              </w:rPr>
            </w:pPr>
            <w:r w:rsidRPr="00DD4AF1">
              <w:rPr>
                <w:rFonts w:ascii="Ariel" w:hAnsi="Ariel" w:cs="Calibri"/>
                <w:b/>
              </w:rPr>
              <w:t>Database</w:t>
            </w:r>
          </w:p>
        </w:tc>
        <w:tc>
          <w:tcPr>
            <w:tcW w:w="6767" w:type="dxa"/>
            <w:shd w:val="clear" w:color="auto" w:fill="DBE5F1"/>
            <w:tcMar>
              <w:top w:w="0" w:type="dxa"/>
              <w:left w:w="108" w:type="dxa"/>
              <w:bottom w:w="0" w:type="dxa"/>
              <w:right w:w="108" w:type="dxa"/>
            </w:tcMar>
            <w:hideMark/>
          </w:tcPr>
          <w:p w:rsidR="00950BAC" w:rsidRPr="00DD4AF1" w:rsidP="00B5268C" w14:paraId="617E8B99" w14:textId="77777777">
            <w:pPr>
              <w:pStyle w:val="NormalWeb"/>
              <w:keepNext/>
              <w:spacing w:before="0" w:beforeAutospacing="0" w:after="0" w:afterAutospacing="0"/>
              <w:rPr>
                <w:rFonts w:ascii="Ariel" w:hAnsi="Ariel" w:cs="Calibri"/>
              </w:rPr>
            </w:pPr>
            <w:r w:rsidRPr="00DD4AF1">
              <w:rPr>
                <w:rFonts w:ascii="Ariel" w:hAnsi="Ariel" w:cs="Calibri"/>
              </w:rPr>
              <w:t>Oracle</w:t>
            </w:r>
            <w:r>
              <w:rPr>
                <w:rFonts w:ascii="Ariel" w:hAnsi="Ariel" w:cs="Calibri"/>
              </w:rPr>
              <w:t xml:space="preserve"> SQL.</w:t>
            </w:r>
          </w:p>
        </w:tc>
      </w:tr>
      <w:tr w14:paraId="2F1E3C99" w14:textId="77777777" w:rsidTr="00B5268C">
        <w:tblPrEx>
          <w:tblW w:w="9553" w:type="dxa"/>
          <w:tblInd w:w="108" w:type="dxa"/>
          <w:tblCellMar>
            <w:left w:w="0" w:type="dxa"/>
            <w:right w:w="0" w:type="dxa"/>
          </w:tblCellMar>
          <w:tblLook w:val="04A0"/>
        </w:tblPrEx>
        <w:trPr>
          <w:trHeight w:val="146"/>
        </w:trPr>
        <w:tc>
          <w:tcPr>
            <w:tcW w:w="2786" w:type="dxa"/>
            <w:shd w:val="clear" w:color="auto" w:fill="D3DFEE"/>
            <w:tcMar>
              <w:top w:w="0" w:type="dxa"/>
              <w:left w:w="108" w:type="dxa"/>
              <w:bottom w:w="0" w:type="dxa"/>
              <w:right w:w="108" w:type="dxa"/>
            </w:tcMar>
          </w:tcPr>
          <w:p w:rsidR="00950BAC" w:rsidP="00B5268C" w14:paraId="74ABEE63" w14:textId="77777777">
            <w:pPr>
              <w:pStyle w:val="NormalWeb"/>
              <w:keepNext/>
              <w:spacing w:before="0" w:beforeAutospacing="0" w:after="0" w:afterAutospacing="0"/>
              <w:rPr>
                <w:rFonts w:ascii="Ariel" w:hAnsi="Ariel" w:cs="Calibri"/>
                <w:b/>
              </w:rPr>
            </w:pPr>
            <w:r>
              <w:rPr>
                <w:rFonts w:ascii="Ariel" w:hAnsi="Ariel" w:cs="Calibri"/>
                <w:b/>
              </w:rPr>
              <w:t>Web Services</w:t>
            </w:r>
          </w:p>
        </w:tc>
        <w:tc>
          <w:tcPr>
            <w:tcW w:w="6767" w:type="dxa"/>
            <w:shd w:val="clear" w:color="auto" w:fill="EDF2F8"/>
            <w:tcMar>
              <w:top w:w="0" w:type="dxa"/>
              <w:left w:w="108" w:type="dxa"/>
              <w:bottom w:w="0" w:type="dxa"/>
              <w:right w:w="108" w:type="dxa"/>
            </w:tcMar>
          </w:tcPr>
          <w:p w:rsidR="00950BAC" w:rsidP="00B5268C" w14:paraId="02E53B3D" w14:textId="77777777">
            <w:pPr>
              <w:pStyle w:val="NormalWeb"/>
              <w:keepNext/>
              <w:spacing w:before="0" w:beforeAutospacing="0" w:after="0" w:afterAutospacing="0"/>
              <w:rPr>
                <w:rFonts w:ascii="Ariel" w:hAnsi="Ariel" w:cs="Calibri"/>
              </w:rPr>
            </w:pPr>
            <w:r>
              <w:rPr>
                <w:rFonts w:ascii="Ariel" w:hAnsi="Ariel" w:cs="Calibri"/>
              </w:rPr>
              <w:t>SOAP, REST.</w:t>
            </w:r>
          </w:p>
        </w:tc>
      </w:tr>
      <w:tr w14:paraId="0ECD71EA" w14:textId="77777777" w:rsidTr="00B5268C">
        <w:tblPrEx>
          <w:tblW w:w="9553" w:type="dxa"/>
          <w:tblInd w:w="108" w:type="dxa"/>
          <w:tblCellMar>
            <w:left w:w="0" w:type="dxa"/>
            <w:right w:w="0" w:type="dxa"/>
          </w:tblCellMar>
          <w:tblLook w:val="04A0"/>
        </w:tblPrEx>
        <w:trPr>
          <w:trHeight w:val="139"/>
        </w:trPr>
        <w:tc>
          <w:tcPr>
            <w:tcW w:w="2786" w:type="dxa"/>
            <w:shd w:val="clear" w:color="auto" w:fill="D3DFEE"/>
            <w:tcMar>
              <w:top w:w="0" w:type="dxa"/>
              <w:left w:w="108" w:type="dxa"/>
              <w:bottom w:w="0" w:type="dxa"/>
              <w:right w:w="108" w:type="dxa"/>
            </w:tcMar>
            <w:hideMark/>
          </w:tcPr>
          <w:p w:rsidR="00950BAC" w:rsidRPr="00DD4AF1" w:rsidP="00B5268C" w14:paraId="36077E38" w14:textId="77777777">
            <w:pPr>
              <w:pStyle w:val="NormalWeb"/>
              <w:keepNext/>
              <w:spacing w:before="0" w:beforeAutospacing="0" w:after="0" w:afterAutospacing="0"/>
              <w:rPr>
                <w:rFonts w:ascii="Ariel" w:hAnsi="Ariel" w:cs="Calibri"/>
                <w:b/>
              </w:rPr>
            </w:pPr>
            <w:r>
              <w:rPr>
                <w:rFonts w:ascii="Ariel" w:hAnsi="Ariel" w:cs="Calibri"/>
                <w:b/>
              </w:rPr>
              <w:t>Web Frameworks</w:t>
            </w:r>
          </w:p>
        </w:tc>
        <w:tc>
          <w:tcPr>
            <w:tcW w:w="6767" w:type="dxa"/>
            <w:shd w:val="clear" w:color="auto" w:fill="DBE5F1"/>
            <w:tcMar>
              <w:top w:w="0" w:type="dxa"/>
              <w:left w:w="108" w:type="dxa"/>
              <w:bottom w:w="0" w:type="dxa"/>
              <w:right w:w="108" w:type="dxa"/>
            </w:tcMar>
            <w:hideMark/>
          </w:tcPr>
          <w:p w:rsidR="00950BAC" w:rsidRPr="00DD4AF1" w:rsidP="00B5268C" w14:paraId="58820382" w14:textId="77777777">
            <w:pPr>
              <w:pStyle w:val="NormalWeb"/>
              <w:keepNext/>
              <w:spacing w:before="0" w:beforeAutospacing="0" w:after="0" w:afterAutospacing="0"/>
              <w:rPr>
                <w:rFonts w:ascii="Ariel" w:hAnsi="Ariel" w:cs="Calibri"/>
              </w:rPr>
            </w:pPr>
            <w:r>
              <w:rPr>
                <w:rFonts w:ascii="Ariel" w:hAnsi="Ariel" w:cs="Calibri"/>
              </w:rPr>
              <w:t>Spring MVC, Spring Core.</w:t>
            </w:r>
          </w:p>
        </w:tc>
      </w:tr>
      <w:tr w14:paraId="3A2A01E6" w14:textId="77777777" w:rsidTr="00B5268C">
        <w:tblPrEx>
          <w:tblW w:w="9553" w:type="dxa"/>
          <w:tblInd w:w="108" w:type="dxa"/>
          <w:tblCellMar>
            <w:left w:w="0" w:type="dxa"/>
            <w:right w:w="0" w:type="dxa"/>
          </w:tblCellMar>
          <w:tblLook w:val="04A0"/>
        </w:tblPrEx>
        <w:trPr>
          <w:trHeight w:val="146"/>
        </w:trPr>
        <w:tc>
          <w:tcPr>
            <w:tcW w:w="2786" w:type="dxa"/>
            <w:shd w:val="clear" w:color="auto" w:fill="D3DFEE"/>
            <w:tcMar>
              <w:top w:w="0" w:type="dxa"/>
              <w:left w:w="108" w:type="dxa"/>
              <w:bottom w:w="0" w:type="dxa"/>
              <w:right w:w="108" w:type="dxa"/>
            </w:tcMar>
            <w:hideMark/>
          </w:tcPr>
          <w:p w:rsidR="00950BAC" w:rsidRPr="00DD4AF1" w:rsidP="00B5268C" w14:paraId="0428DE3C" w14:textId="77777777">
            <w:pPr>
              <w:pStyle w:val="NormalWeb"/>
              <w:keepNext/>
              <w:spacing w:before="0" w:beforeAutospacing="0" w:after="0" w:afterAutospacing="0"/>
              <w:rPr>
                <w:rFonts w:ascii="Ariel" w:hAnsi="Ariel" w:cs="Calibri"/>
                <w:b/>
              </w:rPr>
            </w:pPr>
            <w:r w:rsidRPr="00DD4AF1">
              <w:rPr>
                <w:rFonts w:ascii="Ariel" w:hAnsi="Ariel" w:cs="Calibri"/>
                <w:b/>
              </w:rPr>
              <w:t>IDE</w:t>
            </w:r>
            <w:r>
              <w:rPr>
                <w:rFonts w:ascii="Ariel" w:hAnsi="Ariel" w:cs="Calibri"/>
                <w:b/>
              </w:rPr>
              <w:t>/Tools</w:t>
            </w:r>
          </w:p>
        </w:tc>
        <w:tc>
          <w:tcPr>
            <w:tcW w:w="6767" w:type="dxa"/>
            <w:shd w:val="clear" w:color="auto" w:fill="EDF2F8"/>
            <w:tcMar>
              <w:top w:w="0" w:type="dxa"/>
              <w:left w:w="108" w:type="dxa"/>
              <w:bottom w:w="0" w:type="dxa"/>
              <w:right w:w="108" w:type="dxa"/>
            </w:tcMar>
            <w:hideMark/>
          </w:tcPr>
          <w:p w:rsidR="00950BAC" w:rsidRPr="00DD4AF1" w:rsidP="00B5268C" w14:paraId="2EE2497D" w14:textId="482ED83A">
            <w:pPr>
              <w:pStyle w:val="NormalWeb"/>
              <w:keepNext/>
              <w:spacing w:before="0" w:beforeAutospacing="0" w:after="0" w:afterAutospacing="0"/>
              <w:rPr>
                <w:rFonts w:ascii="Ariel" w:hAnsi="Ariel" w:cs="Calibri"/>
              </w:rPr>
            </w:pPr>
            <w:r w:rsidRPr="00DD4AF1">
              <w:rPr>
                <w:rFonts w:ascii="Ariel" w:hAnsi="Ariel" w:cs="Calibri"/>
              </w:rPr>
              <w:t>Eclipse</w:t>
            </w:r>
            <w:r>
              <w:rPr>
                <w:rFonts w:ascii="Ariel" w:hAnsi="Ariel" w:cs="Calibri"/>
              </w:rPr>
              <w:t xml:space="preserve">, Putty, </w:t>
            </w:r>
            <w:r w:rsidR="00A64718">
              <w:rPr>
                <w:rFonts w:ascii="Ariel" w:hAnsi="Ariel" w:cs="Calibri"/>
              </w:rPr>
              <w:t>WinSCP</w:t>
            </w:r>
            <w:r>
              <w:rPr>
                <w:rFonts w:ascii="Ariel" w:hAnsi="Ariel" w:cs="Calibri"/>
              </w:rPr>
              <w:t>.</w:t>
            </w:r>
          </w:p>
        </w:tc>
      </w:tr>
      <w:tr w14:paraId="505FECF3" w14:textId="77777777" w:rsidTr="00B5268C">
        <w:tblPrEx>
          <w:tblW w:w="9553" w:type="dxa"/>
          <w:tblInd w:w="108" w:type="dxa"/>
          <w:tblCellMar>
            <w:left w:w="0" w:type="dxa"/>
            <w:right w:w="0" w:type="dxa"/>
          </w:tblCellMar>
          <w:tblLook w:val="04A0"/>
        </w:tblPrEx>
        <w:trPr>
          <w:trHeight w:val="139"/>
        </w:trPr>
        <w:tc>
          <w:tcPr>
            <w:tcW w:w="2786" w:type="dxa"/>
            <w:shd w:val="clear" w:color="auto" w:fill="D3DFEE"/>
            <w:tcMar>
              <w:top w:w="0" w:type="dxa"/>
              <w:left w:w="108" w:type="dxa"/>
              <w:bottom w:w="0" w:type="dxa"/>
              <w:right w:w="108" w:type="dxa"/>
            </w:tcMar>
            <w:hideMark/>
          </w:tcPr>
          <w:p w:rsidR="00950BAC" w:rsidRPr="00DD4AF1" w:rsidP="00B5268C" w14:paraId="7897A4F3" w14:textId="77777777">
            <w:pPr>
              <w:pStyle w:val="NormalWeb"/>
              <w:keepNext/>
              <w:spacing w:before="0" w:beforeAutospacing="0" w:after="0" w:afterAutospacing="0"/>
              <w:rPr>
                <w:rFonts w:ascii="Ariel" w:hAnsi="Ariel" w:cs="Calibri"/>
                <w:b/>
              </w:rPr>
            </w:pPr>
            <w:r w:rsidRPr="00DD4AF1">
              <w:rPr>
                <w:rFonts w:ascii="Ariel" w:hAnsi="Ariel" w:cs="Calibri"/>
                <w:b/>
              </w:rPr>
              <w:t xml:space="preserve">Bug Tracking </w:t>
            </w:r>
          </w:p>
        </w:tc>
        <w:tc>
          <w:tcPr>
            <w:tcW w:w="6767" w:type="dxa"/>
            <w:shd w:val="clear" w:color="auto" w:fill="DBE5F1"/>
            <w:tcMar>
              <w:top w:w="0" w:type="dxa"/>
              <w:left w:w="108" w:type="dxa"/>
              <w:bottom w:w="0" w:type="dxa"/>
              <w:right w:w="108" w:type="dxa"/>
            </w:tcMar>
            <w:hideMark/>
          </w:tcPr>
          <w:p w:rsidR="00950BAC" w:rsidRPr="00DD4AF1" w:rsidP="00B5268C" w14:paraId="6C9FFAA8" w14:textId="0A64C115">
            <w:pPr>
              <w:pStyle w:val="NormalWeb"/>
              <w:keepNext/>
              <w:spacing w:before="0" w:beforeAutospacing="0" w:after="0" w:afterAutospacing="0"/>
              <w:rPr>
                <w:rFonts w:ascii="Ariel" w:hAnsi="Ariel" w:cs="Calibri"/>
              </w:rPr>
            </w:pPr>
            <w:r>
              <w:rPr>
                <w:rFonts w:ascii="Ariel" w:hAnsi="Ariel" w:cs="Calibri"/>
              </w:rPr>
              <w:t>Agile Central</w:t>
            </w:r>
            <w:r w:rsidR="00C10339">
              <w:rPr>
                <w:rFonts w:ascii="Ariel" w:hAnsi="Ariel" w:cs="Calibri"/>
              </w:rPr>
              <w:t xml:space="preserve"> and ALM.</w:t>
            </w:r>
          </w:p>
        </w:tc>
      </w:tr>
      <w:tr w14:paraId="5F721030" w14:textId="77777777" w:rsidTr="00B5268C">
        <w:tblPrEx>
          <w:tblW w:w="9553" w:type="dxa"/>
          <w:tblInd w:w="108" w:type="dxa"/>
          <w:tblCellMar>
            <w:left w:w="0" w:type="dxa"/>
            <w:right w:w="0" w:type="dxa"/>
          </w:tblCellMar>
          <w:tblLook w:val="04A0"/>
        </w:tblPrEx>
        <w:trPr>
          <w:trHeight w:val="146"/>
        </w:trPr>
        <w:tc>
          <w:tcPr>
            <w:tcW w:w="2786" w:type="dxa"/>
            <w:shd w:val="clear" w:color="auto" w:fill="D3DFEE"/>
            <w:tcMar>
              <w:top w:w="0" w:type="dxa"/>
              <w:left w:w="108" w:type="dxa"/>
              <w:bottom w:w="0" w:type="dxa"/>
              <w:right w:w="108" w:type="dxa"/>
            </w:tcMar>
            <w:hideMark/>
          </w:tcPr>
          <w:p w:rsidR="00950BAC" w:rsidRPr="00DD4AF1" w:rsidP="00B5268C" w14:paraId="0B12121A" w14:textId="77777777">
            <w:pPr>
              <w:pStyle w:val="NormalWeb"/>
              <w:keepNext/>
              <w:spacing w:before="0" w:beforeAutospacing="0" w:after="0" w:afterAutospacing="0"/>
              <w:rPr>
                <w:rFonts w:ascii="Ariel" w:hAnsi="Ariel" w:cs="Calibri"/>
                <w:b/>
              </w:rPr>
            </w:pPr>
            <w:r w:rsidRPr="00DD4AF1">
              <w:rPr>
                <w:rFonts w:ascii="Ariel" w:hAnsi="Ariel" w:cs="Calibri"/>
                <w:b/>
              </w:rPr>
              <w:t xml:space="preserve">Version Control </w:t>
            </w:r>
          </w:p>
        </w:tc>
        <w:tc>
          <w:tcPr>
            <w:tcW w:w="6767" w:type="dxa"/>
            <w:shd w:val="clear" w:color="auto" w:fill="EDF2F8"/>
            <w:tcMar>
              <w:top w:w="0" w:type="dxa"/>
              <w:left w:w="108" w:type="dxa"/>
              <w:bottom w:w="0" w:type="dxa"/>
              <w:right w:w="108" w:type="dxa"/>
            </w:tcMar>
            <w:hideMark/>
          </w:tcPr>
          <w:p w:rsidR="00950BAC" w:rsidRPr="00DD4AF1" w:rsidP="00B5268C" w14:paraId="4F4D3188" w14:textId="5284D3CB">
            <w:pPr>
              <w:pStyle w:val="NormalWeb"/>
              <w:keepNext/>
              <w:spacing w:before="0" w:beforeAutospacing="0" w:after="0" w:afterAutospacing="0"/>
              <w:rPr>
                <w:rFonts w:ascii="Ariel" w:hAnsi="Ariel" w:cs="Calibri"/>
              </w:rPr>
            </w:pPr>
            <w:r w:rsidRPr="00DD4AF1">
              <w:rPr>
                <w:rFonts w:ascii="Ariel" w:hAnsi="Ariel" w:cs="Calibri"/>
              </w:rPr>
              <w:t>GIT, SVN</w:t>
            </w:r>
          </w:p>
        </w:tc>
      </w:tr>
      <w:tr w14:paraId="19B362FC" w14:textId="77777777" w:rsidTr="00B5268C">
        <w:tblPrEx>
          <w:tblW w:w="9553" w:type="dxa"/>
          <w:tblInd w:w="108" w:type="dxa"/>
          <w:tblCellMar>
            <w:left w:w="0" w:type="dxa"/>
            <w:right w:w="0" w:type="dxa"/>
          </w:tblCellMar>
          <w:tblLook w:val="04A0"/>
        </w:tblPrEx>
        <w:trPr>
          <w:trHeight w:val="80"/>
        </w:trPr>
        <w:tc>
          <w:tcPr>
            <w:tcW w:w="2786" w:type="dxa"/>
            <w:shd w:val="clear" w:color="auto" w:fill="D3DFEE"/>
            <w:tcMar>
              <w:top w:w="0" w:type="dxa"/>
              <w:left w:w="108" w:type="dxa"/>
              <w:bottom w:w="0" w:type="dxa"/>
              <w:right w:w="108" w:type="dxa"/>
            </w:tcMar>
            <w:hideMark/>
          </w:tcPr>
          <w:p w:rsidR="00950BAC" w:rsidRPr="00DD4AF1" w:rsidP="00B5268C" w14:paraId="3BB7903F" w14:textId="77777777">
            <w:pPr>
              <w:pStyle w:val="NormalWeb"/>
              <w:keepNext/>
              <w:spacing w:before="0" w:beforeAutospacing="0" w:after="0" w:afterAutospacing="0"/>
              <w:rPr>
                <w:rFonts w:ascii="Ariel" w:hAnsi="Ariel" w:cs="Calibri"/>
                <w:b/>
              </w:rPr>
            </w:pPr>
            <w:r>
              <w:rPr>
                <w:rFonts w:ascii="Ariel" w:hAnsi="Ariel" w:cs="Calibri"/>
                <w:b/>
              </w:rPr>
              <w:t xml:space="preserve">Building tools </w:t>
            </w:r>
          </w:p>
        </w:tc>
        <w:tc>
          <w:tcPr>
            <w:tcW w:w="6767" w:type="dxa"/>
            <w:shd w:val="clear" w:color="auto" w:fill="EDF2F8"/>
            <w:tcMar>
              <w:top w:w="0" w:type="dxa"/>
              <w:left w:w="108" w:type="dxa"/>
              <w:bottom w:w="0" w:type="dxa"/>
              <w:right w:w="108" w:type="dxa"/>
            </w:tcMar>
            <w:hideMark/>
          </w:tcPr>
          <w:p w:rsidR="00950BAC" w:rsidRPr="00DD4AF1" w:rsidP="00B5268C" w14:paraId="0C259AE1" w14:textId="14AC0394">
            <w:pPr>
              <w:pStyle w:val="NormalWeb"/>
              <w:keepNext/>
              <w:spacing w:before="0" w:beforeAutospacing="0" w:after="0" w:afterAutospacing="0"/>
              <w:rPr>
                <w:rFonts w:ascii="Ariel" w:hAnsi="Ariel" w:cs="Calibri"/>
              </w:rPr>
            </w:pPr>
            <w:r>
              <w:rPr>
                <w:rFonts w:ascii="Ariel" w:hAnsi="Ariel" w:cs="Calibri"/>
              </w:rPr>
              <w:t>Maven,</w:t>
            </w:r>
            <w:r w:rsidR="005921A3">
              <w:rPr>
                <w:rFonts w:ascii="Ariel" w:hAnsi="Ariel" w:cs="Calibri"/>
              </w:rPr>
              <w:t xml:space="preserve"> </w:t>
            </w:r>
            <w:r w:rsidR="00587E23">
              <w:rPr>
                <w:rFonts w:ascii="Ariel" w:hAnsi="Ariel" w:cs="Calibri"/>
              </w:rPr>
              <w:t>Jenkins.</w:t>
            </w:r>
          </w:p>
        </w:tc>
      </w:tr>
    </w:tbl>
    <w:p w:rsidR="00950BAC" w:rsidP="00950BAC" w14:paraId="11E92EB3" w14:textId="77777777">
      <w:pPr>
        <w:autoSpaceDE w:val="0"/>
        <w:autoSpaceDN w:val="0"/>
        <w:adjustRightInd w:val="0"/>
        <w:spacing w:after="0"/>
        <w:ind w:left="432" w:hanging="360"/>
        <w:rPr>
          <w:rStyle w:val="apple-style-span"/>
          <w:sz w:val="20"/>
          <w:szCs w:val="20"/>
          <w:lang w:eastAsia="en-US"/>
        </w:rPr>
      </w:pPr>
    </w:p>
    <w:p w:rsidR="00950BAC" w:rsidRPr="000E051A" w:rsidP="00950BAC" w14:paraId="39B131A4" w14:textId="77777777">
      <w:pPr>
        <w:autoSpaceDE w:val="0"/>
        <w:autoSpaceDN w:val="0"/>
        <w:adjustRightInd w:val="0"/>
        <w:spacing w:after="0"/>
        <w:ind w:left="432" w:hanging="360"/>
        <w:rPr>
          <w:rStyle w:val="apple-style-span"/>
          <w:sz w:val="20"/>
          <w:szCs w:val="20"/>
          <w:lang w:eastAsia="en-US"/>
        </w:rPr>
      </w:pPr>
    </w:p>
    <w:p w:rsidR="00950BAC" w:rsidRPr="00CB5E13" w:rsidP="00950BAC" w14:paraId="5DCA2549" w14:textId="77777777">
      <w:pPr>
        <w:spacing w:after="0" w:line="240" w:lineRule="auto"/>
        <w:jc w:val="both"/>
        <w:rPr>
          <w:color w:val="000000"/>
        </w:rPr>
      </w:pPr>
    </w:p>
    <w:tbl>
      <w:tblPr>
        <w:tblpPr w:leftFromText="180" w:rightFromText="180" w:vertAnchor="text"/>
        <w:tblW w:w="0" w:type="auto"/>
        <w:tblCellMar>
          <w:left w:w="0" w:type="dxa"/>
          <w:right w:w="0" w:type="dxa"/>
        </w:tblCellMar>
        <w:tblLook w:val="00A0"/>
      </w:tblPr>
      <w:tblGrid>
        <w:gridCol w:w="4395"/>
        <w:gridCol w:w="3194"/>
        <w:gridCol w:w="1771"/>
      </w:tblGrid>
      <w:tr w14:paraId="7A01C4B7" w14:textId="77777777" w:rsidTr="00B5268C">
        <w:tblPrEx>
          <w:tblW w:w="0" w:type="auto"/>
          <w:tblCellMar>
            <w:left w:w="0" w:type="dxa"/>
            <w:right w:w="0" w:type="dxa"/>
          </w:tblCellMar>
          <w:tblLook w:val="00A0"/>
        </w:tblPrEx>
        <w:trPr>
          <w:cantSplit/>
        </w:trPr>
        <w:tc>
          <w:tcPr>
            <w:tcW w:w="9360" w:type="dxa"/>
            <w:gridSpan w:val="3"/>
            <w:shd w:val="clear" w:color="auto" w:fill="C6D9F1"/>
            <w:tcMar>
              <w:top w:w="0" w:type="dxa"/>
              <w:left w:w="108" w:type="dxa"/>
              <w:bottom w:w="0" w:type="dxa"/>
              <w:right w:w="108" w:type="dxa"/>
            </w:tcMar>
          </w:tcPr>
          <w:p w:rsidR="00950BAC" w:rsidRPr="00486792" w:rsidP="00B5268C" w14:paraId="2F055104" w14:textId="77777777">
            <w:pPr>
              <w:spacing w:after="0" w:line="240" w:lineRule="auto"/>
              <w:rPr>
                <w:rFonts w:ascii="Times New Roman" w:hAnsi="Times New Roman"/>
                <w:b/>
                <w:sz w:val="24"/>
                <w:szCs w:val="24"/>
              </w:rPr>
            </w:pPr>
            <w:r w:rsidRPr="00486792">
              <w:rPr>
                <w:b/>
                <w:sz w:val="24"/>
                <w:szCs w:val="24"/>
              </w:rPr>
              <w:t>Academic Profile</w:t>
            </w:r>
          </w:p>
        </w:tc>
      </w:tr>
      <w:tr w14:paraId="4FC153EF" w14:textId="77777777" w:rsidTr="00B5268C">
        <w:tblPrEx>
          <w:tblW w:w="0" w:type="auto"/>
          <w:tblCellMar>
            <w:left w:w="0" w:type="dxa"/>
            <w:right w:w="0" w:type="dxa"/>
          </w:tblCellMar>
          <w:tblLook w:val="00A0"/>
        </w:tblPrEx>
        <w:trPr>
          <w:cantSplit/>
          <w:trHeight w:val="330"/>
        </w:trPr>
        <w:tc>
          <w:tcPr>
            <w:tcW w:w="4395" w:type="dxa"/>
            <w:tcMar>
              <w:top w:w="0" w:type="dxa"/>
              <w:left w:w="108" w:type="dxa"/>
              <w:bottom w:w="0" w:type="dxa"/>
              <w:right w:w="108" w:type="dxa"/>
            </w:tcMar>
          </w:tcPr>
          <w:p w:rsidR="00950BAC" w:rsidRPr="0061031F" w:rsidP="00B5268C" w14:paraId="23622147" w14:textId="77777777">
            <w:pPr>
              <w:spacing w:after="0" w:line="240" w:lineRule="auto"/>
              <w:ind w:left="360" w:hanging="360"/>
            </w:pPr>
            <w:r w:rsidRPr="0061031F">
              <w:t xml:space="preserve">         </w:t>
            </w:r>
            <w:r>
              <w:t>B. Tech</w:t>
            </w:r>
            <w:r w:rsidRPr="00CB5E13">
              <w:t> in Computer</w:t>
            </w:r>
            <w:r>
              <w:t xml:space="preserve"> Science </w:t>
            </w:r>
          </w:p>
          <w:p w:rsidR="00950BAC" w:rsidRPr="0061031F" w:rsidP="00B5268C" w14:paraId="06A35579" w14:textId="77777777">
            <w:pPr>
              <w:spacing w:after="0" w:line="240" w:lineRule="auto"/>
              <w:ind w:left="360" w:hanging="360"/>
            </w:pPr>
            <w:r w:rsidRPr="0061031F">
              <w:t> </w:t>
            </w:r>
          </w:p>
        </w:tc>
        <w:tc>
          <w:tcPr>
            <w:tcW w:w="3194" w:type="dxa"/>
            <w:tcMar>
              <w:top w:w="0" w:type="dxa"/>
              <w:left w:w="108" w:type="dxa"/>
              <w:bottom w:w="0" w:type="dxa"/>
              <w:right w:w="108" w:type="dxa"/>
            </w:tcMar>
          </w:tcPr>
          <w:p w:rsidR="00950BAC" w:rsidRPr="0061031F" w:rsidP="005B296B" w14:paraId="4312AAAB" w14:textId="644E4E47">
            <w:pPr>
              <w:spacing w:after="0" w:line="240" w:lineRule="auto"/>
            </w:pPr>
            <w:r w:rsidRPr="0061031F">
              <w:t>I</w:t>
            </w:r>
            <w:r>
              <w:t>N</w:t>
            </w:r>
            <w:r w:rsidRPr="0061031F" w:rsidR="005B296B">
              <w:t xml:space="preserve"> </w:t>
            </w:r>
            <w:r w:rsidRPr="0061031F">
              <w:t>    </w:t>
            </w:r>
            <w:r>
              <w:t>JNTU</w:t>
            </w:r>
            <w:r w:rsidRPr="00CB5E13">
              <w:t> University</w:t>
            </w:r>
            <w:r w:rsidR="00516F85">
              <w:t xml:space="preserve"> </w:t>
            </w:r>
            <w:r>
              <w:t>-</w:t>
            </w:r>
            <w:r w:rsidR="002C3D20">
              <w:t xml:space="preserve"> </w:t>
            </w:r>
            <w:r w:rsidR="00516F85">
              <w:t>Anantapur</w:t>
            </w:r>
          </w:p>
          <w:p w:rsidR="00950BAC" w:rsidRPr="0061031F" w:rsidP="00B5268C" w14:paraId="3E2A464D" w14:textId="77777777">
            <w:pPr>
              <w:spacing w:after="0" w:line="240" w:lineRule="auto"/>
            </w:pPr>
          </w:p>
        </w:tc>
        <w:tc>
          <w:tcPr>
            <w:tcW w:w="1771" w:type="dxa"/>
            <w:tcMar>
              <w:top w:w="0" w:type="dxa"/>
              <w:left w:w="108" w:type="dxa"/>
              <w:bottom w:w="0" w:type="dxa"/>
              <w:right w:w="108" w:type="dxa"/>
            </w:tcMar>
          </w:tcPr>
          <w:p w:rsidR="00950BAC" w:rsidRPr="00CB5E13" w:rsidP="00B5268C" w14:paraId="76D7CC30" w14:textId="514E49AB">
            <w:pPr>
              <w:spacing w:after="0" w:line="240" w:lineRule="auto"/>
              <w:ind w:left="360" w:hanging="360"/>
              <w:rPr>
                <w:rFonts w:ascii="Times New Roman" w:hAnsi="Times New Roman"/>
                <w:sz w:val="24"/>
                <w:szCs w:val="24"/>
              </w:rPr>
            </w:pPr>
          </w:p>
        </w:tc>
      </w:tr>
    </w:tbl>
    <w:tbl>
      <w:tblPr>
        <w:tblW w:w="0" w:type="auto"/>
        <w:tblCellMar>
          <w:left w:w="0" w:type="dxa"/>
          <w:right w:w="0" w:type="dxa"/>
        </w:tblCellMar>
        <w:tblLook w:val="00A0"/>
      </w:tblPr>
      <w:tblGrid>
        <w:gridCol w:w="9360"/>
      </w:tblGrid>
      <w:tr w14:paraId="7B663553" w14:textId="77777777" w:rsidTr="00B5268C">
        <w:tblPrEx>
          <w:tblW w:w="0" w:type="auto"/>
          <w:tblCellMar>
            <w:left w:w="0" w:type="dxa"/>
            <w:right w:w="0" w:type="dxa"/>
          </w:tblCellMar>
          <w:tblLook w:val="00A0"/>
        </w:tblPrEx>
        <w:trPr>
          <w:cantSplit/>
        </w:trPr>
        <w:tc>
          <w:tcPr>
            <w:tcW w:w="9360" w:type="dxa"/>
            <w:shd w:val="clear" w:color="auto" w:fill="C6D9F1"/>
            <w:tcMar>
              <w:top w:w="0" w:type="dxa"/>
              <w:left w:w="108" w:type="dxa"/>
              <w:bottom w:w="0" w:type="dxa"/>
              <w:right w:w="108" w:type="dxa"/>
            </w:tcMar>
          </w:tcPr>
          <w:p w:rsidR="00950BAC" w:rsidRPr="003F7247" w:rsidP="00B5268C" w14:paraId="46BDD376" w14:textId="77777777">
            <w:pPr>
              <w:spacing w:after="0" w:line="240" w:lineRule="auto"/>
              <w:rPr>
                <w:rFonts w:ascii="Times New Roman" w:hAnsi="Times New Roman"/>
                <w:b/>
                <w:sz w:val="24"/>
                <w:szCs w:val="24"/>
              </w:rPr>
            </w:pPr>
            <w:r w:rsidRPr="003F7247">
              <w:rPr>
                <w:b/>
                <w:sz w:val="24"/>
                <w:szCs w:val="24"/>
              </w:rPr>
              <w:t>Employment  Details</w:t>
            </w:r>
          </w:p>
        </w:tc>
      </w:tr>
    </w:tbl>
    <w:p w:rsidR="00B3085D" w:rsidRPr="008A107C" w:rsidP="00B3085D" w14:paraId="6D9CD1B8" w14:textId="571D46B6">
      <w:pPr>
        <w:pStyle w:val="BodyTextIndent3"/>
        <w:numPr>
          <w:ilvl w:val="0"/>
          <w:numId w:val="21"/>
        </w:numPr>
        <w:spacing w:after="0" w:line="360" w:lineRule="auto"/>
        <w:jc w:val="both"/>
        <w:rPr>
          <w:rFonts w:cs="Calibri"/>
          <w:bCs/>
          <w:color w:val="000000"/>
          <w:sz w:val="22"/>
          <w:szCs w:val="22"/>
        </w:rPr>
      </w:pPr>
      <w:r w:rsidRPr="008A107C">
        <w:rPr>
          <w:rFonts w:cs="Calibri"/>
          <w:bCs/>
          <w:color w:val="000000"/>
          <w:sz w:val="22"/>
          <w:szCs w:val="22"/>
        </w:rPr>
        <w:t xml:space="preserve">Worked with </w:t>
      </w:r>
      <w:r w:rsidR="004946BD">
        <w:rPr>
          <w:rFonts w:cs="Calibri"/>
          <w:b/>
          <w:bCs/>
          <w:color w:val="000000"/>
          <w:sz w:val="22"/>
          <w:szCs w:val="22"/>
        </w:rPr>
        <w:t>Cognizant Technologies Pvt Ltd</w:t>
      </w:r>
      <w:r>
        <w:rPr>
          <w:rFonts w:cs="Calibri"/>
          <w:b/>
          <w:bCs/>
          <w:color w:val="000000"/>
          <w:sz w:val="22"/>
          <w:szCs w:val="22"/>
        </w:rPr>
        <w:t xml:space="preserve"> </w:t>
      </w:r>
      <w:r>
        <w:rPr>
          <w:rFonts w:cs="Calibri"/>
          <w:bCs/>
          <w:color w:val="000000"/>
          <w:sz w:val="22"/>
          <w:szCs w:val="22"/>
        </w:rPr>
        <w:t>from</w:t>
      </w:r>
      <w:r w:rsidRPr="008A107C">
        <w:rPr>
          <w:rFonts w:cs="Calibri"/>
          <w:bCs/>
          <w:color w:val="000000"/>
          <w:sz w:val="22"/>
          <w:szCs w:val="22"/>
        </w:rPr>
        <w:t xml:space="preserve"> </w:t>
      </w:r>
      <w:r w:rsidR="004946BD">
        <w:rPr>
          <w:rFonts w:cs="Calibri"/>
          <w:bCs/>
          <w:color w:val="000000"/>
          <w:sz w:val="22"/>
          <w:szCs w:val="22"/>
        </w:rPr>
        <w:t>June</w:t>
      </w:r>
      <w:r w:rsidRPr="008A107C">
        <w:rPr>
          <w:rFonts w:cs="Calibri"/>
          <w:bCs/>
          <w:color w:val="000000"/>
          <w:sz w:val="22"/>
          <w:szCs w:val="22"/>
        </w:rPr>
        <w:t xml:space="preserve"> 201</w:t>
      </w:r>
      <w:r>
        <w:rPr>
          <w:rFonts w:cs="Calibri"/>
          <w:bCs/>
          <w:color w:val="000000"/>
          <w:sz w:val="22"/>
          <w:szCs w:val="22"/>
        </w:rPr>
        <w:t>9</w:t>
      </w:r>
      <w:r w:rsidRPr="008A107C">
        <w:rPr>
          <w:rFonts w:cs="Calibri"/>
          <w:bCs/>
          <w:color w:val="000000"/>
          <w:sz w:val="22"/>
          <w:szCs w:val="22"/>
        </w:rPr>
        <w:t xml:space="preserve"> to </w:t>
      </w:r>
      <w:r>
        <w:rPr>
          <w:rFonts w:cs="Calibri"/>
          <w:bCs/>
          <w:color w:val="000000"/>
          <w:sz w:val="22"/>
          <w:szCs w:val="22"/>
        </w:rPr>
        <w:t>Till</w:t>
      </w:r>
      <w:r w:rsidR="00CF48D2">
        <w:rPr>
          <w:rFonts w:cs="Calibri"/>
          <w:bCs/>
          <w:color w:val="000000"/>
          <w:sz w:val="22"/>
          <w:szCs w:val="22"/>
        </w:rPr>
        <w:t xml:space="preserve"> </w:t>
      </w:r>
      <w:r>
        <w:rPr>
          <w:rFonts w:cs="Calibri"/>
          <w:bCs/>
          <w:color w:val="000000"/>
          <w:sz w:val="22"/>
          <w:szCs w:val="22"/>
        </w:rPr>
        <w:t>Date</w:t>
      </w:r>
      <w:r w:rsidRPr="008A107C">
        <w:rPr>
          <w:rFonts w:cs="Calibri"/>
          <w:bCs/>
          <w:color w:val="000000"/>
          <w:sz w:val="22"/>
          <w:szCs w:val="22"/>
        </w:rPr>
        <w:t>.</w:t>
      </w:r>
    </w:p>
    <w:p w:rsidR="00950BAC" w:rsidP="00950BAC" w14:paraId="1B189ABB" w14:textId="5227FB3A">
      <w:pPr>
        <w:pStyle w:val="BodyTextIndent3"/>
        <w:numPr>
          <w:ilvl w:val="0"/>
          <w:numId w:val="21"/>
        </w:numPr>
        <w:spacing w:after="0" w:line="360" w:lineRule="auto"/>
        <w:jc w:val="both"/>
        <w:rPr>
          <w:rFonts w:cs="Calibri"/>
          <w:bCs/>
          <w:color w:val="000000"/>
          <w:sz w:val="22"/>
          <w:szCs w:val="22"/>
        </w:rPr>
      </w:pPr>
      <w:r>
        <w:rPr>
          <w:rFonts w:cs="Calibri"/>
          <w:bCs/>
          <w:color w:val="000000"/>
          <w:sz w:val="22"/>
          <w:szCs w:val="22"/>
        </w:rPr>
        <w:t xml:space="preserve">Working with </w:t>
      </w:r>
      <w:r w:rsidRPr="008A3F49">
        <w:rPr>
          <w:rFonts w:cs="Calibri"/>
          <w:b/>
          <w:bCs/>
          <w:color w:val="000000"/>
          <w:sz w:val="22"/>
          <w:szCs w:val="22"/>
        </w:rPr>
        <w:t>Virtusa Polaris</w:t>
      </w:r>
      <w:r>
        <w:rPr>
          <w:rFonts w:cs="Calibri"/>
          <w:bCs/>
          <w:color w:val="000000"/>
          <w:sz w:val="22"/>
          <w:szCs w:val="22"/>
        </w:rPr>
        <w:t xml:space="preserve"> from Jan 2018 to  </w:t>
      </w:r>
      <w:r w:rsidR="00B3085D">
        <w:rPr>
          <w:rFonts w:cs="Calibri"/>
          <w:bCs/>
          <w:color w:val="000000"/>
          <w:sz w:val="22"/>
          <w:szCs w:val="22"/>
        </w:rPr>
        <w:t>May 2019</w:t>
      </w:r>
      <w:r>
        <w:rPr>
          <w:rFonts w:cs="Calibri"/>
          <w:bCs/>
          <w:color w:val="000000"/>
          <w:sz w:val="22"/>
          <w:szCs w:val="22"/>
        </w:rPr>
        <w:t>.</w:t>
      </w:r>
    </w:p>
    <w:p w:rsidR="00950BAC" w:rsidRPr="008A107C" w:rsidP="00950BAC" w14:paraId="19F4A8DD" w14:textId="77777777">
      <w:pPr>
        <w:pStyle w:val="BodyTextIndent3"/>
        <w:numPr>
          <w:ilvl w:val="0"/>
          <w:numId w:val="21"/>
        </w:numPr>
        <w:spacing w:after="0" w:line="360" w:lineRule="auto"/>
        <w:jc w:val="both"/>
        <w:rPr>
          <w:rFonts w:cs="Calibri"/>
          <w:bCs/>
          <w:color w:val="000000"/>
          <w:sz w:val="22"/>
          <w:szCs w:val="22"/>
        </w:rPr>
      </w:pPr>
      <w:r w:rsidRPr="008A107C">
        <w:rPr>
          <w:rFonts w:cs="Calibri"/>
          <w:bCs/>
          <w:color w:val="000000"/>
          <w:sz w:val="22"/>
          <w:szCs w:val="22"/>
        </w:rPr>
        <w:t>Work</w:t>
      </w:r>
      <w:r>
        <w:rPr>
          <w:rFonts w:cs="Calibri"/>
          <w:bCs/>
          <w:color w:val="000000"/>
          <w:sz w:val="22"/>
          <w:szCs w:val="22"/>
        </w:rPr>
        <w:t>ed</w:t>
      </w:r>
      <w:r w:rsidRPr="008A107C">
        <w:rPr>
          <w:rFonts w:cs="Calibri"/>
          <w:bCs/>
          <w:color w:val="000000"/>
          <w:sz w:val="22"/>
          <w:szCs w:val="22"/>
        </w:rPr>
        <w:t xml:space="preserve"> with </w:t>
      </w:r>
      <w:r w:rsidRPr="008647F9">
        <w:rPr>
          <w:rFonts w:cs="Calibri"/>
          <w:b/>
          <w:bCs/>
          <w:color w:val="000000"/>
          <w:sz w:val="22"/>
          <w:szCs w:val="22"/>
        </w:rPr>
        <w:t>Wipro Technologies</w:t>
      </w:r>
      <w:r w:rsidRPr="008A107C">
        <w:rPr>
          <w:rFonts w:cs="Calibri"/>
          <w:bCs/>
          <w:color w:val="000000"/>
          <w:sz w:val="22"/>
          <w:szCs w:val="22"/>
        </w:rPr>
        <w:t xml:space="preserve"> from Sep 2016 to </w:t>
      </w:r>
      <w:r>
        <w:rPr>
          <w:rFonts w:cs="Calibri"/>
          <w:bCs/>
          <w:color w:val="000000"/>
          <w:sz w:val="22"/>
          <w:szCs w:val="22"/>
        </w:rPr>
        <w:t>December 2017</w:t>
      </w:r>
      <w:r w:rsidRPr="008A107C">
        <w:rPr>
          <w:rFonts w:cs="Calibri"/>
          <w:bCs/>
          <w:color w:val="000000"/>
          <w:sz w:val="22"/>
          <w:szCs w:val="22"/>
        </w:rPr>
        <w:t>.</w:t>
      </w:r>
    </w:p>
    <w:p w:rsidR="00950BAC" w:rsidRPr="00CB5E13" w:rsidP="00950BAC" w14:paraId="24789709" w14:textId="77777777">
      <w:pPr>
        <w:spacing w:after="0" w:line="240" w:lineRule="auto"/>
        <w:ind w:right="1089"/>
        <w:rPr>
          <w:color w:val="000000"/>
        </w:rPr>
      </w:pPr>
      <w:r w:rsidRPr="00CB5E13">
        <w:rPr>
          <w:color w:val="000000"/>
        </w:rPr>
        <w:t> </w:t>
      </w:r>
    </w:p>
    <w:tbl>
      <w:tblPr>
        <w:tblW w:w="0" w:type="auto"/>
        <w:tblCellMar>
          <w:left w:w="0" w:type="dxa"/>
          <w:right w:w="0" w:type="dxa"/>
        </w:tblCellMar>
        <w:tblLook w:val="00A0"/>
      </w:tblPr>
      <w:tblGrid>
        <w:gridCol w:w="9360"/>
      </w:tblGrid>
      <w:tr w14:paraId="5A4EE3E0" w14:textId="77777777" w:rsidTr="001774CB">
        <w:tblPrEx>
          <w:tblW w:w="0" w:type="auto"/>
          <w:tblCellMar>
            <w:left w:w="0" w:type="dxa"/>
            <w:right w:w="0" w:type="dxa"/>
          </w:tblCellMar>
          <w:tblLook w:val="00A0"/>
        </w:tblPrEx>
        <w:trPr>
          <w:cantSplit/>
        </w:trPr>
        <w:tc>
          <w:tcPr>
            <w:tcW w:w="9360" w:type="dxa"/>
            <w:shd w:val="clear" w:color="auto" w:fill="C6D9F1"/>
            <w:tcMar>
              <w:top w:w="0" w:type="dxa"/>
              <w:left w:w="108" w:type="dxa"/>
              <w:bottom w:w="0" w:type="dxa"/>
              <w:right w:w="108" w:type="dxa"/>
            </w:tcMar>
          </w:tcPr>
          <w:p w:rsidR="00950BAC" w:rsidRPr="003F7247" w:rsidP="00B5268C" w14:paraId="4146F5C2" w14:textId="77777777">
            <w:pPr>
              <w:spacing w:after="0" w:line="240" w:lineRule="auto"/>
              <w:rPr>
                <w:rFonts w:ascii="Times New Roman" w:hAnsi="Times New Roman"/>
                <w:b/>
                <w:sz w:val="24"/>
                <w:szCs w:val="24"/>
              </w:rPr>
            </w:pPr>
            <w:r w:rsidRPr="003F7247">
              <w:rPr>
                <w:b/>
                <w:sz w:val="24"/>
                <w:szCs w:val="24"/>
              </w:rPr>
              <w:t>Project Experience</w:t>
            </w:r>
          </w:p>
        </w:tc>
      </w:tr>
    </w:tbl>
    <w:p w:rsidR="001774CB" w:rsidP="001774CB" w14:paraId="4027F5F8" w14:textId="77777777">
      <w:pPr>
        <w:spacing w:after="0" w:line="240" w:lineRule="auto"/>
        <w:rPr>
          <w:b/>
          <w:color w:val="000000"/>
        </w:rPr>
      </w:pPr>
    </w:p>
    <w:p w:rsidR="001774CB" w:rsidP="001774CB" w14:paraId="65E96203" w14:textId="5E8AABD1">
      <w:pPr>
        <w:spacing w:after="0" w:line="240" w:lineRule="auto"/>
        <w:rPr>
          <w:b/>
          <w:color w:val="000000"/>
        </w:rPr>
      </w:pPr>
      <w:r w:rsidRPr="009938AC">
        <w:rPr>
          <w:b/>
          <w:color w:val="000000"/>
        </w:rPr>
        <w:t>Project</w:t>
      </w:r>
      <w:r>
        <w:rPr>
          <w:b/>
          <w:color w:val="000000"/>
        </w:rPr>
        <w:t xml:space="preserve"> </w:t>
      </w:r>
      <w:r w:rsidRPr="009938AC">
        <w:rPr>
          <w:b/>
          <w:color w:val="000000"/>
        </w:rPr>
        <w:t>:</w:t>
      </w:r>
      <w:r w:rsidRPr="003F7247">
        <w:rPr>
          <w:b/>
          <w:color w:val="000000"/>
        </w:rPr>
        <w:t xml:space="preserve"> </w:t>
      </w:r>
      <w:r w:rsidR="000136BC">
        <w:rPr>
          <w:b/>
          <w:color w:val="000000"/>
        </w:rPr>
        <w:t xml:space="preserve">NIC </w:t>
      </w:r>
    </w:p>
    <w:p w:rsidR="001774CB" w:rsidRPr="00CB5E13" w:rsidP="001774CB" w14:paraId="4561F504" w14:textId="580B8506">
      <w:pPr>
        <w:spacing w:after="0" w:line="240" w:lineRule="auto"/>
        <w:rPr>
          <w:color w:val="000000"/>
        </w:rPr>
      </w:pPr>
      <w:r w:rsidRPr="00CB5E13">
        <w:rPr>
          <w:b/>
          <w:bCs/>
          <w:color w:val="000000"/>
        </w:rPr>
        <w:t>Client</w:t>
      </w:r>
      <w:r>
        <w:rPr>
          <w:b/>
          <w:bCs/>
          <w:color w:val="000000"/>
        </w:rPr>
        <w:t xml:space="preserve">   </w:t>
      </w:r>
      <w:r w:rsidRPr="00CB5E13">
        <w:rPr>
          <w:b/>
          <w:bCs/>
          <w:color w:val="000000"/>
        </w:rPr>
        <w:t xml:space="preserve">: </w:t>
      </w:r>
      <w:r w:rsidR="000136BC">
        <w:rPr>
          <w:b/>
          <w:bCs/>
          <w:color w:val="000000"/>
        </w:rPr>
        <w:t>NIC</w:t>
      </w:r>
      <w:r w:rsidRPr="0062036C">
        <w:rPr>
          <w:b/>
          <w:bCs/>
          <w:color w:val="000000"/>
        </w:rPr>
        <w:t xml:space="preserve"> -</w:t>
      </w:r>
      <w:r w:rsidR="000136BC">
        <w:rPr>
          <w:b/>
          <w:bCs/>
          <w:color w:val="000000"/>
        </w:rPr>
        <w:t xml:space="preserve"> </w:t>
      </w:r>
      <w:r w:rsidR="000136BC">
        <w:rPr>
          <w:b/>
          <w:bCs/>
          <w:color w:val="000000"/>
        </w:rPr>
        <w:t>KolKata</w:t>
      </w:r>
    </w:p>
    <w:p w:rsidR="001774CB" w:rsidP="001774CB" w14:paraId="5A0171D1" w14:textId="70CA85AE">
      <w:pPr>
        <w:spacing w:after="0" w:line="240" w:lineRule="auto"/>
        <w:rPr>
          <w:color w:val="000000"/>
        </w:rPr>
      </w:pPr>
      <w:r w:rsidRPr="00CB5E13">
        <w:rPr>
          <w:b/>
          <w:bCs/>
          <w:color w:val="000000"/>
        </w:rPr>
        <w:t>Technology</w:t>
      </w:r>
      <w:r>
        <w:rPr>
          <w:color w:val="000000"/>
        </w:rPr>
        <w:t xml:space="preserve">: </w:t>
      </w:r>
      <w:r w:rsidRPr="00902125">
        <w:rPr>
          <w:b/>
          <w:bCs/>
          <w:color w:val="000000"/>
        </w:rPr>
        <w:t xml:space="preserve">Core Java , J2EE , </w:t>
      </w:r>
      <w:r w:rsidRPr="00902125" w:rsidR="00606A8C">
        <w:rPr>
          <w:b/>
          <w:bCs/>
          <w:color w:val="000000"/>
        </w:rPr>
        <w:t>Spring</w:t>
      </w:r>
      <w:r w:rsidR="00606A8C">
        <w:rPr>
          <w:b/>
          <w:bCs/>
          <w:color w:val="000000"/>
        </w:rPr>
        <w:t xml:space="preserve"> Boot</w:t>
      </w:r>
      <w:r w:rsidR="000136BC">
        <w:rPr>
          <w:b/>
          <w:bCs/>
          <w:color w:val="000000"/>
        </w:rPr>
        <w:t xml:space="preserve"> </w:t>
      </w:r>
      <w:r w:rsidRPr="00902125">
        <w:rPr>
          <w:b/>
          <w:bCs/>
          <w:color w:val="000000"/>
        </w:rPr>
        <w:t xml:space="preserve">, </w:t>
      </w:r>
      <w:r w:rsidRPr="00902125" w:rsidR="00EA111A">
        <w:rPr>
          <w:b/>
          <w:bCs/>
          <w:color w:val="000000"/>
        </w:rPr>
        <w:t>Hibernate,</w:t>
      </w:r>
      <w:r w:rsidR="00DD7D62">
        <w:rPr>
          <w:b/>
          <w:bCs/>
          <w:color w:val="000000"/>
        </w:rPr>
        <w:t xml:space="preserve"> INSUREMO, IC</w:t>
      </w:r>
      <w:r w:rsidRPr="00902125" w:rsidR="00EA111A">
        <w:rPr>
          <w:b/>
          <w:bCs/>
          <w:color w:val="000000"/>
        </w:rPr>
        <w:t>omposer</w:t>
      </w:r>
      <w:r w:rsidR="003B6CD7">
        <w:rPr>
          <w:b/>
          <w:bCs/>
          <w:color w:val="000000"/>
        </w:rPr>
        <w:t>.</w:t>
      </w:r>
    </w:p>
    <w:p w:rsidR="001774CB" w:rsidRPr="009A082A" w:rsidP="001774CB" w14:paraId="04785731" w14:textId="41DEE236">
      <w:pPr>
        <w:rPr>
          <w:color w:val="000000"/>
        </w:rPr>
      </w:pPr>
      <w:r w:rsidRPr="00CB5E13">
        <w:rPr>
          <w:color w:val="000000"/>
        </w:rPr>
        <w:t> </w:t>
      </w:r>
      <w:r w:rsidRPr="009938AC">
        <w:rPr>
          <w:b/>
          <w:color w:val="000000"/>
        </w:rPr>
        <w:t>Project:</w:t>
      </w:r>
      <w:r w:rsidRPr="00C47B98">
        <w:rPr>
          <w:color w:val="000000"/>
        </w:rPr>
        <w:t xml:space="preserve"> </w:t>
      </w:r>
      <w:r w:rsidRPr="009A082A" w:rsidR="009A082A">
        <w:rPr>
          <w:b/>
          <w:bCs/>
          <w:color w:val="000000"/>
          <w:lang w:val="en-US"/>
        </w:rPr>
        <w:t>National Insurance Company Ltd (NIC)</w:t>
      </w:r>
      <w:r w:rsidRPr="009A082A" w:rsidR="009A082A">
        <w:rPr>
          <w:color w:val="000000"/>
          <w:lang w:val="en-US"/>
        </w:rPr>
        <w:t xml:space="preserve"> provides insurance coverage to customers for specific periods of time. NIC offers a wide range of products such as </w:t>
      </w:r>
      <w:r w:rsidRPr="009A082A" w:rsidR="009A082A">
        <w:rPr>
          <w:b/>
          <w:bCs/>
          <w:color w:val="000000"/>
          <w:lang w:val="en-US"/>
        </w:rPr>
        <w:t>Motor, Fire, Health, Marine Cargo, Rural, and other Miscellaneous insurance policies</w:t>
      </w:r>
      <w:r w:rsidRPr="009A082A" w:rsidR="009A082A">
        <w:rPr>
          <w:color w:val="000000"/>
          <w:lang w:val="en-US"/>
        </w:rPr>
        <w:t>.</w:t>
      </w:r>
      <w:r w:rsidR="009A082A">
        <w:rPr>
          <w:color w:val="000000"/>
          <w:lang w:val="en-US"/>
        </w:rPr>
        <w:t xml:space="preserve"> </w:t>
      </w:r>
      <w:r w:rsidRPr="009A082A" w:rsidR="009A082A">
        <w:rPr>
          <w:color w:val="000000"/>
        </w:rPr>
        <w:t xml:space="preserve">Product development involves creating </w:t>
      </w:r>
      <w:r w:rsidR="009A082A">
        <w:rPr>
          <w:b/>
          <w:bCs/>
          <w:color w:val="000000"/>
        </w:rPr>
        <w:t>C</w:t>
      </w:r>
      <w:r w:rsidRPr="009A082A" w:rsidR="009A082A">
        <w:rPr>
          <w:b/>
          <w:bCs/>
          <w:color w:val="000000"/>
        </w:rPr>
        <w:t xml:space="preserve">overs and </w:t>
      </w:r>
      <w:r w:rsidR="009A082A">
        <w:rPr>
          <w:b/>
          <w:bCs/>
          <w:color w:val="000000"/>
        </w:rPr>
        <w:t>B</w:t>
      </w:r>
      <w:r w:rsidRPr="009A082A" w:rsidR="009A082A">
        <w:rPr>
          <w:b/>
          <w:bCs/>
          <w:color w:val="000000"/>
        </w:rPr>
        <w:t>enefits</w:t>
      </w:r>
      <w:r w:rsidRPr="009A082A" w:rsidR="009A082A">
        <w:rPr>
          <w:color w:val="000000"/>
        </w:rPr>
        <w:t xml:space="preserve">, defining </w:t>
      </w:r>
      <w:r w:rsidRPr="009A082A" w:rsidR="009A082A">
        <w:rPr>
          <w:b/>
          <w:bCs/>
          <w:color w:val="000000"/>
        </w:rPr>
        <w:t>fields</w:t>
      </w:r>
      <w:r w:rsidRPr="009A082A" w:rsidR="009A082A">
        <w:rPr>
          <w:color w:val="000000"/>
        </w:rPr>
        <w:t xml:space="preserve">, and managing </w:t>
      </w:r>
      <w:r w:rsidR="009A082A">
        <w:rPr>
          <w:b/>
          <w:bCs/>
          <w:color w:val="000000"/>
        </w:rPr>
        <w:t>R</w:t>
      </w:r>
      <w:r w:rsidRPr="009A082A" w:rsidR="009A082A">
        <w:rPr>
          <w:b/>
          <w:bCs/>
          <w:color w:val="000000"/>
        </w:rPr>
        <w:t xml:space="preserve">ating and </w:t>
      </w:r>
      <w:r w:rsidR="009A082A">
        <w:rPr>
          <w:b/>
          <w:bCs/>
          <w:color w:val="000000"/>
        </w:rPr>
        <w:t>R</w:t>
      </w:r>
      <w:r w:rsidRPr="009A082A" w:rsidR="009A082A">
        <w:rPr>
          <w:b/>
          <w:bCs/>
          <w:color w:val="000000"/>
        </w:rPr>
        <w:t>ules</w:t>
      </w:r>
      <w:r w:rsidRPr="009A082A" w:rsidR="009A082A">
        <w:rPr>
          <w:color w:val="000000"/>
        </w:rPr>
        <w:t xml:space="preserve"> based on the line of business (LOB).</w:t>
      </w:r>
      <w:r w:rsidR="009A082A">
        <w:rPr>
          <w:color w:val="000000"/>
        </w:rPr>
        <w:t xml:space="preserve"> </w:t>
      </w:r>
      <w:r>
        <w:rPr>
          <w:color w:val="000000"/>
        </w:rPr>
        <w:t>Customers can be able to perform the actions on the system like modification details for the insured’s, Increment or decrement of the Sum Insured Amount, Cancellation of the Policy for the premium changes issues.</w:t>
      </w:r>
    </w:p>
    <w:p w:rsidR="001774CB" w:rsidP="001774CB" w14:paraId="17B5945F" w14:textId="533364BE">
      <w:pPr>
        <w:spacing w:after="0" w:line="240" w:lineRule="auto"/>
        <w:rPr>
          <w:color w:val="000000"/>
        </w:rPr>
      </w:pPr>
      <w:r>
        <w:rPr>
          <w:b/>
          <w:bCs/>
          <w:color w:val="000000"/>
        </w:rPr>
        <w:t>Role:</w:t>
      </w:r>
      <w:r w:rsidRPr="00C47B98">
        <w:rPr>
          <w:bCs/>
          <w:color w:val="000000"/>
        </w:rPr>
        <w:t xml:space="preserve"> </w:t>
      </w:r>
      <w:r w:rsidR="00AF4036">
        <w:rPr>
          <w:bCs/>
          <w:color w:val="000000"/>
        </w:rPr>
        <w:t xml:space="preserve">Senior </w:t>
      </w:r>
      <w:r w:rsidRPr="00C47B98">
        <w:rPr>
          <w:bCs/>
          <w:color w:val="000000"/>
        </w:rPr>
        <w:t>Software Engineer</w:t>
      </w:r>
    </w:p>
    <w:p w:rsidR="001774CB" w:rsidRPr="00DD436A" w:rsidP="001774CB" w14:paraId="2C09C260" w14:textId="38E27F5E">
      <w:pPr>
        <w:numPr>
          <w:ilvl w:val="0"/>
          <w:numId w:val="18"/>
        </w:numPr>
        <w:spacing w:after="0" w:line="360" w:lineRule="auto"/>
        <w:ind w:right="476"/>
        <w:rPr>
          <w:color w:val="000000"/>
        </w:rPr>
      </w:pPr>
      <w:r w:rsidRPr="00DD436A">
        <w:rPr>
          <w:color w:val="000000"/>
        </w:rPr>
        <w:t>Responsib</w:t>
      </w:r>
      <w:r>
        <w:rPr>
          <w:color w:val="000000"/>
        </w:rPr>
        <w:t xml:space="preserve">le for the developing </w:t>
      </w:r>
      <w:r w:rsidR="00AF4036">
        <w:rPr>
          <w:color w:val="000000"/>
        </w:rPr>
        <w:t>products based on the SRS.</w:t>
      </w:r>
    </w:p>
    <w:p w:rsidR="001774CB" w:rsidP="001774CB" w14:paraId="0D72A9C1" w14:textId="1B53E664">
      <w:pPr>
        <w:numPr>
          <w:ilvl w:val="0"/>
          <w:numId w:val="18"/>
        </w:numPr>
        <w:spacing w:after="0" w:line="360" w:lineRule="auto"/>
        <w:ind w:right="476"/>
        <w:rPr>
          <w:color w:val="000000"/>
        </w:rPr>
      </w:pPr>
      <w:r w:rsidRPr="00DD436A">
        <w:rPr>
          <w:color w:val="000000"/>
        </w:rPr>
        <w:t xml:space="preserve">Responsible for the Implementation of </w:t>
      </w:r>
      <w:r w:rsidR="00606A8C">
        <w:rPr>
          <w:color w:val="000000"/>
        </w:rPr>
        <w:t>premium computation based on the LOB of SRS</w:t>
      </w:r>
      <w:r w:rsidRPr="00DD436A">
        <w:rPr>
          <w:color w:val="000000"/>
        </w:rPr>
        <w:t>.</w:t>
      </w:r>
    </w:p>
    <w:p w:rsidR="001774CB" w:rsidP="001774CB" w14:paraId="02E71288" w14:textId="77777777">
      <w:pPr>
        <w:numPr>
          <w:ilvl w:val="0"/>
          <w:numId w:val="18"/>
        </w:numPr>
        <w:spacing w:after="0" w:line="360" w:lineRule="auto"/>
        <w:ind w:right="476"/>
        <w:rPr>
          <w:color w:val="000000"/>
        </w:rPr>
      </w:pPr>
      <w:r w:rsidRPr="00DD436A">
        <w:rPr>
          <w:color w:val="000000"/>
        </w:rPr>
        <w:t>Implementing the business logic based on the business requirement</w:t>
      </w:r>
      <w:r>
        <w:rPr>
          <w:color w:val="000000"/>
        </w:rPr>
        <w:t>.</w:t>
      </w:r>
    </w:p>
    <w:p w:rsidR="001774CB" w:rsidRPr="00DD436A" w:rsidP="001774CB" w14:paraId="75BE8E78" w14:textId="77777777">
      <w:pPr>
        <w:numPr>
          <w:ilvl w:val="0"/>
          <w:numId w:val="18"/>
        </w:numPr>
        <w:spacing w:after="0" w:line="360" w:lineRule="auto"/>
        <w:ind w:right="476"/>
        <w:rPr>
          <w:color w:val="000000"/>
        </w:rPr>
      </w:pPr>
      <w:r w:rsidRPr="00DD436A">
        <w:rPr>
          <w:color w:val="000000"/>
        </w:rPr>
        <w:t>Involved in the developing new enhancements based on the client requirement.</w:t>
      </w:r>
    </w:p>
    <w:p w:rsidR="001774CB" w:rsidP="00670656" w14:paraId="222DA745" w14:textId="44AF5069">
      <w:pPr>
        <w:numPr>
          <w:ilvl w:val="0"/>
          <w:numId w:val="18"/>
        </w:numPr>
        <w:spacing w:after="0" w:line="360" w:lineRule="auto"/>
        <w:ind w:right="476"/>
        <w:rPr>
          <w:color w:val="000000"/>
        </w:rPr>
      </w:pPr>
      <w:r w:rsidRPr="00DD436A">
        <w:rPr>
          <w:color w:val="000000"/>
        </w:rPr>
        <w:t>Responsible for implementing the Database logic using Hibernate.</w:t>
      </w:r>
    </w:p>
    <w:p w:rsidR="001774CB" w:rsidP="001774CB" w14:paraId="4C76C1E8" w14:textId="77777777">
      <w:pPr>
        <w:pStyle w:val="ListParagraph"/>
        <w:numPr>
          <w:ilvl w:val="0"/>
          <w:numId w:val="18"/>
        </w:numPr>
      </w:pPr>
      <w:r>
        <w:t>Worked on the defect fixes while across the environments.</w:t>
      </w:r>
    </w:p>
    <w:p w:rsidR="00E138A7" w:rsidRPr="008F4182" w:rsidP="00950BAC" w14:paraId="655A36D5" w14:textId="3D0C7580">
      <w:pPr>
        <w:pStyle w:val="ListParagraph"/>
        <w:numPr>
          <w:ilvl w:val="0"/>
          <w:numId w:val="18"/>
        </w:numPr>
        <w:spacing w:after="0" w:line="240" w:lineRule="auto"/>
        <w:rPr>
          <w:b/>
          <w:color w:val="000000"/>
        </w:rPr>
      </w:pPr>
      <w:r>
        <w:t>I</w:t>
      </w:r>
      <w:r w:rsidR="00782AE6">
        <w:t>C</w:t>
      </w:r>
      <w:r>
        <w:t>omposer developer for the PDF template changes.</w:t>
      </w:r>
    </w:p>
    <w:p w:rsidR="008F4182" w:rsidRPr="008F4182" w:rsidP="008F4182" w14:paraId="578CEADB" w14:textId="77777777">
      <w:pPr>
        <w:pStyle w:val="ListParagraph"/>
        <w:spacing w:after="0" w:line="240" w:lineRule="auto"/>
        <w:rPr>
          <w:b/>
          <w:color w:val="000000"/>
        </w:rPr>
      </w:pPr>
    </w:p>
    <w:p w:rsidR="00E138A7" w:rsidP="00E138A7" w14:paraId="1FFB1893" w14:textId="679EAD65">
      <w:pPr>
        <w:spacing w:after="0" w:line="240" w:lineRule="auto"/>
        <w:rPr>
          <w:b/>
          <w:color w:val="000000"/>
        </w:rPr>
      </w:pPr>
      <w:r w:rsidRPr="00CB5E13">
        <w:rPr>
          <w:color w:val="000000"/>
        </w:rPr>
        <w:t> </w:t>
      </w:r>
      <w:r w:rsidRPr="009938AC">
        <w:rPr>
          <w:b/>
          <w:color w:val="000000"/>
        </w:rPr>
        <w:t>Project</w:t>
      </w:r>
      <w:r w:rsidR="0062036C">
        <w:rPr>
          <w:b/>
          <w:color w:val="000000"/>
        </w:rPr>
        <w:t xml:space="preserve"> </w:t>
      </w:r>
      <w:r w:rsidRPr="009938AC">
        <w:rPr>
          <w:b/>
          <w:color w:val="000000"/>
        </w:rPr>
        <w:t>:</w:t>
      </w:r>
      <w:r w:rsidRPr="003F7247">
        <w:rPr>
          <w:b/>
          <w:color w:val="000000"/>
        </w:rPr>
        <w:t xml:space="preserve"> SBI</w:t>
      </w:r>
      <w:r w:rsidR="0062036C">
        <w:rPr>
          <w:b/>
          <w:color w:val="000000"/>
        </w:rPr>
        <w:t>G Insurance</w:t>
      </w:r>
    </w:p>
    <w:p w:rsidR="00E138A7" w:rsidRPr="00CB5E13" w:rsidP="00E138A7" w14:paraId="7EEA85AE" w14:textId="4D6EE6B0">
      <w:pPr>
        <w:spacing w:after="0" w:line="240" w:lineRule="auto"/>
        <w:rPr>
          <w:color w:val="000000"/>
        </w:rPr>
      </w:pPr>
      <w:r>
        <w:rPr>
          <w:b/>
          <w:bCs/>
          <w:color w:val="000000"/>
        </w:rPr>
        <w:t xml:space="preserve"> </w:t>
      </w:r>
      <w:r w:rsidRPr="00CB5E13">
        <w:rPr>
          <w:b/>
          <w:bCs/>
          <w:color w:val="000000"/>
        </w:rPr>
        <w:t>Client</w:t>
      </w:r>
      <w:r w:rsidR="0062036C">
        <w:rPr>
          <w:b/>
          <w:bCs/>
          <w:color w:val="000000"/>
        </w:rPr>
        <w:t xml:space="preserve">   </w:t>
      </w:r>
      <w:r w:rsidRPr="00CB5E13">
        <w:rPr>
          <w:b/>
          <w:bCs/>
          <w:color w:val="000000"/>
        </w:rPr>
        <w:t xml:space="preserve">: </w:t>
      </w:r>
      <w:r w:rsidRPr="0062036C">
        <w:rPr>
          <w:b/>
          <w:bCs/>
          <w:color w:val="000000"/>
        </w:rPr>
        <w:t xml:space="preserve">SBI </w:t>
      </w:r>
      <w:r w:rsidRPr="0062036C" w:rsidR="0062036C">
        <w:rPr>
          <w:b/>
          <w:bCs/>
          <w:color w:val="000000"/>
        </w:rPr>
        <w:t>-Mumbai</w:t>
      </w:r>
    </w:p>
    <w:p w:rsidR="00E138A7" w:rsidP="00E138A7" w14:paraId="061772F4" w14:textId="15C3493B">
      <w:pPr>
        <w:spacing w:after="0" w:line="240" w:lineRule="auto"/>
        <w:rPr>
          <w:color w:val="000000"/>
        </w:rPr>
      </w:pPr>
      <w:r w:rsidRPr="00CB5E13">
        <w:rPr>
          <w:b/>
          <w:bCs/>
          <w:color w:val="000000"/>
        </w:rPr>
        <w:t>Technology</w:t>
      </w:r>
      <w:r>
        <w:rPr>
          <w:color w:val="000000"/>
        </w:rPr>
        <w:t xml:space="preserve">: </w:t>
      </w:r>
      <w:r w:rsidRPr="00902125">
        <w:rPr>
          <w:b/>
          <w:bCs/>
          <w:color w:val="000000"/>
        </w:rPr>
        <w:t>Core Java , J2EE , Spring, Hibernate</w:t>
      </w:r>
      <w:r w:rsidRPr="00902125" w:rsidR="00294269">
        <w:rPr>
          <w:b/>
          <w:bCs/>
          <w:color w:val="000000"/>
        </w:rPr>
        <w:t xml:space="preserve"> , </w:t>
      </w:r>
      <w:r w:rsidR="00FC6247">
        <w:rPr>
          <w:b/>
          <w:bCs/>
          <w:color w:val="000000"/>
        </w:rPr>
        <w:t xml:space="preserve">eBao GS and eBao GC , </w:t>
      </w:r>
      <w:r w:rsidRPr="00902125" w:rsidR="00294269">
        <w:rPr>
          <w:b/>
          <w:bCs/>
          <w:color w:val="000000"/>
        </w:rPr>
        <w:t>FMS</w:t>
      </w:r>
      <w:r>
        <w:rPr>
          <w:color w:val="000000"/>
        </w:rPr>
        <w:t>.</w:t>
      </w:r>
    </w:p>
    <w:p w:rsidR="00950BAC" w:rsidP="0071020E" w14:paraId="49707015" w14:textId="77777777">
      <w:pPr>
        <w:rPr>
          <w:color w:val="000000"/>
        </w:rPr>
      </w:pPr>
      <w:r w:rsidRPr="00C039D4">
        <w:rPr>
          <w:color w:val="000000"/>
        </w:rPr>
        <w:t> </w:t>
      </w:r>
      <w:r w:rsidRPr="00C039D4">
        <w:rPr>
          <w:b/>
          <w:bCs/>
          <w:color w:val="000000"/>
        </w:rPr>
        <w:t>Project:</w:t>
      </w:r>
      <w:r w:rsidRPr="00C039D4">
        <w:rPr>
          <w:color w:val="000000"/>
        </w:rPr>
        <w:t xml:space="preserve"> SBIG Insurance provides insurance coverage to customers for a specific period. It offers various products, including health, motor, home, and travel insurance. The project consists of two systems: General System and General Claim. General System is used for policy issuance, while General Claim supports the claims process. Customers can perform actions such as updating insured details, increasing or decreasing the sum insured, and cancelling policies based on premium-related changes.</w:t>
      </w:r>
    </w:p>
    <w:p w:rsidR="00E138A7" w:rsidP="00E138A7" w14:paraId="71C9C4C2" w14:textId="77777777">
      <w:pPr>
        <w:spacing w:after="0" w:line="240" w:lineRule="auto"/>
        <w:rPr>
          <w:color w:val="000000"/>
        </w:rPr>
      </w:pPr>
      <w:r>
        <w:rPr>
          <w:b/>
          <w:bCs/>
          <w:color w:val="000000"/>
        </w:rPr>
        <w:t>Role:</w:t>
      </w:r>
      <w:r w:rsidRPr="00C47B98">
        <w:rPr>
          <w:bCs/>
          <w:color w:val="000000"/>
        </w:rPr>
        <w:t xml:space="preserve"> Software Engineer</w:t>
      </w:r>
    </w:p>
    <w:p w:rsidR="00E138A7" w:rsidRPr="00DD436A" w:rsidP="00E138A7" w14:paraId="648E32E5" w14:textId="77777777">
      <w:pPr>
        <w:numPr>
          <w:ilvl w:val="0"/>
          <w:numId w:val="18"/>
        </w:numPr>
        <w:spacing w:after="0" w:line="360" w:lineRule="auto"/>
        <w:ind w:right="476"/>
        <w:rPr>
          <w:color w:val="000000"/>
        </w:rPr>
      </w:pPr>
      <w:r w:rsidRPr="00DD436A">
        <w:rPr>
          <w:color w:val="000000"/>
        </w:rPr>
        <w:t>Responsib</w:t>
      </w:r>
      <w:r>
        <w:rPr>
          <w:color w:val="000000"/>
        </w:rPr>
        <w:t>le for the developing Spring MVC</w:t>
      </w:r>
      <w:r w:rsidRPr="00DD436A">
        <w:rPr>
          <w:color w:val="000000"/>
        </w:rPr>
        <w:t xml:space="preserve"> and Hibernate.</w:t>
      </w:r>
    </w:p>
    <w:p w:rsidR="00E138A7" w:rsidP="00E138A7" w14:paraId="3E43751A" w14:textId="77777777">
      <w:pPr>
        <w:numPr>
          <w:ilvl w:val="0"/>
          <w:numId w:val="18"/>
        </w:numPr>
        <w:spacing w:after="0" w:line="360" w:lineRule="auto"/>
        <w:ind w:right="476"/>
        <w:rPr>
          <w:color w:val="000000"/>
        </w:rPr>
      </w:pPr>
      <w:r w:rsidRPr="00DD436A">
        <w:rPr>
          <w:color w:val="000000"/>
        </w:rPr>
        <w:t>Responsible for the Implementation of Validation.</w:t>
      </w:r>
    </w:p>
    <w:p w:rsidR="00E138A7" w:rsidP="00E138A7" w14:paraId="3CF02E3A" w14:textId="77777777">
      <w:pPr>
        <w:numPr>
          <w:ilvl w:val="0"/>
          <w:numId w:val="18"/>
        </w:numPr>
        <w:spacing w:after="0" w:line="360" w:lineRule="auto"/>
        <w:ind w:right="476"/>
        <w:rPr>
          <w:color w:val="000000"/>
        </w:rPr>
      </w:pPr>
      <w:r w:rsidRPr="00DD436A">
        <w:rPr>
          <w:color w:val="000000"/>
        </w:rPr>
        <w:t>Implementing the business logic based on the business requirement</w:t>
      </w:r>
      <w:r>
        <w:rPr>
          <w:color w:val="000000"/>
        </w:rPr>
        <w:t>.</w:t>
      </w:r>
    </w:p>
    <w:p w:rsidR="00E138A7" w:rsidRPr="00DD436A" w:rsidP="00E138A7" w14:paraId="652A415B" w14:textId="77777777">
      <w:pPr>
        <w:numPr>
          <w:ilvl w:val="0"/>
          <w:numId w:val="18"/>
        </w:numPr>
        <w:spacing w:after="0" w:line="360" w:lineRule="auto"/>
        <w:ind w:right="476"/>
        <w:rPr>
          <w:color w:val="000000"/>
        </w:rPr>
      </w:pPr>
      <w:r w:rsidRPr="00DD436A">
        <w:rPr>
          <w:color w:val="000000"/>
        </w:rPr>
        <w:t>Involved in the developing new enhancements based on the client requirement.</w:t>
      </w:r>
    </w:p>
    <w:p w:rsidR="00E138A7" w:rsidP="00E138A7" w14:paraId="211A3B8B" w14:textId="77777777">
      <w:pPr>
        <w:numPr>
          <w:ilvl w:val="0"/>
          <w:numId w:val="18"/>
        </w:numPr>
        <w:spacing w:after="0" w:line="360" w:lineRule="auto"/>
        <w:ind w:right="476"/>
        <w:rPr>
          <w:color w:val="000000"/>
        </w:rPr>
      </w:pPr>
      <w:r w:rsidRPr="00DD436A">
        <w:rPr>
          <w:color w:val="000000"/>
        </w:rPr>
        <w:t>Responsible for implementing the Database logic using Hibernate.</w:t>
      </w:r>
    </w:p>
    <w:p w:rsidR="00E138A7" w:rsidP="00E138A7" w14:paraId="066B042A" w14:textId="2792FBEF">
      <w:pPr>
        <w:numPr>
          <w:ilvl w:val="0"/>
          <w:numId w:val="18"/>
        </w:numPr>
        <w:spacing w:after="0" w:line="360" w:lineRule="auto"/>
        <w:ind w:right="476"/>
        <w:rPr>
          <w:color w:val="000000"/>
        </w:rPr>
      </w:pPr>
      <w:r w:rsidRPr="007D2600">
        <w:rPr>
          <w:color w:val="000000"/>
        </w:rPr>
        <w:t>Responsible for designing web pages using HTML, JavaScript and JSP.</w:t>
      </w:r>
    </w:p>
    <w:p w:rsidR="00BD7DA6" w:rsidRPr="00BD7DA6" w:rsidP="00BD7DA6" w14:paraId="086F0EAF" w14:textId="7424208B">
      <w:pPr>
        <w:pStyle w:val="ListParagraph"/>
        <w:numPr>
          <w:ilvl w:val="0"/>
          <w:numId w:val="18"/>
        </w:numPr>
      </w:pPr>
      <w:r>
        <w:t>Worked on the defect fixes while across the environments.</w:t>
      </w:r>
    </w:p>
    <w:p w:rsidR="00950BAC" w:rsidRPr="00CB5E13" w:rsidP="00950BAC" w14:paraId="1F88DE65" w14:textId="3C4605D3">
      <w:pPr>
        <w:spacing w:after="0" w:line="240" w:lineRule="auto"/>
        <w:rPr>
          <w:color w:val="000000"/>
        </w:rPr>
      </w:pPr>
      <w:r w:rsidRPr="009938AC">
        <w:rPr>
          <w:b/>
          <w:color w:val="000000"/>
        </w:rPr>
        <w:t>Project:</w:t>
      </w:r>
      <w:r w:rsidRPr="003F7247">
        <w:rPr>
          <w:b/>
          <w:color w:val="000000"/>
        </w:rPr>
        <w:t xml:space="preserve"> MasterCard International</w:t>
      </w:r>
    </w:p>
    <w:p w:rsidR="00950BAC" w:rsidRPr="00CB5E13" w:rsidP="00950BAC" w14:paraId="60C8903F" w14:textId="77777777">
      <w:pPr>
        <w:spacing w:after="0" w:line="240" w:lineRule="auto"/>
        <w:rPr>
          <w:color w:val="000000"/>
        </w:rPr>
      </w:pPr>
      <w:r w:rsidRPr="00CB5E13">
        <w:rPr>
          <w:b/>
          <w:bCs/>
          <w:color w:val="000000"/>
        </w:rPr>
        <w:t xml:space="preserve">Client: </w:t>
      </w:r>
      <w:r>
        <w:rPr>
          <w:color w:val="000000"/>
        </w:rPr>
        <w:t>EMVCO-USA</w:t>
      </w:r>
    </w:p>
    <w:p w:rsidR="00950BAC" w:rsidP="00950BAC" w14:paraId="0952ACA3" w14:textId="77777777">
      <w:pPr>
        <w:spacing w:after="0" w:line="240" w:lineRule="auto"/>
        <w:rPr>
          <w:color w:val="000000"/>
        </w:rPr>
      </w:pPr>
      <w:r w:rsidRPr="00CB5E13">
        <w:rPr>
          <w:b/>
          <w:bCs/>
          <w:color w:val="000000"/>
        </w:rPr>
        <w:t>Technology</w:t>
      </w:r>
      <w:r>
        <w:rPr>
          <w:color w:val="000000"/>
        </w:rPr>
        <w:t>: Spring, Hibernate, J2EE, BDD, JUNIT</w:t>
      </w:r>
    </w:p>
    <w:p w:rsidR="00950BAC" w:rsidRPr="00824652" w:rsidP="00950BAC" w14:paraId="43B5A455" w14:textId="77777777">
      <w:pPr>
        <w:rPr>
          <w:rFonts w:cs="Calibri"/>
        </w:rPr>
      </w:pPr>
      <w:r w:rsidRPr="00CB5E13">
        <w:rPr>
          <w:b/>
          <w:bCs/>
          <w:color w:val="000000"/>
        </w:rPr>
        <w:t xml:space="preserve">Project description: </w:t>
      </w:r>
      <w:r w:rsidRPr="00824652">
        <w:rPr>
          <w:rFonts w:cs="Calibri"/>
          <w:bCs/>
          <w:color w:val="000000"/>
        </w:rPr>
        <w:t>To reduce the likelihood of fraud length usage of payment cards.it supports browser based, mobile devices and tablets.it includes issuer, acquirer and interoperability Domains.</w:t>
      </w:r>
      <w:r>
        <w:rPr>
          <w:rFonts w:cs="Calibri"/>
          <w:bCs/>
          <w:color w:val="000000"/>
        </w:rPr>
        <w:t xml:space="preserve"> It supports multiple protocol messages like merchant tokenization and identification &amp; verification, non-browser, additional data to enhance user authentication and also more information should be collected from the card holder. At the MasterCard side we will use the Directory Server (DS) to check whether the card is enrolled and it is eligible for the authorization process like that we will check. At the issuer domain we will have Access Control Server(ACS) it will also check whether the card is enrolled and eligible for the authentication or not.</w:t>
      </w:r>
    </w:p>
    <w:p w:rsidR="00950BAC" w:rsidP="00950BAC" w14:paraId="2A6E36C8" w14:textId="77777777">
      <w:pPr>
        <w:spacing w:after="0" w:line="240" w:lineRule="auto"/>
        <w:rPr>
          <w:color w:val="000000"/>
        </w:rPr>
      </w:pPr>
      <w:r>
        <w:rPr>
          <w:b/>
          <w:bCs/>
          <w:color w:val="000000"/>
        </w:rPr>
        <w:t>Role:</w:t>
      </w:r>
      <w:r w:rsidRPr="00223AB0">
        <w:rPr>
          <w:bCs/>
          <w:color w:val="000000"/>
        </w:rPr>
        <w:t xml:space="preserve"> Software Engineer</w:t>
      </w:r>
    </w:p>
    <w:p w:rsidR="00950BAC" w:rsidRPr="007A1F50" w:rsidP="00950BAC" w14:paraId="613871B1" w14:textId="77777777">
      <w:pPr>
        <w:pStyle w:val="ListParagraph"/>
        <w:numPr>
          <w:ilvl w:val="0"/>
          <w:numId w:val="7"/>
        </w:numPr>
        <w:spacing w:after="0" w:line="240" w:lineRule="auto"/>
        <w:rPr>
          <w:color w:val="000000"/>
        </w:rPr>
      </w:pPr>
      <w:r>
        <w:rPr>
          <w:color w:val="000000"/>
        </w:rPr>
        <w:t>Prepared impact analysis design document</w:t>
      </w:r>
    </w:p>
    <w:p w:rsidR="00950BAC" w:rsidP="00950BAC" w14:paraId="4D6E87BD" w14:textId="77777777">
      <w:pPr>
        <w:pStyle w:val="ListParagraph"/>
        <w:numPr>
          <w:ilvl w:val="0"/>
          <w:numId w:val="7"/>
        </w:numPr>
        <w:spacing w:after="0" w:line="240" w:lineRule="auto"/>
        <w:rPr>
          <w:color w:val="000000"/>
        </w:rPr>
      </w:pPr>
      <w:r>
        <w:rPr>
          <w:color w:val="000000"/>
        </w:rPr>
        <w:t>Evaluated the test scenario</w:t>
      </w:r>
    </w:p>
    <w:p w:rsidR="00950BAC" w:rsidP="00950BAC" w14:paraId="245A41D7" w14:textId="77777777">
      <w:pPr>
        <w:widowControl w:val="0"/>
        <w:numPr>
          <w:ilvl w:val="0"/>
          <w:numId w:val="7"/>
        </w:numPr>
        <w:autoSpaceDE w:val="0"/>
        <w:autoSpaceDN w:val="0"/>
        <w:adjustRightInd w:val="0"/>
        <w:spacing w:after="0" w:line="240" w:lineRule="auto"/>
        <w:jc w:val="both"/>
        <w:rPr>
          <w:rFonts w:cs="Calibri"/>
          <w:color w:val="000000"/>
        </w:rPr>
      </w:pPr>
      <w:r>
        <w:rPr>
          <w:rFonts w:cs="Calibri"/>
          <w:color w:val="000000"/>
        </w:rPr>
        <w:t>Responsible for the</w:t>
      </w:r>
      <w:r w:rsidRPr="009E7B77">
        <w:rPr>
          <w:rFonts w:cs="Calibri"/>
          <w:color w:val="000000"/>
        </w:rPr>
        <w:t xml:space="preserve"> Unit testing using Junit.</w:t>
      </w:r>
    </w:p>
    <w:p w:rsidR="00950BAC" w:rsidRPr="005B44B1" w:rsidP="00950BAC" w14:paraId="359CA953" w14:textId="77777777">
      <w:pPr>
        <w:pStyle w:val="ListParagraph"/>
        <w:numPr>
          <w:ilvl w:val="0"/>
          <w:numId w:val="7"/>
        </w:numPr>
        <w:spacing w:after="0" w:line="240" w:lineRule="auto"/>
        <w:rPr>
          <w:color w:val="000000"/>
        </w:rPr>
      </w:pPr>
      <w:r w:rsidRPr="005B44B1">
        <w:rPr>
          <w:color w:val="000000"/>
        </w:rPr>
        <w:t>Involved in the preparing the SQL query reports.</w:t>
      </w:r>
    </w:p>
    <w:p w:rsidR="00950BAC" w:rsidRPr="005B44B1" w:rsidP="00950BAC" w14:paraId="5618B549" w14:textId="77777777">
      <w:pPr>
        <w:pStyle w:val="ListParagraph"/>
        <w:numPr>
          <w:ilvl w:val="0"/>
          <w:numId w:val="7"/>
        </w:numPr>
        <w:spacing w:after="0" w:line="240" w:lineRule="auto"/>
        <w:rPr>
          <w:color w:val="000000"/>
        </w:rPr>
      </w:pPr>
      <w:r w:rsidRPr="005B44B1">
        <w:rPr>
          <w:color w:val="000000"/>
        </w:rPr>
        <w:t>Implement the code as Per Review Documents.</w:t>
      </w:r>
    </w:p>
    <w:p w:rsidR="00950BAC" w:rsidRPr="005B44B1" w:rsidP="00950BAC" w14:paraId="0CEF8D16" w14:textId="77777777">
      <w:pPr>
        <w:pStyle w:val="ListParagraph"/>
        <w:numPr>
          <w:ilvl w:val="0"/>
          <w:numId w:val="7"/>
        </w:numPr>
        <w:spacing w:after="0" w:line="240" w:lineRule="auto"/>
        <w:rPr>
          <w:color w:val="000000"/>
        </w:rPr>
      </w:pPr>
      <w:r w:rsidRPr="005B44B1">
        <w:rPr>
          <w:color w:val="000000"/>
        </w:rPr>
        <w:t>Responsible for implementing the Database logic using the Hibernate.</w:t>
      </w:r>
    </w:p>
    <w:p w:rsidR="00950BAC" w:rsidRPr="005B44B1" w:rsidP="00950BAC" w14:paraId="5D04371E" w14:textId="77777777">
      <w:pPr>
        <w:pStyle w:val="ListParagraph"/>
        <w:numPr>
          <w:ilvl w:val="0"/>
          <w:numId w:val="7"/>
        </w:numPr>
        <w:spacing w:after="0" w:line="240" w:lineRule="auto"/>
        <w:rPr>
          <w:color w:val="000000"/>
        </w:rPr>
      </w:pPr>
      <w:r w:rsidRPr="005B44B1">
        <w:rPr>
          <w:color w:val="000000"/>
        </w:rPr>
        <w:t>Responsible for Developing the code for the requirements picked / assigned referring the associated technical design documents.</w:t>
      </w:r>
    </w:p>
    <w:p w:rsidR="00950BAC" w:rsidP="00950BAC" w14:paraId="05C36799" w14:textId="77777777">
      <w:pPr>
        <w:pStyle w:val="ListParagraph"/>
        <w:numPr>
          <w:ilvl w:val="0"/>
          <w:numId w:val="7"/>
        </w:numPr>
        <w:spacing w:after="0" w:line="240" w:lineRule="auto"/>
        <w:rPr>
          <w:color w:val="000000"/>
        </w:rPr>
      </w:pPr>
      <w:r w:rsidRPr="005B44B1">
        <w:rPr>
          <w:color w:val="000000"/>
        </w:rPr>
        <w:t>Involved in call to freeze the requirements with clients.</w:t>
      </w:r>
    </w:p>
    <w:p w:rsidR="00950BAC" w:rsidP="00950BAC" w14:paraId="346A0910" w14:textId="77777777">
      <w:pPr>
        <w:spacing w:after="0" w:line="240" w:lineRule="auto"/>
        <w:rPr>
          <w:color w:val="000000"/>
        </w:rPr>
      </w:pPr>
    </w:p>
    <w:p w:rsidR="00950BAC" w:rsidP="00950BAC" w14:paraId="62EA724B" w14:textId="77777777">
      <w:pPr>
        <w:spacing w:after="0" w:line="240" w:lineRule="auto"/>
        <w:rPr>
          <w:b/>
          <w:color w:val="000000"/>
        </w:rPr>
      </w:pPr>
      <w:r w:rsidRPr="009938AC">
        <w:rPr>
          <w:b/>
          <w:color w:val="000000"/>
        </w:rPr>
        <w:t>Project:</w:t>
      </w:r>
      <w:r>
        <w:rPr>
          <w:b/>
          <w:color w:val="000000"/>
        </w:rPr>
        <w:t xml:space="preserve"> Barclays International</w:t>
      </w:r>
    </w:p>
    <w:p w:rsidR="00950BAC" w:rsidRPr="00CB5E13" w:rsidP="00950BAC" w14:paraId="572F8C06" w14:textId="77777777">
      <w:pPr>
        <w:spacing w:after="0" w:line="240" w:lineRule="auto"/>
        <w:rPr>
          <w:color w:val="000000"/>
        </w:rPr>
      </w:pPr>
      <w:r w:rsidRPr="00CB5E13">
        <w:rPr>
          <w:b/>
          <w:bCs/>
          <w:color w:val="000000"/>
        </w:rPr>
        <w:t xml:space="preserve">Client: </w:t>
      </w:r>
      <w:r>
        <w:rPr>
          <w:color w:val="000000"/>
        </w:rPr>
        <w:t>UK –B.NET</w:t>
      </w:r>
    </w:p>
    <w:p w:rsidR="00950BAC" w:rsidP="00950BAC" w14:paraId="561BA7C8" w14:textId="77777777">
      <w:pPr>
        <w:spacing w:after="0" w:line="240" w:lineRule="auto"/>
        <w:rPr>
          <w:color w:val="000000"/>
        </w:rPr>
      </w:pPr>
      <w:r w:rsidRPr="00CB5E13">
        <w:rPr>
          <w:b/>
          <w:bCs/>
          <w:color w:val="000000"/>
        </w:rPr>
        <w:t>Technology</w:t>
      </w:r>
      <w:r>
        <w:rPr>
          <w:color w:val="000000"/>
        </w:rPr>
        <w:t>: Spring, Hibernate, J2EE, SOAP.</w:t>
      </w:r>
    </w:p>
    <w:p w:rsidR="00950BAC" w:rsidP="00950BAC" w14:paraId="7E00892E" w14:textId="77777777">
      <w:pPr>
        <w:rPr>
          <w:color w:val="000000"/>
        </w:rPr>
      </w:pPr>
      <w:r w:rsidRPr="00CB5E13">
        <w:rPr>
          <w:color w:val="000000"/>
        </w:rPr>
        <w:t> </w:t>
      </w:r>
      <w:r w:rsidRPr="009938AC">
        <w:rPr>
          <w:b/>
          <w:color w:val="000000"/>
        </w:rPr>
        <w:t>Project:</w:t>
      </w:r>
      <w:r w:rsidRPr="004D3F91">
        <w:rPr>
          <w:color w:val="000000"/>
        </w:rPr>
        <w:t xml:space="preserve">B.NET application is mainly </w:t>
      </w:r>
      <w:r>
        <w:rPr>
          <w:color w:val="000000"/>
        </w:rPr>
        <w:t>describes</w:t>
      </w:r>
      <w:r w:rsidRPr="004D3F91">
        <w:rPr>
          <w:color w:val="000000"/>
        </w:rPr>
        <w:t xml:space="preserve"> the payment transaction functionality. In </w:t>
      </w:r>
      <w:r>
        <w:rPr>
          <w:color w:val="000000"/>
        </w:rPr>
        <w:t>B.NET</w:t>
      </w:r>
      <w:r w:rsidRPr="004D3F91">
        <w:rPr>
          <w:color w:val="000000"/>
        </w:rPr>
        <w:t xml:space="preserve"> application we will be having different kinds of payments like Urgent,</w:t>
      </w:r>
      <w:r>
        <w:rPr>
          <w:color w:val="000000"/>
        </w:rPr>
        <w:t xml:space="preserve"> Faster,</w:t>
      </w:r>
      <w:r w:rsidRPr="004D3F91">
        <w:rPr>
          <w:color w:val="000000"/>
        </w:rPr>
        <w:t xml:space="preserve"> Drafts</w:t>
      </w:r>
      <w:r>
        <w:rPr>
          <w:color w:val="000000"/>
        </w:rPr>
        <w:t>, Single Debit Multi Credit, Multi Debit Single Credit, Single Debit Single Credit, Domestic, International and Mobile Payments etc. The payment can be created by using New Payment Form and Template Functionality, Quick Entry. The main concept of the B.NET application is Maker and Checker concept. One user(Client) can able to submit the payment and other user(Client) can able to authorise that payment, It</w:t>
      </w:r>
      <w:r>
        <w:t>’s</w:t>
      </w:r>
      <w:r>
        <w:rPr>
          <w:color w:val="000000"/>
        </w:rPr>
        <w:t xml:space="preserve"> not like the same user(Client) can able to submit the payment as well authorise it. we will be having the different modules like File imports and exports and viewing the transactions and statements over the particular period of time.</w:t>
      </w:r>
    </w:p>
    <w:p w:rsidR="00950BAC" w:rsidP="00950BAC" w14:paraId="759BAEA1" w14:textId="77777777">
      <w:pPr>
        <w:spacing w:after="0" w:line="240" w:lineRule="auto"/>
        <w:rPr>
          <w:bCs/>
          <w:color w:val="000000"/>
        </w:rPr>
      </w:pPr>
      <w:r>
        <w:rPr>
          <w:b/>
          <w:bCs/>
          <w:color w:val="000000"/>
        </w:rPr>
        <w:t>Role:</w:t>
      </w:r>
      <w:r w:rsidRPr="00C47B98">
        <w:rPr>
          <w:bCs/>
          <w:color w:val="000000"/>
        </w:rPr>
        <w:t xml:space="preserve"> Software </w:t>
      </w:r>
      <w:r>
        <w:rPr>
          <w:bCs/>
          <w:color w:val="000000"/>
        </w:rPr>
        <w:t>Developer</w:t>
      </w:r>
    </w:p>
    <w:p w:rsidR="00950BAC" w:rsidP="00950BAC" w14:paraId="70875FAE" w14:textId="77777777">
      <w:pPr>
        <w:spacing w:after="0" w:line="240" w:lineRule="auto"/>
        <w:rPr>
          <w:color w:val="000000"/>
        </w:rPr>
      </w:pPr>
    </w:p>
    <w:p w:rsidR="00950BAC" w:rsidRPr="00DD436A" w:rsidP="00950BAC" w14:paraId="146E8688" w14:textId="77777777">
      <w:pPr>
        <w:numPr>
          <w:ilvl w:val="0"/>
          <w:numId w:val="18"/>
        </w:numPr>
        <w:spacing w:after="0" w:line="360" w:lineRule="auto"/>
        <w:ind w:right="476"/>
        <w:rPr>
          <w:color w:val="000000"/>
        </w:rPr>
      </w:pPr>
      <w:r w:rsidRPr="00DD436A">
        <w:rPr>
          <w:color w:val="000000"/>
        </w:rPr>
        <w:t>Responsib</w:t>
      </w:r>
      <w:r>
        <w:rPr>
          <w:color w:val="000000"/>
        </w:rPr>
        <w:t xml:space="preserve">le for the developing with Spring </w:t>
      </w:r>
      <w:r w:rsidRPr="00DD436A">
        <w:rPr>
          <w:color w:val="000000"/>
        </w:rPr>
        <w:t>and Hibernate</w:t>
      </w:r>
      <w:r>
        <w:rPr>
          <w:color w:val="000000"/>
        </w:rPr>
        <w:t xml:space="preserve"> logical implementation</w:t>
      </w:r>
      <w:r w:rsidRPr="00DD436A">
        <w:rPr>
          <w:color w:val="000000"/>
        </w:rPr>
        <w:t>.</w:t>
      </w:r>
    </w:p>
    <w:p w:rsidR="00950BAC" w:rsidP="00950BAC" w14:paraId="6F2BCDAB" w14:textId="77777777">
      <w:pPr>
        <w:numPr>
          <w:ilvl w:val="0"/>
          <w:numId w:val="18"/>
        </w:numPr>
        <w:spacing w:after="0" w:line="360" w:lineRule="auto"/>
        <w:ind w:right="476"/>
        <w:rPr>
          <w:color w:val="000000"/>
        </w:rPr>
      </w:pPr>
      <w:r w:rsidRPr="00DD436A">
        <w:rPr>
          <w:color w:val="000000"/>
        </w:rPr>
        <w:t>Responsible for the Implementation of Validation.</w:t>
      </w:r>
    </w:p>
    <w:p w:rsidR="00950BAC" w:rsidP="00950BAC" w14:paraId="7E7E1726" w14:textId="77777777">
      <w:pPr>
        <w:numPr>
          <w:ilvl w:val="0"/>
          <w:numId w:val="18"/>
        </w:numPr>
        <w:spacing w:after="0" w:line="360" w:lineRule="auto"/>
        <w:ind w:right="476"/>
        <w:rPr>
          <w:color w:val="000000"/>
        </w:rPr>
      </w:pPr>
      <w:r>
        <w:rPr>
          <w:color w:val="000000"/>
        </w:rPr>
        <w:t>Need to provide the run book updates if any un expected behaviour is found on the application.</w:t>
      </w:r>
    </w:p>
    <w:p w:rsidR="00950BAC" w:rsidP="00950BAC" w14:paraId="464AFAB9" w14:textId="77777777">
      <w:pPr>
        <w:pStyle w:val="ListParagraph"/>
        <w:numPr>
          <w:ilvl w:val="0"/>
          <w:numId w:val="18"/>
        </w:numPr>
      </w:pPr>
      <w:r>
        <w:t>Responsible for the test cases execution scenarios.</w:t>
      </w:r>
    </w:p>
    <w:p w:rsidR="00950BAC" w:rsidP="00950BAC" w14:paraId="45817707" w14:textId="77777777">
      <w:pPr>
        <w:pStyle w:val="ListParagraph"/>
        <w:numPr>
          <w:ilvl w:val="0"/>
          <w:numId w:val="18"/>
        </w:numPr>
      </w:pPr>
      <w:r>
        <w:t>Responsibilities for the jobs scheduling as per the request time.</w:t>
      </w:r>
    </w:p>
    <w:p w:rsidR="00950BAC" w:rsidP="00950BAC" w14:paraId="12C02FFF" w14:textId="77777777">
      <w:pPr>
        <w:numPr>
          <w:ilvl w:val="0"/>
          <w:numId w:val="18"/>
        </w:numPr>
        <w:spacing w:after="0" w:line="360" w:lineRule="auto"/>
        <w:ind w:right="476"/>
        <w:rPr>
          <w:color w:val="000000"/>
        </w:rPr>
      </w:pPr>
      <w:r w:rsidRPr="00DD436A">
        <w:rPr>
          <w:color w:val="000000"/>
        </w:rPr>
        <w:t>Implementing the business logic based on the business requirement</w:t>
      </w:r>
      <w:r>
        <w:rPr>
          <w:color w:val="000000"/>
        </w:rPr>
        <w:t>.</w:t>
      </w:r>
    </w:p>
    <w:p w:rsidR="00950BAC" w:rsidP="00950BAC" w14:paraId="71FE050D" w14:textId="77777777">
      <w:pPr>
        <w:pStyle w:val="ListParagraph"/>
        <w:numPr>
          <w:ilvl w:val="0"/>
          <w:numId w:val="18"/>
        </w:numPr>
      </w:pPr>
      <w:r>
        <w:t>Worked on the defect fixes while across the environments.</w:t>
      </w:r>
    </w:p>
    <w:p w:rsidR="00950BAC" w:rsidP="001774CB" w14:paraId="4C7408AD" w14:textId="2511D7B0">
      <w:pPr>
        <w:numPr>
          <w:ilvl w:val="0"/>
          <w:numId w:val="18"/>
        </w:numPr>
        <w:spacing w:after="0" w:line="360" w:lineRule="auto"/>
        <w:ind w:right="476"/>
        <w:rPr>
          <w:color w:val="000000"/>
        </w:rPr>
      </w:pPr>
      <w:r w:rsidRPr="00DD436A">
        <w:rPr>
          <w:color w:val="000000"/>
        </w:rPr>
        <w:t>Responsible for implementing the Database logic using Hibernate.</w:t>
      </w:r>
    </w:p>
    <w:p w:rsidR="00950BAC" w:rsidP="00950BAC" w14:paraId="7546D153" w14:textId="77777777">
      <w:pPr>
        <w:spacing w:after="0" w:line="240" w:lineRule="auto"/>
        <w:ind w:left="720" w:right="476"/>
        <w:rPr>
          <w:color w:val="00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C0250D">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el">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74268" w14:paraId="56F270DA" w14:textId="200CEDDE">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9626A9"/>
    <w:multiLevelType w:val="hybridMultilevel"/>
    <w:tmpl w:val="278C89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
    <w:nsid w:val="06453F1D"/>
    <w:multiLevelType w:val="hybridMultilevel"/>
    <w:tmpl w:val="04744F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nsid w:val="16DE7172"/>
    <w:multiLevelType w:val="hybridMultilevel"/>
    <w:tmpl w:val="3990CA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nsid w:val="1BA42379"/>
    <w:multiLevelType w:val="hybridMultilevel"/>
    <w:tmpl w:val="1F345D46"/>
    <w:lvl w:ilvl="0">
      <w:start w:val="1"/>
      <w:numFmt w:val="bullet"/>
      <w:lvlText w:val=""/>
      <w:lvlJc w:val="left"/>
      <w:pPr>
        <w:ind w:left="750" w:hanging="360"/>
      </w:pPr>
      <w:rPr>
        <w:rFonts w:ascii="Symbol" w:hAnsi="Symbol" w:hint="default"/>
      </w:rPr>
    </w:lvl>
    <w:lvl w:ilvl="1" w:tentative="1">
      <w:start w:val="1"/>
      <w:numFmt w:val="bullet"/>
      <w:lvlText w:val="o"/>
      <w:lvlJc w:val="left"/>
      <w:pPr>
        <w:ind w:left="1470" w:hanging="360"/>
      </w:pPr>
      <w:rPr>
        <w:rFonts w:ascii="Courier New" w:hAnsi="Courier New" w:hint="default"/>
      </w:rPr>
    </w:lvl>
    <w:lvl w:ilvl="2" w:tentative="1">
      <w:start w:val="1"/>
      <w:numFmt w:val="bullet"/>
      <w:lvlText w:val=""/>
      <w:lvlJc w:val="left"/>
      <w:pPr>
        <w:ind w:left="2190" w:hanging="360"/>
      </w:pPr>
      <w:rPr>
        <w:rFonts w:ascii="Wingdings" w:hAnsi="Wingdings" w:hint="default"/>
      </w:rPr>
    </w:lvl>
    <w:lvl w:ilvl="3" w:tentative="1">
      <w:start w:val="1"/>
      <w:numFmt w:val="bullet"/>
      <w:lvlText w:val=""/>
      <w:lvlJc w:val="left"/>
      <w:pPr>
        <w:ind w:left="2910" w:hanging="360"/>
      </w:pPr>
      <w:rPr>
        <w:rFonts w:ascii="Symbol" w:hAnsi="Symbol" w:hint="default"/>
      </w:rPr>
    </w:lvl>
    <w:lvl w:ilvl="4" w:tentative="1">
      <w:start w:val="1"/>
      <w:numFmt w:val="bullet"/>
      <w:lvlText w:val="o"/>
      <w:lvlJc w:val="left"/>
      <w:pPr>
        <w:ind w:left="3630" w:hanging="360"/>
      </w:pPr>
      <w:rPr>
        <w:rFonts w:ascii="Courier New" w:hAnsi="Courier New" w:hint="default"/>
      </w:rPr>
    </w:lvl>
    <w:lvl w:ilvl="5" w:tentative="1">
      <w:start w:val="1"/>
      <w:numFmt w:val="bullet"/>
      <w:lvlText w:val=""/>
      <w:lvlJc w:val="left"/>
      <w:pPr>
        <w:ind w:left="4350" w:hanging="360"/>
      </w:pPr>
      <w:rPr>
        <w:rFonts w:ascii="Wingdings" w:hAnsi="Wingdings" w:hint="default"/>
      </w:rPr>
    </w:lvl>
    <w:lvl w:ilvl="6" w:tentative="1">
      <w:start w:val="1"/>
      <w:numFmt w:val="bullet"/>
      <w:lvlText w:val=""/>
      <w:lvlJc w:val="left"/>
      <w:pPr>
        <w:ind w:left="5070" w:hanging="360"/>
      </w:pPr>
      <w:rPr>
        <w:rFonts w:ascii="Symbol" w:hAnsi="Symbol" w:hint="default"/>
      </w:rPr>
    </w:lvl>
    <w:lvl w:ilvl="7" w:tentative="1">
      <w:start w:val="1"/>
      <w:numFmt w:val="bullet"/>
      <w:lvlText w:val="o"/>
      <w:lvlJc w:val="left"/>
      <w:pPr>
        <w:ind w:left="5790" w:hanging="360"/>
      </w:pPr>
      <w:rPr>
        <w:rFonts w:ascii="Courier New" w:hAnsi="Courier New" w:hint="default"/>
      </w:rPr>
    </w:lvl>
    <w:lvl w:ilvl="8" w:tentative="1">
      <w:start w:val="1"/>
      <w:numFmt w:val="bullet"/>
      <w:lvlText w:val=""/>
      <w:lvlJc w:val="left"/>
      <w:pPr>
        <w:ind w:left="6510" w:hanging="360"/>
      </w:pPr>
      <w:rPr>
        <w:rFonts w:ascii="Wingdings" w:hAnsi="Wingdings" w:hint="default"/>
      </w:rPr>
    </w:lvl>
  </w:abstractNum>
  <w:abstractNum w:abstractNumId="4">
    <w:nsid w:val="20121451"/>
    <w:multiLevelType w:val="multilevel"/>
    <w:tmpl w:val="4E44F23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20982D4B"/>
    <w:multiLevelType w:val="hybridMultilevel"/>
    <w:tmpl w:val="AEFC7E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nsid w:val="2790717C"/>
    <w:multiLevelType w:val="hybridMultilevel"/>
    <w:tmpl w:val="00E49DA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30C062EA"/>
    <w:multiLevelType w:val="hybridMultilevel"/>
    <w:tmpl w:val="E4507F1C"/>
    <w:lvl w:ilvl="0">
      <w:start w:val="1"/>
      <w:numFmt w:val="bullet"/>
      <w:lvlText w:val=""/>
      <w:lvlJc w:val="left"/>
      <w:pPr>
        <w:ind w:left="915" w:hanging="360"/>
      </w:pPr>
      <w:rPr>
        <w:rFonts w:ascii="Wingdings" w:hAnsi="Wingdings" w:hint="default"/>
      </w:rPr>
    </w:lvl>
    <w:lvl w:ilvl="1" w:tentative="1">
      <w:start w:val="1"/>
      <w:numFmt w:val="bullet"/>
      <w:lvlText w:val="o"/>
      <w:lvlJc w:val="left"/>
      <w:pPr>
        <w:ind w:left="1635" w:hanging="360"/>
      </w:pPr>
      <w:rPr>
        <w:rFonts w:ascii="Courier New" w:hAnsi="Courier New" w:cs="Courier New" w:hint="default"/>
      </w:rPr>
    </w:lvl>
    <w:lvl w:ilvl="2" w:tentative="1">
      <w:start w:val="1"/>
      <w:numFmt w:val="bullet"/>
      <w:lvlText w:val=""/>
      <w:lvlJc w:val="left"/>
      <w:pPr>
        <w:ind w:left="2355" w:hanging="360"/>
      </w:pPr>
      <w:rPr>
        <w:rFonts w:ascii="Wingdings" w:hAnsi="Wingdings" w:hint="default"/>
      </w:rPr>
    </w:lvl>
    <w:lvl w:ilvl="3" w:tentative="1">
      <w:start w:val="1"/>
      <w:numFmt w:val="bullet"/>
      <w:lvlText w:val=""/>
      <w:lvlJc w:val="left"/>
      <w:pPr>
        <w:ind w:left="3075" w:hanging="360"/>
      </w:pPr>
      <w:rPr>
        <w:rFonts w:ascii="Symbol" w:hAnsi="Symbol" w:hint="default"/>
      </w:rPr>
    </w:lvl>
    <w:lvl w:ilvl="4" w:tentative="1">
      <w:start w:val="1"/>
      <w:numFmt w:val="bullet"/>
      <w:lvlText w:val="o"/>
      <w:lvlJc w:val="left"/>
      <w:pPr>
        <w:ind w:left="3795" w:hanging="360"/>
      </w:pPr>
      <w:rPr>
        <w:rFonts w:ascii="Courier New" w:hAnsi="Courier New" w:cs="Courier New" w:hint="default"/>
      </w:rPr>
    </w:lvl>
    <w:lvl w:ilvl="5" w:tentative="1">
      <w:start w:val="1"/>
      <w:numFmt w:val="bullet"/>
      <w:lvlText w:val=""/>
      <w:lvlJc w:val="left"/>
      <w:pPr>
        <w:ind w:left="4515" w:hanging="360"/>
      </w:pPr>
      <w:rPr>
        <w:rFonts w:ascii="Wingdings" w:hAnsi="Wingdings" w:hint="default"/>
      </w:rPr>
    </w:lvl>
    <w:lvl w:ilvl="6" w:tentative="1">
      <w:start w:val="1"/>
      <w:numFmt w:val="bullet"/>
      <w:lvlText w:val=""/>
      <w:lvlJc w:val="left"/>
      <w:pPr>
        <w:ind w:left="5235" w:hanging="360"/>
      </w:pPr>
      <w:rPr>
        <w:rFonts w:ascii="Symbol" w:hAnsi="Symbol" w:hint="default"/>
      </w:rPr>
    </w:lvl>
    <w:lvl w:ilvl="7" w:tentative="1">
      <w:start w:val="1"/>
      <w:numFmt w:val="bullet"/>
      <w:lvlText w:val="o"/>
      <w:lvlJc w:val="left"/>
      <w:pPr>
        <w:ind w:left="5955" w:hanging="360"/>
      </w:pPr>
      <w:rPr>
        <w:rFonts w:ascii="Courier New" w:hAnsi="Courier New" w:cs="Courier New" w:hint="default"/>
      </w:rPr>
    </w:lvl>
    <w:lvl w:ilvl="8" w:tentative="1">
      <w:start w:val="1"/>
      <w:numFmt w:val="bullet"/>
      <w:lvlText w:val=""/>
      <w:lvlJc w:val="left"/>
      <w:pPr>
        <w:ind w:left="6675" w:hanging="360"/>
      </w:pPr>
      <w:rPr>
        <w:rFonts w:ascii="Wingdings" w:hAnsi="Wingdings" w:hint="default"/>
      </w:rPr>
    </w:lvl>
  </w:abstractNum>
  <w:abstractNum w:abstractNumId="8">
    <w:nsid w:val="30EB5312"/>
    <w:multiLevelType w:val="multilevel"/>
    <w:tmpl w:val="2C80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ED3A80"/>
    <w:multiLevelType w:val="hybridMultilevel"/>
    <w:tmpl w:val="69BE17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824045D"/>
    <w:multiLevelType w:val="hybridMultilevel"/>
    <w:tmpl w:val="F8FC77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5F86C9B"/>
    <w:multiLevelType w:val="multilevel"/>
    <w:tmpl w:val="AEDC9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477F2341"/>
    <w:multiLevelType w:val="hybridMultilevel"/>
    <w:tmpl w:val="BCD0F6CA"/>
    <w:lvl w:ilvl="0">
      <w:start w:val="1"/>
      <w:numFmt w:val="bullet"/>
      <w:lvlText w:val=""/>
      <w:lvlJc w:val="left"/>
      <w:pPr>
        <w:tabs>
          <w:tab w:val="num" w:pos="720"/>
        </w:tabs>
        <w:ind w:left="720" w:hanging="360"/>
      </w:pPr>
      <w:rPr>
        <w:rFonts w:ascii="Symbol" w:hAnsi="Symbol" w:hint="default"/>
        <w:color w:val="00000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4A8C12DC"/>
    <w:multiLevelType w:val="hybridMultilevel"/>
    <w:tmpl w:val="AC9A3FA0"/>
    <w:lvl w:ilvl="0">
      <w:start w:val="1"/>
      <w:numFmt w:val="bullet"/>
      <w:lvlText w:val=""/>
      <w:lvlJc w:val="left"/>
      <w:pPr>
        <w:tabs>
          <w:tab w:val="num" w:pos="720"/>
        </w:tabs>
        <w:ind w:left="72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4C262388"/>
    <w:multiLevelType w:val="hybridMultilevel"/>
    <w:tmpl w:val="8092EC4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D3D3899"/>
    <w:multiLevelType w:val="multilevel"/>
    <w:tmpl w:val="246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F53453"/>
    <w:multiLevelType w:val="hybridMultilevel"/>
    <w:tmpl w:val="1668013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nsid w:val="68043DF3"/>
    <w:multiLevelType w:val="hybridMultilevel"/>
    <w:tmpl w:val="000AC85E"/>
    <w:lvl w:ilvl="0">
      <w:start w:val="1"/>
      <w:numFmt w:val="bullet"/>
      <w:lvlText w:val=""/>
      <w:lvlJc w:val="left"/>
      <w:pPr>
        <w:ind w:left="750" w:hanging="360"/>
      </w:pPr>
      <w:rPr>
        <w:rFonts w:ascii="Symbol" w:hAnsi="Symbol" w:hint="default"/>
      </w:rPr>
    </w:lvl>
    <w:lvl w:ilvl="1" w:tentative="1">
      <w:start w:val="1"/>
      <w:numFmt w:val="bullet"/>
      <w:lvlText w:val="o"/>
      <w:lvlJc w:val="left"/>
      <w:pPr>
        <w:ind w:left="1470" w:hanging="360"/>
      </w:pPr>
      <w:rPr>
        <w:rFonts w:ascii="Courier New" w:hAnsi="Courier New" w:hint="default"/>
      </w:rPr>
    </w:lvl>
    <w:lvl w:ilvl="2" w:tentative="1">
      <w:start w:val="1"/>
      <w:numFmt w:val="bullet"/>
      <w:lvlText w:val=""/>
      <w:lvlJc w:val="left"/>
      <w:pPr>
        <w:ind w:left="2190" w:hanging="360"/>
      </w:pPr>
      <w:rPr>
        <w:rFonts w:ascii="Wingdings" w:hAnsi="Wingdings" w:hint="default"/>
      </w:rPr>
    </w:lvl>
    <w:lvl w:ilvl="3" w:tentative="1">
      <w:start w:val="1"/>
      <w:numFmt w:val="bullet"/>
      <w:lvlText w:val=""/>
      <w:lvlJc w:val="left"/>
      <w:pPr>
        <w:ind w:left="2910" w:hanging="360"/>
      </w:pPr>
      <w:rPr>
        <w:rFonts w:ascii="Symbol" w:hAnsi="Symbol" w:hint="default"/>
      </w:rPr>
    </w:lvl>
    <w:lvl w:ilvl="4" w:tentative="1">
      <w:start w:val="1"/>
      <w:numFmt w:val="bullet"/>
      <w:lvlText w:val="o"/>
      <w:lvlJc w:val="left"/>
      <w:pPr>
        <w:ind w:left="3630" w:hanging="360"/>
      </w:pPr>
      <w:rPr>
        <w:rFonts w:ascii="Courier New" w:hAnsi="Courier New" w:hint="default"/>
      </w:rPr>
    </w:lvl>
    <w:lvl w:ilvl="5" w:tentative="1">
      <w:start w:val="1"/>
      <w:numFmt w:val="bullet"/>
      <w:lvlText w:val=""/>
      <w:lvlJc w:val="left"/>
      <w:pPr>
        <w:ind w:left="4350" w:hanging="360"/>
      </w:pPr>
      <w:rPr>
        <w:rFonts w:ascii="Wingdings" w:hAnsi="Wingdings" w:hint="default"/>
      </w:rPr>
    </w:lvl>
    <w:lvl w:ilvl="6" w:tentative="1">
      <w:start w:val="1"/>
      <w:numFmt w:val="bullet"/>
      <w:lvlText w:val=""/>
      <w:lvlJc w:val="left"/>
      <w:pPr>
        <w:ind w:left="5070" w:hanging="360"/>
      </w:pPr>
      <w:rPr>
        <w:rFonts w:ascii="Symbol" w:hAnsi="Symbol" w:hint="default"/>
      </w:rPr>
    </w:lvl>
    <w:lvl w:ilvl="7" w:tentative="1">
      <w:start w:val="1"/>
      <w:numFmt w:val="bullet"/>
      <w:lvlText w:val="o"/>
      <w:lvlJc w:val="left"/>
      <w:pPr>
        <w:ind w:left="5790" w:hanging="360"/>
      </w:pPr>
      <w:rPr>
        <w:rFonts w:ascii="Courier New" w:hAnsi="Courier New" w:hint="default"/>
      </w:rPr>
    </w:lvl>
    <w:lvl w:ilvl="8" w:tentative="1">
      <w:start w:val="1"/>
      <w:numFmt w:val="bullet"/>
      <w:lvlText w:val=""/>
      <w:lvlJc w:val="left"/>
      <w:pPr>
        <w:ind w:left="6510" w:hanging="360"/>
      </w:pPr>
      <w:rPr>
        <w:rFonts w:ascii="Wingdings" w:hAnsi="Wingdings" w:hint="default"/>
      </w:rPr>
    </w:lvl>
  </w:abstractNum>
  <w:abstractNum w:abstractNumId="18">
    <w:nsid w:val="68A41848"/>
    <w:multiLevelType w:val="hybridMultilevel"/>
    <w:tmpl w:val="E5BE55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9">
    <w:nsid w:val="6CEB4336"/>
    <w:multiLevelType w:val="hybridMultilevel"/>
    <w:tmpl w:val="D9B0D09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D34449D"/>
    <w:multiLevelType w:val="hybridMultilevel"/>
    <w:tmpl w:val="312E37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1">
    <w:nsid w:val="6DAD6720"/>
    <w:multiLevelType w:val="hybridMultilevel"/>
    <w:tmpl w:val="159A05D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2">
    <w:nsid w:val="7A4A34C6"/>
    <w:multiLevelType w:val="hybridMultilevel"/>
    <w:tmpl w:val="B16C1E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3">
    <w:nsid w:val="7BA135E9"/>
    <w:multiLevelType w:val="hybridMultilevel"/>
    <w:tmpl w:val="BB2C0A1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1"/>
  </w:num>
  <w:num w:numId="2">
    <w:abstractNumId w:val="18"/>
  </w:num>
  <w:num w:numId="3">
    <w:abstractNumId w:val="3"/>
  </w:num>
  <w:num w:numId="4">
    <w:abstractNumId w:val="2"/>
  </w:num>
  <w:num w:numId="5">
    <w:abstractNumId w:val="0"/>
  </w:num>
  <w:num w:numId="6">
    <w:abstractNumId w:val="5"/>
  </w:num>
  <w:num w:numId="7">
    <w:abstractNumId w:val="17"/>
  </w:num>
  <w:num w:numId="8">
    <w:abstractNumId w:val="20"/>
  </w:num>
  <w:num w:numId="9">
    <w:abstractNumId w:val="22"/>
  </w:num>
  <w:num w:numId="10">
    <w:abstractNumId w:val="9"/>
  </w:num>
  <w:num w:numId="11">
    <w:abstractNumId w:val="19"/>
  </w:num>
  <w:num w:numId="12">
    <w:abstractNumId w:val="6"/>
  </w:num>
  <w:num w:numId="13">
    <w:abstractNumId w:val="14"/>
  </w:num>
  <w:num w:numId="14">
    <w:abstractNumId w:val="12"/>
  </w:num>
  <w:num w:numId="15">
    <w:abstractNumId w:val="21"/>
  </w:num>
  <w:num w:numId="16">
    <w:abstractNumId w:val="7"/>
  </w:num>
  <w:num w:numId="17">
    <w:abstractNumId w:val="16"/>
  </w:num>
  <w:num w:numId="18">
    <w:abstractNumId w:val="10"/>
  </w:num>
  <w:num w:numId="19">
    <w:abstractNumId w:val="23"/>
  </w:num>
  <w:num w:numId="20">
    <w:abstractNumId w:val="11"/>
  </w:num>
  <w:num w:numId="21">
    <w:abstractNumId w:val="13"/>
  </w:num>
  <w:num w:numId="22">
    <w:abstractNumId w:val="4"/>
  </w:num>
  <w:num w:numId="23">
    <w:abstractNumId w:val="8"/>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93B"/>
    <w:rsid w:val="00000AD2"/>
    <w:rsid w:val="00005CB7"/>
    <w:rsid w:val="000136BC"/>
    <w:rsid w:val="00021107"/>
    <w:rsid w:val="00021F36"/>
    <w:rsid w:val="000226B6"/>
    <w:rsid w:val="00037FBE"/>
    <w:rsid w:val="0004103A"/>
    <w:rsid w:val="0004473B"/>
    <w:rsid w:val="0004684F"/>
    <w:rsid w:val="00055E32"/>
    <w:rsid w:val="0006357C"/>
    <w:rsid w:val="000671EF"/>
    <w:rsid w:val="000671FE"/>
    <w:rsid w:val="00070556"/>
    <w:rsid w:val="000777FF"/>
    <w:rsid w:val="000858CD"/>
    <w:rsid w:val="000B032B"/>
    <w:rsid w:val="000B7904"/>
    <w:rsid w:val="000C0CEB"/>
    <w:rsid w:val="000C5C75"/>
    <w:rsid w:val="000D6E3D"/>
    <w:rsid w:val="000E051A"/>
    <w:rsid w:val="000E0DA4"/>
    <w:rsid w:val="000E5DC8"/>
    <w:rsid w:val="000E64B0"/>
    <w:rsid w:val="000F2177"/>
    <w:rsid w:val="000F77E0"/>
    <w:rsid w:val="000F791B"/>
    <w:rsid w:val="00100A91"/>
    <w:rsid w:val="001012AB"/>
    <w:rsid w:val="00102878"/>
    <w:rsid w:val="001033BF"/>
    <w:rsid w:val="00106CC2"/>
    <w:rsid w:val="00117E5D"/>
    <w:rsid w:val="001239D9"/>
    <w:rsid w:val="00125532"/>
    <w:rsid w:val="001343DA"/>
    <w:rsid w:val="0013463A"/>
    <w:rsid w:val="00134943"/>
    <w:rsid w:val="001414A9"/>
    <w:rsid w:val="00144282"/>
    <w:rsid w:val="00162C93"/>
    <w:rsid w:val="00174268"/>
    <w:rsid w:val="00175357"/>
    <w:rsid w:val="001774CB"/>
    <w:rsid w:val="00177CA5"/>
    <w:rsid w:val="00184F19"/>
    <w:rsid w:val="00193F28"/>
    <w:rsid w:val="001A4F45"/>
    <w:rsid w:val="001A6A09"/>
    <w:rsid w:val="001C0B06"/>
    <w:rsid w:val="001C32D4"/>
    <w:rsid w:val="001C6F9A"/>
    <w:rsid w:val="001C7B89"/>
    <w:rsid w:val="001D7966"/>
    <w:rsid w:val="002053B8"/>
    <w:rsid w:val="002106BD"/>
    <w:rsid w:val="00215F9C"/>
    <w:rsid w:val="00216C00"/>
    <w:rsid w:val="002204B0"/>
    <w:rsid w:val="00223AB0"/>
    <w:rsid w:val="00230289"/>
    <w:rsid w:val="00236AC5"/>
    <w:rsid w:val="002758A1"/>
    <w:rsid w:val="002848C9"/>
    <w:rsid w:val="002941B5"/>
    <w:rsid w:val="00294269"/>
    <w:rsid w:val="00296047"/>
    <w:rsid w:val="002A0A31"/>
    <w:rsid w:val="002A26FC"/>
    <w:rsid w:val="002A2D95"/>
    <w:rsid w:val="002A5B04"/>
    <w:rsid w:val="002A6556"/>
    <w:rsid w:val="002B0EE7"/>
    <w:rsid w:val="002C3D20"/>
    <w:rsid w:val="002D420C"/>
    <w:rsid w:val="002D7537"/>
    <w:rsid w:val="002F2B19"/>
    <w:rsid w:val="003146E9"/>
    <w:rsid w:val="00317215"/>
    <w:rsid w:val="00321C62"/>
    <w:rsid w:val="00324496"/>
    <w:rsid w:val="0032758D"/>
    <w:rsid w:val="00333792"/>
    <w:rsid w:val="00334C06"/>
    <w:rsid w:val="00341D50"/>
    <w:rsid w:val="0035468D"/>
    <w:rsid w:val="00376964"/>
    <w:rsid w:val="00391206"/>
    <w:rsid w:val="003931D6"/>
    <w:rsid w:val="003A1C23"/>
    <w:rsid w:val="003A6FDC"/>
    <w:rsid w:val="003B5E9B"/>
    <w:rsid w:val="003B6CD7"/>
    <w:rsid w:val="003C1D13"/>
    <w:rsid w:val="003D732F"/>
    <w:rsid w:val="003E3CC1"/>
    <w:rsid w:val="003F6080"/>
    <w:rsid w:val="003F6C5C"/>
    <w:rsid w:val="003F7247"/>
    <w:rsid w:val="00412AC8"/>
    <w:rsid w:val="00416D06"/>
    <w:rsid w:val="0043542B"/>
    <w:rsid w:val="00437B7D"/>
    <w:rsid w:val="0044464A"/>
    <w:rsid w:val="00461EA8"/>
    <w:rsid w:val="0046711C"/>
    <w:rsid w:val="00476150"/>
    <w:rsid w:val="00484D82"/>
    <w:rsid w:val="00486792"/>
    <w:rsid w:val="00492543"/>
    <w:rsid w:val="004946BD"/>
    <w:rsid w:val="004A13A1"/>
    <w:rsid w:val="004B28B8"/>
    <w:rsid w:val="004C1BBE"/>
    <w:rsid w:val="004D3F91"/>
    <w:rsid w:val="004D6F55"/>
    <w:rsid w:val="004E0995"/>
    <w:rsid w:val="004E5823"/>
    <w:rsid w:val="004F195E"/>
    <w:rsid w:val="004F65A5"/>
    <w:rsid w:val="00516C64"/>
    <w:rsid w:val="00516F85"/>
    <w:rsid w:val="0053235A"/>
    <w:rsid w:val="00533A95"/>
    <w:rsid w:val="0053638B"/>
    <w:rsid w:val="005428A0"/>
    <w:rsid w:val="00553366"/>
    <w:rsid w:val="005567A8"/>
    <w:rsid w:val="00557F71"/>
    <w:rsid w:val="005820D2"/>
    <w:rsid w:val="005824AE"/>
    <w:rsid w:val="00583EBC"/>
    <w:rsid w:val="00587E23"/>
    <w:rsid w:val="005921A3"/>
    <w:rsid w:val="0059554B"/>
    <w:rsid w:val="005B1361"/>
    <w:rsid w:val="005B296B"/>
    <w:rsid w:val="005B44B1"/>
    <w:rsid w:val="005B4503"/>
    <w:rsid w:val="005C5A6F"/>
    <w:rsid w:val="005C6016"/>
    <w:rsid w:val="005C71F1"/>
    <w:rsid w:val="006016AA"/>
    <w:rsid w:val="00606A8C"/>
    <w:rsid w:val="0061031F"/>
    <w:rsid w:val="00610C4D"/>
    <w:rsid w:val="00616752"/>
    <w:rsid w:val="0062036C"/>
    <w:rsid w:val="00624151"/>
    <w:rsid w:val="00625254"/>
    <w:rsid w:val="00632A21"/>
    <w:rsid w:val="006334D2"/>
    <w:rsid w:val="006343ED"/>
    <w:rsid w:val="00656906"/>
    <w:rsid w:val="006613F4"/>
    <w:rsid w:val="00661591"/>
    <w:rsid w:val="00661D2F"/>
    <w:rsid w:val="00662FF0"/>
    <w:rsid w:val="00670656"/>
    <w:rsid w:val="006812D6"/>
    <w:rsid w:val="00687CF5"/>
    <w:rsid w:val="006A2E75"/>
    <w:rsid w:val="006A7E7E"/>
    <w:rsid w:val="006B3328"/>
    <w:rsid w:val="006C25D4"/>
    <w:rsid w:val="006C3CC2"/>
    <w:rsid w:val="006C7097"/>
    <w:rsid w:val="006D419E"/>
    <w:rsid w:val="006D6729"/>
    <w:rsid w:val="006E4CFA"/>
    <w:rsid w:val="006E69CC"/>
    <w:rsid w:val="006F5D2C"/>
    <w:rsid w:val="0070143A"/>
    <w:rsid w:val="0070230C"/>
    <w:rsid w:val="0070250F"/>
    <w:rsid w:val="00706429"/>
    <w:rsid w:val="007070D9"/>
    <w:rsid w:val="0071020E"/>
    <w:rsid w:val="00714AD4"/>
    <w:rsid w:val="0071587E"/>
    <w:rsid w:val="00732154"/>
    <w:rsid w:val="00735AA0"/>
    <w:rsid w:val="00742153"/>
    <w:rsid w:val="00745B6A"/>
    <w:rsid w:val="0076510A"/>
    <w:rsid w:val="007726F1"/>
    <w:rsid w:val="00782AE6"/>
    <w:rsid w:val="0078476C"/>
    <w:rsid w:val="0079365E"/>
    <w:rsid w:val="007954FD"/>
    <w:rsid w:val="007973C6"/>
    <w:rsid w:val="007A1F50"/>
    <w:rsid w:val="007A480F"/>
    <w:rsid w:val="007A4C97"/>
    <w:rsid w:val="007C38AC"/>
    <w:rsid w:val="007C44C4"/>
    <w:rsid w:val="007C7E9D"/>
    <w:rsid w:val="007D2600"/>
    <w:rsid w:val="007D5331"/>
    <w:rsid w:val="007D6E1A"/>
    <w:rsid w:val="007F48FD"/>
    <w:rsid w:val="007F6D1B"/>
    <w:rsid w:val="00806C40"/>
    <w:rsid w:val="00824652"/>
    <w:rsid w:val="00831C93"/>
    <w:rsid w:val="008323AC"/>
    <w:rsid w:val="00833017"/>
    <w:rsid w:val="00837B62"/>
    <w:rsid w:val="008461DC"/>
    <w:rsid w:val="0085402F"/>
    <w:rsid w:val="008542B0"/>
    <w:rsid w:val="00860019"/>
    <w:rsid w:val="00861F55"/>
    <w:rsid w:val="008647F9"/>
    <w:rsid w:val="00866579"/>
    <w:rsid w:val="00866E74"/>
    <w:rsid w:val="008674BA"/>
    <w:rsid w:val="00867789"/>
    <w:rsid w:val="00870204"/>
    <w:rsid w:val="00873B57"/>
    <w:rsid w:val="00884BC6"/>
    <w:rsid w:val="0089135C"/>
    <w:rsid w:val="008A107C"/>
    <w:rsid w:val="008A3F49"/>
    <w:rsid w:val="008B34EC"/>
    <w:rsid w:val="008C0AAE"/>
    <w:rsid w:val="008C5DD2"/>
    <w:rsid w:val="008C6EA1"/>
    <w:rsid w:val="008C74AC"/>
    <w:rsid w:val="008D6198"/>
    <w:rsid w:val="008D659A"/>
    <w:rsid w:val="008E21F5"/>
    <w:rsid w:val="008F0B1F"/>
    <w:rsid w:val="008F37D3"/>
    <w:rsid w:val="008F4182"/>
    <w:rsid w:val="008F4826"/>
    <w:rsid w:val="00902125"/>
    <w:rsid w:val="00903DCB"/>
    <w:rsid w:val="00905AF0"/>
    <w:rsid w:val="0091105F"/>
    <w:rsid w:val="009311C6"/>
    <w:rsid w:val="009323B8"/>
    <w:rsid w:val="00941670"/>
    <w:rsid w:val="009507CC"/>
    <w:rsid w:val="00950BAC"/>
    <w:rsid w:val="009625F5"/>
    <w:rsid w:val="009811A3"/>
    <w:rsid w:val="009845C0"/>
    <w:rsid w:val="009860C1"/>
    <w:rsid w:val="009871C9"/>
    <w:rsid w:val="00992F5A"/>
    <w:rsid w:val="009938AC"/>
    <w:rsid w:val="009949F6"/>
    <w:rsid w:val="009A082A"/>
    <w:rsid w:val="009A59FF"/>
    <w:rsid w:val="009B0580"/>
    <w:rsid w:val="009C41BA"/>
    <w:rsid w:val="009C4323"/>
    <w:rsid w:val="009D05B6"/>
    <w:rsid w:val="009D3DB5"/>
    <w:rsid w:val="009D47A6"/>
    <w:rsid w:val="009E3BDE"/>
    <w:rsid w:val="009E7B77"/>
    <w:rsid w:val="009F7950"/>
    <w:rsid w:val="00A04628"/>
    <w:rsid w:val="00A1171C"/>
    <w:rsid w:val="00A120B2"/>
    <w:rsid w:val="00A223D5"/>
    <w:rsid w:val="00A2652F"/>
    <w:rsid w:val="00A37B42"/>
    <w:rsid w:val="00A44DC7"/>
    <w:rsid w:val="00A45FB8"/>
    <w:rsid w:val="00A56208"/>
    <w:rsid w:val="00A64718"/>
    <w:rsid w:val="00A71BEC"/>
    <w:rsid w:val="00A83CA7"/>
    <w:rsid w:val="00A83FBC"/>
    <w:rsid w:val="00A91BF5"/>
    <w:rsid w:val="00AA27FC"/>
    <w:rsid w:val="00AB5DE3"/>
    <w:rsid w:val="00AC0396"/>
    <w:rsid w:val="00AD1079"/>
    <w:rsid w:val="00AE0568"/>
    <w:rsid w:val="00AE2E1C"/>
    <w:rsid w:val="00AE3419"/>
    <w:rsid w:val="00AF0432"/>
    <w:rsid w:val="00AF15B8"/>
    <w:rsid w:val="00AF2364"/>
    <w:rsid w:val="00AF4036"/>
    <w:rsid w:val="00B048DE"/>
    <w:rsid w:val="00B06D9C"/>
    <w:rsid w:val="00B17561"/>
    <w:rsid w:val="00B237CB"/>
    <w:rsid w:val="00B3085D"/>
    <w:rsid w:val="00B32CEC"/>
    <w:rsid w:val="00B33CD4"/>
    <w:rsid w:val="00B41818"/>
    <w:rsid w:val="00B42B6C"/>
    <w:rsid w:val="00B43D5F"/>
    <w:rsid w:val="00B51C80"/>
    <w:rsid w:val="00B5268C"/>
    <w:rsid w:val="00B555E4"/>
    <w:rsid w:val="00B55FF7"/>
    <w:rsid w:val="00B57661"/>
    <w:rsid w:val="00B6317D"/>
    <w:rsid w:val="00B65923"/>
    <w:rsid w:val="00B90412"/>
    <w:rsid w:val="00B91952"/>
    <w:rsid w:val="00B94890"/>
    <w:rsid w:val="00BB3289"/>
    <w:rsid w:val="00BC5530"/>
    <w:rsid w:val="00BD0ED6"/>
    <w:rsid w:val="00BD7DA6"/>
    <w:rsid w:val="00BE1964"/>
    <w:rsid w:val="00BE196E"/>
    <w:rsid w:val="00C0250D"/>
    <w:rsid w:val="00C039D4"/>
    <w:rsid w:val="00C0555F"/>
    <w:rsid w:val="00C10339"/>
    <w:rsid w:val="00C11E06"/>
    <w:rsid w:val="00C13C93"/>
    <w:rsid w:val="00C2556B"/>
    <w:rsid w:val="00C3080F"/>
    <w:rsid w:val="00C4001A"/>
    <w:rsid w:val="00C448A6"/>
    <w:rsid w:val="00C469C9"/>
    <w:rsid w:val="00C47B98"/>
    <w:rsid w:val="00C55611"/>
    <w:rsid w:val="00C62691"/>
    <w:rsid w:val="00C674B4"/>
    <w:rsid w:val="00C8017C"/>
    <w:rsid w:val="00C862C1"/>
    <w:rsid w:val="00C8648E"/>
    <w:rsid w:val="00C86F4B"/>
    <w:rsid w:val="00CA73D4"/>
    <w:rsid w:val="00CB234C"/>
    <w:rsid w:val="00CB3FC1"/>
    <w:rsid w:val="00CB50C2"/>
    <w:rsid w:val="00CB5E13"/>
    <w:rsid w:val="00CC056D"/>
    <w:rsid w:val="00CC4393"/>
    <w:rsid w:val="00CC719A"/>
    <w:rsid w:val="00CC7729"/>
    <w:rsid w:val="00CC7F40"/>
    <w:rsid w:val="00CD6CC7"/>
    <w:rsid w:val="00CE3B3D"/>
    <w:rsid w:val="00CE4C86"/>
    <w:rsid w:val="00CF0048"/>
    <w:rsid w:val="00CF1C0D"/>
    <w:rsid w:val="00CF3441"/>
    <w:rsid w:val="00CF3DA0"/>
    <w:rsid w:val="00CF48D2"/>
    <w:rsid w:val="00D031EA"/>
    <w:rsid w:val="00D10B30"/>
    <w:rsid w:val="00D1595A"/>
    <w:rsid w:val="00D170D2"/>
    <w:rsid w:val="00D210E0"/>
    <w:rsid w:val="00D26C95"/>
    <w:rsid w:val="00D317BC"/>
    <w:rsid w:val="00D333E2"/>
    <w:rsid w:val="00D35911"/>
    <w:rsid w:val="00D3793B"/>
    <w:rsid w:val="00D46F49"/>
    <w:rsid w:val="00D51A27"/>
    <w:rsid w:val="00D96F2E"/>
    <w:rsid w:val="00DA5FAE"/>
    <w:rsid w:val="00DB3BDC"/>
    <w:rsid w:val="00DD3D2F"/>
    <w:rsid w:val="00DD415A"/>
    <w:rsid w:val="00DD436A"/>
    <w:rsid w:val="00DD4AF1"/>
    <w:rsid w:val="00DD7ACC"/>
    <w:rsid w:val="00DD7D62"/>
    <w:rsid w:val="00DE0CB5"/>
    <w:rsid w:val="00DF32A6"/>
    <w:rsid w:val="00DF3810"/>
    <w:rsid w:val="00DF5779"/>
    <w:rsid w:val="00E07B42"/>
    <w:rsid w:val="00E138A7"/>
    <w:rsid w:val="00E23A0F"/>
    <w:rsid w:val="00E26D62"/>
    <w:rsid w:val="00E40D10"/>
    <w:rsid w:val="00E4488B"/>
    <w:rsid w:val="00E52B1B"/>
    <w:rsid w:val="00E5565F"/>
    <w:rsid w:val="00E56752"/>
    <w:rsid w:val="00E64C3A"/>
    <w:rsid w:val="00E654D4"/>
    <w:rsid w:val="00E7592D"/>
    <w:rsid w:val="00E91898"/>
    <w:rsid w:val="00E920EA"/>
    <w:rsid w:val="00EA0E95"/>
    <w:rsid w:val="00EA111A"/>
    <w:rsid w:val="00EA70E4"/>
    <w:rsid w:val="00EA7DCF"/>
    <w:rsid w:val="00EB146A"/>
    <w:rsid w:val="00EB22BE"/>
    <w:rsid w:val="00EC070C"/>
    <w:rsid w:val="00EE4A66"/>
    <w:rsid w:val="00F0230B"/>
    <w:rsid w:val="00F15B07"/>
    <w:rsid w:val="00F15DC8"/>
    <w:rsid w:val="00F25DF9"/>
    <w:rsid w:val="00F41048"/>
    <w:rsid w:val="00F5298D"/>
    <w:rsid w:val="00F55383"/>
    <w:rsid w:val="00F55EA7"/>
    <w:rsid w:val="00F7324F"/>
    <w:rsid w:val="00F762EB"/>
    <w:rsid w:val="00F768B5"/>
    <w:rsid w:val="00F93249"/>
    <w:rsid w:val="00F96BBE"/>
    <w:rsid w:val="00FB0C27"/>
    <w:rsid w:val="00FC6247"/>
    <w:rsid w:val="00FC6F29"/>
    <w:rsid w:val="00FD46E3"/>
    <w:rsid w:val="00FE6E63"/>
    <w:rsid w:val="00FF1AE8"/>
  </w:rsids>
  <m:mathPr>
    <m:mathFont m:val="Cambria Math"/>
    <m:smallFrac/>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B13227E9-9E23-4F3E-A3D2-B1FEF8275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CB7"/>
    <w:pPr>
      <w:spacing w:after="200" w:line="276" w:lineRule="auto"/>
    </w:pPr>
    <w:rPr>
      <w:lang w:val="en-IN" w:eastAsia="en-IN"/>
    </w:rPr>
  </w:style>
  <w:style w:type="paragraph" w:styleId="Heading6">
    <w:name w:val="heading 6"/>
    <w:basedOn w:val="Normal"/>
    <w:next w:val="Normal"/>
    <w:link w:val="Heading6Char"/>
    <w:qFormat/>
    <w:locked/>
    <w:rsid w:val="0053235A"/>
    <w:pPr>
      <w:keepNext/>
      <w:spacing w:after="0" w:line="240" w:lineRule="auto"/>
      <w:outlineLvl w:val="5"/>
    </w:pPr>
    <w:rPr>
      <w:rFonts w:ascii="Times New Roman" w:hAnsi="Times New Roman"/>
      <w:b/>
      <w:bCs/>
      <w:szCs w:val="20"/>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D379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D3793B"/>
    <w:rPr>
      <w:rFonts w:cs="Times New Roman"/>
    </w:rPr>
  </w:style>
  <w:style w:type="paragraph" w:styleId="Footer">
    <w:name w:val="footer"/>
    <w:basedOn w:val="Normal"/>
    <w:link w:val="FooterChar"/>
    <w:uiPriority w:val="99"/>
    <w:semiHidden/>
    <w:rsid w:val="00D379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locked/>
    <w:rsid w:val="00D3793B"/>
    <w:rPr>
      <w:rFonts w:cs="Times New Roman"/>
    </w:rPr>
  </w:style>
  <w:style w:type="paragraph" w:styleId="ListParagraph">
    <w:name w:val="List Paragraph"/>
    <w:basedOn w:val="Normal"/>
    <w:uiPriority w:val="34"/>
    <w:qFormat/>
    <w:rsid w:val="00D3793B"/>
    <w:pPr>
      <w:ind w:left="720"/>
      <w:contextualSpacing/>
    </w:pPr>
  </w:style>
  <w:style w:type="paragraph" w:styleId="BodyText3">
    <w:name w:val="Body Text 3"/>
    <w:basedOn w:val="Normal"/>
    <w:link w:val="BodyText3Char"/>
    <w:uiPriority w:val="99"/>
    <w:rsid w:val="00EA0E95"/>
    <w:pPr>
      <w:spacing w:after="0" w:line="240" w:lineRule="auto"/>
    </w:pPr>
    <w:rPr>
      <w:rFonts w:ascii="Arial" w:hAnsi="Arial" w:cs="Arial"/>
      <w:b/>
      <w:bCs/>
      <w:sz w:val="20"/>
      <w:szCs w:val="24"/>
    </w:rPr>
  </w:style>
  <w:style w:type="character" w:customStyle="1" w:styleId="BodyText3Char">
    <w:name w:val="Body Text 3 Char"/>
    <w:basedOn w:val="DefaultParagraphFont"/>
    <w:link w:val="BodyText3"/>
    <w:uiPriority w:val="99"/>
    <w:locked/>
    <w:rsid w:val="00EA0E95"/>
    <w:rPr>
      <w:rFonts w:ascii="Arial" w:hAnsi="Arial" w:cs="Arial"/>
      <w:b/>
      <w:bCs/>
      <w:sz w:val="24"/>
      <w:szCs w:val="24"/>
    </w:rPr>
  </w:style>
  <w:style w:type="paragraph" w:styleId="BalloonText">
    <w:name w:val="Balloon Text"/>
    <w:basedOn w:val="Normal"/>
    <w:link w:val="BalloonTextChar"/>
    <w:uiPriority w:val="99"/>
    <w:semiHidden/>
    <w:rsid w:val="00DF38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F3810"/>
    <w:rPr>
      <w:rFonts w:ascii="Tahoma" w:hAnsi="Tahoma" w:cs="Tahoma"/>
      <w:sz w:val="16"/>
      <w:szCs w:val="16"/>
    </w:rPr>
  </w:style>
  <w:style w:type="character" w:customStyle="1" w:styleId="apple-style-span">
    <w:name w:val="apple-style-span"/>
    <w:basedOn w:val="DefaultParagraphFont"/>
    <w:rsid w:val="00492543"/>
  </w:style>
  <w:style w:type="character" w:styleId="Emphasis">
    <w:name w:val="Emphasis"/>
    <w:uiPriority w:val="20"/>
    <w:qFormat/>
    <w:locked/>
    <w:rsid w:val="00BD0ED6"/>
    <w:rPr>
      <w:rFonts w:ascii="Verdana" w:hAnsi="Verdana" w:hint="default"/>
      <w:b/>
      <w:bCs/>
      <w:i w:val="0"/>
      <w:iCs w:val="0"/>
    </w:rPr>
  </w:style>
  <w:style w:type="paragraph" w:styleId="BodyTextIndent3">
    <w:name w:val="Body Text Indent 3"/>
    <w:basedOn w:val="Normal"/>
    <w:link w:val="BodyTextIndent3Char"/>
    <w:uiPriority w:val="99"/>
    <w:semiHidden/>
    <w:unhideWhenUsed/>
    <w:rsid w:val="008A107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A107C"/>
    <w:rPr>
      <w:sz w:val="16"/>
      <w:szCs w:val="16"/>
      <w:lang w:val="en-IN" w:eastAsia="en-IN"/>
    </w:rPr>
  </w:style>
  <w:style w:type="character" w:customStyle="1" w:styleId="Heading6Char">
    <w:name w:val="Heading 6 Char"/>
    <w:basedOn w:val="DefaultParagraphFont"/>
    <w:link w:val="Heading6"/>
    <w:rsid w:val="0053235A"/>
    <w:rPr>
      <w:rFonts w:ascii="Times New Roman" w:hAnsi="Times New Roman"/>
      <w:b/>
      <w:bCs/>
      <w:szCs w:val="20"/>
      <w:u w:val="single"/>
    </w:rPr>
  </w:style>
  <w:style w:type="paragraph" w:styleId="NormalWeb">
    <w:name w:val="Normal (Web)"/>
    <w:basedOn w:val="Normal"/>
    <w:uiPriority w:val="99"/>
    <w:unhideWhenUsed/>
    <w:rsid w:val="008E21F5"/>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8cb7f7ff80b250affe7cdbbae8453a7f134f4b0419514c4847440321091b5b58120b14071349505e00435601514841481f0f2b561358191b195115495d0c00584e4209430247460c590858184508105042445b0c0f054e4108120211474a411b02154e49405d58380c4f0343421b0015061953444f530e18705c4458440321091b5b58100d16071144505f0d4356014a4857034b4a550f584a130b160517454a106&amp;docType=docx" TargetMode="Externa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4</Pages>
  <Words>1075</Words>
  <Characters>6526</Characters>
  <Application>Microsoft Office Word</Application>
  <DocSecurity>0</DocSecurity>
  <Lines>145</Lines>
  <Paragraphs>108</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Kumar Roy (WT01 - BAS)</dc:creator>
  <cp:lastModifiedBy>Ambavaram, Rammohan (Cognizant)</cp:lastModifiedBy>
  <cp:revision>89</cp:revision>
  <dcterms:created xsi:type="dcterms:W3CDTF">2018-11-04T19:19:00Z</dcterms:created>
  <dcterms:modified xsi:type="dcterms:W3CDTF">2026-07-07T11:12:00Z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rclaysDC">
    <vt:lpwstr>Secret</vt:lpwstr>
  </property>
  <property fmtid="{D5CDD505-2E9C-101B-9397-08002B2CF9AE}" pid="3" name="MSIP_Label_160749d1-864c-445f-a280-f2d95cb3b36a_Application">
    <vt:lpwstr>Microsoft Azure Information Protection</vt:lpwstr>
  </property>
  <property fmtid="{D5CDD505-2E9C-101B-9397-08002B2CF9AE}" pid="4" name="MSIP_Label_160749d1-864c-445f-a280-f2d95cb3b36a_Enabled">
    <vt:lpwstr>True</vt:lpwstr>
  </property>
  <property fmtid="{D5CDD505-2E9C-101B-9397-08002B2CF9AE}" pid="5" name="MSIP_Label_160749d1-864c-445f-a280-f2d95cb3b36a_Extended_MSFT_Method">
    <vt:lpwstr>Manual</vt:lpwstr>
  </property>
  <property fmtid="{D5CDD505-2E9C-101B-9397-08002B2CF9AE}" pid="6" name="MSIP_Label_160749d1-864c-445f-a280-f2d95cb3b36a_Name">
    <vt:lpwstr>Secret</vt:lpwstr>
  </property>
  <property fmtid="{D5CDD505-2E9C-101B-9397-08002B2CF9AE}" pid="7" name="MSIP_Label_160749d1-864c-445f-a280-f2d95cb3b36a_Owner">
    <vt:lpwstr>G01207711@client.barclayscorp.com</vt:lpwstr>
  </property>
  <property fmtid="{D5CDD505-2E9C-101B-9397-08002B2CF9AE}" pid="8" name="MSIP_Label_160749d1-864c-445f-a280-f2d95cb3b36a_Ref">
    <vt:lpwstr>https://api.informationprotection.azure.com/api/c4b62f1d-01e0-4107-a0cc-5ac886858b23</vt:lpwstr>
  </property>
  <property fmtid="{D5CDD505-2E9C-101B-9397-08002B2CF9AE}" pid="9" name="MSIP_Label_160749d1-864c-445f-a280-f2d95cb3b36a_SetDate">
    <vt:lpwstr>2018-12-24T17:44:14.6137321+05:30</vt:lpwstr>
  </property>
  <property fmtid="{D5CDD505-2E9C-101B-9397-08002B2CF9AE}" pid="10" name="MSIP_Label_160749d1-864c-445f-a280-f2d95cb3b36a_SiteId">
    <vt:lpwstr>c4b62f1d-01e0-4107-a0cc-5ac886858b23</vt:lpwstr>
  </property>
</Properties>
</file>