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0DFC" w14:textId="77777777" w:rsidR="0070686B" w:rsidRDefault="0070686B">
      <w:pPr>
        <w:pStyle w:val="Heading1"/>
        <w:rPr>
          <w:w w:val="85"/>
          <w:lang w:val="pl-PL"/>
        </w:rPr>
      </w:pPr>
    </w:p>
    <w:tbl>
      <w:tblPr>
        <w:tblpPr w:leftFromText="180" w:rightFromText="180" w:vertAnchor="text" w:horzAnchor="margin" w:tblpXSpec="center" w:tblpY="2166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2030"/>
        <w:gridCol w:w="2330"/>
        <w:gridCol w:w="2315"/>
      </w:tblGrid>
      <w:tr w:rsidR="0070686B" w:rsidRPr="0070686B" w14:paraId="7FA5C7D1" w14:textId="77777777" w:rsidTr="0070686B">
        <w:tc>
          <w:tcPr>
            <w:tcW w:w="2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29BE09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b/>
                <w:bCs/>
                <w:w w:val="85"/>
                <w:lang w:val="en-IN"/>
              </w:rPr>
              <w:t>Category</w:t>
            </w:r>
          </w:p>
        </w:tc>
        <w:tc>
          <w:tcPr>
            <w:tcW w:w="20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6C562F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proofErr w:type="spellStart"/>
            <w:r w:rsidRPr="0070686B">
              <w:rPr>
                <w:b/>
                <w:bCs/>
                <w:w w:val="85"/>
                <w:lang w:val="en-IN"/>
              </w:rPr>
              <w:t>No’r</w:t>
            </w:r>
            <w:proofErr w:type="spellEnd"/>
            <w:r w:rsidRPr="0070686B">
              <w:rPr>
                <w:b/>
                <w:bCs/>
                <w:w w:val="85"/>
                <w:lang w:val="en-IN"/>
              </w:rPr>
              <w:t xml:space="preserve"> of Years</w:t>
            </w:r>
          </w:p>
        </w:tc>
        <w:tc>
          <w:tcPr>
            <w:tcW w:w="23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3306AA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proofErr w:type="spellStart"/>
            <w:r w:rsidRPr="0070686B">
              <w:rPr>
                <w:b/>
                <w:bCs/>
                <w:w w:val="85"/>
                <w:lang w:val="en-IN"/>
              </w:rPr>
              <w:t>No’r</w:t>
            </w:r>
            <w:proofErr w:type="spellEnd"/>
            <w:r w:rsidRPr="0070686B">
              <w:rPr>
                <w:b/>
                <w:bCs/>
                <w:w w:val="85"/>
                <w:lang w:val="en-IN"/>
              </w:rPr>
              <w:t xml:space="preserve"> of Projects</w:t>
            </w: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938D6F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b/>
                <w:bCs/>
                <w:w w:val="85"/>
                <w:lang w:val="en-IN"/>
              </w:rPr>
              <w:t>Self-Rating (Out of 10)</w:t>
            </w:r>
          </w:p>
        </w:tc>
      </w:tr>
      <w:tr w:rsidR="0070686B" w:rsidRPr="0070686B" w14:paraId="761EE8CA" w14:textId="77777777" w:rsidTr="0070686B">
        <w:tc>
          <w:tcPr>
            <w:tcW w:w="2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F9DBB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b/>
                <w:bCs/>
                <w:w w:val="85"/>
                <w:lang w:val="en-IN"/>
              </w:rPr>
              <w:t>Informatica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82CBB4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w w:val="85"/>
                <w:lang w:val="en-IN"/>
              </w:rPr>
              <w:t>4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CD77C8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w w:val="85"/>
                <w:lang w:val="en-IN"/>
              </w:rPr>
              <w:t>2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7900C3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w w:val="85"/>
                <w:lang w:val="en-IN"/>
              </w:rPr>
              <w:t>7</w:t>
            </w:r>
          </w:p>
        </w:tc>
      </w:tr>
      <w:tr w:rsidR="0070686B" w:rsidRPr="0070686B" w14:paraId="561C3F98" w14:textId="77777777" w:rsidTr="0070686B">
        <w:tc>
          <w:tcPr>
            <w:tcW w:w="2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5972E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b/>
                <w:bCs/>
                <w:w w:val="85"/>
                <w:lang w:val="en-IN"/>
              </w:rPr>
              <w:t>DBT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574B0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w w:val="85"/>
                <w:lang w:val="en-IN"/>
              </w:rPr>
              <w:t>2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2A4786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w w:val="85"/>
                <w:lang w:val="en-IN"/>
              </w:rPr>
              <w:t>2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06B361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w w:val="85"/>
                <w:lang w:val="en-IN"/>
              </w:rPr>
              <w:t>8</w:t>
            </w:r>
          </w:p>
        </w:tc>
      </w:tr>
      <w:tr w:rsidR="0070686B" w:rsidRPr="0070686B" w14:paraId="3B2ED7D1" w14:textId="77777777" w:rsidTr="0070686B">
        <w:tc>
          <w:tcPr>
            <w:tcW w:w="2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C07C45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b/>
                <w:bCs/>
                <w:w w:val="85"/>
                <w:lang w:val="en-IN"/>
              </w:rPr>
              <w:t>SQL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6C2993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w w:val="85"/>
                <w:lang w:val="en-IN"/>
              </w:rPr>
              <w:t>7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83C352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w w:val="85"/>
                <w:lang w:val="en-IN"/>
              </w:rPr>
              <w:t>3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E8EF3E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w w:val="85"/>
                <w:lang w:val="en-IN"/>
              </w:rPr>
              <w:t>8</w:t>
            </w:r>
          </w:p>
        </w:tc>
      </w:tr>
      <w:tr w:rsidR="0070686B" w:rsidRPr="0070686B" w14:paraId="538C1A5D" w14:textId="77777777" w:rsidTr="0070686B">
        <w:tc>
          <w:tcPr>
            <w:tcW w:w="2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A52E8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b/>
                <w:bCs/>
                <w:w w:val="85"/>
                <w:lang w:val="en-IN"/>
              </w:rPr>
              <w:t>Python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EB49EC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w w:val="85"/>
                <w:lang w:val="en-IN"/>
              </w:rPr>
              <w:t>1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7FD30E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w w:val="85"/>
                <w:lang w:val="en-IN"/>
              </w:rPr>
              <w:t>1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D07E5A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w w:val="85"/>
                <w:lang w:val="en-IN"/>
              </w:rPr>
              <w:t>5</w:t>
            </w:r>
          </w:p>
        </w:tc>
      </w:tr>
      <w:tr w:rsidR="0070686B" w:rsidRPr="0070686B" w14:paraId="0BB01F02" w14:textId="77777777" w:rsidTr="0070686B">
        <w:tc>
          <w:tcPr>
            <w:tcW w:w="2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DC34A8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b/>
                <w:bCs/>
                <w:w w:val="85"/>
                <w:lang w:val="en-IN"/>
              </w:rPr>
              <w:t>Airflow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CE6D3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>
              <w:rPr>
                <w:w w:val="85"/>
                <w:lang w:val="en-IN"/>
              </w:rPr>
              <w:t>1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9005AA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>
              <w:rPr>
                <w:w w:val="85"/>
                <w:lang w:val="en-IN"/>
              </w:rPr>
              <w:t>1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3642DF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>
              <w:rPr>
                <w:w w:val="85"/>
                <w:lang w:val="en-IN"/>
              </w:rPr>
              <w:t>4</w:t>
            </w:r>
          </w:p>
        </w:tc>
      </w:tr>
      <w:tr w:rsidR="0070686B" w:rsidRPr="0070686B" w14:paraId="7E152996" w14:textId="77777777" w:rsidTr="0070686B">
        <w:tc>
          <w:tcPr>
            <w:tcW w:w="23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A259D4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 w:rsidRPr="0070686B">
              <w:rPr>
                <w:b/>
                <w:bCs/>
                <w:w w:val="85"/>
                <w:lang w:val="en-IN"/>
              </w:rPr>
              <w:t>CI/CD, Docker Image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5D0C82" w14:textId="77777777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>
              <w:rPr>
                <w:w w:val="85"/>
                <w:lang w:val="en-IN"/>
              </w:rPr>
              <w:t>1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B59FAF" w14:textId="6CC486F8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>
              <w:rPr>
                <w:w w:val="85"/>
                <w:lang w:val="en-IN"/>
              </w:rPr>
              <w:t>1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BBC8DA" w14:textId="00FB0ACE" w:rsidR="0070686B" w:rsidRPr="0070686B" w:rsidRDefault="0070686B" w:rsidP="0070686B">
            <w:pPr>
              <w:jc w:val="center"/>
              <w:rPr>
                <w:w w:val="85"/>
                <w:lang w:val="en-IN"/>
              </w:rPr>
            </w:pPr>
            <w:r>
              <w:rPr>
                <w:w w:val="85"/>
                <w:lang w:val="en-IN"/>
              </w:rPr>
              <w:t>3</w:t>
            </w:r>
          </w:p>
        </w:tc>
      </w:tr>
    </w:tbl>
    <w:p w14:paraId="4DFC3CF8" w14:textId="77777777" w:rsidR="0070686B" w:rsidRDefault="0070686B">
      <w:pPr>
        <w:rPr>
          <w:b/>
          <w:bCs/>
          <w:w w:val="85"/>
          <w:sz w:val="39"/>
          <w:szCs w:val="39"/>
          <w:lang w:val="pl-PL"/>
        </w:rPr>
      </w:pPr>
      <w:r>
        <w:rPr>
          <w:w w:val="85"/>
          <w:lang w:val="pl-PL"/>
        </w:rPr>
        <w:br w:type="page"/>
      </w:r>
    </w:p>
    <w:p w14:paraId="75053129" w14:textId="5C373BC1" w:rsidR="0070686B" w:rsidRDefault="0070686B">
      <w:pPr>
        <w:rPr>
          <w:b/>
          <w:bCs/>
          <w:w w:val="85"/>
          <w:sz w:val="39"/>
          <w:szCs w:val="39"/>
          <w:lang w:val="pl-PL"/>
        </w:rPr>
      </w:pPr>
    </w:p>
    <w:p w14:paraId="74BCE1D4" w14:textId="1E992AA1" w:rsidR="001B1570" w:rsidRPr="007A5CF9" w:rsidRDefault="00000000">
      <w:pPr>
        <w:pStyle w:val="Heading1"/>
        <w:rPr>
          <w:lang w:val="pl-PL"/>
        </w:rPr>
      </w:pPr>
      <w:r w:rsidRPr="007A5CF9">
        <w:rPr>
          <w:w w:val="85"/>
          <w:lang w:val="pl-PL"/>
        </w:rPr>
        <w:t>Monika</w:t>
      </w:r>
      <w:r w:rsidRPr="007A5CF9">
        <w:rPr>
          <w:spacing w:val="-3"/>
          <w:lang w:val="pl-PL"/>
        </w:rPr>
        <w:t xml:space="preserve"> </w:t>
      </w:r>
      <w:r w:rsidRPr="007A5CF9">
        <w:rPr>
          <w:spacing w:val="-2"/>
          <w:lang w:val="pl-PL"/>
        </w:rPr>
        <w:t>Kapoor</w:t>
      </w:r>
    </w:p>
    <w:p w14:paraId="0D308452" w14:textId="77777777" w:rsidR="001B1570" w:rsidRDefault="00000000">
      <w:pPr>
        <w:spacing w:before="150"/>
        <w:ind w:left="811"/>
        <w:rPr>
          <w:position w:val="1"/>
          <w:sz w:val="20"/>
        </w:rPr>
      </w:pPr>
      <w:r>
        <w:rPr>
          <w:noProof/>
        </w:rPr>
        <w:drawing>
          <wp:inline distT="0" distB="0" distL="0" distR="0" wp14:anchorId="5E11A648" wp14:editId="662509F8">
            <wp:extent cx="153403" cy="1123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03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CF9">
        <w:rPr>
          <w:rFonts w:ascii="Times New Roman" w:eastAsia="Times New Roman"/>
          <w:spacing w:val="80"/>
          <w:w w:val="150"/>
          <w:position w:val="1"/>
          <w:sz w:val="20"/>
          <w:lang w:val="pl-PL"/>
        </w:rPr>
        <w:t xml:space="preserve"> </w:t>
      </w:r>
      <w:hyperlink r:id="rId6">
        <w:r w:rsidRPr="007A5CF9">
          <w:rPr>
            <w:rFonts w:ascii="Times New Roman" w:eastAsia="Times New Roman"/>
            <w:color w:val="0000FF"/>
            <w:spacing w:val="-6"/>
            <w:position w:val="1"/>
            <w:sz w:val="21"/>
            <w:u w:val="single" w:color="0000FF"/>
            <w:shd w:val="clear" w:color="auto" w:fill="E9EDF6"/>
            <w:lang w:val="pl-PL"/>
          </w:rPr>
          <w:t>moni689iics@gmail.com</w:t>
        </w:r>
        <w:r w:rsidRPr="007A5CF9">
          <w:rPr>
            <w:rFonts w:ascii="Segoe UI" w:eastAsia="Segoe UI"/>
            <w:color w:val="757575"/>
            <w:spacing w:val="-6"/>
            <w:position w:val="1"/>
            <w:sz w:val="21"/>
            <w:lang w:val="pl-PL"/>
          </w:rPr>
          <w:t>.</w:t>
        </w:r>
      </w:hyperlink>
      <w:r>
        <w:rPr>
          <w:rFonts w:ascii="Segoe UI Emoji" w:eastAsia="Segoe UI Emoji"/>
          <w:color w:val="000000"/>
          <w:spacing w:val="-6"/>
          <w:position w:val="1"/>
          <w:sz w:val="20"/>
        </w:rPr>
        <w:t>📞</w:t>
      </w:r>
      <w:r w:rsidRPr="007A5CF9">
        <w:rPr>
          <w:rFonts w:ascii="Segoe UI Emoji" w:eastAsia="Segoe UI Emoji"/>
          <w:color w:val="000000"/>
          <w:spacing w:val="40"/>
          <w:position w:val="1"/>
          <w:sz w:val="20"/>
          <w:lang w:val="pl-PL"/>
        </w:rPr>
        <w:t xml:space="preserve"> </w:t>
      </w:r>
      <w:r w:rsidRPr="007A5CF9">
        <w:rPr>
          <w:color w:val="000000"/>
          <w:spacing w:val="-6"/>
          <w:position w:val="1"/>
          <w:sz w:val="20"/>
          <w:lang w:val="pl-PL"/>
        </w:rPr>
        <w:t xml:space="preserve">+91-8447890634. </w:t>
      </w:r>
      <w:r>
        <w:rPr>
          <w:rFonts w:ascii="Segoe UI Emoji" w:eastAsia="Segoe UI Emoji"/>
          <w:color w:val="000000"/>
          <w:spacing w:val="-6"/>
          <w:position w:val="1"/>
          <w:sz w:val="20"/>
        </w:rPr>
        <w:t xml:space="preserve">💻 </w:t>
      </w:r>
      <w:r>
        <w:rPr>
          <w:color w:val="000000"/>
          <w:spacing w:val="-6"/>
          <w:position w:val="1"/>
          <w:sz w:val="20"/>
        </w:rPr>
        <w:t>linkedin.com/in/monika-kapoor-99b0a85b</w:t>
      </w:r>
    </w:p>
    <w:p w14:paraId="1950EC79" w14:textId="77777777" w:rsidR="001B1570" w:rsidRDefault="001B1570">
      <w:pPr>
        <w:pStyle w:val="BodyText"/>
        <w:spacing w:before="66"/>
        <w:rPr>
          <w:sz w:val="25"/>
        </w:rPr>
      </w:pPr>
    </w:p>
    <w:p w14:paraId="508C97A7" w14:textId="77777777" w:rsidR="001B1570" w:rsidRDefault="00000000">
      <w:pPr>
        <w:pStyle w:val="Heading2"/>
        <w:rPr>
          <w:u w:val="none"/>
        </w:rPr>
      </w:pPr>
      <w:bookmarkStart w:id="0" w:name="Professional_Summary"/>
      <w:bookmarkEnd w:id="0"/>
      <w:r>
        <w:rPr>
          <w:w w:val="70"/>
          <w:u w:val="thick"/>
        </w:rPr>
        <w:t>Professional</w:t>
      </w:r>
      <w:r>
        <w:rPr>
          <w:spacing w:val="68"/>
          <w:u w:val="thick"/>
        </w:rPr>
        <w:t xml:space="preserve"> </w:t>
      </w:r>
      <w:r>
        <w:rPr>
          <w:spacing w:val="-2"/>
          <w:w w:val="90"/>
          <w:u w:val="thick"/>
        </w:rPr>
        <w:t>Summary</w:t>
      </w:r>
    </w:p>
    <w:p w14:paraId="3CA2B643" w14:textId="77777777" w:rsidR="001B1570" w:rsidRDefault="001B1570">
      <w:pPr>
        <w:pStyle w:val="BodyText"/>
        <w:spacing w:before="78"/>
        <w:rPr>
          <w:b/>
        </w:rPr>
      </w:pPr>
    </w:p>
    <w:p w14:paraId="493704F3" w14:textId="77777777" w:rsidR="001B1570" w:rsidRDefault="00000000">
      <w:pPr>
        <w:pStyle w:val="BodyText"/>
        <w:spacing w:line="244" w:lineRule="auto"/>
        <w:ind w:left="312" w:right="580"/>
      </w:pPr>
      <w:proofErr w:type="spellStart"/>
      <w:r>
        <w:rPr>
          <w:spacing w:val="-10"/>
        </w:rPr>
        <w:t>SnowPro</w:t>
      </w:r>
      <w:proofErr w:type="spellEnd"/>
      <w:r>
        <w:rPr>
          <w:spacing w:val="-10"/>
        </w:rPr>
        <w:t xml:space="preserve"> Core Certified</w:t>
      </w:r>
      <w:r>
        <w:rPr>
          <w:spacing w:val="-17"/>
        </w:rPr>
        <w:t xml:space="preserve"> </w:t>
      </w:r>
      <w:r>
        <w:rPr>
          <w:spacing w:val="-10"/>
        </w:rPr>
        <w:t>Data</w:t>
      </w:r>
      <w:r>
        <w:rPr>
          <w:spacing w:val="-15"/>
        </w:rPr>
        <w:t xml:space="preserve"> </w:t>
      </w:r>
      <w:r>
        <w:rPr>
          <w:spacing w:val="-10"/>
        </w:rPr>
        <w:t>Engineer</w:t>
      </w:r>
      <w:r>
        <w:rPr>
          <w:spacing w:val="-15"/>
        </w:rPr>
        <w:t xml:space="preserve"> </w:t>
      </w:r>
      <w:r>
        <w:rPr>
          <w:spacing w:val="-10"/>
        </w:rPr>
        <w:t>with</w:t>
      </w:r>
      <w:r>
        <w:rPr>
          <w:spacing w:val="-18"/>
        </w:rPr>
        <w:t xml:space="preserve"> </w:t>
      </w:r>
      <w:r>
        <w:rPr>
          <w:spacing w:val="-10"/>
        </w:rPr>
        <w:t>5+</w:t>
      </w:r>
      <w:r>
        <w:rPr>
          <w:spacing w:val="-13"/>
        </w:rPr>
        <w:t xml:space="preserve"> </w:t>
      </w:r>
      <w:r>
        <w:rPr>
          <w:spacing w:val="-10"/>
        </w:rPr>
        <w:t>years of</w:t>
      </w:r>
      <w:r>
        <w:rPr>
          <w:spacing w:val="-12"/>
        </w:rPr>
        <w:t xml:space="preserve"> </w:t>
      </w:r>
      <w:r>
        <w:rPr>
          <w:spacing w:val="-10"/>
        </w:rPr>
        <w:t>hands-on</w:t>
      </w:r>
      <w:r>
        <w:rPr>
          <w:spacing w:val="-12"/>
        </w:rPr>
        <w:t xml:space="preserve"> </w:t>
      </w:r>
      <w:r>
        <w:rPr>
          <w:spacing w:val="-10"/>
        </w:rPr>
        <w:t>experience in</w:t>
      </w:r>
      <w:r>
        <w:rPr>
          <w:spacing w:val="-12"/>
        </w:rPr>
        <w:t xml:space="preserve"> </w:t>
      </w:r>
      <w:r>
        <w:rPr>
          <w:spacing w:val="-10"/>
        </w:rPr>
        <w:t>Data</w:t>
      </w:r>
      <w:r>
        <w:rPr>
          <w:spacing w:val="-15"/>
        </w:rPr>
        <w:t xml:space="preserve"> </w:t>
      </w:r>
      <w:r>
        <w:rPr>
          <w:spacing w:val="-10"/>
        </w:rPr>
        <w:t>Engineering,</w:t>
      </w:r>
      <w:r>
        <w:rPr>
          <w:spacing w:val="-12"/>
        </w:rPr>
        <w:t xml:space="preserve"> </w:t>
      </w:r>
      <w:r>
        <w:rPr>
          <w:b/>
          <w:spacing w:val="-10"/>
        </w:rPr>
        <w:t xml:space="preserve">ETL/ELT </w:t>
      </w:r>
      <w:r>
        <w:rPr>
          <w:spacing w:val="-10"/>
        </w:rPr>
        <w:t xml:space="preserve">development, </w:t>
      </w:r>
      <w:r>
        <w:rPr>
          <w:b/>
          <w:spacing w:val="-8"/>
        </w:rPr>
        <w:t>Data</w:t>
      </w:r>
      <w:r>
        <w:rPr>
          <w:b/>
          <w:spacing w:val="-16"/>
        </w:rPr>
        <w:t xml:space="preserve"> </w:t>
      </w:r>
      <w:r>
        <w:rPr>
          <w:b/>
          <w:spacing w:val="-8"/>
        </w:rPr>
        <w:t>Warehousing</w:t>
      </w:r>
      <w:r>
        <w:rPr>
          <w:spacing w:val="-8"/>
        </w:rPr>
        <w:t>,</w:t>
      </w:r>
      <w:r>
        <w:rPr>
          <w:spacing w:val="-17"/>
        </w:rPr>
        <w:t xml:space="preserve"> </w:t>
      </w:r>
      <w:r>
        <w:rPr>
          <w:spacing w:val="-8"/>
        </w:rPr>
        <w:t>and</w:t>
      </w:r>
      <w:r>
        <w:rPr>
          <w:spacing w:val="-15"/>
        </w:rPr>
        <w:t xml:space="preserve"> </w:t>
      </w:r>
      <w:r>
        <w:rPr>
          <w:b/>
          <w:spacing w:val="-8"/>
        </w:rPr>
        <w:t>Data</w:t>
      </w:r>
      <w:r>
        <w:rPr>
          <w:b/>
          <w:spacing w:val="-16"/>
        </w:rPr>
        <w:t xml:space="preserve"> </w:t>
      </w:r>
      <w:r>
        <w:rPr>
          <w:b/>
          <w:spacing w:val="-8"/>
        </w:rPr>
        <w:t>Lake</w:t>
      </w:r>
      <w:r>
        <w:rPr>
          <w:b/>
          <w:spacing w:val="-14"/>
        </w:rPr>
        <w:t xml:space="preserve"> </w:t>
      </w:r>
      <w:r>
        <w:rPr>
          <w:spacing w:val="-8"/>
        </w:rPr>
        <w:t>solutions,</w:t>
      </w:r>
      <w:r>
        <w:rPr>
          <w:spacing w:val="-11"/>
        </w:rPr>
        <w:t xml:space="preserve"> </w:t>
      </w:r>
      <w:r>
        <w:rPr>
          <w:spacing w:val="-8"/>
        </w:rPr>
        <w:t>along</w:t>
      </w:r>
      <w:r>
        <w:rPr>
          <w:spacing w:val="-15"/>
        </w:rPr>
        <w:t xml:space="preserve"> </w:t>
      </w:r>
      <w:r>
        <w:rPr>
          <w:spacing w:val="-8"/>
        </w:rPr>
        <w:t>with</w:t>
      </w:r>
      <w:r>
        <w:rPr>
          <w:spacing w:val="-16"/>
        </w:rPr>
        <w:t xml:space="preserve"> </w:t>
      </w:r>
      <w:r>
        <w:rPr>
          <w:spacing w:val="-8"/>
        </w:rPr>
        <w:t>11+</w:t>
      </w:r>
      <w:r>
        <w:rPr>
          <w:spacing w:val="-17"/>
        </w:rPr>
        <w:t xml:space="preserve"> </w:t>
      </w:r>
      <w:r>
        <w:rPr>
          <w:spacing w:val="-8"/>
        </w:rPr>
        <w:t>years</w:t>
      </w:r>
      <w:r>
        <w:rPr>
          <w:spacing w:val="-17"/>
        </w:rPr>
        <w:t xml:space="preserve"> </w:t>
      </w:r>
      <w:r>
        <w:rPr>
          <w:spacing w:val="-8"/>
        </w:rPr>
        <w:t>of</w:t>
      </w:r>
      <w:r>
        <w:rPr>
          <w:spacing w:val="-16"/>
        </w:rPr>
        <w:t xml:space="preserve"> </w:t>
      </w:r>
      <w:r>
        <w:rPr>
          <w:spacing w:val="-8"/>
        </w:rPr>
        <w:t>overall</w:t>
      </w:r>
      <w:r>
        <w:rPr>
          <w:spacing w:val="-17"/>
        </w:rPr>
        <w:t xml:space="preserve"> </w:t>
      </w:r>
      <w:r>
        <w:rPr>
          <w:spacing w:val="-8"/>
        </w:rPr>
        <w:t>IT</w:t>
      </w:r>
      <w:r>
        <w:rPr>
          <w:spacing w:val="-10"/>
        </w:rPr>
        <w:t xml:space="preserve"> </w:t>
      </w:r>
      <w:r>
        <w:rPr>
          <w:spacing w:val="-8"/>
        </w:rPr>
        <w:t>experience</w:t>
      </w:r>
      <w:r>
        <w:rPr>
          <w:spacing w:val="-20"/>
        </w:rPr>
        <w:t xml:space="preserve"> </w:t>
      </w:r>
      <w:r>
        <w:rPr>
          <w:spacing w:val="-8"/>
        </w:rPr>
        <w:t>including</w:t>
      </w:r>
      <w:r>
        <w:rPr>
          <w:spacing w:val="-15"/>
        </w:rPr>
        <w:t xml:space="preserve"> </w:t>
      </w:r>
      <w:r>
        <w:rPr>
          <w:spacing w:val="-8"/>
        </w:rPr>
        <w:t>SAP</w:t>
      </w:r>
      <w:r>
        <w:rPr>
          <w:spacing w:val="-15"/>
        </w:rPr>
        <w:t xml:space="preserve"> </w:t>
      </w:r>
      <w:r>
        <w:rPr>
          <w:spacing w:val="-8"/>
        </w:rPr>
        <w:t>consulting. Skilled</w:t>
      </w:r>
      <w:r>
        <w:rPr>
          <w:spacing w:val="-24"/>
        </w:rPr>
        <w:t xml:space="preserve"> </w:t>
      </w:r>
      <w:r>
        <w:rPr>
          <w:spacing w:val="-8"/>
        </w:rPr>
        <w:t>in</w:t>
      </w:r>
      <w:r>
        <w:rPr>
          <w:spacing w:val="-18"/>
        </w:rPr>
        <w:t xml:space="preserve"> </w:t>
      </w:r>
      <w:r>
        <w:rPr>
          <w:b/>
          <w:spacing w:val="-8"/>
        </w:rPr>
        <w:t>Snowflake</w:t>
      </w:r>
      <w:r>
        <w:rPr>
          <w:spacing w:val="-8"/>
        </w:rPr>
        <w:t>,</w:t>
      </w:r>
      <w:r>
        <w:rPr>
          <w:spacing w:val="-15"/>
        </w:rPr>
        <w:t xml:space="preserve"> </w:t>
      </w:r>
      <w:r>
        <w:rPr>
          <w:b/>
          <w:spacing w:val="-8"/>
        </w:rPr>
        <w:t>DBT</w:t>
      </w:r>
      <w:r>
        <w:rPr>
          <w:spacing w:val="-8"/>
        </w:rPr>
        <w:t>,</w:t>
      </w:r>
      <w:r>
        <w:rPr>
          <w:spacing w:val="-20"/>
        </w:rPr>
        <w:t xml:space="preserve"> </w:t>
      </w:r>
      <w:r>
        <w:rPr>
          <w:spacing w:val="-8"/>
        </w:rPr>
        <w:t>Informatica</w:t>
      </w:r>
      <w:r>
        <w:rPr>
          <w:spacing w:val="-17"/>
        </w:rPr>
        <w:t xml:space="preserve"> </w:t>
      </w:r>
      <w:r>
        <w:rPr>
          <w:spacing w:val="-8"/>
        </w:rPr>
        <w:t>PowerCenter,</w:t>
      </w:r>
      <w:r>
        <w:rPr>
          <w:spacing w:val="-15"/>
        </w:rPr>
        <w:t xml:space="preserve"> </w:t>
      </w:r>
      <w:r>
        <w:rPr>
          <w:spacing w:val="-8"/>
        </w:rPr>
        <w:t>Informatica</w:t>
      </w:r>
      <w:r>
        <w:rPr>
          <w:spacing w:val="-23"/>
        </w:rPr>
        <w:t xml:space="preserve"> </w:t>
      </w:r>
      <w:r>
        <w:rPr>
          <w:spacing w:val="-8"/>
        </w:rPr>
        <w:t>Intelligent</w:t>
      </w:r>
      <w:r>
        <w:rPr>
          <w:spacing w:val="-17"/>
        </w:rPr>
        <w:t xml:space="preserve"> </w:t>
      </w:r>
      <w:r>
        <w:rPr>
          <w:spacing w:val="-8"/>
        </w:rPr>
        <w:t>Cloud</w:t>
      </w:r>
      <w:r>
        <w:rPr>
          <w:spacing w:val="-18"/>
        </w:rPr>
        <w:t xml:space="preserve"> </w:t>
      </w:r>
      <w:r>
        <w:rPr>
          <w:spacing w:val="-8"/>
        </w:rPr>
        <w:t>Services</w:t>
      </w:r>
      <w:r>
        <w:rPr>
          <w:spacing w:val="-15"/>
        </w:rPr>
        <w:t xml:space="preserve"> </w:t>
      </w:r>
      <w:r>
        <w:rPr>
          <w:spacing w:val="-8"/>
        </w:rPr>
        <w:t>(</w:t>
      </w:r>
      <w:r>
        <w:rPr>
          <w:b/>
          <w:spacing w:val="-8"/>
        </w:rPr>
        <w:t>IICS</w:t>
      </w:r>
      <w:r>
        <w:rPr>
          <w:spacing w:val="-8"/>
        </w:rPr>
        <w:t>),</w:t>
      </w:r>
      <w:r>
        <w:rPr>
          <w:spacing w:val="-20"/>
        </w:rPr>
        <w:t xml:space="preserve"> </w:t>
      </w:r>
      <w:r>
        <w:rPr>
          <w:b/>
          <w:spacing w:val="-8"/>
        </w:rPr>
        <w:t>Python</w:t>
      </w:r>
      <w:r>
        <w:rPr>
          <w:spacing w:val="-8"/>
        </w:rPr>
        <w:t>,</w:t>
      </w:r>
      <w:r>
        <w:rPr>
          <w:spacing w:val="-20"/>
        </w:rPr>
        <w:t xml:space="preserve"> </w:t>
      </w:r>
      <w:r>
        <w:rPr>
          <w:spacing w:val="-8"/>
        </w:rPr>
        <w:t>and</w:t>
      </w:r>
      <w:r>
        <w:rPr>
          <w:spacing w:val="-17"/>
        </w:rPr>
        <w:t xml:space="preserve"> </w:t>
      </w:r>
      <w:r>
        <w:rPr>
          <w:b/>
          <w:spacing w:val="-8"/>
        </w:rPr>
        <w:t>SQL</w:t>
      </w:r>
      <w:r>
        <w:rPr>
          <w:spacing w:val="-8"/>
        </w:rPr>
        <w:t>. Proven</w:t>
      </w:r>
      <w:r>
        <w:rPr>
          <w:spacing w:val="-17"/>
        </w:rPr>
        <w:t xml:space="preserve"> </w:t>
      </w:r>
      <w:r>
        <w:rPr>
          <w:spacing w:val="-8"/>
        </w:rPr>
        <w:t>expertise</w:t>
      </w:r>
      <w:r>
        <w:rPr>
          <w:spacing w:val="-20"/>
        </w:rPr>
        <w:t xml:space="preserve"> </w:t>
      </w:r>
      <w:r>
        <w:rPr>
          <w:spacing w:val="-8"/>
        </w:rPr>
        <w:t>in</w:t>
      </w:r>
      <w:r>
        <w:rPr>
          <w:spacing w:val="-17"/>
        </w:rPr>
        <w:t xml:space="preserve"> </w:t>
      </w:r>
      <w:r>
        <w:rPr>
          <w:spacing w:val="-8"/>
        </w:rPr>
        <w:t>building</w:t>
      </w:r>
      <w:r>
        <w:rPr>
          <w:spacing w:val="-16"/>
        </w:rPr>
        <w:t xml:space="preserve"> </w:t>
      </w:r>
      <w:r>
        <w:rPr>
          <w:spacing w:val="-8"/>
        </w:rPr>
        <w:t>scalable</w:t>
      </w:r>
      <w:r>
        <w:rPr>
          <w:spacing w:val="-14"/>
        </w:rPr>
        <w:t xml:space="preserve"> </w:t>
      </w:r>
      <w:r>
        <w:rPr>
          <w:spacing w:val="-8"/>
        </w:rPr>
        <w:t>data</w:t>
      </w:r>
      <w:r>
        <w:rPr>
          <w:spacing w:val="-14"/>
        </w:rPr>
        <w:t xml:space="preserve"> </w:t>
      </w:r>
      <w:r>
        <w:rPr>
          <w:spacing w:val="-8"/>
        </w:rPr>
        <w:t>pipelines,</w:t>
      </w:r>
      <w:r>
        <w:rPr>
          <w:spacing w:val="-10"/>
        </w:rPr>
        <w:t xml:space="preserve"> </w:t>
      </w:r>
      <w:r>
        <w:rPr>
          <w:spacing w:val="-8"/>
        </w:rPr>
        <w:t>CI/CD</w:t>
      </w:r>
      <w:r>
        <w:rPr>
          <w:spacing w:val="-17"/>
        </w:rPr>
        <w:t xml:space="preserve"> </w:t>
      </w:r>
      <w:r>
        <w:rPr>
          <w:spacing w:val="-8"/>
        </w:rPr>
        <w:t>automation,</w:t>
      </w:r>
      <w:r>
        <w:rPr>
          <w:spacing w:val="-18"/>
        </w:rPr>
        <w:t xml:space="preserve"> </w:t>
      </w:r>
      <w:r>
        <w:rPr>
          <w:spacing w:val="-8"/>
        </w:rPr>
        <w:t>and</w:t>
      </w:r>
      <w:r>
        <w:rPr>
          <w:spacing w:val="-16"/>
        </w:rPr>
        <w:t xml:space="preserve"> </w:t>
      </w:r>
      <w:r>
        <w:rPr>
          <w:spacing w:val="-8"/>
        </w:rPr>
        <w:t>large-scale</w:t>
      </w:r>
      <w:r>
        <w:rPr>
          <w:spacing w:val="-14"/>
        </w:rPr>
        <w:t xml:space="preserve"> </w:t>
      </w:r>
      <w:r>
        <w:rPr>
          <w:spacing w:val="-8"/>
        </w:rPr>
        <w:t>data</w:t>
      </w:r>
      <w:r>
        <w:rPr>
          <w:spacing w:val="-14"/>
        </w:rPr>
        <w:t xml:space="preserve"> </w:t>
      </w:r>
      <w:r>
        <w:rPr>
          <w:spacing w:val="-8"/>
        </w:rPr>
        <w:t>migration</w:t>
      </w:r>
      <w:r>
        <w:rPr>
          <w:spacing w:val="-17"/>
        </w:rPr>
        <w:t xml:space="preserve"> </w:t>
      </w:r>
      <w:r>
        <w:rPr>
          <w:spacing w:val="-8"/>
        </w:rPr>
        <w:t>projects</w:t>
      </w:r>
      <w:r>
        <w:rPr>
          <w:spacing w:val="-18"/>
        </w:rPr>
        <w:t xml:space="preserve"> </w:t>
      </w:r>
      <w:r>
        <w:rPr>
          <w:spacing w:val="-8"/>
        </w:rPr>
        <w:t xml:space="preserve">across </w:t>
      </w:r>
      <w:r>
        <w:rPr>
          <w:spacing w:val="-4"/>
        </w:rPr>
        <w:t>healthcare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financial</w:t>
      </w:r>
      <w:r>
        <w:rPr>
          <w:spacing w:val="-15"/>
        </w:rPr>
        <w:t xml:space="preserve"> </w:t>
      </w:r>
      <w:r>
        <w:rPr>
          <w:spacing w:val="-4"/>
        </w:rPr>
        <w:t>domains.</w:t>
      </w:r>
    </w:p>
    <w:p w14:paraId="5EC5CB99" w14:textId="77777777" w:rsidR="001B1570" w:rsidRDefault="001B1570">
      <w:pPr>
        <w:pStyle w:val="BodyText"/>
        <w:spacing w:before="91"/>
      </w:pPr>
    </w:p>
    <w:p w14:paraId="652086F2" w14:textId="77777777" w:rsidR="001B1570" w:rsidRDefault="00000000">
      <w:pPr>
        <w:pStyle w:val="Heading2"/>
        <w:rPr>
          <w:u w:val="none"/>
        </w:rPr>
      </w:pPr>
      <w:bookmarkStart w:id="1" w:name="Professional_&amp;_Technical_Summary"/>
      <w:bookmarkEnd w:id="1"/>
      <w:r>
        <w:rPr>
          <w:w w:val="75"/>
          <w:u w:val="thick"/>
        </w:rPr>
        <w:t>Professional</w:t>
      </w:r>
      <w:r>
        <w:rPr>
          <w:spacing w:val="22"/>
          <w:u w:val="thick"/>
        </w:rPr>
        <w:t xml:space="preserve"> </w:t>
      </w:r>
      <w:r>
        <w:rPr>
          <w:w w:val="75"/>
          <w:u w:val="thick"/>
        </w:rPr>
        <w:t>&amp;</w:t>
      </w:r>
      <w:r>
        <w:rPr>
          <w:spacing w:val="30"/>
          <w:u w:val="thick"/>
        </w:rPr>
        <w:t xml:space="preserve"> </w:t>
      </w:r>
      <w:r>
        <w:rPr>
          <w:w w:val="75"/>
          <w:u w:val="thick"/>
        </w:rPr>
        <w:t>Technical</w:t>
      </w:r>
      <w:r>
        <w:rPr>
          <w:spacing w:val="47"/>
          <w:u w:val="thick"/>
        </w:rPr>
        <w:t xml:space="preserve"> </w:t>
      </w:r>
      <w:r>
        <w:rPr>
          <w:spacing w:val="-2"/>
          <w:w w:val="75"/>
          <w:u w:val="thick"/>
        </w:rPr>
        <w:t>Summary</w:t>
      </w:r>
    </w:p>
    <w:p w14:paraId="2BE5CE01" w14:textId="77777777" w:rsidR="001B1570" w:rsidRDefault="001B1570">
      <w:pPr>
        <w:pStyle w:val="BodyText"/>
        <w:spacing w:before="97"/>
        <w:rPr>
          <w:b/>
        </w:rPr>
      </w:pPr>
    </w:p>
    <w:p w14:paraId="2A1CB8E8" w14:textId="77777777" w:rsidR="001B1570" w:rsidRDefault="00000000">
      <w:pPr>
        <w:pStyle w:val="Heading4"/>
        <w:numPr>
          <w:ilvl w:val="0"/>
          <w:numId w:val="2"/>
        </w:numPr>
        <w:tabs>
          <w:tab w:val="left" w:pos="1040"/>
        </w:tabs>
        <w:ind w:left="1040" w:hanging="339"/>
      </w:pPr>
      <w:bookmarkStart w:id="2" w:name="_Data_Engineering_&amp;_ETL:"/>
      <w:bookmarkEnd w:id="2"/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  <w:r>
        <w:rPr>
          <w:spacing w:val="-9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4"/>
        </w:rPr>
        <w:t>ETL:</w:t>
      </w:r>
    </w:p>
    <w:p w14:paraId="2AEE6D21" w14:textId="77777777" w:rsidR="001B1570" w:rsidRDefault="00000000">
      <w:pPr>
        <w:pStyle w:val="ListParagraph"/>
        <w:numPr>
          <w:ilvl w:val="0"/>
          <w:numId w:val="1"/>
        </w:numPr>
        <w:tabs>
          <w:tab w:val="left" w:pos="920"/>
          <w:tab w:val="left" w:pos="922"/>
        </w:tabs>
        <w:spacing w:before="3"/>
        <w:ind w:right="1685"/>
        <w:rPr>
          <w:sz w:val="20"/>
        </w:rPr>
      </w:pPr>
      <w:r>
        <w:rPr>
          <w:spacing w:val="-10"/>
          <w:sz w:val="20"/>
        </w:rPr>
        <w:t>Hands-on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experience</w:t>
      </w:r>
      <w:r>
        <w:rPr>
          <w:sz w:val="20"/>
        </w:rPr>
        <w:t xml:space="preserve"> </w:t>
      </w:r>
      <w:r>
        <w:rPr>
          <w:spacing w:val="-10"/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b/>
          <w:spacing w:val="-10"/>
          <w:sz w:val="20"/>
        </w:rPr>
        <w:t>DBT</w:t>
      </w:r>
      <w:r>
        <w:rPr>
          <w:b/>
          <w:spacing w:val="-12"/>
          <w:sz w:val="20"/>
        </w:rPr>
        <w:t xml:space="preserve"> </w:t>
      </w:r>
      <w:r>
        <w:rPr>
          <w:spacing w:val="-10"/>
          <w:sz w:val="20"/>
        </w:rPr>
        <w:t>(Transformation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tool)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developing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transformation, including</w:t>
      </w:r>
      <w:r>
        <w:rPr>
          <w:spacing w:val="-12"/>
          <w:sz w:val="20"/>
        </w:rPr>
        <w:t xml:space="preserve"> </w:t>
      </w:r>
      <w:r>
        <w:rPr>
          <w:b/>
          <w:spacing w:val="-10"/>
          <w:sz w:val="20"/>
        </w:rPr>
        <w:t>models</w:t>
      </w:r>
      <w:r>
        <w:rPr>
          <w:spacing w:val="-10"/>
          <w:sz w:val="20"/>
        </w:rPr>
        <w:t xml:space="preserve">, </w:t>
      </w:r>
      <w:r>
        <w:rPr>
          <w:b/>
          <w:spacing w:val="-6"/>
          <w:sz w:val="20"/>
        </w:rPr>
        <w:t>testing,</w:t>
      </w:r>
      <w:r>
        <w:rPr>
          <w:b/>
          <w:spacing w:val="-15"/>
          <w:sz w:val="20"/>
        </w:rPr>
        <w:t xml:space="preserve"> </w:t>
      </w:r>
      <w:r>
        <w:rPr>
          <w:b/>
          <w:spacing w:val="-6"/>
          <w:sz w:val="20"/>
        </w:rPr>
        <w:t>macros,</w:t>
      </w:r>
      <w:r>
        <w:rPr>
          <w:b/>
          <w:spacing w:val="-21"/>
          <w:sz w:val="20"/>
        </w:rPr>
        <w:t xml:space="preserve"> </w:t>
      </w:r>
      <w:r>
        <w:rPr>
          <w:b/>
          <w:spacing w:val="-6"/>
          <w:sz w:val="20"/>
        </w:rPr>
        <w:t>snapshots,</w:t>
      </w:r>
      <w:r>
        <w:rPr>
          <w:b/>
          <w:spacing w:val="-21"/>
          <w:sz w:val="20"/>
        </w:rPr>
        <w:t xml:space="preserve"> </w:t>
      </w:r>
      <w:r>
        <w:rPr>
          <w:b/>
          <w:spacing w:val="-6"/>
          <w:sz w:val="20"/>
        </w:rPr>
        <w:t>seeds</w:t>
      </w:r>
      <w:r>
        <w:rPr>
          <w:b/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b/>
          <w:spacing w:val="-6"/>
          <w:sz w:val="20"/>
        </w:rPr>
        <w:t>documentation</w:t>
      </w:r>
      <w:r>
        <w:rPr>
          <w:spacing w:val="-6"/>
          <w:sz w:val="20"/>
        </w:rPr>
        <w:t>.</w:t>
      </w:r>
    </w:p>
    <w:p w14:paraId="17DD6475" w14:textId="77777777" w:rsidR="001B1570" w:rsidRDefault="00000000">
      <w:pPr>
        <w:pStyle w:val="ListParagraph"/>
        <w:numPr>
          <w:ilvl w:val="0"/>
          <w:numId w:val="1"/>
        </w:numPr>
        <w:tabs>
          <w:tab w:val="left" w:pos="920"/>
          <w:tab w:val="left" w:pos="922"/>
        </w:tabs>
        <w:spacing w:before="23"/>
        <w:ind w:right="1712"/>
        <w:rPr>
          <w:sz w:val="20"/>
        </w:rPr>
      </w:pPr>
      <w:r>
        <w:rPr>
          <w:spacing w:val="-10"/>
          <w:sz w:val="20"/>
        </w:rPr>
        <w:t>Expertise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Informatica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PowerCenter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Informatica Intelligent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Cloud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Services (</w:t>
      </w:r>
      <w:r>
        <w:rPr>
          <w:b/>
          <w:spacing w:val="-10"/>
          <w:sz w:val="20"/>
        </w:rPr>
        <w:t>IICS</w:t>
      </w:r>
      <w:r>
        <w:rPr>
          <w:spacing w:val="-10"/>
          <w:sz w:val="20"/>
        </w:rPr>
        <w:t>),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including</w:t>
      </w:r>
      <w:r>
        <w:rPr>
          <w:spacing w:val="-11"/>
          <w:sz w:val="20"/>
        </w:rPr>
        <w:t xml:space="preserve"> </w:t>
      </w:r>
      <w:r>
        <w:rPr>
          <w:b/>
          <w:spacing w:val="-10"/>
          <w:sz w:val="20"/>
        </w:rPr>
        <w:t xml:space="preserve">Data </w:t>
      </w:r>
      <w:r>
        <w:rPr>
          <w:b/>
          <w:spacing w:val="-8"/>
          <w:sz w:val="20"/>
        </w:rPr>
        <w:t>Integration</w:t>
      </w:r>
      <w:r>
        <w:rPr>
          <w:spacing w:val="-8"/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b/>
          <w:spacing w:val="-8"/>
          <w:sz w:val="20"/>
        </w:rPr>
        <w:t>Application</w:t>
      </w:r>
      <w:r>
        <w:rPr>
          <w:b/>
          <w:spacing w:val="-13"/>
          <w:sz w:val="20"/>
        </w:rPr>
        <w:t xml:space="preserve"> </w:t>
      </w:r>
      <w:r>
        <w:rPr>
          <w:b/>
          <w:spacing w:val="-8"/>
          <w:sz w:val="20"/>
        </w:rPr>
        <w:t>Integration</w:t>
      </w:r>
      <w:r>
        <w:rPr>
          <w:spacing w:val="-8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b/>
          <w:spacing w:val="-8"/>
          <w:sz w:val="20"/>
        </w:rPr>
        <w:t>monitoring</w:t>
      </w:r>
      <w:r>
        <w:rPr>
          <w:spacing w:val="-8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CI/CD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development,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b/>
          <w:spacing w:val="-8"/>
          <w:sz w:val="20"/>
        </w:rPr>
        <w:t>data</w:t>
      </w:r>
      <w:r>
        <w:rPr>
          <w:b/>
          <w:spacing w:val="-15"/>
          <w:sz w:val="20"/>
        </w:rPr>
        <w:t xml:space="preserve"> </w:t>
      </w:r>
      <w:r>
        <w:rPr>
          <w:b/>
          <w:spacing w:val="-8"/>
          <w:sz w:val="20"/>
        </w:rPr>
        <w:t>ingestion</w:t>
      </w:r>
      <w:r>
        <w:rPr>
          <w:spacing w:val="-8"/>
          <w:sz w:val="20"/>
        </w:rPr>
        <w:t>.</w:t>
      </w:r>
    </w:p>
    <w:p w14:paraId="23638B56" w14:textId="77777777" w:rsidR="001B1570" w:rsidRDefault="00000000">
      <w:pPr>
        <w:pStyle w:val="ListParagraph"/>
        <w:numPr>
          <w:ilvl w:val="0"/>
          <w:numId w:val="1"/>
        </w:numPr>
        <w:tabs>
          <w:tab w:val="left" w:pos="920"/>
          <w:tab w:val="left" w:pos="922"/>
        </w:tabs>
        <w:spacing w:before="95" w:line="242" w:lineRule="auto"/>
        <w:ind w:right="1510"/>
        <w:rPr>
          <w:sz w:val="20"/>
        </w:rPr>
      </w:pPr>
      <w:r>
        <w:rPr>
          <w:spacing w:val="-10"/>
          <w:sz w:val="20"/>
        </w:rPr>
        <w:t>Worked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all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b/>
          <w:spacing w:val="-10"/>
          <w:sz w:val="20"/>
        </w:rPr>
        <w:t xml:space="preserve">transformations </w:t>
      </w:r>
      <w:r>
        <w:rPr>
          <w:spacing w:val="-10"/>
          <w:sz w:val="20"/>
        </w:rPr>
        <w:t>like</w:t>
      </w:r>
      <w:r>
        <w:rPr>
          <w:spacing w:val="-11"/>
          <w:sz w:val="20"/>
        </w:rPr>
        <w:t xml:space="preserve"> </w:t>
      </w:r>
      <w:r>
        <w:rPr>
          <w:b/>
          <w:spacing w:val="-10"/>
          <w:sz w:val="20"/>
        </w:rPr>
        <w:t>Lookup</w:t>
      </w:r>
      <w:r>
        <w:rPr>
          <w:spacing w:val="-10"/>
          <w:sz w:val="20"/>
        </w:rPr>
        <w:t xml:space="preserve">, </w:t>
      </w:r>
      <w:r>
        <w:rPr>
          <w:b/>
          <w:spacing w:val="-10"/>
          <w:sz w:val="20"/>
        </w:rPr>
        <w:t>Aggregator</w:t>
      </w:r>
      <w:r>
        <w:rPr>
          <w:spacing w:val="-10"/>
          <w:sz w:val="20"/>
        </w:rPr>
        <w:t xml:space="preserve">, </w:t>
      </w:r>
      <w:r>
        <w:rPr>
          <w:b/>
          <w:spacing w:val="-10"/>
          <w:sz w:val="20"/>
        </w:rPr>
        <w:t>Expression</w:t>
      </w:r>
      <w:r>
        <w:rPr>
          <w:spacing w:val="-10"/>
          <w:sz w:val="20"/>
        </w:rPr>
        <w:t xml:space="preserve">, </w:t>
      </w:r>
      <w:r>
        <w:rPr>
          <w:b/>
          <w:spacing w:val="-10"/>
          <w:sz w:val="20"/>
        </w:rPr>
        <w:t>Filter</w:t>
      </w:r>
      <w:r>
        <w:rPr>
          <w:spacing w:val="-10"/>
          <w:sz w:val="20"/>
        </w:rPr>
        <w:t>,</w:t>
      </w:r>
      <w:r>
        <w:rPr>
          <w:spacing w:val="-15"/>
          <w:sz w:val="20"/>
        </w:rPr>
        <w:t xml:space="preserve"> </w:t>
      </w:r>
      <w:r>
        <w:rPr>
          <w:b/>
          <w:spacing w:val="-10"/>
          <w:sz w:val="20"/>
        </w:rPr>
        <w:t xml:space="preserve">Update Strategy </w:t>
      </w:r>
      <w:r>
        <w:rPr>
          <w:spacing w:val="-8"/>
          <w:sz w:val="20"/>
        </w:rPr>
        <w:t>(Implemented</w:t>
      </w:r>
      <w:r>
        <w:rPr>
          <w:spacing w:val="-15"/>
          <w:sz w:val="20"/>
        </w:rPr>
        <w:t xml:space="preserve"> </w:t>
      </w:r>
      <w:r>
        <w:rPr>
          <w:b/>
          <w:spacing w:val="-8"/>
          <w:sz w:val="20"/>
        </w:rPr>
        <w:t>slowly</w:t>
      </w:r>
      <w:r>
        <w:rPr>
          <w:b/>
          <w:spacing w:val="-11"/>
          <w:sz w:val="20"/>
        </w:rPr>
        <w:t xml:space="preserve"> </w:t>
      </w:r>
      <w:r>
        <w:rPr>
          <w:b/>
          <w:spacing w:val="-8"/>
          <w:sz w:val="20"/>
        </w:rPr>
        <w:t>changing</w:t>
      </w:r>
      <w:r>
        <w:rPr>
          <w:b/>
          <w:spacing w:val="-14"/>
          <w:sz w:val="20"/>
        </w:rPr>
        <w:t xml:space="preserve"> </w:t>
      </w:r>
      <w:r>
        <w:rPr>
          <w:b/>
          <w:spacing w:val="-8"/>
          <w:sz w:val="20"/>
        </w:rPr>
        <w:t>dimensions</w:t>
      </w:r>
      <w:r>
        <w:rPr>
          <w:b/>
          <w:spacing w:val="-9"/>
          <w:sz w:val="20"/>
        </w:rPr>
        <w:t xml:space="preserve"> </w:t>
      </w:r>
      <w:r>
        <w:rPr>
          <w:b/>
          <w:spacing w:val="-8"/>
          <w:sz w:val="20"/>
        </w:rPr>
        <w:t>Type1</w:t>
      </w:r>
      <w:r>
        <w:rPr>
          <w:b/>
          <w:spacing w:val="-10"/>
          <w:sz w:val="20"/>
        </w:rPr>
        <w:t xml:space="preserve"> </w:t>
      </w:r>
      <w:r>
        <w:rPr>
          <w:b/>
          <w:spacing w:val="-8"/>
          <w:sz w:val="20"/>
        </w:rPr>
        <w:t>and</w:t>
      </w:r>
      <w:r>
        <w:rPr>
          <w:b/>
          <w:spacing w:val="-14"/>
          <w:sz w:val="20"/>
        </w:rPr>
        <w:t xml:space="preserve"> </w:t>
      </w:r>
      <w:r>
        <w:rPr>
          <w:b/>
          <w:spacing w:val="-8"/>
          <w:sz w:val="20"/>
        </w:rPr>
        <w:t>Type2</w:t>
      </w:r>
      <w:r>
        <w:rPr>
          <w:spacing w:val="-8"/>
          <w:sz w:val="20"/>
        </w:rPr>
        <w:t>),</w:t>
      </w:r>
      <w:r>
        <w:rPr>
          <w:spacing w:val="-13"/>
          <w:sz w:val="20"/>
        </w:rPr>
        <w:t xml:space="preserve"> </w:t>
      </w:r>
      <w:r>
        <w:rPr>
          <w:b/>
          <w:spacing w:val="-8"/>
          <w:sz w:val="20"/>
        </w:rPr>
        <w:t>Stored</w:t>
      </w:r>
      <w:r>
        <w:rPr>
          <w:b/>
          <w:spacing w:val="-14"/>
          <w:sz w:val="20"/>
        </w:rPr>
        <w:t xml:space="preserve"> </w:t>
      </w:r>
      <w:r>
        <w:rPr>
          <w:b/>
          <w:spacing w:val="-8"/>
          <w:sz w:val="20"/>
        </w:rPr>
        <w:t>procedure</w:t>
      </w:r>
      <w:r>
        <w:rPr>
          <w:spacing w:val="-8"/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b/>
          <w:spacing w:val="-8"/>
          <w:sz w:val="20"/>
        </w:rPr>
        <w:t xml:space="preserve">Sequence </w:t>
      </w:r>
      <w:r>
        <w:rPr>
          <w:b/>
          <w:spacing w:val="-4"/>
          <w:sz w:val="20"/>
        </w:rPr>
        <w:t>Generator</w:t>
      </w:r>
      <w:r>
        <w:rPr>
          <w:spacing w:val="-4"/>
          <w:sz w:val="20"/>
        </w:rPr>
        <w:t>,</w:t>
      </w:r>
      <w:r>
        <w:rPr>
          <w:spacing w:val="-18"/>
          <w:sz w:val="20"/>
        </w:rPr>
        <w:t xml:space="preserve"> </w:t>
      </w:r>
      <w:r>
        <w:rPr>
          <w:b/>
          <w:spacing w:val="-4"/>
          <w:sz w:val="20"/>
        </w:rPr>
        <w:t>Sorter</w:t>
      </w:r>
      <w:r>
        <w:rPr>
          <w:spacing w:val="-4"/>
          <w:sz w:val="20"/>
        </w:rPr>
        <w:t>,</w:t>
      </w:r>
      <w:r>
        <w:rPr>
          <w:spacing w:val="-18"/>
          <w:sz w:val="20"/>
        </w:rPr>
        <w:t xml:space="preserve"> </w:t>
      </w:r>
      <w:r>
        <w:rPr>
          <w:b/>
          <w:spacing w:val="-4"/>
          <w:sz w:val="20"/>
        </w:rPr>
        <w:t>Rank</w:t>
      </w:r>
      <w:r>
        <w:rPr>
          <w:b/>
          <w:spacing w:val="-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b/>
          <w:spacing w:val="-4"/>
          <w:sz w:val="20"/>
        </w:rPr>
        <w:t>Router</w:t>
      </w:r>
      <w:r>
        <w:rPr>
          <w:spacing w:val="-4"/>
          <w:sz w:val="20"/>
        </w:rPr>
        <w:t>.</w:t>
      </w:r>
    </w:p>
    <w:p w14:paraId="3CE529E0" w14:textId="77777777" w:rsidR="001B1570" w:rsidRDefault="001B1570">
      <w:pPr>
        <w:pStyle w:val="BodyText"/>
        <w:spacing w:before="62"/>
      </w:pPr>
    </w:p>
    <w:p w14:paraId="3E8442BA" w14:textId="77777777" w:rsidR="001B1570" w:rsidRDefault="00000000">
      <w:pPr>
        <w:pStyle w:val="Heading4"/>
        <w:numPr>
          <w:ilvl w:val="0"/>
          <w:numId w:val="2"/>
        </w:numPr>
        <w:tabs>
          <w:tab w:val="left" w:pos="1040"/>
        </w:tabs>
        <w:ind w:left="1040" w:hanging="339"/>
        <w:jc w:val="both"/>
      </w:pPr>
      <w:bookmarkStart w:id="3" w:name="_SQL_Query_&amp;_Cloud_Platforms:"/>
      <w:bookmarkEnd w:id="3"/>
      <w:r>
        <w:t>SQL</w:t>
      </w:r>
      <w:r>
        <w:rPr>
          <w:spacing w:val="-11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Cloud</w:t>
      </w:r>
      <w:r>
        <w:rPr>
          <w:spacing w:val="-17"/>
        </w:rPr>
        <w:t xml:space="preserve"> </w:t>
      </w:r>
      <w:r>
        <w:rPr>
          <w:spacing w:val="-2"/>
        </w:rPr>
        <w:t>Platforms:</w:t>
      </w:r>
    </w:p>
    <w:p w14:paraId="7300B6EE" w14:textId="77777777" w:rsidR="001B1570" w:rsidRDefault="00000000">
      <w:pPr>
        <w:pStyle w:val="ListParagraph"/>
        <w:numPr>
          <w:ilvl w:val="0"/>
          <w:numId w:val="1"/>
        </w:numPr>
        <w:tabs>
          <w:tab w:val="left" w:pos="920"/>
          <w:tab w:val="left" w:pos="922"/>
        </w:tabs>
        <w:spacing w:before="7"/>
        <w:ind w:right="1011"/>
        <w:jc w:val="both"/>
        <w:rPr>
          <w:b/>
          <w:sz w:val="20"/>
        </w:rPr>
      </w:pPr>
      <w:r>
        <w:rPr>
          <w:spacing w:val="-12"/>
          <w:sz w:val="20"/>
        </w:rPr>
        <w:t>Hands-on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pacing w:val="-12"/>
          <w:sz w:val="20"/>
        </w:rPr>
        <w:t>Snowflake</w:t>
      </w:r>
      <w:r>
        <w:rPr>
          <w:b/>
          <w:spacing w:val="-3"/>
          <w:sz w:val="20"/>
        </w:rPr>
        <w:t xml:space="preserve"> </w:t>
      </w:r>
      <w:r>
        <w:rPr>
          <w:spacing w:val="-12"/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including</w:t>
      </w:r>
      <w:r>
        <w:rPr>
          <w:spacing w:val="-3"/>
          <w:sz w:val="20"/>
        </w:rPr>
        <w:t xml:space="preserve"> </w:t>
      </w:r>
      <w:proofErr w:type="spellStart"/>
      <w:r>
        <w:rPr>
          <w:b/>
          <w:spacing w:val="-12"/>
          <w:sz w:val="20"/>
        </w:rPr>
        <w:t>Snowpipe</w:t>
      </w:r>
      <w:proofErr w:type="spellEnd"/>
      <w:r>
        <w:rPr>
          <w:b/>
          <w:spacing w:val="-3"/>
          <w:sz w:val="20"/>
        </w:rPr>
        <w:t xml:space="preserve"> </w:t>
      </w:r>
      <w:r>
        <w:rPr>
          <w:spacing w:val="-1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ingestion,</w:t>
      </w:r>
      <w:r>
        <w:rPr>
          <w:spacing w:val="-4"/>
          <w:sz w:val="20"/>
        </w:rPr>
        <w:t xml:space="preserve"> </w:t>
      </w:r>
      <w:r>
        <w:rPr>
          <w:b/>
          <w:spacing w:val="-12"/>
          <w:sz w:val="20"/>
        </w:rPr>
        <w:t>Time</w:t>
      </w:r>
      <w:r>
        <w:rPr>
          <w:b/>
          <w:spacing w:val="-2"/>
          <w:sz w:val="20"/>
        </w:rPr>
        <w:t xml:space="preserve"> </w:t>
      </w:r>
      <w:r>
        <w:rPr>
          <w:b/>
          <w:spacing w:val="-12"/>
          <w:sz w:val="20"/>
        </w:rPr>
        <w:t>Travel</w:t>
      </w:r>
      <w:r>
        <w:rPr>
          <w:b/>
          <w:spacing w:val="-3"/>
          <w:sz w:val="20"/>
        </w:rPr>
        <w:t xml:space="preserve"> </w:t>
      </w:r>
      <w:r>
        <w:rPr>
          <w:spacing w:val="-1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 xml:space="preserve">data </w:t>
      </w:r>
      <w:r>
        <w:rPr>
          <w:spacing w:val="-14"/>
          <w:sz w:val="20"/>
        </w:rPr>
        <w:t>recovery,</w:t>
      </w:r>
      <w:r>
        <w:rPr>
          <w:spacing w:val="15"/>
          <w:sz w:val="20"/>
        </w:rPr>
        <w:t xml:space="preserve"> </w:t>
      </w:r>
      <w:r>
        <w:rPr>
          <w:spacing w:val="-14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pacing w:val="-14"/>
          <w:sz w:val="20"/>
        </w:rPr>
        <w:t>Zero-Copy</w:t>
      </w:r>
      <w:r>
        <w:rPr>
          <w:b/>
          <w:sz w:val="20"/>
        </w:rPr>
        <w:t xml:space="preserve"> </w:t>
      </w:r>
      <w:r>
        <w:rPr>
          <w:b/>
          <w:spacing w:val="-14"/>
          <w:sz w:val="20"/>
        </w:rPr>
        <w:t>Cloning</w:t>
      </w:r>
      <w:r>
        <w:rPr>
          <w:b/>
          <w:spacing w:val="12"/>
          <w:sz w:val="20"/>
        </w:rPr>
        <w:t xml:space="preserve"> </w:t>
      </w:r>
      <w:r>
        <w:rPr>
          <w:spacing w:val="-14"/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spacing w:val="-14"/>
          <w:sz w:val="20"/>
        </w:rPr>
        <w:t>environment</w:t>
      </w:r>
      <w:r>
        <w:rPr>
          <w:spacing w:val="10"/>
          <w:sz w:val="20"/>
        </w:rPr>
        <w:t xml:space="preserve"> </w:t>
      </w:r>
      <w:r>
        <w:rPr>
          <w:spacing w:val="-14"/>
          <w:sz w:val="20"/>
        </w:rPr>
        <w:t>management,</w:t>
      </w:r>
      <w:r>
        <w:rPr>
          <w:sz w:val="20"/>
        </w:rPr>
        <w:t xml:space="preserve"> </w:t>
      </w:r>
      <w:r>
        <w:rPr>
          <w:b/>
          <w:spacing w:val="-14"/>
          <w:sz w:val="20"/>
        </w:rPr>
        <w:t>Task</w:t>
      </w:r>
      <w:r>
        <w:rPr>
          <w:b/>
          <w:sz w:val="20"/>
        </w:rPr>
        <w:t xml:space="preserve"> </w:t>
      </w:r>
      <w:r>
        <w:rPr>
          <w:spacing w:val="-14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>scheduling,</w:t>
      </w:r>
      <w:r>
        <w:rPr>
          <w:sz w:val="20"/>
        </w:rPr>
        <w:t xml:space="preserve"> </w:t>
      </w:r>
      <w:r>
        <w:rPr>
          <w:b/>
          <w:spacing w:val="-14"/>
          <w:sz w:val="20"/>
        </w:rPr>
        <w:t>Stream</w:t>
      </w:r>
      <w:r>
        <w:rPr>
          <w:b/>
          <w:sz w:val="20"/>
        </w:rPr>
        <w:t xml:space="preserve"> </w:t>
      </w:r>
      <w:r>
        <w:rPr>
          <w:spacing w:val="-14"/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spacing w:val="-14"/>
          <w:sz w:val="20"/>
        </w:rPr>
        <w:t>change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 xml:space="preserve">data </w:t>
      </w:r>
      <w:r>
        <w:rPr>
          <w:b/>
          <w:sz w:val="20"/>
        </w:rPr>
        <w:t>capture</w:t>
      </w:r>
      <w:r>
        <w:rPr>
          <w:b/>
          <w:spacing w:val="-20"/>
          <w:sz w:val="20"/>
        </w:rPr>
        <w:t xml:space="preserve"> </w:t>
      </w:r>
      <w:r>
        <w:rPr>
          <w:b/>
          <w:sz w:val="20"/>
        </w:rPr>
        <w:t>(CDC),</w:t>
      </w:r>
    </w:p>
    <w:p w14:paraId="7D76AEBC" w14:textId="77777777" w:rsidR="001B1570" w:rsidRDefault="00000000">
      <w:pPr>
        <w:pStyle w:val="ListParagraph"/>
        <w:numPr>
          <w:ilvl w:val="0"/>
          <w:numId w:val="1"/>
        </w:numPr>
        <w:tabs>
          <w:tab w:val="left" w:pos="920"/>
          <w:tab w:val="left" w:pos="922"/>
        </w:tabs>
        <w:spacing w:before="34" w:line="230" w:lineRule="auto"/>
        <w:ind w:right="1177"/>
        <w:rPr>
          <w:sz w:val="20"/>
        </w:rPr>
      </w:pPr>
      <w:r>
        <w:rPr>
          <w:spacing w:val="-10"/>
          <w:sz w:val="20"/>
        </w:rPr>
        <w:t>Strong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SQL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skills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including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 xml:space="preserve">queries, </w:t>
      </w:r>
      <w:r>
        <w:rPr>
          <w:b/>
          <w:spacing w:val="-10"/>
          <w:sz w:val="20"/>
        </w:rPr>
        <w:t>Stored</w:t>
      </w:r>
      <w:r>
        <w:rPr>
          <w:b/>
          <w:spacing w:val="-16"/>
          <w:sz w:val="20"/>
        </w:rPr>
        <w:t xml:space="preserve"> </w:t>
      </w:r>
      <w:r>
        <w:rPr>
          <w:b/>
          <w:spacing w:val="-10"/>
          <w:sz w:val="20"/>
        </w:rPr>
        <w:t>Procedures</w:t>
      </w:r>
      <w:r>
        <w:rPr>
          <w:spacing w:val="-10"/>
          <w:sz w:val="20"/>
        </w:rPr>
        <w:t xml:space="preserve">, </w:t>
      </w:r>
      <w:r>
        <w:rPr>
          <w:b/>
          <w:spacing w:val="-10"/>
          <w:sz w:val="20"/>
        </w:rPr>
        <w:t>views</w:t>
      </w:r>
      <w:r>
        <w:rPr>
          <w:spacing w:val="-10"/>
          <w:sz w:val="20"/>
        </w:rPr>
        <w:t>,</w:t>
      </w:r>
      <w:r>
        <w:rPr>
          <w:spacing w:val="-15"/>
          <w:sz w:val="20"/>
        </w:rPr>
        <w:t xml:space="preserve"> </w:t>
      </w:r>
      <w:r>
        <w:rPr>
          <w:b/>
          <w:spacing w:val="-10"/>
          <w:sz w:val="20"/>
        </w:rPr>
        <w:t>DDL</w:t>
      </w:r>
      <w:r>
        <w:rPr>
          <w:spacing w:val="-10"/>
          <w:sz w:val="20"/>
        </w:rPr>
        <w:t>,</w:t>
      </w:r>
      <w:r>
        <w:rPr>
          <w:spacing w:val="-15"/>
          <w:sz w:val="20"/>
        </w:rPr>
        <w:t xml:space="preserve"> </w:t>
      </w:r>
      <w:r>
        <w:rPr>
          <w:b/>
          <w:spacing w:val="-10"/>
          <w:sz w:val="20"/>
        </w:rPr>
        <w:t xml:space="preserve">DML </w:t>
      </w:r>
      <w:r>
        <w:rPr>
          <w:spacing w:val="-10"/>
          <w:sz w:val="20"/>
        </w:rPr>
        <w:t>queries, create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 xml:space="preserve">tables, functions, </w:t>
      </w:r>
      <w:r>
        <w:rPr>
          <w:spacing w:val="-6"/>
          <w:sz w:val="20"/>
        </w:rPr>
        <w:t>triggers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experience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Snowflakes</w:t>
      </w:r>
      <w:r>
        <w:rPr>
          <w:spacing w:val="-21"/>
          <w:sz w:val="20"/>
        </w:rPr>
        <w:t xml:space="preserve"> </w:t>
      </w:r>
      <w:proofErr w:type="spellStart"/>
      <w:r>
        <w:rPr>
          <w:b/>
          <w:spacing w:val="-6"/>
          <w:sz w:val="20"/>
        </w:rPr>
        <w:t>Snowsight</w:t>
      </w:r>
      <w:proofErr w:type="spellEnd"/>
      <w:r>
        <w:rPr>
          <w:spacing w:val="-6"/>
          <w:sz w:val="20"/>
        </w:rPr>
        <w:t>,</w:t>
      </w:r>
      <w:r>
        <w:rPr>
          <w:spacing w:val="-23"/>
          <w:sz w:val="20"/>
        </w:rPr>
        <w:t xml:space="preserve"> </w:t>
      </w:r>
      <w:proofErr w:type="spellStart"/>
      <w:r>
        <w:rPr>
          <w:b/>
          <w:spacing w:val="-6"/>
          <w:sz w:val="20"/>
        </w:rPr>
        <w:t>SnowSǪL</w:t>
      </w:r>
      <w:proofErr w:type="spellEnd"/>
      <w:r>
        <w:rPr>
          <w:spacing w:val="-6"/>
          <w:sz w:val="20"/>
        </w:rPr>
        <w:t>,</w:t>
      </w:r>
      <w:r>
        <w:rPr>
          <w:spacing w:val="-18"/>
          <w:sz w:val="20"/>
        </w:rPr>
        <w:t xml:space="preserve"> </w:t>
      </w:r>
      <w:proofErr w:type="spellStart"/>
      <w:r>
        <w:rPr>
          <w:b/>
          <w:spacing w:val="-6"/>
          <w:sz w:val="20"/>
        </w:rPr>
        <w:t>Snowpipe</w:t>
      </w:r>
      <w:proofErr w:type="spellEnd"/>
      <w:r>
        <w:rPr>
          <w:spacing w:val="-6"/>
          <w:sz w:val="20"/>
        </w:rPr>
        <w:t>.</w:t>
      </w:r>
    </w:p>
    <w:p w14:paraId="4D1A6040" w14:textId="77777777" w:rsidR="001B1570" w:rsidRDefault="00000000">
      <w:pPr>
        <w:pStyle w:val="ListParagraph"/>
        <w:numPr>
          <w:ilvl w:val="0"/>
          <w:numId w:val="1"/>
        </w:numPr>
        <w:tabs>
          <w:tab w:val="left" w:pos="920"/>
        </w:tabs>
        <w:spacing w:before="21"/>
        <w:ind w:left="920" w:hanging="219"/>
        <w:rPr>
          <w:sz w:val="20"/>
        </w:rPr>
      </w:pPr>
      <w:r>
        <w:rPr>
          <w:spacing w:val="-8"/>
          <w:sz w:val="20"/>
        </w:rPr>
        <w:t>Experience</w:t>
      </w:r>
      <w:r>
        <w:rPr>
          <w:spacing w:val="-34"/>
          <w:sz w:val="20"/>
        </w:rPr>
        <w:t xml:space="preserve"> </w:t>
      </w:r>
      <w:r>
        <w:rPr>
          <w:spacing w:val="-8"/>
          <w:sz w:val="20"/>
        </w:rPr>
        <w:t>in</w:t>
      </w:r>
      <w:r>
        <w:rPr>
          <w:spacing w:val="-35"/>
          <w:sz w:val="20"/>
        </w:rPr>
        <w:t xml:space="preserve"> </w:t>
      </w:r>
      <w:r>
        <w:rPr>
          <w:spacing w:val="-8"/>
          <w:sz w:val="20"/>
        </w:rPr>
        <w:t>Full</w:t>
      </w:r>
      <w:r>
        <w:rPr>
          <w:spacing w:val="-36"/>
          <w:sz w:val="20"/>
        </w:rPr>
        <w:t xml:space="preserve"> </w:t>
      </w:r>
      <w:r>
        <w:rPr>
          <w:spacing w:val="-8"/>
          <w:sz w:val="20"/>
        </w:rPr>
        <w:t>life</w:t>
      </w:r>
      <w:r>
        <w:rPr>
          <w:spacing w:val="-33"/>
          <w:sz w:val="20"/>
        </w:rPr>
        <w:t xml:space="preserve"> </w:t>
      </w:r>
      <w:r>
        <w:rPr>
          <w:spacing w:val="-8"/>
          <w:sz w:val="20"/>
        </w:rPr>
        <w:t>cycle</w:t>
      </w:r>
      <w:r>
        <w:rPr>
          <w:spacing w:val="-29"/>
          <w:sz w:val="20"/>
        </w:rPr>
        <w:t xml:space="preserve"> </w:t>
      </w:r>
      <w:r>
        <w:rPr>
          <w:spacing w:val="-8"/>
          <w:sz w:val="20"/>
        </w:rPr>
        <w:t>development</w:t>
      </w:r>
      <w:r>
        <w:rPr>
          <w:spacing w:val="-37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35"/>
          <w:sz w:val="20"/>
        </w:rPr>
        <w:t xml:space="preserve"> </w:t>
      </w:r>
      <w:r>
        <w:rPr>
          <w:spacing w:val="-8"/>
          <w:sz w:val="20"/>
        </w:rPr>
        <w:t>Data</w:t>
      </w:r>
      <w:r>
        <w:rPr>
          <w:spacing w:val="-38"/>
          <w:sz w:val="20"/>
        </w:rPr>
        <w:t xml:space="preserve"> </w:t>
      </w:r>
      <w:r>
        <w:rPr>
          <w:spacing w:val="-8"/>
          <w:sz w:val="20"/>
        </w:rPr>
        <w:t>Warehousing,</w:t>
      </w:r>
      <w:r>
        <w:rPr>
          <w:spacing w:val="-31"/>
          <w:sz w:val="20"/>
        </w:rPr>
        <w:t xml:space="preserve"> </w:t>
      </w:r>
      <w:r>
        <w:rPr>
          <w:spacing w:val="-8"/>
          <w:sz w:val="20"/>
        </w:rPr>
        <w:t>Data</w:t>
      </w:r>
      <w:r>
        <w:rPr>
          <w:spacing w:val="-38"/>
          <w:sz w:val="20"/>
        </w:rPr>
        <w:t xml:space="preserve"> </w:t>
      </w:r>
      <w:r>
        <w:rPr>
          <w:spacing w:val="-8"/>
          <w:sz w:val="20"/>
        </w:rPr>
        <w:t>Lake.</w:t>
      </w:r>
    </w:p>
    <w:p w14:paraId="07EB5E21" w14:textId="77777777" w:rsidR="001B1570" w:rsidRDefault="00000000">
      <w:pPr>
        <w:pStyle w:val="ListParagraph"/>
        <w:numPr>
          <w:ilvl w:val="0"/>
          <w:numId w:val="1"/>
        </w:numPr>
        <w:tabs>
          <w:tab w:val="left" w:pos="920"/>
        </w:tabs>
        <w:spacing w:before="10"/>
        <w:ind w:left="920" w:hanging="219"/>
        <w:rPr>
          <w:sz w:val="20"/>
        </w:rPr>
      </w:pPr>
      <w:r>
        <w:rPr>
          <w:spacing w:val="-8"/>
          <w:sz w:val="20"/>
        </w:rPr>
        <w:t>Experience</w:t>
      </w:r>
      <w:r>
        <w:rPr>
          <w:spacing w:val="-21"/>
          <w:sz w:val="20"/>
        </w:rPr>
        <w:t xml:space="preserve"> </w:t>
      </w:r>
      <w:r>
        <w:rPr>
          <w:spacing w:val="-8"/>
          <w:sz w:val="20"/>
        </w:rPr>
        <w:t>working</w:t>
      </w:r>
      <w:r>
        <w:rPr>
          <w:spacing w:val="-21"/>
          <w:sz w:val="20"/>
        </w:rPr>
        <w:t xml:space="preserve"> </w:t>
      </w:r>
      <w:r>
        <w:rPr>
          <w:spacing w:val="-8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b/>
          <w:spacing w:val="-8"/>
          <w:sz w:val="20"/>
        </w:rPr>
        <w:t>Amazon</w:t>
      </w:r>
      <w:r>
        <w:rPr>
          <w:b/>
          <w:spacing w:val="-27"/>
          <w:sz w:val="20"/>
        </w:rPr>
        <w:t xml:space="preserve"> </w:t>
      </w:r>
      <w:r>
        <w:rPr>
          <w:b/>
          <w:spacing w:val="-8"/>
          <w:sz w:val="20"/>
        </w:rPr>
        <w:t>S3,</w:t>
      </w:r>
      <w:r>
        <w:rPr>
          <w:b/>
          <w:spacing w:val="-21"/>
          <w:sz w:val="20"/>
        </w:rPr>
        <w:t xml:space="preserve"> </w:t>
      </w:r>
      <w:r>
        <w:rPr>
          <w:b/>
          <w:spacing w:val="-8"/>
          <w:sz w:val="20"/>
        </w:rPr>
        <w:t>Amazon</w:t>
      </w:r>
      <w:r>
        <w:rPr>
          <w:b/>
          <w:spacing w:val="-27"/>
          <w:sz w:val="20"/>
        </w:rPr>
        <w:t xml:space="preserve"> </w:t>
      </w:r>
      <w:r>
        <w:rPr>
          <w:b/>
          <w:spacing w:val="-8"/>
          <w:sz w:val="20"/>
        </w:rPr>
        <w:t>SNS</w:t>
      </w:r>
      <w:r>
        <w:rPr>
          <w:b/>
          <w:spacing w:val="-14"/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b/>
          <w:spacing w:val="-8"/>
          <w:sz w:val="20"/>
        </w:rPr>
        <w:t>AWS</w:t>
      </w:r>
      <w:r>
        <w:rPr>
          <w:b/>
          <w:spacing w:val="-25"/>
          <w:sz w:val="20"/>
        </w:rPr>
        <w:t xml:space="preserve"> </w:t>
      </w:r>
      <w:r>
        <w:rPr>
          <w:b/>
          <w:spacing w:val="-8"/>
          <w:sz w:val="20"/>
        </w:rPr>
        <w:t>Lambda</w:t>
      </w:r>
      <w:r>
        <w:rPr>
          <w:b/>
          <w:spacing w:val="-17"/>
          <w:sz w:val="20"/>
        </w:rPr>
        <w:t xml:space="preserve"> </w:t>
      </w:r>
      <w:r>
        <w:rPr>
          <w:spacing w:val="-8"/>
          <w:sz w:val="20"/>
        </w:rPr>
        <w:t>for</w:t>
      </w:r>
      <w:r>
        <w:rPr>
          <w:spacing w:val="-21"/>
          <w:sz w:val="20"/>
        </w:rPr>
        <w:t xml:space="preserve"> </w:t>
      </w:r>
      <w:r>
        <w:rPr>
          <w:spacing w:val="-8"/>
          <w:sz w:val="20"/>
        </w:rPr>
        <w:t>data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workflows.</w:t>
      </w:r>
    </w:p>
    <w:p w14:paraId="6B86DA86" w14:textId="77777777" w:rsidR="001B1570" w:rsidRDefault="00000000">
      <w:pPr>
        <w:pStyle w:val="ListParagraph"/>
        <w:numPr>
          <w:ilvl w:val="0"/>
          <w:numId w:val="1"/>
        </w:numPr>
        <w:tabs>
          <w:tab w:val="left" w:pos="920"/>
        </w:tabs>
        <w:spacing w:before="10"/>
        <w:ind w:left="920" w:hanging="219"/>
        <w:rPr>
          <w:sz w:val="20"/>
        </w:rPr>
      </w:pPr>
      <w:r>
        <w:rPr>
          <w:spacing w:val="-10"/>
          <w:sz w:val="20"/>
        </w:rPr>
        <w:t>CI/CD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pipeline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implementation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deployment automation.</w:t>
      </w:r>
    </w:p>
    <w:p w14:paraId="2F7A2BE9" w14:textId="77777777" w:rsidR="001B1570" w:rsidRDefault="00000000">
      <w:pPr>
        <w:pStyle w:val="ListParagraph"/>
        <w:numPr>
          <w:ilvl w:val="0"/>
          <w:numId w:val="1"/>
        </w:numPr>
        <w:tabs>
          <w:tab w:val="left" w:pos="920"/>
        </w:tabs>
        <w:spacing w:before="10"/>
        <w:ind w:left="920" w:hanging="219"/>
        <w:rPr>
          <w:b/>
          <w:sz w:val="20"/>
        </w:rPr>
      </w:pPr>
      <w:r>
        <w:rPr>
          <w:spacing w:val="-10"/>
          <w:sz w:val="20"/>
        </w:rPr>
        <w:t>Version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control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b/>
          <w:spacing w:val="-10"/>
          <w:sz w:val="20"/>
        </w:rPr>
        <w:t>GitLab.</w:t>
      </w:r>
    </w:p>
    <w:p w14:paraId="7CF34C67" w14:textId="77777777" w:rsidR="001B1570" w:rsidRDefault="001B1570">
      <w:pPr>
        <w:pStyle w:val="BodyText"/>
        <w:spacing w:before="52"/>
        <w:rPr>
          <w:b/>
        </w:rPr>
      </w:pPr>
    </w:p>
    <w:p w14:paraId="1CC7058E" w14:textId="77777777" w:rsidR="001B1570" w:rsidRDefault="00000000">
      <w:pPr>
        <w:pStyle w:val="Heading4"/>
        <w:numPr>
          <w:ilvl w:val="0"/>
          <w:numId w:val="2"/>
        </w:numPr>
        <w:tabs>
          <w:tab w:val="left" w:pos="1040"/>
        </w:tabs>
        <w:ind w:left="1040" w:hanging="339"/>
      </w:pPr>
      <w:bookmarkStart w:id="4" w:name="_Operating_Systems_and_Programming:"/>
      <w:bookmarkEnd w:id="4"/>
      <w:r>
        <w:rPr>
          <w:spacing w:val="-2"/>
        </w:rPr>
        <w:t>Operating</w:t>
      </w:r>
      <w:r>
        <w:rPr>
          <w:spacing w:val="-11"/>
        </w:rPr>
        <w:t xml:space="preserve"> </w:t>
      </w:r>
      <w:r>
        <w:rPr>
          <w:spacing w:val="-2"/>
        </w:rPr>
        <w:t>Systems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Programming:</w:t>
      </w:r>
    </w:p>
    <w:p w14:paraId="1A2CCF10" w14:textId="77777777" w:rsidR="001B1570" w:rsidRDefault="00000000">
      <w:pPr>
        <w:pStyle w:val="ListParagraph"/>
        <w:numPr>
          <w:ilvl w:val="0"/>
          <w:numId w:val="1"/>
        </w:numPr>
        <w:tabs>
          <w:tab w:val="left" w:pos="920"/>
          <w:tab w:val="left" w:pos="922"/>
        </w:tabs>
        <w:spacing w:before="16" w:line="235" w:lineRule="auto"/>
        <w:ind w:right="1794"/>
        <w:rPr>
          <w:sz w:val="20"/>
        </w:rPr>
      </w:pPr>
      <w:r>
        <w:rPr>
          <w:spacing w:val="-8"/>
          <w:sz w:val="20"/>
        </w:rPr>
        <w:t>Hands-on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b/>
          <w:spacing w:val="-8"/>
          <w:sz w:val="20"/>
        </w:rPr>
        <w:t xml:space="preserve">Linux/Unix </w:t>
      </w:r>
      <w:r>
        <w:rPr>
          <w:spacing w:val="-8"/>
          <w:sz w:val="20"/>
        </w:rPr>
        <w:t>command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line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operations like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file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 xml:space="preserve">management, </w:t>
      </w:r>
      <w:r>
        <w:rPr>
          <w:spacing w:val="-10"/>
          <w:sz w:val="20"/>
        </w:rPr>
        <w:t>creating/moving/removing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files,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directories,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granting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permissions,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compressing/uncompressing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folders.</w:t>
      </w:r>
    </w:p>
    <w:p w14:paraId="44104E50" w14:textId="77777777" w:rsidR="001B1570" w:rsidRDefault="00000000">
      <w:pPr>
        <w:pStyle w:val="ListParagraph"/>
        <w:numPr>
          <w:ilvl w:val="0"/>
          <w:numId w:val="1"/>
        </w:numPr>
        <w:tabs>
          <w:tab w:val="left" w:pos="920"/>
        </w:tabs>
        <w:spacing w:before="19"/>
        <w:ind w:left="920" w:hanging="219"/>
        <w:rPr>
          <w:sz w:val="20"/>
        </w:rPr>
      </w:pPr>
      <w:r>
        <w:rPr>
          <w:spacing w:val="-10"/>
          <w:sz w:val="20"/>
        </w:rPr>
        <w:t>Working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experience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in</w:t>
      </w:r>
      <w:r>
        <w:rPr>
          <w:spacing w:val="-24"/>
          <w:sz w:val="20"/>
        </w:rPr>
        <w:t xml:space="preserve"> </w:t>
      </w:r>
      <w:r>
        <w:rPr>
          <w:b/>
          <w:spacing w:val="-10"/>
          <w:sz w:val="20"/>
        </w:rPr>
        <w:t>Python</w:t>
      </w:r>
      <w:r>
        <w:rPr>
          <w:b/>
          <w:spacing w:val="-18"/>
          <w:sz w:val="20"/>
        </w:rPr>
        <w:t xml:space="preserve"> </w:t>
      </w:r>
      <w:r>
        <w:rPr>
          <w:b/>
          <w:spacing w:val="-10"/>
          <w:sz w:val="20"/>
        </w:rPr>
        <w:t>scripting</w:t>
      </w:r>
      <w:r>
        <w:rPr>
          <w:b/>
          <w:spacing w:val="-16"/>
          <w:sz w:val="20"/>
        </w:rPr>
        <w:t xml:space="preserve"> </w:t>
      </w:r>
      <w:r>
        <w:rPr>
          <w:spacing w:val="-10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automation,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data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loading,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pipeline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execution,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variables,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functions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pacing w:val="-10"/>
          <w:sz w:val="20"/>
        </w:rPr>
        <w:t>loops.</w:t>
      </w:r>
    </w:p>
    <w:p w14:paraId="40992110" w14:textId="77777777" w:rsidR="001B1570" w:rsidRDefault="00000000">
      <w:pPr>
        <w:pStyle w:val="ListParagraph"/>
        <w:numPr>
          <w:ilvl w:val="0"/>
          <w:numId w:val="1"/>
        </w:numPr>
        <w:tabs>
          <w:tab w:val="left" w:pos="920"/>
        </w:tabs>
        <w:spacing w:before="10"/>
        <w:ind w:left="920" w:hanging="219"/>
        <w:rPr>
          <w:sz w:val="20"/>
        </w:rPr>
      </w:pPr>
      <w:r>
        <w:rPr>
          <w:b/>
          <w:spacing w:val="-10"/>
          <w:sz w:val="20"/>
        </w:rPr>
        <w:t>Crystal</w:t>
      </w:r>
      <w:r>
        <w:rPr>
          <w:b/>
          <w:spacing w:val="-19"/>
          <w:sz w:val="20"/>
        </w:rPr>
        <w:t xml:space="preserve"> </w:t>
      </w:r>
      <w:r>
        <w:rPr>
          <w:b/>
          <w:spacing w:val="-10"/>
          <w:sz w:val="20"/>
        </w:rPr>
        <w:t>Report</w:t>
      </w:r>
      <w:r>
        <w:rPr>
          <w:b/>
          <w:spacing w:val="-12"/>
          <w:sz w:val="20"/>
        </w:rPr>
        <w:t xml:space="preserve"> </w:t>
      </w:r>
      <w:r>
        <w:rPr>
          <w:spacing w:val="-10"/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layout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report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development.</w:t>
      </w:r>
    </w:p>
    <w:p w14:paraId="4D964006" w14:textId="77777777" w:rsidR="001B1570" w:rsidRDefault="00000000">
      <w:pPr>
        <w:pStyle w:val="Heading2"/>
        <w:spacing w:before="191"/>
        <w:rPr>
          <w:u w:val="none"/>
        </w:rPr>
      </w:pPr>
      <w:bookmarkStart w:id="5" w:name="Certification"/>
      <w:bookmarkEnd w:id="5"/>
      <w:r>
        <w:rPr>
          <w:spacing w:val="-2"/>
          <w:u w:val="thick"/>
        </w:rPr>
        <w:t>Certification</w:t>
      </w:r>
    </w:p>
    <w:p w14:paraId="1822FE86" w14:textId="77777777" w:rsidR="001B1570" w:rsidRDefault="00000000">
      <w:pPr>
        <w:tabs>
          <w:tab w:val="left" w:pos="4576"/>
        </w:tabs>
        <w:spacing w:before="204"/>
        <w:ind w:left="312"/>
        <w:rPr>
          <w:b/>
          <w:sz w:val="20"/>
        </w:rPr>
      </w:pPr>
      <w:proofErr w:type="spellStart"/>
      <w:r>
        <w:rPr>
          <w:b/>
          <w:spacing w:val="-10"/>
          <w:sz w:val="20"/>
          <w:u w:val="single"/>
        </w:rPr>
        <w:t>SnowPro</w:t>
      </w:r>
      <w:proofErr w:type="spellEnd"/>
      <w:r>
        <w:rPr>
          <w:b/>
          <w:spacing w:val="-21"/>
          <w:sz w:val="20"/>
          <w:u w:val="single"/>
        </w:rPr>
        <w:t xml:space="preserve"> </w:t>
      </w:r>
      <w:r>
        <w:rPr>
          <w:b/>
          <w:spacing w:val="-10"/>
          <w:sz w:val="20"/>
          <w:u w:val="single"/>
        </w:rPr>
        <w:t>Core</w:t>
      </w:r>
      <w:r>
        <w:rPr>
          <w:b/>
          <w:spacing w:val="-24"/>
          <w:sz w:val="20"/>
          <w:u w:val="single"/>
        </w:rPr>
        <w:t xml:space="preserve"> </w:t>
      </w:r>
      <w:r>
        <w:rPr>
          <w:b/>
          <w:spacing w:val="-10"/>
          <w:sz w:val="20"/>
          <w:u w:val="single"/>
        </w:rPr>
        <w:t>Certified</w:t>
      </w:r>
      <w:r>
        <w:rPr>
          <w:b/>
          <w:spacing w:val="-21"/>
          <w:sz w:val="20"/>
          <w:u w:val="single"/>
        </w:rPr>
        <w:t xml:space="preserve"> </w:t>
      </w:r>
      <w:r>
        <w:rPr>
          <w:b/>
          <w:spacing w:val="-10"/>
          <w:sz w:val="20"/>
          <w:u w:val="single"/>
        </w:rPr>
        <w:t>(8-Jan-2026)</w:t>
      </w:r>
      <w:r>
        <w:rPr>
          <w:b/>
          <w:sz w:val="20"/>
          <w:u w:val="single"/>
        </w:rPr>
        <w:tab/>
      </w:r>
      <w:r>
        <w:rPr>
          <w:b/>
          <w:spacing w:val="-12"/>
          <w:sz w:val="20"/>
          <w:u w:val="single"/>
        </w:rPr>
        <w:t>Certificate</w:t>
      </w:r>
      <w:r>
        <w:rPr>
          <w:b/>
          <w:spacing w:val="6"/>
          <w:sz w:val="20"/>
          <w:u w:val="single"/>
        </w:rPr>
        <w:t xml:space="preserve"> </w:t>
      </w:r>
      <w:r>
        <w:rPr>
          <w:b/>
          <w:spacing w:val="-12"/>
          <w:sz w:val="20"/>
          <w:u w:val="single"/>
        </w:rPr>
        <w:t>ID: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pacing w:val="-12"/>
          <w:sz w:val="20"/>
          <w:u w:val="single"/>
        </w:rPr>
        <w:t>S128969-260108-COF</w:t>
      </w:r>
    </w:p>
    <w:p w14:paraId="118B1414" w14:textId="77777777" w:rsidR="001B1570" w:rsidRDefault="001B1570">
      <w:pPr>
        <w:pStyle w:val="BodyText"/>
        <w:rPr>
          <w:b/>
          <w:sz w:val="25"/>
        </w:rPr>
      </w:pPr>
    </w:p>
    <w:p w14:paraId="1F8DFBFD" w14:textId="77777777" w:rsidR="001B1570" w:rsidRDefault="001B1570">
      <w:pPr>
        <w:pStyle w:val="BodyText"/>
        <w:spacing w:before="46"/>
        <w:rPr>
          <w:b/>
          <w:sz w:val="25"/>
        </w:rPr>
      </w:pPr>
    </w:p>
    <w:p w14:paraId="2508DFA5" w14:textId="77777777" w:rsidR="001B1570" w:rsidRDefault="00000000">
      <w:pPr>
        <w:pStyle w:val="Heading2"/>
        <w:rPr>
          <w:u w:val="none"/>
        </w:rPr>
      </w:pPr>
      <w:bookmarkStart w:id="6" w:name="Industrial_Experience"/>
      <w:bookmarkEnd w:id="6"/>
      <w:r>
        <w:rPr>
          <w:w w:val="75"/>
          <w:u w:val="thick"/>
        </w:rPr>
        <w:t>Industrial</w:t>
      </w:r>
      <w:r>
        <w:rPr>
          <w:spacing w:val="32"/>
          <w:u w:val="thick"/>
        </w:rPr>
        <w:t xml:space="preserve"> </w:t>
      </w:r>
      <w:r>
        <w:rPr>
          <w:spacing w:val="-2"/>
          <w:w w:val="85"/>
          <w:u w:val="thick"/>
        </w:rPr>
        <w:t>Experience</w:t>
      </w:r>
    </w:p>
    <w:p w14:paraId="60788266" w14:textId="77777777" w:rsidR="001B1570" w:rsidRDefault="00000000">
      <w:pPr>
        <w:pStyle w:val="Heading3"/>
        <w:spacing w:before="204"/>
        <w:ind w:left="312"/>
        <w:jc w:val="left"/>
        <w:rPr>
          <w:u w:val="none"/>
        </w:rPr>
      </w:pPr>
      <w:bookmarkStart w:id="7" w:name="Organization:_Innova_Solutions"/>
      <w:bookmarkEnd w:id="7"/>
      <w:r>
        <w:rPr>
          <w:w w:val="75"/>
          <w:u w:val="thick"/>
        </w:rPr>
        <w:t>Organization:</w:t>
      </w:r>
      <w:r>
        <w:rPr>
          <w:spacing w:val="52"/>
          <w:u w:val="thick"/>
        </w:rPr>
        <w:t xml:space="preserve"> </w:t>
      </w:r>
      <w:r>
        <w:rPr>
          <w:w w:val="75"/>
          <w:u w:val="thick"/>
        </w:rPr>
        <w:t>Innova</w:t>
      </w:r>
      <w:r>
        <w:rPr>
          <w:spacing w:val="40"/>
          <w:u w:val="thick"/>
        </w:rPr>
        <w:t xml:space="preserve"> </w:t>
      </w:r>
      <w:r>
        <w:rPr>
          <w:spacing w:val="-2"/>
          <w:w w:val="75"/>
          <w:u w:val="thick"/>
        </w:rPr>
        <w:t>Solutions</w:t>
      </w:r>
    </w:p>
    <w:p w14:paraId="0A2F6B82" w14:textId="77777777" w:rsidR="001B1570" w:rsidRDefault="00000000">
      <w:pPr>
        <w:tabs>
          <w:tab w:val="left" w:pos="8163"/>
        </w:tabs>
        <w:spacing w:before="210"/>
        <w:ind w:left="312"/>
        <w:rPr>
          <w:sz w:val="20"/>
        </w:rPr>
      </w:pPr>
      <w:r>
        <w:rPr>
          <w:b/>
          <w:w w:val="80"/>
          <w:sz w:val="21"/>
        </w:rPr>
        <w:t>Project</w:t>
      </w:r>
      <w:r>
        <w:rPr>
          <w:b/>
          <w:spacing w:val="4"/>
          <w:sz w:val="21"/>
        </w:rPr>
        <w:t xml:space="preserve"> </w:t>
      </w:r>
      <w:r>
        <w:rPr>
          <w:b/>
          <w:w w:val="80"/>
          <w:sz w:val="21"/>
        </w:rPr>
        <w:t>–</w:t>
      </w:r>
      <w:r>
        <w:rPr>
          <w:b/>
          <w:spacing w:val="2"/>
          <w:sz w:val="21"/>
        </w:rPr>
        <w:t xml:space="preserve"> </w:t>
      </w:r>
      <w:proofErr w:type="spellStart"/>
      <w:r>
        <w:rPr>
          <w:b/>
          <w:w w:val="80"/>
          <w:sz w:val="21"/>
        </w:rPr>
        <w:t>Privia</w:t>
      </w:r>
      <w:proofErr w:type="spellEnd"/>
      <w:r>
        <w:rPr>
          <w:b/>
          <w:spacing w:val="9"/>
          <w:sz w:val="21"/>
        </w:rPr>
        <w:t xml:space="preserve"> </w:t>
      </w:r>
      <w:r>
        <w:rPr>
          <w:b/>
          <w:spacing w:val="-2"/>
          <w:w w:val="80"/>
          <w:sz w:val="21"/>
        </w:rPr>
        <w:t>HealthCare:</w:t>
      </w:r>
      <w:r>
        <w:rPr>
          <w:b/>
          <w:sz w:val="21"/>
        </w:rPr>
        <w:tab/>
      </w:r>
      <w:r>
        <w:rPr>
          <w:spacing w:val="-6"/>
          <w:w w:val="95"/>
          <w:sz w:val="20"/>
        </w:rPr>
        <w:t>Dated:</w:t>
      </w:r>
      <w:r>
        <w:rPr>
          <w:spacing w:val="-5"/>
          <w:w w:val="95"/>
          <w:sz w:val="20"/>
        </w:rPr>
        <w:t xml:space="preserve"> </w:t>
      </w:r>
      <w:r>
        <w:rPr>
          <w:spacing w:val="-2"/>
          <w:w w:val="95"/>
          <w:sz w:val="20"/>
        </w:rPr>
        <w:t>20/07/2025</w:t>
      </w:r>
    </w:p>
    <w:p w14:paraId="583C15A5" w14:textId="77777777" w:rsidR="001B1570" w:rsidRDefault="00000000">
      <w:pPr>
        <w:pStyle w:val="BodyText"/>
        <w:spacing w:before="16"/>
        <w:ind w:left="312"/>
      </w:pPr>
      <w:bookmarkStart w:id="8" w:name="Role_–_Senior_Data_Engineer_(Snowflake_+"/>
      <w:bookmarkEnd w:id="8"/>
      <w:r>
        <w:rPr>
          <w:spacing w:val="-10"/>
        </w:rPr>
        <w:t>Role</w:t>
      </w:r>
      <w:r>
        <w:rPr>
          <w:spacing w:val="-20"/>
        </w:rPr>
        <w:t xml:space="preserve"> </w:t>
      </w:r>
      <w:r>
        <w:rPr>
          <w:spacing w:val="-10"/>
        </w:rPr>
        <w:t>–</w:t>
      </w:r>
      <w:r>
        <w:rPr>
          <w:spacing w:val="-12"/>
        </w:rPr>
        <w:t xml:space="preserve"> </w:t>
      </w:r>
      <w:r>
        <w:rPr>
          <w:spacing w:val="-10"/>
        </w:rPr>
        <w:t>Senior</w:t>
      </w:r>
      <w:r>
        <w:rPr>
          <w:spacing w:val="-14"/>
        </w:rPr>
        <w:t xml:space="preserve"> </w:t>
      </w:r>
      <w:r>
        <w:rPr>
          <w:spacing w:val="-10"/>
        </w:rPr>
        <w:t>Data</w:t>
      </w:r>
      <w:r>
        <w:rPr>
          <w:spacing w:val="-19"/>
        </w:rPr>
        <w:t xml:space="preserve"> </w:t>
      </w:r>
      <w:r>
        <w:rPr>
          <w:spacing w:val="-10"/>
        </w:rPr>
        <w:t>Engineer</w:t>
      </w:r>
      <w:r>
        <w:rPr>
          <w:spacing w:val="-14"/>
        </w:rPr>
        <w:t xml:space="preserve"> </w:t>
      </w:r>
      <w:r>
        <w:rPr>
          <w:spacing w:val="-10"/>
        </w:rPr>
        <w:t>(Snowflake</w:t>
      </w:r>
      <w:r>
        <w:rPr>
          <w:spacing w:val="-20"/>
        </w:rPr>
        <w:t xml:space="preserve"> </w:t>
      </w:r>
      <w:r>
        <w:rPr>
          <w:spacing w:val="-10"/>
        </w:rPr>
        <w:t>+</w:t>
      </w:r>
      <w:r>
        <w:rPr>
          <w:spacing w:val="-11"/>
        </w:rPr>
        <w:t xml:space="preserve"> </w:t>
      </w:r>
      <w:proofErr w:type="spellStart"/>
      <w:r>
        <w:rPr>
          <w:spacing w:val="-10"/>
        </w:rPr>
        <w:t>dbt</w:t>
      </w:r>
      <w:proofErr w:type="spellEnd"/>
      <w:r>
        <w:rPr>
          <w:spacing w:val="-14"/>
        </w:rPr>
        <w:t xml:space="preserve"> </w:t>
      </w:r>
      <w:r>
        <w:rPr>
          <w:spacing w:val="-10"/>
        </w:rPr>
        <w:t>+</w:t>
      </w:r>
      <w:r>
        <w:rPr>
          <w:spacing w:val="-16"/>
        </w:rPr>
        <w:t xml:space="preserve"> </w:t>
      </w:r>
      <w:proofErr w:type="spellStart"/>
      <w:r>
        <w:rPr>
          <w:spacing w:val="-10"/>
        </w:rPr>
        <w:t>Matillion</w:t>
      </w:r>
      <w:proofErr w:type="spellEnd"/>
      <w:r>
        <w:rPr>
          <w:spacing w:val="-15"/>
        </w:rPr>
        <w:t xml:space="preserve"> </w:t>
      </w:r>
      <w:r>
        <w:rPr>
          <w:spacing w:val="-10"/>
        </w:rPr>
        <w:t>Migration)</w:t>
      </w:r>
    </w:p>
    <w:p w14:paraId="1417365B" w14:textId="77777777" w:rsidR="001B1570" w:rsidRDefault="001B1570">
      <w:pPr>
        <w:pStyle w:val="BodyText"/>
        <w:sectPr w:rsidR="001B1570">
          <w:type w:val="continuous"/>
          <w:pgSz w:w="12240" w:h="15840"/>
          <w:pgMar w:top="1340" w:right="720" w:bottom="280" w:left="720" w:header="720" w:footer="720" w:gutter="0"/>
          <w:cols w:space="720"/>
        </w:sectPr>
      </w:pPr>
    </w:p>
    <w:p w14:paraId="598D0B9C" w14:textId="77777777" w:rsidR="001B1570" w:rsidRDefault="00000000">
      <w:pPr>
        <w:pStyle w:val="BodyText"/>
        <w:spacing w:before="80" w:line="247" w:lineRule="auto"/>
        <w:ind w:left="312" w:right="580"/>
      </w:pPr>
      <w:r>
        <w:rPr>
          <w:spacing w:val="-10"/>
        </w:rPr>
        <w:lastRenderedPageBreak/>
        <w:t>Led</w:t>
      </w:r>
      <w:r>
        <w:rPr>
          <w:spacing w:val="-13"/>
        </w:rPr>
        <w:t xml:space="preserve"> </w:t>
      </w:r>
      <w:r>
        <w:rPr>
          <w:spacing w:val="-10"/>
        </w:rPr>
        <w:t>the</w:t>
      </w:r>
      <w:r>
        <w:rPr>
          <w:spacing w:val="-12"/>
        </w:rPr>
        <w:t xml:space="preserve"> </w:t>
      </w:r>
      <w:r>
        <w:rPr>
          <w:spacing w:val="-10"/>
        </w:rPr>
        <w:t>modernization</w:t>
      </w:r>
      <w:r>
        <w:rPr>
          <w:spacing w:val="-14"/>
        </w:rPr>
        <w:t xml:space="preserve"> </w:t>
      </w:r>
      <w:r>
        <w:rPr>
          <w:spacing w:val="-10"/>
        </w:rPr>
        <w:t>of</w:t>
      </w:r>
      <w:r>
        <w:rPr>
          <w:spacing w:val="-19"/>
        </w:rPr>
        <w:t xml:space="preserve"> </w:t>
      </w:r>
      <w:r>
        <w:rPr>
          <w:spacing w:val="-10"/>
        </w:rPr>
        <w:t>legacy ETL</w:t>
      </w:r>
      <w:r>
        <w:rPr>
          <w:spacing w:val="-17"/>
        </w:rPr>
        <w:t xml:space="preserve"> </w:t>
      </w:r>
      <w:r>
        <w:rPr>
          <w:spacing w:val="-10"/>
        </w:rPr>
        <w:t>pipelines to a</w:t>
      </w:r>
      <w:r>
        <w:rPr>
          <w:spacing w:val="-12"/>
        </w:rPr>
        <w:t xml:space="preserve"> </w:t>
      </w:r>
      <w:r>
        <w:rPr>
          <w:spacing w:val="-10"/>
        </w:rPr>
        <w:t>cloud-native</w:t>
      </w:r>
      <w:r>
        <w:rPr>
          <w:spacing w:val="-12"/>
        </w:rPr>
        <w:t xml:space="preserve"> </w:t>
      </w:r>
      <w:r>
        <w:rPr>
          <w:spacing w:val="-10"/>
        </w:rPr>
        <w:t>ELT architecture</w:t>
      </w:r>
      <w:r>
        <w:rPr>
          <w:spacing w:val="-12"/>
        </w:rPr>
        <w:t xml:space="preserve"> </w:t>
      </w:r>
      <w:r>
        <w:rPr>
          <w:spacing w:val="-10"/>
        </w:rPr>
        <w:t>using</w:t>
      </w:r>
      <w:r>
        <w:rPr>
          <w:spacing w:val="-13"/>
        </w:rPr>
        <w:t xml:space="preserve"> </w:t>
      </w:r>
      <w:r>
        <w:rPr>
          <w:spacing w:val="-10"/>
        </w:rPr>
        <w:t xml:space="preserve">Snowflake, </w:t>
      </w:r>
      <w:proofErr w:type="spellStart"/>
      <w:r>
        <w:rPr>
          <w:spacing w:val="-10"/>
        </w:rPr>
        <w:t>dbt</w:t>
      </w:r>
      <w:proofErr w:type="spellEnd"/>
      <w:r>
        <w:rPr>
          <w:spacing w:val="-10"/>
        </w:rPr>
        <w:t>, and</w:t>
      </w:r>
      <w:r>
        <w:rPr>
          <w:spacing w:val="-13"/>
        </w:rPr>
        <w:t xml:space="preserve"> </w:t>
      </w:r>
      <w:proofErr w:type="spellStart"/>
      <w:r>
        <w:rPr>
          <w:spacing w:val="-10"/>
        </w:rPr>
        <w:t>Matillion</w:t>
      </w:r>
      <w:proofErr w:type="spellEnd"/>
      <w:r>
        <w:rPr>
          <w:spacing w:val="-10"/>
        </w:rPr>
        <w:t>,</w:t>
      </w:r>
      <w:r>
        <w:rPr>
          <w:spacing w:val="-15"/>
        </w:rPr>
        <w:t xml:space="preserve"> </w:t>
      </w:r>
      <w:r>
        <w:rPr>
          <w:spacing w:val="-10"/>
        </w:rPr>
        <w:t xml:space="preserve">enabling </w:t>
      </w:r>
      <w:r>
        <w:rPr>
          <w:spacing w:val="-8"/>
        </w:rPr>
        <w:t>scalable, test-driven</w:t>
      </w:r>
      <w:r>
        <w:rPr>
          <w:spacing w:val="-11"/>
        </w:rPr>
        <w:t xml:space="preserve"> </w:t>
      </w:r>
      <w:r>
        <w:rPr>
          <w:spacing w:val="-8"/>
        </w:rPr>
        <w:t>data</w:t>
      </w:r>
      <w:r>
        <w:rPr>
          <w:spacing w:val="-9"/>
        </w:rPr>
        <w:t xml:space="preserve"> </w:t>
      </w:r>
      <w:r>
        <w:rPr>
          <w:spacing w:val="-8"/>
        </w:rPr>
        <w:t>transformations</w:t>
      </w:r>
      <w:r>
        <w:rPr>
          <w:spacing w:val="-13"/>
        </w:rPr>
        <w:t xml:space="preserve"> </w:t>
      </w:r>
      <w:r>
        <w:rPr>
          <w:spacing w:val="-8"/>
        </w:rPr>
        <w:t>and</w:t>
      </w:r>
      <w:r>
        <w:rPr>
          <w:spacing w:val="-10"/>
        </w:rPr>
        <w:t xml:space="preserve"> </w:t>
      </w:r>
      <w:r>
        <w:rPr>
          <w:spacing w:val="-8"/>
        </w:rPr>
        <w:t>improved</w:t>
      </w:r>
      <w:r>
        <w:rPr>
          <w:spacing w:val="-16"/>
        </w:rPr>
        <w:t xml:space="preserve"> </w:t>
      </w:r>
      <w:r>
        <w:rPr>
          <w:spacing w:val="-8"/>
        </w:rPr>
        <w:t>analytics performance.</w:t>
      </w:r>
    </w:p>
    <w:p w14:paraId="1303559D" w14:textId="77777777" w:rsidR="001B1570" w:rsidRDefault="00000000">
      <w:pPr>
        <w:pStyle w:val="Heading4"/>
        <w:spacing w:before="117"/>
      </w:pPr>
      <w:r>
        <w:rPr>
          <w:spacing w:val="-2"/>
        </w:rPr>
        <w:t>Responsibilities</w:t>
      </w:r>
    </w:p>
    <w:p w14:paraId="01F817C5" w14:textId="77777777" w:rsidR="001B1570" w:rsidRDefault="001B1570">
      <w:pPr>
        <w:pStyle w:val="BodyText"/>
        <w:spacing w:before="36"/>
        <w:rPr>
          <w:b/>
        </w:rPr>
      </w:pPr>
    </w:p>
    <w:p w14:paraId="25B488BB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spacing w:line="242" w:lineRule="exact"/>
        <w:ind w:left="1161" w:hanging="331"/>
        <w:rPr>
          <w:sz w:val="20"/>
        </w:rPr>
      </w:pPr>
      <w:r>
        <w:rPr>
          <w:spacing w:val="-10"/>
          <w:sz w:val="20"/>
        </w:rPr>
        <w:t>Designed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end-to-end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Snowflake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data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architecture</w:t>
      </w:r>
      <w:r>
        <w:rPr>
          <w:sz w:val="20"/>
        </w:rPr>
        <w:t xml:space="preserve"> </w:t>
      </w:r>
      <w:r>
        <w:rPr>
          <w:spacing w:val="-10"/>
          <w:sz w:val="20"/>
        </w:rPr>
        <w:t>(</w:t>
      </w:r>
      <w:r>
        <w:rPr>
          <w:b/>
          <w:spacing w:val="-10"/>
          <w:sz w:val="20"/>
        </w:rPr>
        <w:t>Raw</w:t>
      </w:r>
      <w:r>
        <w:rPr>
          <w:b/>
          <w:spacing w:val="-15"/>
          <w:sz w:val="20"/>
        </w:rPr>
        <w:t xml:space="preserve"> </w:t>
      </w:r>
      <w:r>
        <w:rPr>
          <w:spacing w:val="-10"/>
          <w:sz w:val="20"/>
        </w:rPr>
        <w:t>-&gt;</w:t>
      </w:r>
      <w:r>
        <w:rPr>
          <w:spacing w:val="-15"/>
          <w:sz w:val="20"/>
        </w:rPr>
        <w:t xml:space="preserve"> </w:t>
      </w:r>
      <w:r>
        <w:rPr>
          <w:b/>
          <w:spacing w:val="-10"/>
          <w:sz w:val="20"/>
        </w:rPr>
        <w:t>Staging</w:t>
      </w:r>
      <w:r>
        <w:rPr>
          <w:b/>
          <w:spacing w:val="-14"/>
          <w:sz w:val="20"/>
        </w:rPr>
        <w:t xml:space="preserve"> </w:t>
      </w:r>
      <w:r>
        <w:rPr>
          <w:spacing w:val="-10"/>
          <w:sz w:val="20"/>
        </w:rPr>
        <w:t>-&gt;</w:t>
      </w:r>
      <w:r>
        <w:rPr>
          <w:spacing w:val="-19"/>
          <w:sz w:val="20"/>
        </w:rPr>
        <w:t xml:space="preserve"> </w:t>
      </w:r>
      <w:r>
        <w:rPr>
          <w:b/>
          <w:spacing w:val="-10"/>
          <w:sz w:val="20"/>
        </w:rPr>
        <w:t>Curated</w:t>
      </w:r>
      <w:r>
        <w:rPr>
          <w:b/>
          <w:spacing w:val="-25"/>
          <w:sz w:val="20"/>
        </w:rPr>
        <w:t xml:space="preserve"> </w:t>
      </w:r>
      <w:r>
        <w:rPr>
          <w:b/>
          <w:spacing w:val="-10"/>
          <w:sz w:val="20"/>
        </w:rPr>
        <w:t>layers</w:t>
      </w:r>
      <w:r>
        <w:rPr>
          <w:spacing w:val="-10"/>
          <w:sz w:val="20"/>
        </w:rPr>
        <w:t>).</w:t>
      </w:r>
    </w:p>
    <w:p w14:paraId="19EE2F33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2"/>
        </w:tabs>
        <w:spacing w:before="2" w:line="235" w:lineRule="auto"/>
        <w:ind w:right="356"/>
        <w:rPr>
          <w:sz w:val="20"/>
        </w:rPr>
      </w:pPr>
      <w:r>
        <w:rPr>
          <w:spacing w:val="-10"/>
          <w:sz w:val="20"/>
        </w:rPr>
        <w:t>Implemented</w:t>
      </w:r>
      <w:r>
        <w:rPr>
          <w:spacing w:val="-15"/>
          <w:sz w:val="20"/>
        </w:rPr>
        <w:t xml:space="preserve"> </w:t>
      </w:r>
      <w:proofErr w:type="spellStart"/>
      <w:r>
        <w:rPr>
          <w:b/>
          <w:spacing w:val="-10"/>
          <w:sz w:val="20"/>
        </w:rPr>
        <w:t>Matillion</w:t>
      </w:r>
      <w:proofErr w:type="spellEnd"/>
      <w:r>
        <w:rPr>
          <w:b/>
          <w:spacing w:val="-10"/>
          <w:sz w:val="20"/>
        </w:rPr>
        <w:t>-based</w:t>
      </w:r>
      <w:r>
        <w:rPr>
          <w:b/>
          <w:spacing w:val="-14"/>
          <w:sz w:val="20"/>
        </w:rPr>
        <w:t xml:space="preserve"> </w:t>
      </w:r>
      <w:r>
        <w:rPr>
          <w:b/>
          <w:spacing w:val="-10"/>
          <w:sz w:val="20"/>
        </w:rPr>
        <w:t>ingestion and</w:t>
      </w:r>
      <w:r>
        <w:rPr>
          <w:b/>
          <w:spacing w:val="-12"/>
          <w:sz w:val="20"/>
        </w:rPr>
        <w:t xml:space="preserve"> </w:t>
      </w:r>
      <w:r>
        <w:rPr>
          <w:b/>
          <w:spacing w:val="-10"/>
          <w:sz w:val="20"/>
        </w:rPr>
        <w:t xml:space="preserve">orchestration layer </w:t>
      </w:r>
      <w:r>
        <w:rPr>
          <w:spacing w:val="-10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load data from multiple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source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systems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 xml:space="preserve">into </w:t>
      </w:r>
      <w:r>
        <w:rPr>
          <w:spacing w:val="-4"/>
          <w:sz w:val="20"/>
        </w:rPr>
        <w:t>Snowflake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(batch</w:t>
      </w:r>
      <w:r>
        <w:rPr>
          <w:spacing w:val="-26"/>
          <w:sz w:val="20"/>
        </w:rPr>
        <w:t xml:space="preserve"> </w:t>
      </w:r>
      <w:r>
        <w:rPr>
          <w:spacing w:val="-4"/>
          <w:sz w:val="20"/>
        </w:rPr>
        <w:t>+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incremental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loads).</w:t>
      </w:r>
    </w:p>
    <w:p w14:paraId="61958A06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2"/>
        </w:tabs>
        <w:spacing w:before="5"/>
        <w:ind w:right="478"/>
        <w:rPr>
          <w:sz w:val="20"/>
        </w:rPr>
      </w:pPr>
      <w:r>
        <w:rPr>
          <w:spacing w:val="-10"/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cloud-based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data modelling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concepts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b/>
          <w:spacing w:val="-10"/>
          <w:sz w:val="20"/>
        </w:rPr>
        <w:t>AWS</w:t>
      </w:r>
      <w:r>
        <w:rPr>
          <w:b/>
          <w:spacing w:val="-16"/>
          <w:sz w:val="20"/>
        </w:rPr>
        <w:t xml:space="preserve"> </w:t>
      </w:r>
      <w:r>
        <w:rPr>
          <w:b/>
          <w:spacing w:val="-10"/>
          <w:sz w:val="20"/>
        </w:rPr>
        <w:t>environments</w:t>
      </w:r>
      <w:r>
        <w:rPr>
          <w:spacing w:val="-10"/>
          <w:sz w:val="20"/>
        </w:rPr>
        <w:t>, ensuring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seamless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integration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 xml:space="preserve">between </w:t>
      </w:r>
      <w:r>
        <w:rPr>
          <w:spacing w:val="-6"/>
          <w:sz w:val="20"/>
        </w:rPr>
        <w:t>Snowflake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cloud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storage/services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6"/>
          <w:sz w:val="20"/>
        </w:rPr>
        <w:t xml:space="preserve"> </w:t>
      </w:r>
      <w:r>
        <w:rPr>
          <w:b/>
          <w:spacing w:val="-6"/>
          <w:sz w:val="20"/>
        </w:rPr>
        <w:t>S3-based</w:t>
      </w:r>
      <w:r>
        <w:rPr>
          <w:spacing w:val="-6"/>
          <w:sz w:val="20"/>
        </w:rPr>
        <w:t>.</w:t>
      </w:r>
    </w:p>
    <w:p w14:paraId="40DCE17F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spacing w:before="3"/>
        <w:ind w:left="1161" w:hanging="331"/>
        <w:rPr>
          <w:sz w:val="20"/>
        </w:rPr>
      </w:pPr>
      <w:r>
        <w:rPr>
          <w:spacing w:val="-10"/>
          <w:sz w:val="20"/>
        </w:rPr>
        <w:t>Built</w:t>
      </w:r>
      <w:r>
        <w:rPr>
          <w:spacing w:val="-19"/>
          <w:sz w:val="20"/>
        </w:rPr>
        <w:t xml:space="preserve"> </w:t>
      </w:r>
      <w:r>
        <w:rPr>
          <w:b/>
          <w:spacing w:val="-10"/>
          <w:sz w:val="20"/>
        </w:rPr>
        <w:t>incremental</w:t>
      </w:r>
      <w:r>
        <w:rPr>
          <w:b/>
          <w:spacing w:val="-16"/>
          <w:sz w:val="20"/>
        </w:rPr>
        <w:t xml:space="preserve"> </w:t>
      </w:r>
      <w:r>
        <w:rPr>
          <w:b/>
          <w:spacing w:val="-10"/>
          <w:sz w:val="20"/>
        </w:rPr>
        <w:t>ELT</w:t>
      </w:r>
      <w:r>
        <w:rPr>
          <w:b/>
          <w:spacing w:val="-16"/>
          <w:sz w:val="20"/>
        </w:rPr>
        <w:t xml:space="preserve"> </w:t>
      </w:r>
      <w:r>
        <w:rPr>
          <w:b/>
          <w:spacing w:val="-10"/>
          <w:sz w:val="20"/>
        </w:rPr>
        <w:t>pipelines</w:t>
      </w:r>
      <w:r>
        <w:rPr>
          <w:b/>
          <w:spacing w:val="-16"/>
          <w:sz w:val="20"/>
        </w:rPr>
        <w:t xml:space="preserve"> </w:t>
      </w:r>
      <w:r>
        <w:rPr>
          <w:b/>
          <w:spacing w:val="-10"/>
          <w:sz w:val="20"/>
        </w:rPr>
        <w:t>in</w:t>
      </w:r>
      <w:r>
        <w:rPr>
          <w:b/>
          <w:spacing w:val="-17"/>
          <w:sz w:val="20"/>
        </w:rPr>
        <w:t xml:space="preserve"> </w:t>
      </w:r>
      <w:proofErr w:type="spellStart"/>
      <w:r>
        <w:rPr>
          <w:b/>
          <w:spacing w:val="-10"/>
          <w:sz w:val="20"/>
        </w:rPr>
        <w:t>dbt</w:t>
      </w:r>
      <w:proofErr w:type="spellEnd"/>
      <w:r>
        <w:rPr>
          <w:spacing w:val="-10"/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reducing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processing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time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cost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large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datasets.</w:t>
      </w:r>
    </w:p>
    <w:p w14:paraId="74C38C64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spacing w:before="1"/>
        <w:ind w:left="1161" w:hanging="331"/>
        <w:rPr>
          <w:sz w:val="20"/>
        </w:rPr>
      </w:pPr>
      <w:r>
        <w:rPr>
          <w:spacing w:val="-10"/>
          <w:sz w:val="20"/>
        </w:rPr>
        <w:t>Implemented</w:t>
      </w:r>
      <w:r>
        <w:rPr>
          <w:spacing w:val="-21"/>
          <w:sz w:val="20"/>
        </w:rPr>
        <w:t xml:space="preserve"> </w:t>
      </w:r>
      <w:r>
        <w:rPr>
          <w:spacing w:val="-10"/>
          <w:sz w:val="20"/>
        </w:rPr>
        <w:t>data</w:t>
      </w:r>
      <w:r>
        <w:rPr>
          <w:spacing w:val="-19"/>
          <w:sz w:val="20"/>
        </w:rPr>
        <w:t xml:space="preserve"> </w:t>
      </w:r>
      <w:r>
        <w:rPr>
          <w:b/>
          <w:spacing w:val="-10"/>
          <w:sz w:val="20"/>
        </w:rPr>
        <w:t>quality</w:t>
      </w:r>
      <w:r>
        <w:rPr>
          <w:b/>
          <w:spacing w:val="-17"/>
          <w:sz w:val="20"/>
        </w:rPr>
        <w:t xml:space="preserve"> </w:t>
      </w:r>
      <w:r>
        <w:rPr>
          <w:b/>
          <w:spacing w:val="-10"/>
          <w:sz w:val="20"/>
        </w:rPr>
        <w:t>test</w:t>
      </w:r>
      <w:r>
        <w:rPr>
          <w:b/>
          <w:spacing w:val="-23"/>
          <w:sz w:val="20"/>
        </w:rPr>
        <w:t xml:space="preserve"> </w:t>
      </w:r>
      <w:r>
        <w:rPr>
          <w:b/>
          <w:spacing w:val="-10"/>
          <w:sz w:val="20"/>
        </w:rPr>
        <w:t>checks</w:t>
      </w:r>
      <w:r>
        <w:rPr>
          <w:b/>
          <w:spacing w:val="-13"/>
          <w:sz w:val="20"/>
        </w:rPr>
        <w:t xml:space="preserve"> </w:t>
      </w:r>
      <w:r>
        <w:rPr>
          <w:spacing w:val="-10"/>
          <w:sz w:val="20"/>
        </w:rPr>
        <w:t>(null,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uniqueness,</w:t>
      </w:r>
      <w:r>
        <w:rPr>
          <w:spacing w:val="-23"/>
          <w:sz w:val="20"/>
        </w:rPr>
        <w:t xml:space="preserve"> </w:t>
      </w:r>
      <w:r>
        <w:rPr>
          <w:spacing w:val="-10"/>
          <w:sz w:val="20"/>
        </w:rPr>
        <w:t>referential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integrity,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business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rules).</w:t>
      </w:r>
    </w:p>
    <w:p w14:paraId="0CEDCE92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spacing w:before="5"/>
        <w:ind w:left="1161" w:hanging="331"/>
        <w:rPr>
          <w:sz w:val="20"/>
        </w:rPr>
      </w:pPr>
      <w:r>
        <w:rPr>
          <w:spacing w:val="-10"/>
          <w:sz w:val="20"/>
        </w:rPr>
        <w:t>Optimized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query</w:t>
      </w:r>
      <w:r>
        <w:rPr>
          <w:spacing w:val="-18"/>
          <w:sz w:val="20"/>
        </w:rPr>
        <w:t xml:space="preserve"> </w:t>
      </w:r>
      <w:r>
        <w:rPr>
          <w:b/>
          <w:spacing w:val="-10"/>
          <w:sz w:val="20"/>
        </w:rPr>
        <w:t>performance</w:t>
      </w:r>
      <w:r>
        <w:rPr>
          <w:b/>
          <w:spacing w:val="-16"/>
          <w:sz w:val="20"/>
        </w:rPr>
        <w:t xml:space="preserve"> </w:t>
      </w:r>
      <w:r>
        <w:rPr>
          <w:spacing w:val="-10"/>
          <w:sz w:val="20"/>
        </w:rPr>
        <w:t>using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clustering,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partitioning,</w:t>
      </w:r>
      <w:r>
        <w:rPr>
          <w:spacing w:val="-23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model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materialization.</w:t>
      </w:r>
    </w:p>
    <w:p w14:paraId="1A1A5C6E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spacing w:before="5"/>
        <w:ind w:left="1161" w:hanging="331"/>
        <w:rPr>
          <w:sz w:val="20"/>
        </w:rPr>
      </w:pPr>
      <w:r>
        <w:rPr>
          <w:spacing w:val="-10"/>
          <w:sz w:val="20"/>
        </w:rPr>
        <w:t>Used</w:t>
      </w:r>
      <w:r>
        <w:rPr>
          <w:spacing w:val="-24"/>
          <w:sz w:val="20"/>
        </w:rPr>
        <w:t xml:space="preserve"> </w:t>
      </w:r>
      <w:r>
        <w:rPr>
          <w:b/>
          <w:spacing w:val="-10"/>
          <w:sz w:val="20"/>
        </w:rPr>
        <w:t xml:space="preserve">Python </w:t>
      </w:r>
      <w:r>
        <w:rPr>
          <w:spacing w:val="-10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b/>
          <w:spacing w:val="-10"/>
          <w:sz w:val="20"/>
        </w:rPr>
        <w:t>handling</w:t>
      </w:r>
      <w:r>
        <w:rPr>
          <w:b/>
          <w:spacing w:val="-20"/>
          <w:sz w:val="20"/>
        </w:rPr>
        <w:t xml:space="preserve"> </w:t>
      </w:r>
      <w:r>
        <w:rPr>
          <w:b/>
          <w:spacing w:val="-10"/>
          <w:sz w:val="20"/>
        </w:rPr>
        <w:t>semi-structured</w:t>
      </w:r>
      <w:r>
        <w:rPr>
          <w:b/>
          <w:spacing w:val="-19"/>
          <w:sz w:val="20"/>
        </w:rPr>
        <w:t xml:space="preserve"> </w:t>
      </w:r>
      <w:r>
        <w:rPr>
          <w:b/>
          <w:spacing w:val="-10"/>
          <w:sz w:val="20"/>
        </w:rPr>
        <w:t>data</w:t>
      </w:r>
      <w:r>
        <w:rPr>
          <w:b/>
          <w:spacing w:val="-18"/>
          <w:sz w:val="20"/>
        </w:rPr>
        <w:t xml:space="preserve"> </w:t>
      </w:r>
      <w:r>
        <w:rPr>
          <w:b/>
          <w:spacing w:val="-10"/>
          <w:sz w:val="20"/>
        </w:rPr>
        <w:t>(JSON/CSV</w:t>
      </w:r>
      <w:r>
        <w:rPr>
          <w:b/>
          <w:spacing w:val="-18"/>
          <w:sz w:val="20"/>
        </w:rPr>
        <w:t xml:space="preserve"> </w:t>
      </w:r>
      <w:r>
        <w:rPr>
          <w:b/>
          <w:spacing w:val="-10"/>
          <w:sz w:val="20"/>
        </w:rPr>
        <w:t>parsing)</w:t>
      </w:r>
      <w:r>
        <w:rPr>
          <w:b/>
          <w:spacing w:val="-16"/>
          <w:sz w:val="20"/>
        </w:rPr>
        <w:t xml:space="preserve"> </w:t>
      </w:r>
      <w:r>
        <w:rPr>
          <w:spacing w:val="-10"/>
          <w:sz w:val="20"/>
        </w:rPr>
        <w:t>before</w:t>
      </w:r>
      <w:r>
        <w:rPr>
          <w:spacing w:val="-21"/>
          <w:sz w:val="20"/>
        </w:rPr>
        <w:t xml:space="preserve"> </w:t>
      </w:r>
      <w:r>
        <w:rPr>
          <w:spacing w:val="-10"/>
          <w:sz w:val="20"/>
        </w:rPr>
        <w:t>loading</w:t>
      </w:r>
      <w:r>
        <w:rPr>
          <w:spacing w:val="-23"/>
          <w:sz w:val="20"/>
        </w:rPr>
        <w:t xml:space="preserve"> </w:t>
      </w:r>
      <w:r>
        <w:rPr>
          <w:spacing w:val="-10"/>
          <w:sz w:val="20"/>
        </w:rPr>
        <w:t>into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Snowflake.</w:t>
      </w:r>
    </w:p>
    <w:p w14:paraId="0058B3F1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spacing w:before="5"/>
        <w:ind w:left="1161" w:hanging="331"/>
        <w:rPr>
          <w:sz w:val="20"/>
        </w:rPr>
      </w:pPr>
      <w:r>
        <w:rPr>
          <w:spacing w:val="-10"/>
          <w:sz w:val="20"/>
        </w:rPr>
        <w:t>Integrated</w:t>
      </w:r>
      <w:r>
        <w:rPr>
          <w:spacing w:val="-22"/>
          <w:sz w:val="20"/>
        </w:rPr>
        <w:t xml:space="preserve"> </w:t>
      </w:r>
      <w:r>
        <w:rPr>
          <w:spacing w:val="-10"/>
          <w:sz w:val="20"/>
        </w:rPr>
        <w:t>Python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with</w:t>
      </w:r>
      <w:r>
        <w:rPr>
          <w:spacing w:val="-21"/>
          <w:sz w:val="20"/>
        </w:rPr>
        <w:t xml:space="preserve"> </w:t>
      </w:r>
      <w:r>
        <w:rPr>
          <w:b/>
          <w:spacing w:val="-10"/>
          <w:sz w:val="20"/>
        </w:rPr>
        <w:t>APIs</w:t>
      </w:r>
      <w:r>
        <w:rPr>
          <w:b/>
          <w:spacing w:val="-15"/>
          <w:sz w:val="20"/>
        </w:rPr>
        <w:t xml:space="preserve"> </w:t>
      </w:r>
      <w:r>
        <w:rPr>
          <w:b/>
          <w:spacing w:val="-10"/>
          <w:sz w:val="20"/>
        </w:rPr>
        <w:t>and</w:t>
      </w:r>
      <w:r>
        <w:rPr>
          <w:b/>
          <w:spacing w:val="-18"/>
          <w:sz w:val="20"/>
        </w:rPr>
        <w:t xml:space="preserve"> </w:t>
      </w:r>
      <w:r>
        <w:rPr>
          <w:b/>
          <w:spacing w:val="-10"/>
          <w:sz w:val="20"/>
        </w:rPr>
        <w:t>external</w:t>
      </w:r>
      <w:r>
        <w:rPr>
          <w:b/>
          <w:spacing w:val="-15"/>
          <w:sz w:val="20"/>
        </w:rPr>
        <w:t xml:space="preserve"> </w:t>
      </w:r>
      <w:r>
        <w:rPr>
          <w:b/>
          <w:spacing w:val="-10"/>
          <w:sz w:val="20"/>
        </w:rPr>
        <w:t>data</w:t>
      </w:r>
      <w:r>
        <w:rPr>
          <w:b/>
          <w:spacing w:val="-16"/>
          <w:sz w:val="20"/>
        </w:rPr>
        <w:t xml:space="preserve"> </w:t>
      </w:r>
      <w:r>
        <w:rPr>
          <w:b/>
          <w:spacing w:val="-10"/>
          <w:sz w:val="20"/>
        </w:rPr>
        <w:t>sources</w:t>
      </w:r>
      <w:r>
        <w:rPr>
          <w:b/>
          <w:spacing w:val="-8"/>
          <w:sz w:val="20"/>
        </w:rPr>
        <w:t xml:space="preserve"> </w:t>
      </w:r>
      <w:r>
        <w:rPr>
          <w:spacing w:val="-10"/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dynamic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data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ingestion.</w:t>
      </w:r>
    </w:p>
    <w:p w14:paraId="65FBDF11" w14:textId="77777777" w:rsidR="001B1570" w:rsidRDefault="001B1570">
      <w:pPr>
        <w:pStyle w:val="BodyText"/>
      </w:pPr>
    </w:p>
    <w:p w14:paraId="0AA98A10" w14:textId="77777777" w:rsidR="001B1570" w:rsidRDefault="001B1570">
      <w:pPr>
        <w:pStyle w:val="BodyText"/>
        <w:spacing w:before="228"/>
      </w:pPr>
    </w:p>
    <w:p w14:paraId="2522457B" w14:textId="77777777" w:rsidR="001B1570" w:rsidRDefault="00000000">
      <w:pPr>
        <w:tabs>
          <w:tab w:val="left" w:pos="6981"/>
        </w:tabs>
        <w:ind w:left="312"/>
        <w:rPr>
          <w:sz w:val="20"/>
        </w:rPr>
      </w:pPr>
      <w:r>
        <w:rPr>
          <w:b/>
          <w:w w:val="80"/>
          <w:sz w:val="21"/>
        </w:rPr>
        <w:t>Project</w:t>
      </w:r>
      <w:r>
        <w:rPr>
          <w:b/>
          <w:spacing w:val="2"/>
          <w:sz w:val="21"/>
        </w:rPr>
        <w:t xml:space="preserve"> </w:t>
      </w:r>
      <w:r>
        <w:rPr>
          <w:b/>
          <w:w w:val="80"/>
          <w:sz w:val="21"/>
        </w:rPr>
        <w:t>-</w:t>
      </w:r>
      <w:r>
        <w:rPr>
          <w:b/>
          <w:spacing w:val="7"/>
          <w:sz w:val="21"/>
        </w:rPr>
        <w:t xml:space="preserve"> </w:t>
      </w:r>
      <w:r>
        <w:rPr>
          <w:b/>
          <w:spacing w:val="-2"/>
          <w:w w:val="80"/>
          <w:sz w:val="21"/>
        </w:rPr>
        <w:t>Centene:</w:t>
      </w:r>
      <w:r>
        <w:rPr>
          <w:b/>
          <w:sz w:val="21"/>
        </w:rPr>
        <w:tab/>
      </w:r>
      <w:r>
        <w:rPr>
          <w:spacing w:val="-10"/>
          <w:sz w:val="20"/>
        </w:rPr>
        <w:t>Dated: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10/06/2024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–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30/06/2025</w:t>
      </w:r>
    </w:p>
    <w:p w14:paraId="2ED045F8" w14:textId="77777777" w:rsidR="001B1570" w:rsidRDefault="00000000">
      <w:pPr>
        <w:pStyle w:val="BodyText"/>
        <w:spacing w:before="11"/>
        <w:ind w:left="312"/>
      </w:pPr>
      <w:bookmarkStart w:id="9" w:name="Role_–_Senior_Data_Engineer_(Data_Wareho"/>
      <w:bookmarkEnd w:id="9"/>
      <w:r>
        <w:rPr>
          <w:spacing w:val="-10"/>
        </w:rPr>
        <w:t>Role</w:t>
      </w:r>
      <w:r>
        <w:rPr>
          <w:spacing w:val="-20"/>
        </w:rPr>
        <w:t xml:space="preserve"> </w:t>
      </w:r>
      <w:r>
        <w:rPr>
          <w:spacing w:val="-10"/>
        </w:rPr>
        <w:t>–</w:t>
      </w:r>
      <w:r>
        <w:rPr>
          <w:spacing w:val="-12"/>
        </w:rPr>
        <w:t xml:space="preserve"> </w:t>
      </w:r>
      <w:r>
        <w:rPr>
          <w:spacing w:val="-10"/>
        </w:rPr>
        <w:t>Senior</w:t>
      </w:r>
      <w:r>
        <w:rPr>
          <w:spacing w:val="-13"/>
        </w:rPr>
        <w:t xml:space="preserve"> </w:t>
      </w:r>
      <w:r>
        <w:rPr>
          <w:spacing w:val="-10"/>
        </w:rPr>
        <w:t>Data</w:t>
      </w:r>
      <w:r>
        <w:rPr>
          <w:spacing w:val="-19"/>
        </w:rPr>
        <w:t xml:space="preserve"> </w:t>
      </w:r>
      <w:r>
        <w:rPr>
          <w:spacing w:val="-10"/>
        </w:rPr>
        <w:t>Engineer</w:t>
      </w:r>
      <w:r>
        <w:rPr>
          <w:spacing w:val="-13"/>
        </w:rPr>
        <w:t xml:space="preserve"> </w:t>
      </w:r>
      <w:r>
        <w:rPr>
          <w:spacing w:val="-10"/>
        </w:rPr>
        <w:t>(Data</w:t>
      </w:r>
      <w:r>
        <w:rPr>
          <w:spacing w:val="-19"/>
        </w:rPr>
        <w:t xml:space="preserve"> </w:t>
      </w:r>
      <w:r>
        <w:rPr>
          <w:spacing w:val="-10"/>
        </w:rPr>
        <w:t>Warehouse</w:t>
      </w:r>
      <w:r>
        <w:rPr>
          <w:spacing w:val="-13"/>
        </w:rPr>
        <w:t xml:space="preserve"> </w:t>
      </w:r>
      <w:r>
        <w:rPr>
          <w:spacing w:val="-10"/>
        </w:rPr>
        <w:t>Migration</w:t>
      </w:r>
      <w:r>
        <w:rPr>
          <w:spacing w:val="-19"/>
        </w:rPr>
        <w:t xml:space="preserve"> </w:t>
      </w:r>
      <w:r>
        <w:rPr>
          <w:spacing w:val="-10"/>
        </w:rPr>
        <w:t>–</w:t>
      </w:r>
      <w:r>
        <w:rPr>
          <w:spacing w:val="-13"/>
        </w:rPr>
        <w:t xml:space="preserve"> </w:t>
      </w:r>
      <w:r>
        <w:rPr>
          <w:spacing w:val="-10"/>
        </w:rPr>
        <w:t>Snowflake</w:t>
      </w:r>
      <w:r>
        <w:rPr>
          <w:spacing w:val="-19"/>
        </w:rPr>
        <w:t xml:space="preserve"> </w:t>
      </w:r>
      <w:r>
        <w:rPr>
          <w:spacing w:val="-10"/>
        </w:rPr>
        <w:t>+</w:t>
      </w:r>
      <w:r>
        <w:rPr>
          <w:spacing w:val="-11"/>
        </w:rPr>
        <w:t xml:space="preserve"> </w:t>
      </w:r>
      <w:proofErr w:type="spellStart"/>
      <w:r>
        <w:rPr>
          <w:spacing w:val="-10"/>
        </w:rPr>
        <w:t>dbt</w:t>
      </w:r>
      <w:proofErr w:type="spellEnd"/>
      <w:r>
        <w:rPr>
          <w:spacing w:val="-19"/>
        </w:rPr>
        <w:t xml:space="preserve"> </w:t>
      </w:r>
      <w:r>
        <w:rPr>
          <w:spacing w:val="-10"/>
        </w:rPr>
        <w:t xml:space="preserve">+ </w:t>
      </w:r>
      <w:proofErr w:type="spellStart"/>
      <w:r>
        <w:rPr>
          <w:spacing w:val="-10"/>
        </w:rPr>
        <w:t>Matillion</w:t>
      </w:r>
      <w:proofErr w:type="spellEnd"/>
      <w:r>
        <w:rPr>
          <w:spacing w:val="-10"/>
        </w:rPr>
        <w:t>)</w:t>
      </w:r>
    </w:p>
    <w:p w14:paraId="0718FD1C" w14:textId="77777777" w:rsidR="001B1570" w:rsidRDefault="001B1570">
      <w:pPr>
        <w:pStyle w:val="BodyText"/>
        <w:spacing w:before="40"/>
      </w:pPr>
    </w:p>
    <w:p w14:paraId="64B2CF9F" w14:textId="10F47490" w:rsidR="001B1570" w:rsidRDefault="00000000">
      <w:pPr>
        <w:pStyle w:val="BodyText"/>
        <w:spacing w:line="252" w:lineRule="auto"/>
        <w:ind w:left="312" w:right="580"/>
      </w:pPr>
      <w:r>
        <w:rPr>
          <w:spacing w:val="-10"/>
        </w:rPr>
        <w:t>Contributed</w:t>
      </w:r>
      <w:r>
        <w:rPr>
          <w:spacing w:val="-18"/>
        </w:rPr>
        <w:t xml:space="preserve"> </w:t>
      </w:r>
      <w:r>
        <w:rPr>
          <w:spacing w:val="-10"/>
        </w:rPr>
        <w:t>to a</w:t>
      </w:r>
      <w:r>
        <w:rPr>
          <w:spacing w:val="-17"/>
        </w:rPr>
        <w:t xml:space="preserve"> </w:t>
      </w:r>
      <w:r>
        <w:rPr>
          <w:spacing w:val="-10"/>
        </w:rPr>
        <w:t>large-scale</w:t>
      </w:r>
      <w:r>
        <w:rPr>
          <w:spacing w:val="-11"/>
        </w:rPr>
        <w:t xml:space="preserve"> </w:t>
      </w:r>
      <w:r>
        <w:rPr>
          <w:spacing w:val="-10"/>
        </w:rPr>
        <w:t>healthcare</w:t>
      </w:r>
      <w:r>
        <w:rPr>
          <w:spacing w:val="-11"/>
        </w:rPr>
        <w:t xml:space="preserve"> </w:t>
      </w:r>
      <w:r>
        <w:rPr>
          <w:spacing w:val="-10"/>
        </w:rPr>
        <w:t>data</w:t>
      </w:r>
      <w:r>
        <w:rPr>
          <w:spacing w:val="-11"/>
        </w:rPr>
        <w:t xml:space="preserve"> </w:t>
      </w:r>
      <w:r>
        <w:rPr>
          <w:spacing w:val="-10"/>
        </w:rPr>
        <w:t>platform</w:t>
      </w:r>
      <w:r>
        <w:rPr>
          <w:spacing w:val="-12"/>
        </w:rPr>
        <w:t xml:space="preserve"> </w:t>
      </w:r>
      <w:r>
        <w:rPr>
          <w:spacing w:val="-10"/>
        </w:rPr>
        <w:t>migration</w:t>
      </w:r>
      <w:r>
        <w:rPr>
          <w:spacing w:val="-13"/>
        </w:rPr>
        <w:t xml:space="preserve"> </w:t>
      </w:r>
      <w:r>
        <w:rPr>
          <w:spacing w:val="-10"/>
        </w:rPr>
        <w:t>from</w:t>
      </w:r>
      <w:r>
        <w:rPr>
          <w:spacing w:val="-12"/>
        </w:rPr>
        <w:t xml:space="preserve"> </w:t>
      </w:r>
      <w:r>
        <w:rPr>
          <w:spacing w:val="-10"/>
        </w:rPr>
        <w:t>legacy systems (Greenplum, IBM</w:t>
      </w:r>
      <w:r>
        <w:rPr>
          <w:spacing w:val="-13"/>
        </w:rPr>
        <w:t xml:space="preserve"> </w:t>
      </w:r>
      <w:r>
        <w:rPr>
          <w:spacing w:val="-10"/>
        </w:rPr>
        <w:t>DataStage)</w:t>
      </w:r>
      <w:r>
        <w:rPr>
          <w:spacing w:val="-11"/>
        </w:rPr>
        <w:t xml:space="preserve"> </w:t>
      </w:r>
      <w:r>
        <w:rPr>
          <w:spacing w:val="-10"/>
        </w:rPr>
        <w:t>to</w:t>
      </w:r>
      <w:r>
        <w:rPr>
          <w:spacing w:val="-16"/>
        </w:rPr>
        <w:t xml:space="preserve"> </w:t>
      </w:r>
      <w:r>
        <w:rPr>
          <w:spacing w:val="-10"/>
        </w:rPr>
        <w:t xml:space="preserve">a </w:t>
      </w:r>
      <w:r>
        <w:rPr>
          <w:spacing w:val="-6"/>
        </w:rPr>
        <w:t>modern</w:t>
      </w:r>
      <w:r>
        <w:rPr>
          <w:spacing w:val="-22"/>
        </w:rPr>
        <w:t xml:space="preserve"> </w:t>
      </w:r>
      <w:r>
        <w:rPr>
          <w:spacing w:val="-6"/>
        </w:rPr>
        <w:t>cloud-based</w:t>
      </w:r>
      <w:r>
        <w:rPr>
          <w:spacing w:val="-26"/>
        </w:rPr>
        <w:t xml:space="preserve"> </w:t>
      </w:r>
      <w:r>
        <w:rPr>
          <w:spacing w:val="-6"/>
        </w:rPr>
        <w:t>architecture</w:t>
      </w:r>
      <w:r>
        <w:rPr>
          <w:spacing w:val="-25"/>
        </w:rPr>
        <w:t xml:space="preserve"> </w:t>
      </w:r>
      <w:r>
        <w:rPr>
          <w:spacing w:val="-6"/>
        </w:rPr>
        <w:t>using</w:t>
      </w:r>
      <w:r>
        <w:rPr>
          <w:spacing w:val="-21"/>
        </w:rPr>
        <w:t xml:space="preserve"> </w:t>
      </w:r>
      <w:r>
        <w:rPr>
          <w:spacing w:val="-6"/>
        </w:rPr>
        <w:t>Snowflake,</w:t>
      </w:r>
      <w:r>
        <w:rPr>
          <w:spacing w:val="-18"/>
        </w:rPr>
        <w:t xml:space="preserve"> </w:t>
      </w:r>
      <w:proofErr w:type="spellStart"/>
      <w:r>
        <w:rPr>
          <w:spacing w:val="-6"/>
        </w:rPr>
        <w:t>dbt</w:t>
      </w:r>
      <w:proofErr w:type="spellEnd"/>
      <w:r>
        <w:rPr>
          <w:spacing w:val="-6"/>
        </w:rPr>
        <w:t>,</w:t>
      </w:r>
      <w:r>
        <w:rPr>
          <w:spacing w:val="-18"/>
        </w:rPr>
        <w:t xml:space="preserve"> </w:t>
      </w:r>
      <w:proofErr w:type="spellStart"/>
      <w:proofErr w:type="gramStart"/>
      <w:r w:rsidR="007A5CF9" w:rsidRPr="007A5CF9">
        <w:rPr>
          <w:spacing w:val="-18"/>
        </w:rPr>
        <w:t>Airflow</w:t>
      </w:r>
      <w:r w:rsidR="007A5CF9">
        <w:rPr>
          <w:spacing w:val="-18"/>
        </w:rPr>
        <w:t>,</w:t>
      </w:r>
      <w:r>
        <w:rPr>
          <w:spacing w:val="-6"/>
        </w:rPr>
        <w:t>and</w:t>
      </w:r>
      <w:proofErr w:type="spellEnd"/>
      <w:proofErr w:type="gramEnd"/>
      <w:r>
        <w:rPr>
          <w:spacing w:val="-21"/>
        </w:rPr>
        <w:t xml:space="preserve"> </w:t>
      </w:r>
      <w:proofErr w:type="spellStart"/>
      <w:r>
        <w:rPr>
          <w:spacing w:val="-6"/>
        </w:rPr>
        <w:t>Matillion</w:t>
      </w:r>
      <w:proofErr w:type="spellEnd"/>
      <w:r>
        <w:rPr>
          <w:spacing w:val="-6"/>
        </w:rPr>
        <w:t>.</w:t>
      </w:r>
    </w:p>
    <w:p w14:paraId="3AD3E64C" w14:textId="77777777" w:rsidR="001B1570" w:rsidRDefault="00000000">
      <w:pPr>
        <w:pStyle w:val="Heading4"/>
        <w:spacing w:before="108"/>
      </w:pPr>
      <w:r>
        <w:rPr>
          <w:spacing w:val="-2"/>
        </w:rPr>
        <w:t>Responsibilities</w:t>
      </w:r>
    </w:p>
    <w:p w14:paraId="6E36BBC9" w14:textId="77777777" w:rsidR="001B1570" w:rsidRDefault="001B1570">
      <w:pPr>
        <w:pStyle w:val="BodyText"/>
        <w:spacing w:before="40"/>
        <w:rPr>
          <w:b/>
        </w:rPr>
      </w:pPr>
    </w:p>
    <w:p w14:paraId="44CF077A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2"/>
        </w:tabs>
        <w:spacing w:before="1"/>
        <w:ind w:right="1809"/>
        <w:rPr>
          <w:sz w:val="20"/>
        </w:rPr>
      </w:pPr>
      <w:r>
        <w:rPr>
          <w:spacing w:val="-10"/>
          <w:sz w:val="20"/>
        </w:rPr>
        <w:t>Led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migration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legacy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ETL workflows to</w:t>
      </w:r>
      <w:r>
        <w:rPr>
          <w:spacing w:val="-13"/>
          <w:sz w:val="20"/>
        </w:rPr>
        <w:t xml:space="preserve"> </w:t>
      </w:r>
      <w:proofErr w:type="spellStart"/>
      <w:r>
        <w:rPr>
          <w:b/>
          <w:spacing w:val="-10"/>
          <w:sz w:val="20"/>
        </w:rPr>
        <w:t>Matillion</w:t>
      </w:r>
      <w:proofErr w:type="spellEnd"/>
      <w:r>
        <w:rPr>
          <w:b/>
          <w:spacing w:val="-10"/>
          <w:sz w:val="20"/>
        </w:rPr>
        <w:t>-based</w:t>
      </w:r>
      <w:r>
        <w:rPr>
          <w:b/>
          <w:spacing w:val="-15"/>
          <w:sz w:val="20"/>
        </w:rPr>
        <w:t xml:space="preserve"> </w:t>
      </w:r>
      <w:r>
        <w:rPr>
          <w:b/>
          <w:spacing w:val="-10"/>
          <w:sz w:val="20"/>
        </w:rPr>
        <w:t>ingestion</w:t>
      </w:r>
      <w:r>
        <w:rPr>
          <w:b/>
          <w:spacing w:val="-11"/>
          <w:sz w:val="20"/>
        </w:rPr>
        <w:t xml:space="preserve"> </w:t>
      </w:r>
      <w:r>
        <w:rPr>
          <w:b/>
          <w:spacing w:val="-10"/>
          <w:sz w:val="20"/>
        </w:rPr>
        <w:t xml:space="preserve">pipelines </w:t>
      </w:r>
      <w:r>
        <w:rPr>
          <w:spacing w:val="-10"/>
          <w:sz w:val="20"/>
        </w:rPr>
        <w:t>and</w:t>
      </w:r>
      <w:r>
        <w:rPr>
          <w:spacing w:val="-11"/>
          <w:sz w:val="20"/>
        </w:rPr>
        <w:t xml:space="preserve"> </w:t>
      </w:r>
      <w:proofErr w:type="spellStart"/>
      <w:r>
        <w:rPr>
          <w:b/>
          <w:spacing w:val="-10"/>
          <w:sz w:val="20"/>
        </w:rPr>
        <w:t>dbt</w:t>
      </w:r>
      <w:proofErr w:type="spellEnd"/>
      <w:r>
        <w:rPr>
          <w:b/>
          <w:spacing w:val="-10"/>
          <w:sz w:val="20"/>
        </w:rPr>
        <w:t xml:space="preserve">-driven </w:t>
      </w:r>
      <w:r>
        <w:rPr>
          <w:b/>
          <w:spacing w:val="-2"/>
          <w:sz w:val="20"/>
        </w:rPr>
        <w:t>transformation</w:t>
      </w:r>
      <w:r>
        <w:rPr>
          <w:b/>
          <w:spacing w:val="-20"/>
          <w:sz w:val="20"/>
        </w:rPr>
        <w:t xml:space="preserve"> </w:t>
      </w:r>
      <w:r>
        <w:rPr>
          <w:b/>
          <w:spacing w:val="-2"/>
          <w:sz w:val="20"/>
        </w:rPr>
        <w:t>layer</w:t>
      </w:r>
      <w:r>
        <w:rPr>
          <w:b/>
          <w:spacing w:val="-22"/>
          <w:sz w:val="20"/>
        </w:rPr>
        <w:t xml:space="preserve"> </w:t>
      </w:r>
      <w:r>
        <w:rPr>
          <w:b/>
          <w:spacing w:val="-2"/>
          <w:sz w:val="20"/>
        </w:rPr>
        <w:t>(ELT)</w:t>
      </w:r>
      <w:r>
        <w:rPr>
          <w:spacing w:val="-2"/>
          <w:sz w:val="20"/>
        </w:rPr>
        <w:t>.</w:t>
      </w:r>
    </w:p>
    <w:p w14:paraId="555EBE18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2"/>
        </w:tabs>
        <w:spacing w:before="8" w:line="244" w:lineRule="auto"/>
        <w:ind w:right="2131"/>
        <w:rPr>
          <w:sz w:val="20"/>
        </w:rPr>
      </w:pPr>
      <w:r>
        <w:rPr>
          <w:spacing w:val="-10"/>
          <w:sz w:val="20"/>
        </w:rPr>
        <w:t>Applied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cloud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modelling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principles within</w:t>
      </w:r>
      <w:r>
        <w:rPr>
          <w:spacing w:val="-18"/>
          <w:sz w:val="20"/>
        </w:rPr>
        <w:t xml:space="preserve"> </w:t>
      </w:r>
      <w:r>
        <w:rPr>
          <w:b/>
          <w:spacing w:val="-10"/>
          <w:sz w:val="20"/>
        </w:rPr>
        <w:t xml:space="preserve">AWS-based </w:t>
      </w:r>
      <w:r>
        <w:rPr>
          <w:spacing w:val="-10"/>
          <w:sz w:val="20"/>
        </w:rPr>
        <w:t>architecture, enabling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efficient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 xml:space="preserve">data </w:t>
      </w:r>
      <w:r>
        <w:rPr>
          <w:spacing w:val="-6"/>
          <w:sz w:val="20"/>
        </w:rPr>
        <w:t>ingestion,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storage,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transformation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workflows.</w:t>
      </w:r>
    </w:p>
    <w:p w14:paraId="2EAF7257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2"/>
        </w:tabs>
        <w:spacing w:before="3" w:line="235" w:lineRule="auto"/>
        <w:ind w:right="619"/>
        <w:rPr>
          <w:sz w:val="20"/>
        </w:rPr>
      </w:pPr>
      <w:r>
        <w:rPr>
          <w:spacing w:val="-10"/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b/>
          <w:spacing w:val="-10"/>
          <w:sz w:val="20"/>
        </w:rPr>
        <w:t xml:space="preserve">API-driven </w:t>
      </w:r>
      <w:r>
        <w:rPr>
          <w:spacing w:val="-10"/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extraction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pipelines using</w:t>
      </w:r>
      <w:r>
        <w:rPr>
          <w:spacing w:val="-15"/>
          <w:sz w:val="20"/>
        </w:rPr>
        <w:t xml:space="preserve"> </w:t>
      </w:r>
      <w:r>
        <w:rPr>
          <w:b/>
          <w:spacing w:val="-10"/>
          <w:sz w:val="20"/>
        </w:rPr>
        <w:t>AWS</w:t>
      </w:r>
      <w:r>
        <w:rPr>
          <w:b/>
          <w:spacing w:val="-16"/>
          <w:sz w:val="20"/>
        </w:rPr>
        <w:t xml:space="preserve"> </w:t>
      </w:r>
      <w:r>
        <w:rPr>
          <w:b/>
          <w:spacing w:val="-10"/>
          <w:sz w:val="20"/>
        </w:rPr>
        <w:t>Lambda</w:t>
      </w:r>
      <w:r>
        <w:rPr>
          <w:b/>
          <w:spacing w:val="-13"/>
          <w:sz w:val="20"/>
        </w:rPr>
        <w:t xml:space="preserve"> </w:t>
      </w:r>
      <w:r>
        <w:rPr>
          <w:b/>
          <w:spacing w:val="-10"/>
          <w:sz w:val="20"/>
        </w:rPr>
        <w:t>to</w:t>
      </w:r>
      <w:r>
        <w:rPr>
          <w:b/>
          <w:spacing w:val="-11"/>
          <w:sz w:val="20"/>
        </w:rPr>
        <w:t xml:space="preserve"> </w:t>
      </w:r>
      <w:r>
        <w:rPr>
          <w:b/>
          <w:spacing w:val="-10"/>
          <w:sz w:val="20"/>
        </w:rPr>
        <w:t>extract</w:t>
      </w:r>
      <w:r>
        <w:rPr>
          <w:b/>
          <w:spacing w:val="-15"/>
          <w:sz w:val="20"/>
        </w:rPr>
        <w:t xml:space="preserve"> </w:t>
      </w:r>
      <w:r>
        <w:rPr>
          <w:b/>
          <w:spacing w:val="-10"/>
          <w:sz w:val="20"/>
        </w:rPr>
        <w:t>SQL</w:t>
      </w:r>
      <w:r>
        <w:rPr>
          <w:b/>
          <w:spacing w:val="-13"/>
          <w:sz w:val="20"/>
        </w:rPr>
        <w:t xml:space="preserve"> </w:t>
      </w:r>
      <w:r>
        <w:rPr>
          <w:b/>
          <w:spacing w:val="-10"/>
          <w:sz w:val="20"/>
        </w:rPr>
        <w:t xml:space="preserve">tables </w:t>
      </w:r>
      <w:r>
        <w:rPr>
          <w:spacing w:val="-10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load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 xml:space="preserve">into </w:t>
      </w:r>
      <w:r>
        <w:rPr>
          <w:b/>
          <w:spacing w:val="-6"/>
          <w:sz w:val="20"/>
        </w:rPr>
        <w:t>Amazon</w:t>
      </w:r>
      <w:r>
        <w:rPr>
          <w:b/>
          <w:spacing w:val="-23"/>
          <w:sz w:val="20"/>
        </w:rPr>
        <w:t xml:space="preserve"> </w:t>
      </w:r>
      <w:r>
        <w:rPr>
          <w:b/>
          <w:spacing w:val="-6"/>
          <w:sz w:val="20"/>
        </w:rPr>
        <w:t>S3</w:t>
      </w:r>
      <w:r>
        <w:rPr>
          <w:b/>
          <w:spacing w:val="-12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downstream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Snowflake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ingestion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processing.</w:t>
      </w:r>
    </w:p>
    <w:p w14:paraId="1BC2425C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2"/>
        </w:tabs>
        <w:spacing w:before="19" w:line="244" w:lineRule="auto"/>
        <w:ind w:right="1559"/>
        <w:rPr>
          <w:sz w:val="20"/>
        </w:rPr>
      </w:pPr>
      <w:r>
        <w:rPr>
          <w:spacing w:val="-10"/>
          <w:sz w:val="20"/>
        </w:rPr>
        <w:t>Collaborated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closely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business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analysts, data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architects, and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QA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teams to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ensure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data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integrity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 xml:space="preserve">and </w:t>
      </w:r>
      <w:r>
        <w:rPr>
          <w:spacing w:val="-6"/>
          <w:sz w:val="20"/>
        </w:rPr>
        <w:t>performance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alignment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enterprise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standards.</w:t>
      </w:r>
    </w:p>
    <w:p w14:paraId="0678733B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spacing w:before="13"/>
        <w:ind w:left="1161" w:hanging="331"/>
        <w:rPr>
          <w:sz w:val="20"/>
        </w:rPr>
      </w:pPr>
      <w:r>
        <w:rPr>
          <w:spacing w:val="-10"/>
          <w:sz w:val="20"/>
        </w:rPr>
        <w:t>Performed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unit</w:t>
      </w:r>
      <w:r>
        <w:rPr>
          <w:spacing w:val="-21"/>
          <w:sz w:val="20"/>
        </w:rPr>
        <w:t xml:space="preserve"> </w:t>
      </w:r>
      <w:r>
        <w:rPr>
          <w:spacing w:val="-10"/>
          <w:sz w:val="20"/>
        </w:rPr>
        <w:t>testing,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performance</w:t>
      </w:r>
      <w:r>
        <w:rPr>
          <w:spacing w:val="-22"/>
          <w:sz w:val="20"/>
        </w:rPr>
        <w:t xml:space="preserve"> </w:t>
      </w:r>
      <w:r>
        <w:rPr>
          <w:spacing w:val="-10"/>
          <w:sz w:val="20"/>
        </w:rPr>
        <w:t>tuning,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production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deployment.</w:t>
      </w:r>
    </w:p>
    <w:p w14:paraId="55E94D90" w14:textId="77777777" w:rsidR="001B1570" w:rsidRDefault="00000000">
      <w:pPr>
        <w:pStyle w:val="Heading3"/>
        <w:spacing w:before="211"/>
        <w:rPr>
          <w:u w:val="none"/>
        </w:rPr>
      </w:pPr>
      <w:bookmarkStart w:id="10" w:name="Organization:_Wipro_Technologies"/>
      <w:bookmarkEnd w:id="10"/>
      <w:r>
        <w:rPr>
          <w:w w:val="75"/>
          <w:u w:val="thick"/>
        </w:rPr>
        <w:t>Organization:</w:t>
      </w:r>
      <w:r>
        <w:rPr>
          <w:spacing w:val="30"/>
          <w:u w:val="thick"/>
        </w:rPr>
        <w:t xml:space="preserve"> </w:t>
      </w:r>
      <w:r>
        <w:rPr>
          <w:w w:val="75"/>
          <w:u w:val="thick"/>
        </w:rPr>
        <w:t>Wipro</w:t>
      </w:r>
      <w:r>
        <w:rPr>
          <w:spacing w:val="28"/>
          <w:u w:val="thick"/>
        </w:rPr>
        <w:t xml:space="preserve"> </w:t>
      </w:r>
      <w:r>
        <w:rPr>
          <w:spacing w:val="-2"/>
          <w:w w:val="75"/>
          <w:u w:val="thick"/>
        </w:rPr>
        <w:t>Technologies</w:t>
      </w:r>
    </w:p>
    <w:p w14:paraId="725170D1" w14:textId="77777777" w:rsidR="001B1570" w:rsidRDefault="00000000">
      <w:pPr>
        <w:tabs>
          <w:tab w:val="left" w:pos="6900"/>
        </w:tabs>
        <w:spacing w:before="4" w:line="249" w:lineRule="auto"/>
        <w:ind w:left="398" w:right="959" w:firstLine="4"/>
        <w:jc w:val="both"/>
        <w:rPr>
          <w:sz w:val="20"/>
        </w:rPr>
      </w:pPr>
      <w:r>
        <w:rPr>
          <w:b/>
          <w:sz w:val="21"/>
        </w:rPr>
        <w:t>Project - Charles Schwab</w:t>
      </w:r>
      <w:r>
        <w:rPr>
          <w:b/>
          <w:sz w:val="21"/>
        </w:rPr>
        <w:tab/>
      </w:r>
      <w:r>
        <w:rPr>
          <w:sz w:val="20"/>
        </w:rPr>
        <w:t>Dated:</w:t>
      </w:r>
      <w:r>
        <w:rPr>
          <w:spacing w:val="-2"/>
          <w:sz w:val="20"/>
        </w:rPr>
        <w:t xml:space="preserve"> </w:t>
      </w:r>
      <w:r>
        <w:rPr>
          <w:sz w:val="20"/>
        </w:rPr>
        <w:t>16/08/2022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17/05/2024 </w:t>
      </w:r>
      <w:r>
        <w:rPr>
          <w:spacing w:val="-6"/>
          <w:sz w:val="20"/>
        </w:rPr>
        <w:t>Role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Engineer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(Snowflake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Development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|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IICS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ETL)</w:t>
      </w:r>
    </w:p>
    <w:p w14:paraId="3961E428" w14:textId="77777777" w:rsidR="001B1570" w:rsidRDefault="00000000">
      <w:pPr>
        <w:pStyle w:val="BodyText"/>
        <w:spacing w:before="120" w:line="242" w:lineRule="auto"/>
        <w:ind w:left="408" w:right="762"/>
        <w:jc w:val="both"/>
      </w:pPr>
      <w:r>
        <w:t>Worked</w:t>
      </w:r>
      <w:r>
        <w:rPr>
          <w:spacing w:val="-12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warehouse</w:t>
      </w:r>
      <w:r>
        <w:rPr>
          <w:spacing w:val="-12"/>
        </w:rPr>
        <w:t xml:space="preserve"> </w:t>
      </w:r>
      <w:r>
        <w:t>modernization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leading</w:t>
      </w:r>
      <w:r>
        <w:rPr>
          <w:spacing w:val="-7"/>
        </w:rPr>
        <w:t xml:space="preserve"> </w:t>
      </w:r>
      <w:r>
        <w:t>financial</w:t>
      </w:r>
      <w:r>
        <w:rPr>
          <w:spacing w:val="-10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organization,</w:t>
      </w:r>
      <w:r>
        <w:rPr>
          <w:spacing w:val="-5"/>
        </w:rPr>
        <w:t xml:space="preserve"> </w:t>
      </w:r>
      <w:r>
        <w:t>focusing</w:t>
      </w:r>
      <w:r>
        <w:rPr>
          <w:spacing w:val="-7"/>
        </w:rPr>
        <w:t xml:space="preserve"> </w:t>
      </w:r>
      <w:r>
        <w:t>on building and optimizing cloud-based data solutions using Snowflake, with ETL support through Informatica Intelligent Cloud Services.</w:t>
      </w:r>
    </w:p>
    <w:p w14:paraId="7B7AB176" w14:textId="77777777" w:rsidR="001B1570" w:rsidRDefault="00000000">
      <w:pPr>
        <w:pStyle w:val="Heading4"/>
        <w:spacing w:before="118"/>
        <w:ind w:left="408"/>
      </w:pPr>
      <w:bookmarkStart w:id="11" w:name="Responsibilities"/>
      <w:bookmarkEnd w:id="11"/>
      <w:r>
        <w:rPr>
          <w:spacing w:val="-2"/>
        </w:rPr>
        <w:t>Responsibilities</w:t>
      </w:r>
    </w:p>
    <w:p w14:paraId="2CF70164" w14:textId="77777777" w:rsidR="001B1570" w:rsidRDefault="001B1570">
      <w:pPr>
        <w:pStyle w:val="BodyText"/>
        <w:spacing w:before="6"/>
        <w:rPr>
          <w:b/>
        </w:rPr>
      </w:pPr>
    </w:p>
    <w:p w14:paraId="1AFD272E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spacing w:before="1"/>
        <w:ind w:left="1161" w:hanging="331"/>
        <w:rPr>
          <w:sz w:val="20"/>
        </w:rPr>
      </w:pPr>
      <w:r>
        <w:rPr>
          <w:spacing w:val="-10"/>
          <w:sz w:val="20"/>
        </w:rPr>
        <w:t>Designed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10"/>
          <w:sz w:val="20"/>
        </w:rPr>
        <w:t>implemented</w:t>
      </w:r>
      <w:r>
        <w:rPr>
          <w:spacing w:val="-20"/>
          <w:sz w:val="20"/>
        </w:rPr>
        <w:t xml:space="preserve"> </w:t>
      </w:r>
      <w:r>
        <w:rPr>
          <w:b/>
          <w:spacing w:val="-10"/>
          <w:sz w:val="20"/>
        </w:rPr>
        <w:t>Snowflake</w:t>
      </w:r>
      <w:r>
        <w:rPr>
          <w:b/>
          <w:spacing w:val="-17"/>
          <w:sz w:val="20"/>
        </w:rPr>
        <w:t xml:space="preserve"> </w:t>
      </w:r>
      <w:r>
        <w:rPr>
          <w:b/>
          <w:spacing w:val="-10"/>
          <w:sz w:val="20"/>
        </w:rPr>
        <w:t>data</w:t>
      </w:r>
      <w:r>
        <w:rPr>
          <w:b/>
          <w:spacing w:val="-18"/>
          <w:sz w:val="20"/>
        </w:rPr>
        <w:t xml:space="preserve"> </w:t>
      </w:r>
      <w:r>
        <w:rPr>
          <w:b/>
          <w:spacing w:val="-10"/>
          <w:sz w:val="20"/>
        </w:rPr>
        <w:t>models</w:t>
      </w:r>
      <w:r>
        <w:rPr>
          <w:b/>
          <w:spacing w:val="-9"/>
          <w:sz w:val="20"/>
        </w:rPr>
        <w:t xml:space="preserve"> </w:t>
      </w:r>
      <w:r>
        <w:rPr>
          <w:spacing w:val="-10"/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pacing w:val="-10"/>
          <w:sz w:val="20"/>
        </w:rPr>
        <w:t>support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integrated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reporting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from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multiple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10"/>
          <w:sz w:val="20"/>
        </w:rPr>
        <w:t>sources.</w:t>
      </w:r>
    </w:p>
    <w:p w14:paraId="7CD4DEFB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ind w:left="1161" w:hanging="331"/>
        <w:rPr>
          <w:sz w:val="20"/>
        </w:rPr>
      </w:pPr>
      <w:r>
        <w:rPr>
          <w:spacing w:val="-10"/>
          <w:sz w:val="20"/>
        </w:rPr>
        <w:t>Worked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leveraging</w:t>
      </w:r>
      <w:r>
        <w:rPr>
          <w:spacing w:val="-16"/>
          <w:sz w:val="20"/>
        </w:rPr>
        <w:t xml:space="preserve"> </w:t>
      </w:r>
      <w:r>
        <w:rPr>
          <w:b/>
          <w:spacing w:val="-10"/>
          <w:sz w:val="20"/>
        </w:rPr>
        <w:t>AWS-aligned</w:t>
      </w:r>
      <w:r>
        <w:rPr>
          <w:b/>
          <w:spacing w:val="-19"/>
          <w:sz w:val="20"/>
        </w:rPr>
        <w:t xml:space="preserve"> </w:t>
      </w:r>
      <w:r>
        <w:rPr>
          <w:b/>
          <w:spacing w:val="-10"/>
          <w:sz w:val="20"/>
        </w:rPr>
        <w:t>data</w:t>
      </w:r>
      <w:r>
        <w:rPr>
          <w:b/>
          <w:spacing w:val="-18"/>
          <w:sz w:val="20"/>
        </w:rPr>
        <w:t xml:space="preserve"> </w:t>
      </w:r>
      <w:r>
        <w:rPr>
          <w:b/>
          <w:spacing w:val="-10"/>
          <w:sz w:val="20"/>
        </w:rPr>
        <w:t>modelling</w:t>
      </w:r>
      <w:r>
        <w:rPr>
          <w:b/>
          <w:spacing w:val="-14"/>
          <w:sz w:val="20"/>
        </w:rPr>
        <w:t xml:space="preserve"> </w:t>
      </w:r>
      <w:r>
        <w:rPr>
          <w:spacing w:val="-10"/>
          <w:sz w:val="20"/>
        </w:rPr>
        <w:t>practices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scalable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secure</w:t>
      </w:r>
      <w:r>
        <w:rPr>
          <w:spacing w:val="-22"/>
          <w:sz w:val="20"/>
        </w:rPr>
        <w:t xml:space="preserve"> </w:t>
      </w:r>
      <w:r>
        <w:rPr>
          <w:spacing w:val="-10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10"/>
          <w:sz w:val="20"/>
        </w:rPr>
        <w:t>solutions.</w:t>
      </w:r>
    </w:p>
    <w:p w14:paraId="0D7B4A22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spacing w:before="5"/>
        <w:ind w:left="1161" w:hanging="331"/>
        <w:rPr>
          <w:sz w:val="20"/>
        </w:rPr>
      </w:pPr>
      <w:r>
        <w:rPr>
          <w:spacing w:val="-10"/>
          <w:sz w:val="20"/>
        </w:rPr>
        <w:t>Provided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production</w:t>
      </w:r>
      <w:r>
        <w:rPr>
          <w:spacing w:val="-23"/>
          <w:sz w:val="20"/>
        </w:rPr>
        <w:t xml:space="preserve"> </w:t>
      </w:r>
      <w:r>
        <w:rPr>
          <w:spacing w:val="-10"/>
          <w:sz w:val="20"/>
        </w:rPr>
        <w:t>support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implemented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ETL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enhancements.</w:t>
      </w:r>
    </w:p>
    <w:p w14:paraId="4DD7B312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spacing w:before="1"/>
        <w:ind w:left="1161" w:hanging="331"/>
        <w:rPr>
          <w:sz w:val="20"/>
        </w:rPr>
      </w:pPr>
      <w:r>
        <w:rPr>
          <w:spacing w:val="-10"/>
          <w:sz w:val="20"/>
        </w:rPr>
        <w:t>Utilized</w:t>
      </w:r>
      <w:r>
        <w:rPr>
          <w:spacing w:val="-17"/>
          <w:sz w:val="20"/>
        </w:rPr>
        <w:t xml:space="preserve"> </w:t>
      </w:r>
      <w:r>
        <w:rPr>
          <w:b/>
          <w:spacing w:val="-10"/>
          <w:sz w:val="20"/>
        </w:rPr>
        <w:t>IICS</w:t>
      </w:r>
      <w:r>
        <w:rPr>
          <w:b/>
          <w:spacing w:val="-15"/>
          <w:sz w:val="20"/>
        </w:rPr>
        <w:t xml:space="preserve"> </w:t>
      </w:r>
      <w:r>
        <w:rPr>
          <w:b/>
          <w:spacing w:val="-10"/>
          <w:sz w:val="20"/>
        </w:rPr>
        <w:t>for</w:t>
      </w:r>
      <w:r>
        <w:rPr>
          <w:b/>
          <w:spacing w:val="-19"/>
          <w:sz w:val="20"/>
        </w:rPr>
        <w:t xml:space="preserve"> </w:t>
      </w:r>
      <w:r>
        <w:rPr>
          <w:b/>
          <w:spacing w:val="-10"/>
          <w:sz w:val="20"/>
        </w:rPr>
        <w:t>data</w:t>
      </w:r>
      <w:r>
        <w:rPr>
          <w:b/>
          <w:spacing w:val="-18"/>
          <w:sz w:val="20"/>
        </w:rPr>
        <w:t xml:space="preserve"> </w:t>
      </w:r>
      <w:r>
        <w:rPr>
          <w:b/>
          <w:spacing w:val="-10"/>
          <w:sz w:val="20"/>
        </w:rPr>
        <w:t>ingestion</w:t>
      </w:r>
      <w:r>
        <w:rPr>
          <w:b/>
          <w:spacing w:val="-16"/>
          <w:sz w:val="20"/>
        </w:rPr>
        <w:t xml:space="preserve"> </w:t>
      </w:r>
      <w:r>
        <w:rPr>
          <w:b/>
          <w:spacing w:val="-10"/>
          <w:sz w:val="20"/>
        </w:rPr>
        <w:t>and</w:t>
      </w:r>
      <w:r>
        <w:rPr>
          <w:b/>
          <w:spacing w:val="-20"/>
          <w:sz w:val="20"/>
        </w:rPr>
        <w:t xml:space="preserve"> </w:t>
      </w:r>
      <w:r>
        <w:rPr>
          <w:b/>
          <w:spacing w:val="-10"/>
          <w:sz w:val="20"/>
        </w:rPr>
        <w:t>ETL</w:t>
      </w:r>
      <w:r>
        <w:rPr>
          <w:b/>
          <w:spacing w:val="-18"/>
          <w:sz w:val="20"/>
        </w:rPr>
        <w:t xml:space="preserve"> </w:t>
      </w:r>
      <w:r>
        <w:rPr>
          <w:b/>
          <w:spacing w:val="-10"/>
          <w:sz w:val="20"/>
        </w:rPr>
        <w:t>workflows</w:t>
      </w:r>
      <w:r>
        <w:rPr>
          <w:spacing w:val="-10"/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ensuring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reliable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data</w:t>
      </w:r>
      <w:r>
        <w:rPr>
          <w:spacing w:val="-22"/>
          <w:sz w:val="20"/>
        </w:rPr>
        <w:t xml:space="preserve"> </w:t>
      </w:r>
      <w:r>
        <w:rPr>
          <w:spacing w:val="-10"/>
          <w:sz w:val="20"/>
        </w:rPr>
        <w:t>movement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into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Snowflake.</w:t>
      </w:r>
    </w:p>
    <w:p w14:paraId="66FDA6A2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spacing w:before="5"/>
        <w:ind w:left="1161" w:hanging="331"/>
        <w:rPr>
          <w:sz w:val="20"/>
        </w:rPr>
      </w:pPr>
      <w:r>
        <w:rPr>
          <w:spacing w:val="-10"/>
          <w:sz w:val="20"/>
        </w:rPr>
        <w:t>Worked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Agile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environment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managing</w:t>
      </w:r>
      <w:r>
        <w:rPr>
          <w:spacing w:val="-14"/>
          <w:sz w:val="20"/>
        </w:rPr>
        <w:t xml:space="preserve"> </w:t>
      </w:r>
      <w:r>
        <w:rPr>
          <w:b/>
          <w:spacing w:val="-10"/>
          <w:sz w:val="20"/>
        </w:rPr>
        <w:t>Jira</w:t>
      </w:r>
      <w:r>
        <w:rPr>
          <w:b/>
          <w:spacing w:val="-17"/>
          <w:sz w:val="20"/>
        </w:rPr>
        <w:t xml:space="preserve"> </w:t>
      </w:r>
      <w:r>
        <w:rPr>
          <w:b/>
          <w:spacing w:val="-10"/>
          <w:sz w:val="20"/>
        </w:rPr>
        <w:t>and</w:t>
      </w:r>
      <w:r>
        <w:rPr>
          <w:b/>
          <w:spacing w:val="-19"/>
          <w:sz w:val="20"/>
        </w:rPr>
        <w:t xml:space="preserve"> </w:t>
      </w:r>
      <w:r>
        <w:rPr>
          <w:b/>
          <w:spacing w:val="-10"/>
          <w:sz w:val="20"/>
        </w:rPr>
        <w:t>Remedy</w:t>
      </w:r>
      <w:r>
        <w:rPr>
          <w:b/>
          <w:spacing w:val="-18"/>
          <w:sz w:val="20"/>
        </w:rPr>
        <w:t xml:space="preserve"> </w:t>
      </w:r>
      <w:r>
        <w:rPr>
          <w:b/>
          <w:spacing w:val="-10"/>
          <w:sz w:val="20"/>
        </w:rPr>
        <w:t>tickets</w:t>
      </w:r>
      <w:r>
        <w:rPr>
          <w:spacing w:val="-10"/>
          <w:sz w:val="20"/>
        </w:rPr>
        <w:t>,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ensuring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SLA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adherence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10"/>
          <w:sz w:val="20"/>
        </w:rPr>
        <w:t>timely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delivery.</w:t>
      </w:r>
    </w:p>
    <w:p w14:paraId="2BEE80AD" w14:textId="77777777" w:rsidR="001B1570" w:rsidRDefault="001B1570">
      <w:pPr>
        <w:pStyle w:val="BodyText"/>
        <w:spacing w:before="17"/>
      </w:pPr>
    </w:p>
    <w:p w14:paraId="77CB2EEE" w14:textId="77777777" w:rsidR="001B1570" w:rsidRDefault="00000000">
      <w:pPr>
        <w:tabs>
          <w:tab w:val="left" w:pos="6900"/>
        </w:tabs>
        <w:ind w:left="312"/>
        <w:jc w:val="both"/>
        <w:rPr>
          <w:sz w:val="20"/>
        </w:rPr>
      </w:pPr>
      <w:r>
        <w:rPr>
          <w:b/>
          <w:sz w:val="21"/>
        </w:rPr>
        <w:t>Project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Phillips</w:t>
      </w:r>
      <w:r>
        <w:rPr>
          <w:b/>
          <w:sz w:val="21"/>
        </w:rPr>
        <w:tab/>
      </w:r>
      <w:r>
        <w:rPr>
          <w:spacing w:val="-10"/>
          <w:sz w:val="20"/>
        </w:rPr>
        <w:t>Dated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-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14/08/2021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-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31/07/2022</w:t>
      </w:r>
    </w:p>
    <w:p w14:paraId="48D4689B" w14:textId="77777777" w:rsidR="001B1570" w:rsidRDefault="00000000">
      <w:pPr>
        <w:pStyle w:val="BodyText"/>
        <w:spacing w:before="12"/>
        <w:ind w:left="312"/>
        <w:jc w:val="both"/>
      </w:pPr>
      <w:bookmarkStart w:id="12" w:name="Role_–_ETL_Developer_(Development_and_Su"/>
      <w:bookmarkEnd w:id="12"/>
      <w:r>
        <w:rPr>
          <w:spacing w:val="-10"/>
        </w:rPr>
        <w:t>Role</w:t>
      </w:r>
      <w:r>
        <w:rPr>
          <w:spacing w:val="-22"/>
        </w:rPr>
        <w:t xml:space="preserve"> </w:t>
      </w:r>
      <w:r>
        <w:rPr>
          <w:spacing w:val="-10"/>
        </w:rPr>
        <w:t>–</w:t>
      </w:r>
      <w:r>
        <w:rPr>
          <w:spacing w:val="-19"/>
        </w:rPr>
        <w:t xml:space="preserve"> </w:t>
      </w:r>
      <w:r>
        <w:rPr>
          <w:spacing w:val="-10"/>
        </w:rPr>
        <w:t>ETL</w:t>
      </w:r>
      <w:r>
        <w:rPr>
          <w:spacing w:val="-13"/>
        </w:rPr>
        <w:t xml:space="preserve"> </w:t>
      </w:r>
      <w:r>
        <w:rPr>
          <w:spacing w:val="-10"/>
        </w:rPr>
        <w:t>Developer</w:t>
      </w:r>
      <w:r>
        <w:rPr>
          <w:spacing w:val="-15"/>
        </w:rPr>
        <w:t xml:space="preserve"> </w:t>
      </w:r>
      <w:r>
        <w:rPr>
          <w:spacing w:val="-10"/>
        </w:rPr>
        <w:t>(Development</w:t>
      </w:r>
      <w:r>
        <w:rPr>
          <w:spacing w:val="-14"/>
        </w:rPr>
        <w:t xml:space="preserve"> </w:t>
      </w:r>
      <w:r>
        <w:rPr>
          <w:spacing w:val="-10"/>
        </w:rPr>
        <w:t>and</w:t>
      </w:r>
      <w:r>
        <w:rPr>
          <w:spacing w:val="-15"/>
        </w:rPr>
        <w:t xml:space="preserve"> </w:t>
      </w:r>
      <w:r>
        <w:rPr>
          <w:spacing w:val="-10"/>
        </w:rPr>
        <w:t>Support)</w:t>
      </w:r>
    </w:p>
    <w:p w14:paraId="17BDDDCC" w14:textId="77777777" w:rsidR="001B1570" w:rsidRDefault="001B1570">
      <w:pPr>
        <w:pStyle w:val="BodyText"/>
        <w:spacing w:before="21"/>
      </w:pPr>
    </w:p>
    <w:p w14:paraId="69F2ACA1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ind w:left="1161" w:hanging="331"/>
        <w:rPr>
          <w:sz w:val="20"/>
        </w:rPr>
      </w:pPr>
      <w:r>
        <w:rPr>
          <w:spacing w:val="-10"/>
          <w:sz w:val="20"/>
        </w:rPr>
        <w:t>Supported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monitored</w:t>
      </w:r>
      <w:r>
        <w:rPr>
          <w:spacing w:val="-23"/>
          <w:sz w:val="20"/>
        </w:rPr>
        <w:t xml:space="preserve"> </w:t>
      </w:r>
      <w:r>
        <w:rPr>
          <w:b/>
          <w:spacing w:val="-10"/>
          <w:sz w:val="20"/>
        </w:rPr>
        <w:t>Snowflake-based</w:t>
      </w:r>
      <w:r>
        <w:rPr>
          <w:b/>
          <w:spacing w:val="-21"/>
          <w:sz w:val="20"/>
        </w:rPr>
        <w:t xml:space="preserve"> </w:t>
      </w:r>
      <w:r>
        <w:rPr>
          <w:b/>
          <w:spacing w:val="-10"/>
          <w:sz w:val="20"/>
        </w:rPr>
        <w:t>data</w:t>
      </w:r>
      <w:r>
        <w:rPr>
          <w:b/>
          <w:spacing w:val="-19"/>
          <w:sz w:val="20"/>
        </w:rPr>
        <w:t xml:space="preserve"> </w:t>
      </w:r>
      <w:r>
        <w:rPr>
          <w:b/>
          <w:spacing w:val="-10"/>
          <w:sz w:val="20"/>
        </w:rPr>
        <w:t>pipelines</w:t>
      </w:r>
      <w:r>
        <w:rPr>
          <w:spacing w:val="-10"/>
          <w:sz w:val="20"/>
        </w:rPr>
        <w:t>,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ensuring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high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availability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timely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data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delivery.</w:t>
      </w:r>
    </w:p>
    <w:p w14:paraId="1DD58E4F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ind w:left="1161" w:hanging="331"/>
        <w:rPr>
          <w:sz w:val="20"/>
        </w:rPr>
      </w:pPr>
      <w:r>
        <w:rPr>
          <w:spacing w:val="-10"/>
          <w:sz w:val="20"/>
        </w:rPr>
        <w:t>Gained</w:t>
      </w:r>
      <w:r>
        <w:rPr>
          <w:spacing w:val="-21"/>
          <w:sz w:val="20"/>
        </w:rPr>
        <w:t xml:space="preserve"> </w:t>
      </w:r>
      <w:r>
        <w:rPr>
          <w:spacing w:val="-10"/>
          <w:sz w:val="20"/>
        </w:rPr>
        <w:t>exposure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cloud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data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modelling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concepts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in</w:t>
      </w:r>
      <w:r>
        <w:rPr>
          <w:spacing w:val="-22"/>
          <w:sz w:val="20"/>
        </w:rPr>
        <w:t xml:space="preserve"> </w:t>
      </w:r>
      <w:r>
        <w:rPr>
          <w:b/>
          <w:spacing w:val="-10"/>
          <w:sz w:val="20"/>
        </w:rPr>
        <w:t>AWS</w:t>
      </w:r>
      <w:r>
        <w:rPr>
          <w:spacing w:val="-10"/>
          <w:sz w:val="20"/>
        </w:rPr>
        <w:t>-integrated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environments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supporting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scalable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data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pipelines.</w:t>
      </w:r>
    </w:p>
    <w:p w14:paraId="24C11CCE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spacing w:before="5"/>
        <w:ind w:left="1161" w:hanging="331"/>
        <w:rPr>
          <w:sz w:val="20"/>
        </w:rPr>
      </w:pPr>
      <w:r>
        <w:rPr>
          <w:spacing w:val="-10"/>
          <w:sz w:val="20"/>
        </w:rPr>
        <w:t>Maintained</w:t>
      </w:r>
      <w:r>
        <w:rPr>
          <w:spacing w:val="-19"/>
          <w:sz w:val="20"/>
        </w:rPr>
        <w:t xml:space="preserve"> </w:t>
      </w:r>
      <w:r>
        <w:rPr>
          <w:b/>
          <w:spacing w:val="-10"/>
          <w:sz w:val="20"/>
        </w:rPr>
        <w:t>technical</w:t>
      </w:r>
      <w:r>
        <w:rPr>
          <w:b/>
          <w:spacing w:val="-18"/>
          <w:sz w:val="20"/>
        </w:rPr>
        <w:t xml:space="preserve"> </w:t>
      </w:r>
      <w:r>
        <w:rPr>
          <w:b/>
          <w:spacing w:val="-10"/>
          <w:sz w:val="20"/>
        </w:rPr>
        <w:t>documentation</w:t>
      </w:r>
      <w:r>
        <w:rPr>
          <w:spacing w:val="-10"/>
          <w:sz w:val="20"/>
        </w:rPr>
        <w:t>,</w:t>
      </w:r>
      <w:r>
        <w:rPr>
          <w:spacing w:val="-21"/>
          <w:sz w:val="20"/>
        </w:rPr>
        <w:t xml:space="preserve"> </w:t>
      </w:r>
      <w:r>
        <w:rPr>
          <w:spacing w:val="-10"/>
          <w:sz w:val="20"/>
        </w:rPr>
        <w:t>including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data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flow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diagrams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process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details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Snowflake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pipelines.</w:t>
      </w:r>
    </w:p>
    <w:p w14:paraId="1F7AD5D7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spacing w:before="1"/>
        <w:ind w:left="1161" w:hanging="331"/>
        <w:rPr>
          <w:sz w:val="20"/>
        </w:rPr>
      </w:pPr>
      <w:r>
        <w:rPr>
          <w:spacing w:val="-10"/>
          <w:sz w:val="20"/>
        </w:rPr>
        <w:t>Performed</w:t>
      </w:r>
      <w:r>
        <w:rPr>
          <w:spacing w:val="-18"/>
          <w:sz w:val="20"/>
        </w:rPr>
        <w:t xml:space="preserve"> </w:t>
      </w:r>
      <w:r>
        <w:rPr>
          <w:b/>
          <w:spacing w:val="-10"/>
          <w:sz w:val="20"/>
        </w:rPr>
        <w:t>query</w:t>
      </w:r>
      <w:r>
        <w:rPr>
          <w:b/>
          <w:spacing w:val="-19"/>
          <w:sz w:val="20"/>
        </w:rPr>
        <w:t xml:space="preserve"> </w:t>
      </w:r>
      <w:r>
        <w:rPr>
          <w:b/>
          <w:spacing w:val="-10"/>
          <w:sz w:val="20"/>
        </w:rPr>
        <w:t>performance</w:t>
      </w:r>
      <w:r>
        <w:rPr>
          <w:b/>
          <w:spacing w:val="-18"/>
          <w:sz w:val="20"/>
        </w:rPr>
        <w:t xml:space="preserve"> </w:t>
      </w:r>
      <w:r>
        <w:rPr>
          <w:b/>
          <w:spacing w:val="-10"/>
          <w:sz w:val="20"/>
        </w:rPr>
        <w:t>tuning</w:t>
      </w:r>
      <w:r>
        <w:rPr>
          <w:b/>
          <w:spacing w:val="-14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10"/>
          <w:sz w:val="20"/>
        </w:rPr>
        <w:t>optimization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clustering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efficient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SQL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practices.</w:t>
      </w:r>
    </w:p>
    <w:p w14:paraId="466A6C20" w14:textId="77777777" w:rsidR="001B1570" w:rsidRDefault="001B1570">
      <w:pPr>
        <w:pStyle w:val="ListParagraph"/>
        <w:rPr>
          <w:sz w:val="20"/>
        </w:rPr>
        <w:sectPr w:rsidR="001B1570">
          <w:pgSz w:w="12240" w:h="15840"/>
          <w:pgMar w:top="1280" w:right="720" w:bottom="0" w:left="720" w:header="720" w:footer="720" w:gutter="0"/>
          <w:cols w:space="720"/>
        </w:sectPr>
      </w:pPr>
    </w:p>
    <w:p w14:paraId="7BC2EB5A" w14:textId="77777777" w:rsidR="001B1570" w:rsidRDefault="00000000">
      <w:pPr>
        <w:pStyle w:val="Heading3"/>
        <w:spacing w:before="78"/>
        <w:rPr>
          <w:u w:val="none"/>
        </w:rPr>
      </w:pPr>
      <w:bookmarkStart w:id="13" w:name="Organization:_Gain_Insights"/>
      <w:bookmarkEnd w:id="13"/>
      <w:r>
        <w:rPr>
          <w:w w:val="80"/>
          <w:u w:val="thick"/>
        </w:rPr>
        <w:lastRenderedPageBreak/>
        <w:t>Organization:</w:t>
      </w:r>
      <w:r>
        <w:rPr>
          <w:spacing w:val="-8"/>
          <w:u w:val="thick"/>
        </w:rPr>
        <w:t xml:space="preserve"> </w:t>
      </w:r>
      <w:r>
        <w:rPr>
          <w:w w:val="80"/>
          <w:u w:val="thick"/>
        </w:rPr>
        <w:t>Gain</w:t>
      </w:r>
      <w:r>
        <w:rPr>
          <w:spacing w:val="-8"/>
          <w:u w:val="thick"/>
        </w:rPr>
        <w:t xml:space="preserve"> </w:t>
      </w:r>
      <w:r>
        <w:rPr>
          <w:spacing w:val="-2"/>
          <w:w w:val="80"/>
          <w:u w:val="thick"/>
        </w:rPr>
        <w:t>Insights</w:t>
      </w:r>
    </w:p>
    <w:p w14:paraId="7FCBD2D4" w14:textId="77777777" w:rsidR="001B1570" w:rsidRDefault="00000000">
      <w:pPr>
        <w:tabs>
          <w:tab w:val="left" w:pos="6900"/>
        </w:tabs>
        <w:spacing w:before="109"/>
        <w:ind w:left="192"/>
        <w:jc w:val="both"/>
        <w:rPr>
          <w:sz w:val="20"/>
        </w:rPr>
      </w:pPr>
      <w:r>
        <w:rPr>
          <w:b/>
          <w:w w:val="80"/>
          <w:sz w:val="21"/>
        </w:rPr>
        <w:t>Project</w:t>
      </w:r>
      <w:r>
        <w:rPr>
          <w:b/>
          <w:spacing w:val="13"/>
          <w:sz w:val="21"/>
        </w:rPr>
        <w:t xml:space="preserve"> </w:t>
      </w:r>
      <w:r>
        <w:rPr>
          <w:b/>
          <w:w w:val="80"/>
          <w:sz w:val="21"/>
        </w:rPr>
        <w:t>-</w:t>
      </w:r>
      <w:r>
        <w:rPr>
          <w:b/>
          <w:spacing w:val="6"/>
          <w:sz w:val="21"/>
        </w:rPr>
        <w:t xml:space="preserve"> </w:t>
      </w:r>
      <w:proofErr w:type="spellStart"/>
      <w:r>
        <w:rPr>
          <w:b/>
          <w:w w:val="80"/>
          <w:sz w:val="21"/>
        </w:rPr>
        <w:t>Kisaan</w:t>
      </w:r>
      <w:proofErr w:type="spellEnd"/>
      <w:r>
        <w:rPr>
          <w:b/>
          <w:spacing w:val="12"/>
          <w:sz w:val="21"/>
        </w:rPr>
        <w:t xml:space="preserve"> </w:t>
      </w:r>
      <w:r>
        <w:rPr>
          <w:b/>
          <w:spacing w:val="-2"/>
          <w:w w:val="80"/>
          <w:sz w:val="21"/>
        </w:rPr>
        <w:t>Steels</w:t>
      </w:r>
      <w:r>
        <w:rPr>
          <w:b/>
          <w:sz w:val="21"/>
        </w:rPr>
        <w:tab/>
      </w:r>
      <w:r>
        <w:rPr>
          <w:spacing w:val="-10"/>
          <w:sz w:val="20"/>
        </w:rPr>
        <w:t>Date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–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01/02/2020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–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01/05/2021</w:t>
      </w:r>
    </w:p>
    <w:p w14:paraId="49640806" w14:textId="77777777" w:rsidR="001B1570" w:rsidRDefault="00000000">
      <w:pPr>
        <w:pStyle w:val="BodyText"/>
        <w:spacing w:before="116" w:line="252" w:lineRule="auto"/>
        <w:ind w:left="312" w:right="382"/>
        <w:jc w:val="both"/>
      </w:pPr>
      <w:r>
        <w:rPr>
          <w:spacing w:val="-12"/>
        </w:rPr>
        <w:t>Client</w:t>
      </w:r>
      <w:r>
        <w:rPr>
          <w:spacing w:val="-4"/>
        </w:rPr>
        <w:t xml:space="preserve"> </w:t>
      </w:r>
      <w:r>
        <w:rPr>
          <w:spacing w:val="-12"/>
        </w:rPr>
        <w:t>was</w:t>
      </w:r>
      <w:r>
        <w:rPr>
          <w:spacing w:val="-4"/>
        </w:rPr>
        <w:t xml:space="preserve"> </w:t>
      </w:r>
      <w:r>
        <w:rPr>
          <w:spacing w:val="-12"/>
        </w:rPr>
        <w:t>one</w:t>
      </w:r>
      <w:r>
        <w:rPr>
          <w:spacing w:val="-3"/>
        </w:rPr>
        <w:t xml:space="preserve"> </w:t>
      </w:r>
      <w:r>
        <w:rPr>
          <w:spacing w:val="-12"/>
        </w:rPr>
        <w:t>of</w:t>
      </w:r>
      <w:r>
        <w:rPr>
          <w:spacing w:val="-4"/>
        </w:rPr>
        <w:t xml:space="preserve"> </w:t>
      </w:r>
      <w:r>
        <w:rPr>
          <w:spacing w:val="-12"/>
        </w:rPr>
        <w:t>the</w:t>
      </w:r>
      <w:r>
        <w:rPr>
          <w:spacing w:val="-4"/>
        </w:rPr>
        <w:t xml:space="preserve"> </w:t>
      </w:r>
      <w:r>
        <w:rPr>
          <w:spacing w:val="-12"/>
        </w:rPr>
        <w:t>leading</w:t>
      </w:r>
      <w:r>
        <w:rPr>
          <w:spacing w:val="-3"/>
        </w:rPr>
        <w:t xml:space="preserve"> </w:t>
      </w:r>
      <w:r>
        <w:rPr>
          <w:spacing w:val="-12"/>
        </w:rPr>
        <w:t>manufacturers</w:t>
      </w:r>
      <w:r>
        <w:rPr>
          <w:spacing w:val="-4"/>
        </w:rPr>
        <w:t xml:space="preserve"> </w:t>
      </w:r>
      <w:r>
        <w:rPr>
          <w:spacing w:val="-12"/>
        </w:rPr>
        <w:t>of</w:t>
      </w:r>
      <w:r>
        <w:rPr>
          <w:spacing w:val="-3"/>
        </w:rPr>
        <w:t xml:space="preserve"> </w:t>
      </w:r>
      <w:r>
        <w:rPr>
          <w:spacing w:val="-12"/>
        </w:rPr>
        <w:t>steel</w:t>
      </w:r>
      <w:r>
        <w:rPr>
          <w:spacing w:val="2"/>
        </w:rPr>
        <w:t xml:space="preserve"> </w:t>
      </w:r>
      <w:r>
        <w:rPr>
          <w:spacing w:val="-12"/>
        </w:rPr>
        <w:t>forgings,</w:t>
      </w:r>
      <w:r>
        <w:rPr>
          <w:spacing w:val="-2"/>
        </w:rPr>
        <w:t xml:space="preserve"> </w:t>
      </w:r>
      <w:r>
        <w:rPr>
          <w:spacing w:val="-12"/>
        </w:rPr>
        <w:t>they</w:t>
      </w:r>
      <w:r>
        <w:rPr>
          <w:spacing w:val="3"/>
        </w:rPr>
        <w:t xml:space="preserve"> </w:t>
      </w:r>
      <w:r>
        <w:rPr>
          <w:spacing w:val="-12"/>
        </w:rPr>
        <w:t>prepared</w:t>
      </w:r>
      <w:r>
        <w:t xml:space="preserve"> </w:t>
      </w:r>
      <w:r>
        <w:rPr>
          <w:spacing w:val="-12"/>
        </w:rPr>
        <w:t>their</w:t>
      </w:r>
      <w:r>
        <w:rPr>
          <w:spacing w:val="2"/>
        </w:rPr>
        <w:t xml:space="preserve"> </w:t>
      </w:r>
      <w:r>
        <w:rPr>
          <w:spacing w:val="-12"/>
        </w:rPr>
        <w:t>products</w:t>
      </w:r>
      <w:r>
        <w:rPr>
          <w:spacing w:val="-3"/>
        </w:rPr>
        <w:t xml:space="preserve"> </w:t>
      </w:r>
      <w:r>
        <w:rPr>
          <w:spacing w:val="-12"/>
        </w:rPr>
        <w:t>as</w:t>
      </w:r>
      <w:r>
        <w:rPr>
          <w:spacing w:val="-3"/>
        </w:rPr>
        <w:t xml:space="preserve"> </w:t>
      </w:r>
      <w:r>
        <w:rPr>
          <w:spacing w:val="-12"/>
        </w:rPr>
        <w:t>per</w:t>
      </w:r>
      <w:r>
        <w:rPr>
          <w:spacing w:val="2"/>
        </w:rPr>
        <w:t xml:space="preserve"> </w:t>
      </w:r>
      <w:r>
        <w:rPr>
          <w:spacing w:val="-12"/>
        </w:rPr>
        <w:t>the</w:t>
      </w:r>
      <w:r>
        <w:rPr>
          <w:spacing w:val="-4"/>
        </w:rPr>
        <w:t xml:space="preserve"> </w:t>
      </w:r>
      <w:r>
        <w:rPr>
          <w:spacing w:val="-12"/>
        </w:rPr>
        <w:t>client</w:t>
      </w:r>
      <w:r>
        <w:rPr>
          <w:spacing w:val="-4"/>
        </w:rPr>
        <w:t xml:space="preserve"> </w:t>
      </w:r>
      <w:r>
        <w:rPr>
          <w:spacing w:val="-12"/>
        </w:rPr>
        <w:t>orders</w:t>
      </w:r>
      <w:r>
        <w:rPr>
          <w:spacing w:val="-2"/>
        </w:rPr>
        <w:t xml:space="preserve"> </w:t>
      </w:r>
      <w:r>
        <w:rPr>
          <w:spacing w:val="-12"/>
        </w:rPr>
        <w:t>out</w:t>
      </w:r>
      <w:r>
        <w:rPr>
          <w:spacing w:val="-4"/>
        </w:rPr>
        <w:t xml:space="preserve"> </w:t>
      </w:r>
      <w:r>
        <w:rPr>
          <w:spacing w:val="-12"/>
        </w:rPr>
        <w:t>of</w:t>
      </w:r>
      <w:r>
        <w:rPr>
          <w:spacing w:val="-1"/>
        </w:rPr>
        <w:t xml:space="preserve"> </w:t>
      </w:r>
      <w:r>
        <w:rPr>
          <w:spacing w:val="-12"/>
        </w:rPr>
        <w:t xml:space="preserve">Carbon </w:t>
      </w:r>
      <w:r>
        <w:rPr>
          <w:spacing w:val="-14"/>
        </w:rPr>
        <w:t>steel,</w:t>
      </w:r>
      <w:r>
        <w:rPr>
          <w:spacing w:val="-1"/>
        </w:rPr>
        <w:t xml:space="preserve"> </w:t>
      </w:r>
      <w:r>
        <w:rPr>
          <w:spacing w:val="-14"/>
        </w:rPr>
        <w:t>Alloy</w:t>
      </w:r>
      <w:r>
        <w:rPr>
          <w:spacing w:val="-1"/>
        </w:rPr>
        <w:t xml:space="preserve"> </w:t>
      </w:r>
      <w:r>
        <w:rPr>
          <w:spacing w:val="-14"/>
        </w:rPr>
        <w:t>steel</w:t>
      </w:r>
      <w:r>
        <w:rPr>
          <w:spacing w:val="9"/>
        </w:rPr>
        <w:t xml:space="preserve"> </w:t>
      </w:r>
      <w:r>
        <w:rPr>
          <w:spacing w:val="-14"/>
        </w:rPr>
        <w:t>and</w:t>
      </w:r>
      <w:r>
        <w:rPr>
          <w:spacing w:val="-2"/>
        </w:rPr>
        <w:t xml:space="preserve"> </w:t>
      </w:r>
      <w:r>
        <w:rPr>
          <w:spacing w:val="-14"/>
        </w:rPr>
        <w:t>stainless</w:t>
      </w:r>
      <w:r>
        <w:rPr>
          <w:spacing w:val="10"/>
        </w:rPr>
        <w:t xml:space="preserve"> </w:t>
      </w:r>
      <w:r>
        <w:rPr>
          <w:spacing w:val="-14"/>
        </w:rPr>
        <w:t>steel.</w:t>
      </w:r>
      <w:r>
        <w:t xml:space="preserve"> </w:t>
      </w:r>
      <w:r>
        <w:rPr>
          <w:spacing w:val="-14"/>
        </w:rPr>
        <w:t>I</w:t>
      </w:r>
      <w:r>
        <w:rPr>
          <w:spacing w:val="9"/>
        </w:rPr>
        <w:t xml:space="preserve"> </w:t>
      </w:r>
      <w:r>
        <w:rPr>
          <w:spacing w:val="-14"/>
        </w:rPr>
        <w:t>had</w:t>
      </w:r>
      <w:r>
        <w:t xml:space="preserve"> </w:t>
      </w:r>
      <w:r>
        <w:rPr>
          <w:spacing w:val="-14"/>
        </w:rPr>
        <w:t>a</w:t>
      </w:r>
      <w:r>
        <w:rPr>
          <w:spacing w:val="-2"/>
        </w:rPr>
        <w:t xml:space="preserve"> </w:t>
      </w:r>
      <w:r>
        <w:rPr>
          <w:spacing w:val="-14"/>
        </w:rPr>
        <w:t>responsibility</w:t>
      </w:r>
      <w:r>
        <w:rPr>
          <w:spacing w:val="8"/>
        </w:rPr>
        <w:t xml:space="preserve"> </w:t>
      </w:r>
      <w:r>
        <w:rPr>
          <w:spacing w:val="-14"/>
        </w:rPr>
        <w:t>to</w:t>
      </w:r>
      <w:r>
        <w:rPr>
          <w:spacing w:val="8"/>
        </w:rPr>
        <w:t xml:space="preserve"> </w:t>
      </w:r>
      <w:r>
        <w:rPr>
          <w:spacing w:val="-14"/>
        </w:rPr>
        <w:t>develop</w:t>
      </w:r>
      <w:r>
        <w:t xml:space="preserve"> </w:t>
      </w:r>
      <w:r>
        <w:rPr>
          <w:spacing w:val="-14"/>
        </w:rPr>
        <w:t>an</w:t>
      </w:r>
      <w:r>
        <w:rPr>
          <w:spacing w:val="-2"/>
        </w:rPr>
        <w:t xml:space="preserve"> </w:t>
      </w:r>
      <w:r>
        <w:rPr>
          <w:spacing w:val="-14"/>
        </w:rPr>
        <w:t>ETL</w:t>
      </w:r>
      <w:r>
        <w:rPr>
          <w:spacing w:val="8"/>
        </w:rPr>
        <w:t xml:space="preserve"> </w:t>
      </w:r>
      <w:r>
        <w:rPr>
          <w:spacing w:val="-14"/>
        </w:rPr>
        <w:t>process</w:t>
      </w:r>
      <w:r>
        <w:rPr>
          <w:spacing w:val="9"/>
        </w:rPr>
        <w:t xml:space="preserve"> </w:t>
      </w:r>
      <w:r>
        <w:rPr>
          <w:spacing w:val="-14"/>
        </w:rPr>
        <w:t>as</w:t>
      </w:r>
      <w:r>
        <w:rPr>
          <w:spacing w:val="9"/>
        </w:rPr>
        <w:t xml:space="preserve"> </w:t>
      </w:r>
      <w:r>
        <w:rPr>
          <w:spacing w:val="-14"/>
        </w:rPr>
        <w:t>per</w:t>
      </w:r>
      <w:r>
        <w:rPr>
          <w:spacing w:val="-2"/>
        </w:rPr>
        <w:t xml:space="preserve"> </w:t>
      </w:r>
      <w:r>
        <w:rPr>
          <w:spacing w:val="-14"/>
        </w:rPr>
        <w:t>the</w:t>
      </w:r>
      <w:r>
        <w:rPr>
          <w:spacing w:val="6"/>
        </w:rPr>
        <w:t xml:space="preserve"> </w:t>
      </w:r>
      <w:r>
        <w:rPr>
          <w:spacing w:val="-14"/>
        </w:rPr>
        <w:t>client</w:t>
      </w:r>
      <w:r>
        <w:rPr>
          <w:spacing w:val="6"/>
        </w:rPr>
        <w:t xml:space="preserve"> </w:t>
      </w:r>
      <w:r>
        <w:rPr>
          <w:spacing w:val="-14"/>
        </w:rPr>
        <w:t>requirements.</w:t>
      </w:r>
      <w:r>
        <w:t xml:space="preserve"> </w:t>
      </w:r>
      <w:r>
        <w:rPr>
          <w:spacing w:val="-14"/>
        </w:rPr>
        <w:t>Based</w:t>
      </w:r>
      <w:r>
        <w:rPr>
          <w:spacing w:val="-2"/>
        </w:rPr>
        <w:t xml:space="preserve"> </w:t>
      </w:r>
      <w:r>
        <w:rPr>
          <w:spacing w:val="-14"/>
        </w:rPr>
        <w:t>on</w:t>
      </w:r>
      <w:r>
        <w:rPr>
          <w:spacing w:val="-2"/>
        </w:rPr>
        <w:t xml:space="preserve"> </w:t>
      </w:r>
      <w:r>
        <w:rPr>
          <w:spacing w:val="-14"/>
        </w:rPr>
        <w:t xml:space="preserve">their </w:t>
      </w:r>
      <w:r>
        <w:rPr>
          <w:spacing w:val="-12"/>
        </w:rPr>
        <w:t>MIS</w:t>
      </w:r>
      <w:r>
        <w:rPr>
          <w:spacing w:val="-4"/>
        </w:rPr>
        <w:t xml:space="preserve"> </w:t>
      </w:r>
      <w:r>
        <w:rPr>
          <w:spacing w:val="-12"/>
        </w:rPr>
        <w:t>reports</w:t>
      </w:r>
      <w:r>
        <w:rPr>
          <w:spacing w:val="-4"/>
        </w:rPr>
        <w:t xml:space="preserve"> </w:t>
      </w:r>
      <w:r>
        <w:rPr>
          <w:spacing w:val="-12"/>
        </w:rPr>
        <w:t>and</w:t>
      </w:r>
      <w:r>
        <w:rPr>
          <w:spacing w:val="-3"/>
        </w:rPr>
        <w:t xml:space="preserve"> </w:t>
      </w:r>
      <w:r>
        <w:rPr>
          <w:spacing w:val="-12"/>
        </w:rPr>
        <w:t>their</w:t>
      </w:r>
      <w:r>
        <w:rPr>
          <w:spacing w:val="-4"/>
        </w:rPr>
        <w:t xml:space="preserve"> </w:t>
      </w:r>
      <w:r>
        <w:rPr>
          <w:spacing w:val="-12"/>
        </w:rPr>
        <w:t>ideas</w:t>
      </w:r>
      <w:r>
        <w:rPr>
          <w:spacing w:val="-4"/>
        </w:rPr>
        <w:t xml:space="preserve"> </w:t>
      </w:r>
      <w:r>
        <w:rPr>
          <w:spacing w:val="-12"/>
        </w:rPr>
        <w:t>of</w:t>
      </w:r>
      <w:r>
        <w:rPr>
          <w:spacing w:val="-3"/>
        </w:rPr>
        <w:t xml:space="preserve"> </w:t>
      </w:r>
      <w:r>
        <w:rPr>
          <w:spacing w:val="-12"/>
        </w:rPr>
        <w:t>business</w:t>
      </w:r>
      <w:r>
        <w:rPr>
          <w:spacing w:val="-4"/>
        </w:rPr>
        <w:t xml:space="preserve"> </w:t>
      </w:r>
      <w:r>
        <w:rPr>
          <w:spacing w:val="-12"/>
        </w:rPr>
        <w:t>we</w:t>
      </w:r>
      <w:r>
        <w:rPr>
          <w:spacing w:val="-3"/>
        </w:rPr>
        <w:t xml:space="preserve"> </w:t>
      </w:r>
      <w:r>
        <w:rPr>
          <w:spacing w:val="-12"/>
        </w:rPr>
        <w:t>designed</w:t>
      </w:r>
      <w:r>
        <w:rPr>
          <w:spacing w:val="-4"/>
        </w:rPr>
        <w:t xml:space="preserve"> </w:t>
      </w:r>
      <w:r>
        <w:rPr>
          <w:spacing w:val="-12"/>
        </w:rPr>
        <w:t>the</w:t>
      </w:r>
      <w:r>
        <w:rPr>
          <w:spacing w:val="-4"/>
        </w:rPr>
        <w:t xml:space="preserve"> </w:t>
      </w:r>
      <w:r>
        <w:rPr>
          <w:spacing w:val="-12"/>
        </w:rPr>
        <w:t>same</w:t>
      </w:r>
      <w:r>
        <w:rPr>
          <w:spacing w:val="-3"/>
        </w:rPr>
        <w:t xml:space="preserve"> </w:t>
      </w:r>
      <w:r>
        <w:rPr>
          <w:spacing w:val="-12"/>
        </w:rPr>
        <w:t>in</w:t>
      </w:r>
      <w:r>
        <w:rPr>
          <w:spacing w:val="-4"/>
        </w:rPr>
        <w:t xml:space="preserve"> </w:t>
      </w:r>
      <w:r>
        <w:rPr>
          <w:spacing w:val="-12"/>
        </w:rPr>
        <w:t>the</w:t>
      </w:r>
      <w:r>
        <w:rPr>
          <w:spacing w:val="-4"/>
        </w:rPr>
        <w:t xml:space="preserve"> </w:t>
      </w:r>
      <w:r>
        <w:rPr>
          <w:spacing w:val="-12"/>
        </w:rPr>
        <w:t>Informatica</w:t>
      </w:r>
      <w:r>
        <w:rPr>
          <w:spacing w:val="-3"/>
        </w:rPr>
        <w:t xml:space="preserve"> </w:t>
      </w:r>
      <w:r>
        <w:rPr>
          <w:spacing w:val="-12"/>
        </w:rPr>
        <w:t>PC.</w:t>
      </w:r>
      <w:r>
        <w:rPr>
          <w:spacing w:val="-4"/>
        </w:rPr>
        <w:t xml:space="preserve"> </w:t>
      </w:r>
      <w:r>
        <w:rPr>
          <w:spacing w:val="-12"/>
        </w:rPr>
        <w:t>We</w:t>
      </w:r>
      <w:r>
        <w:rPr>
          <w:spacing w:val="-3"/>
        </w:rPr>
        <w:t xml:space="preserve"> </w:t>
      </w:r>
      <w:r>
        <w:rPr>
          <w:spacing w:val="-12"/>
        </w:rPr>
        <w:t>created</w:t>
      </w:r>
      <w:r>
        <w:rPr>
          <w:spacing w:val="-4"/>
        </w:rPr>
        <w:t xml:space="preserve"> </w:t>
      </w:r>
      <w:r>
        <w:rPr>
          <w:spacing w:val="-12"/>
        </w:rPr>
        <w:t>workflows,</w:t>
      </w:r>
      <w:r>
        <w:rPr>
          <w:spacing w:val="-4"/>
        </w:rPr>
        <w:t xml:space="preserve"> </w:t>
      </w:r>
      <w:r>
        <w:rPr>
          <w:spacing w:val="-12"/>
        </w:rPr>
        <w:t>performance</w:t>
      </w:r>
      <w:r>
        <w:rPr>
          <w:spacing w:val="-3"/>
        </w:rPr>
        <w:t xml:space="preserve"> </w:t>
      </w:r>
      <w:r>
        <w:rPr>
          <w:spacing w:val="-12"/>
        </w:rPr>
        <w:t xml:space="preserve">tuning, </w:t>
      </w:r>
      <w:r>
        <w:rPr>
          <w:spacing w:val="-6"/>
        </w:rPr>
        <w:t>complex</w:t>
      </w:r>
      <w:r>
        <w:rPr>
          <w:spacing w:val="-17"/>
        </w:rPr>
        <w:t xml:space="preserve"> </w:t>
      </w:r>
      <w:r>
        <w:rPr>
          <w:spacing w:val="-6"/>
        </w:rPr>
        <w:t>mapping</w:t>
      </w:r>
      <w:r>
        <w:rPr>
          <w:spacing w:val="-19"/>
        </w:rPr>
        <w:t xml:space="preserve"> </w:t>
      </w:r>
      <w:r>
        <w:rPr>
          <w:spacing w:val="-6"/>
        </w:rPr>
        <w:t>by</w:t>
      </w:r>
      <w:r>
        <w:rPr>
          <w:spacing w:val="-17"/>
        </w:rPr>
        <w:t xml:space="preserve"> </w:t>
      </w:r>
      <w:r>
        <w:rPr>
          <w:spacing w:val="-6"/>
        </w:rPr>
        <w:t>using</w:t>
      </w:r>
      <w:r>
        <w:rPr>
          <w:spacing w:val="-19"/>
        </w:rPr>
        <w:t xml:space="preserve"> </w:t>
      </w:r>
      <w:r>
        <w:rPr>
          <w:spacing w:val="-6"/>
        </w:rPr>
        <w:t>SCD</w:t>
      </w:r>
      <w:r>
        <w:rPr>
          <w:spacing w:val="-20"/>
        </w:rPr>
        <w:t xml:space="preserve"> </w:t>
      </w:r>
      <w:r>
        <w:rPr>
          <w:spacing w:val="-6"/>
        </w:rPr>
        <w:t>types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24"/>
        </w:rPr>
        <w:t xml:space="preserve"> </w:t>
      </w:r>
      <w:r>
        <w:rPr>
          <w:spacing w:val="-6"/>
        </w:rPr>
        <w:t>scheduled</w:t>
      </w:r>
      <w:r>
        <w:rPr>
          <w:spacing w:val="-24"/>
        </w:rPr>
        <w:t xml:space="preserve"> </w:t>
      </w:r>
      <w:r>
        <w:rPr>
          <w:spacing w:val="-6"/>
        </w:rPr>
        <w:t>jobs</w:t>
      </w:r>
      <w:r>
        <w:rPr>
          <w:spacing w:val="-16"/>
        </w:rPr>
        <w:t xml:space="preserve"> </w:t>
      </w:r>
      <w:r>
        <w:rPr>
          <w:spacing w:val="-6"/>
        </w:rPr>
        <w:t>in</w:t>
      </w:r>
      <w:r>
        <w:rPr>
          <w:spacing w:val="-25"/>
        </w:rPr>
        <w:t xml:space="preserve"> </w:t>
      </w:r>
      <w:r>
        <w:rPr>
          <w:spacing w:val="-6"/>
        </w:rPr>
        <w:t>Informatica.</w:t>
      </w:r>
    </w:p>
    <w:p w14:paraId="1D94B582" w14:textId="77777777" w:rsidR="001B1570" w:rsidRDefault="001B1570">
      <w:pPr>
        <w:pStyle w:val="BodyText"/>
        <w:spacing w:before="137"/>
      </w:pPr>
    </w:p>
    <w:p w14:paraId="6D040235" w14:textId="77777777" w:rsidR="001B1570" w:rsidRDefault="00000000">
      <w:pPr>
        <w:tabs>
          <w:tab w:val="left" w:pos="6900"/>
        </w:tabs>
        <w:spacing w:line="252" w:lineRule="exact"/>
        <w:ind w:left="312"/>
        <w:rPr>
          <w:sz w:val="20"/>
        </w:rPr>
      </w:pPr>
      <w:r>
        <w:rPr>
          <w:b/>
          <w:w w:val="85"/>
          <w:sz w:val="21"/>
        </w:rPr>
        <w:t>Project</w:t>
      </w:r>
      <w:r>
        <w:rPr>
          <w:b/>
          <w:spacing w:val="-6"/>
          <w:sz w:val="21"/>
        </w:rPr>
        <w:t xml:space="preserve"> </w:t>
      </w:r>
      <w:r>
        <w:rPr>
          <w:b/>
          <w:w w:val="85"/>
          <w:sz w:val="21"/>
        </w:rPr>
        <w:t>-</w:t>
      </w:r>
      <w:r>
        <w:rPr>
          <w:b/>
          <w:spacing w:val="-8"/>
          <w:sz w:val="21"/>
        </w:rPr>
        <w:t xml:space="preserve"> </w:t>
      </w:r>
      <w:r>
        <w:rPr>
          <w:b/>
          <w:w w:val="85"/>
          <w:sz w:val="21"/>
        </w:rPr>
        <w:t>CD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w w:val="85"/>
          <w:sz w:val="21"/>
        </w:rPr>
        <w:t>Electronics</w:t>
      </w:r>
      <w:r>
        <w:rPr>
          <w:b/>
          <w:sz w:val="21"/>
        </w:rPr>
        <w:tab/>
      </w:r>
      <w:r>
        <w:rPr>
          <w:spacing w:val="-10"/>
          <w:sz w:val="20"/>
        </w:rPr>
        <w:t>Date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-Jan/2016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-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Jan/2020</w:t>
      </w:r>
    </w:p>
    <w:p w14:paraId="4DD59E1E" w14:textId="77777777" w:rsidR="001B1570" w:rsidRDefault="00000000">
      <w:pPr>
        <w:pStyle w:val="BodyText"/>
        <w:spacing w:line="249" w:lineRule="auto"/>
        <w:ind w:left="312" w:right="235"/>
      </w:pPr>
      <w:r>
        <w:rPr>
          <w:spacing w:val="-8"/>
        </w:rPr>
        <w:t>That</w:t>
      </w:r>
      <w:r>
        <w:rPr>
          <w:spacing w:val="-19"/>
        </w:rPr>
        <w:t xml:space="preserve"> </w:t>
      </w:r>
      <w:r>
        <w:rPr>
          <w:spacing w:val="-8"/>
        </w:rPr>
        <w:t>project</w:t>
      </w:r>
      <w:r>
        <w:rPr>
          <w:spacing w:val="-19"/>
        </w:rPr>
        <w:t xml:space="preserve"> </w:t>
      </w:r>
      <w:r>
        <w:rPr>
          <w:spacing w:val="-8"/>
        </w:rPr>
        <w:t>region</w:t>
      </w:r>
      <w:r>
        <w:rPr>
          <w:spacing w:val="-21"/>
        </w:rPr>
        <w:t xml:space="preserve"> </w:t>
      </w:r>
      <w:r>
        <w:rPr>
          <w:spacing w:val="-8"/>
        </w:rPr>
        <w:t>is</w:t>
      </w:r>
      <w:r>
        <w:rPr>
          <w:spacing w:val="-22"/>
        </w:rPr>
        <w:t xml:space="preserve"> </w:t>
      </w:r>
      <w:r>
        <w:rPr>
          <w:spacing w:val="-8"/>
        </w:rPr>
        <w:t>based</w:t>
      </w:r>
      <w:r>
        <w:rPr>
          <w:spacing w:val="-20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Delhi/NCR</w:t>
      </w:r>
      <w:r>
        <w:rPr>
          <w:spacing w:val="-19"/>
        </w:rPr>
        <w:t xml:space="preserve"> </w:t>
      </w:r>
      <w:r>
        <w:rPr>
          <w:spacing w:val="-8"/>
        </w:rPr>
        <w:t>and</w:t>
      </w:r>
      <w:r>
        <w:rPr>
          <w:spacing w:val="-20"/>
        </w:rPr>
        <w:t xml:space="preserve"> </w:t>
      </w:r>
      <w:r>
        <w:rPr>
          <w:spacing w:val="-8"/>
        </w:rPr>
        <w:t>they</w:t>
      </w:r>
      <w:r>
        <w:rPr>
          <w:spacing w:val="-23"/>
        </w:rPr>
        <w:t xml:space="preserve"> </w:t>
      </w:r>
      <w:r>
        <w:rPr>
          <w:spacing w:val="-8"/>
        </w:rPr>
        <w:t>deal</w:t>
      </w:r>
      <w:r>
        <w:rPr>
          <w:spacing w:val="-17"/>
        </w:rPr>
        <w:t xml:space="preserve"> </w:t>
      </w:r>
      <w:r>
        <w:rPr>
          <w:spacing w:val="-8"/>
        </w:rPr>
        <w:t>with</w:t>
      </w:r>
      <w:r>
        <w:rPr>
          <w:spacing w:val="-26"/>
        </w:rPr>
        <w:t xml:space="preserve"> </w:t>
      </w:r>
      <w:r>
        <w:rPr>
          <w:spacing w:val="-8"/>
        </w:rPr>
        <w:t>electronics</w:t>
      </w:r>
      <w:r>
        <w:rPr>
          <w:spacing w:val="-22"/>
        </w:rPr>
        <w:t xml:space="preserve"> </w:t>
      </w:r>
      <w:r>
        <w:rPr>
          <w:spacing w:val="-8"/>
        </w:rPr>
        <w:t>items.</w:t>
      </w:r>
      <w:r>
        <w:rPr>
          <w:spacing w:val="-22"/>
        </w:rPr>
        <w:t xml:space="preserve"> </w:t>
      </w:r>
      <w:r>
        <w:rPr>
          <w:spacing w:val="-8"/>
        </w:rPr>
        <w:t>They</w:t>
      </w:r>
      <w:r>
        <w:rPr>
          <w:spacing w:val="-18"/>
        </w:rPr>
        <w:t xml:space="preserve"> </w:t>
      </w:r>
      <w:r>
        <w:rPr>
          <w:spacing w:val="-8"/>
        </w:rPr>
        <w:t>buy</w:t>
      </w:r>
      <w:r>
        <w:rPr>
          <w:spacing w:val="-23"/>
        </w:rPr>
        <w:t xml:space="preserve"> </w:t>
      </w:r>
      <w:r>
        <w:rPr>
          <w:spacing w:val="-8"/>
        </w:rPr>
        <w:t>a</w:t>
      </w:r>
      <w:r>
        <w:rPr>
          <w:spacing w:val="-19"/>
        </w:rPr>
        <w:t xml:space="preserve"> </w:t>
      </w:r>
      <w:r>
        <w:rPr>
          <w:spacing w:val="-8"/>
        </w:rPr>
        <w:t>part</w:t>
      </w:r>
      <w:r>
        <w:rPr>
          <w:spacing w:val="-24"/>
        </w:rPr>
        <w:t xml:space="preserve"> </w:t>
      </w:r>
      <w:r>
        <w:rPr>
          <w:spacing w:val="-8"/>
        </w:rPr>
        <w:t>of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19"/>
        </w:rPr>
        <w:t xml:space="preserve"> </w:t>
      </w:r>
      <w:r>
        <w:rPr>
          <w:spacing w:val="-8"/>
        </w:rPr>
        <w:t>product</w:t>
      </w:r>
      <w:r>
        <w:rPr>
          <w:spacing w:val="-19"/>
        </w:rPr>
        <w:t xml:space="preserve"> </w:t>
      </w:r>
      <w:r>
        <w:rPr>
          <w:spacing w:val="-8"/>
        </w:rPr>
        <w:t>and</w:t>
      </w:r>
      <w:r>
        <w:rPr>
          <w:spacing w:val="-20"/>
        </w:rPr>
        <w:t xml:space="preserve"> </w:t>
      </w:r>
      <w:r>
        <w:rPr>
          <w:spacing w:val="-8"/>
        </w:rPr>
        <w:t>assemble</w:t>
      </w:r>
      <w:r>
        <w:rPr>
          <w:spacing w:val="-24"/>
        </w:rPr>
        <w:t xml:space="preserve"> </w:t>
      </w:r>
      <w:r>
        <w:rPr>
          <w:spacing w:val="-8"/>
        </w:rPr>
        <w:t>it</w:t>
      </w:r>
      <w:r>
        <w:rPr>
          <w:spacing w:val="-19"/>
        </w:rPr>
        <w:t xml:space="preserve"> </w:t>
      </w:r>
      <w:r>
        <w:rPr>
          <w:spacing w:val="-8"/>
        </w:rPr>
        <w:t>in their</w:t>
      </w:r>
      <w:r>
        <w:rPr>
          <w:spacing w:val="-13"/>
        </w:rPr>
        <w:t xml:space="preserve"> </w:t>
      </w:r>
      <w:r>
        <w:rPr>
          <w:spacing w:val="-8"/>
        </w:rPr>
        <w:t>warehouses</w:t>
      </w:r>
      <w:r>
        <w:rPr>
          <w:spacing w:val="-10"/>
        </w:rPr>
        <w:t xml:space="preserve"> </w:t>
      </w:r>
      <w:r>
        <w:rPr>
          <w:spacing w:val="-8"/>
        </w:rPr>
        <w:t>and</w:t>
      </w:r>
      <w:r>
        <w:rPr>
          <w:spacing w:val="-20"/>
        </w:rPr>
        <w:t xml:space="preserve"> </w:t>
      </w:r>
      <w:r>
        <w:rPr>
          <w:spacing w:val="-8"/>
        </w:rPr>
        <w:t>sell</w:t>
      </w:r>
      <w:r>
        <w:rPr>
          <w:spacing w:val="-10"/>
        </w:rPr>
        <w:t xml:space="preserve"> </w:t>
      </w:r>
      <w:r>
        <w:rPr>
          <w:spacing w:val="-8"/>
        </w:rPr>
        <w:t>them</w:t>
      </w:r>
      <w:r>
        <w:rPr>
          <w:spacing w:val="-14"/>
        </w:rPr>
        <w:t xml:space="preserve">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spacing w:val="-8"/>
        </w:rPr>
        <w:t>different</w:t>
      </w:r>
      <w:r>
        <w:rPr>
          <w:spacing w:val="-19"/>
        </w:rPr>
        <w:t xml:space="preserve"> </w:t>
      </w:r>
      <w:r>
        <w:rPr>
          <w:spacing w:val="-8"/>
        </w:rPr>
        <w:t>stores</w:t>
      </w:r>
      <w:r>
        <w:rPr>
          <w:spacing w:val="-16"/>
        </w:rPr>
        <w:t xml:space="preserve"> </w:t>
      </w:r>
      <w:r>
        <w:rPr>
          <w:spacing w:val="-8"/>
        </w:rPr>
        <w:t>in</w:t>
      </w:r>
      <w:r>
        <w:rPr>
          <w:spacing w:val="-15"/>
        </w:rPr>
        <w:t xml:space="preserve"> </w:t>
      </w:r>
      <w:r>
        <w:rPr>
          <w:spacing w:val="-8"/>
        </w:rPr>
        <w:t>multi</w:t>
      </w:r>
      <w:r>
        <w:rPr>
          <w:spacing w:val="-10"/>
        </w:rPr>
        <w:t xml:space="preserve"> </w:t>
      </w:r>
      <w:r>
        <w:rPr>
          <w:spacing w:val="-8"/>
        </w:rPr>
        <w:t>regions</w:t>
      </w:r>
      <w:r>
        <w:rPr>
          <w:spacing w:val="-10"/>
        </w:rPr>
        <w:t xml:space="preserve"> </w:t>
      </w:r>
      <w:r>
        <w:rPr>
          <w:spacing w:val="-8"/>
        </w:rPr>
        <w:t>and</w:t>
      </w:r>
      <w:r>
        <w:rPr>
          <w:spacing w:val="-14"/>
        </w:rPr>
        <w:t xml:space="preserve"> </w:t>
      </w:r>
      <w:r>
        <w:rPr>
          <w:spacing w:val="-8"/>
        </w:rPr>
        <w:t>deal</w:t>
      </w:r>
      <w:r>
        <w:rPr>
          <w:spacing w:val="-16"/>
        </w:rPr>
        <w:t xml:space="preserve"> </w:t>
      </w:r>
      <w:r>
        <w:rPr>
          <w:spacing w:val="-8"/>
        </w:rPr>
        <w:t>in</w:t>
      </w:r>
      <w:r>
        <w:rPr>
          <w:spacing w:val="-15"/>
        </w:rPr>
        <w:t xml:space="preserve"> </w:t>
      </w:r>
      <w:r>
        <w:rPr>
          <w:spacing w:val="-8"/>
        </w:rPr>
        <w:t>a</w:t>
      </w:r>
      <w:r>
        <w:rPr>
          <w:spacing w:val="-13"/>
        </w:rPr>
        <w:t xml:space="preserve"> </w:t>
      </w:r>
      <w:r>
        <w:rPr>
          <w:spacing w:val="-8"/>
        </w:rPr>
        <w:t>B2C</w:t>
      </w:r>
      <w:r>
        <w:rPr>
          <w:spacing w:val="-14"/>
        </w:rPr>
        <w:t xml:space="preserve"> </w:t>
      </w:r>
      <w:r>
        <w:rPr>
          <w:spacing w:val="-8"/>
        </w:rPr>
        <w:t>model.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16"/>
        </w:rPr>
        <w:t xml:space="preserve"> </w:t>
      </w:r>
      <w:r>
        <w:rPr>
          <w:spacing w:val="-8"/>
        </w:rPr>
        <w:t>am</w:t>
      </w:r>
      <w:r>
        <w:rPr>
          <w:spacing w:val="-14"/>
        </w:rPr>
        <w:t xml:space="preserve"> </w:t>
      </w:r>
      <w:r>
        <w:rPr>
          <w:spacing w:val="-8"/>
        </w:rPr>
        <w:t>involved</w:t>
      </w:r>
      <w:r>
        <w:rPr>
          <w:spacing w:val="-20"/>
        </w:rPr>
        <w:t xml:space="preserve"> </w:t>
      </w:r>
      <w:r>
        <w:rPr>
          <w:spacing w:val="-8"/>
        </w:rPr>
        <w:t>in</w:t>
      </w:r>
      <w:r>
        <w:rPr>
          <w:spacing w:val="-15"/>
        </w:rPr>
        <w:t xml:space="preserve"> </w:t>
      </w:r>
      <w:r>
        <w:rPr>
          <w:spacing w:val="-8"/>
        </w:rPr>
        <w:t>requirement gathering</w:t>
      </w:r>
      <w:r>
        <w:rPr>
          <w:spacing w:val="-14"/>
        </w:rPr>
        <w:t xml:space="preserve"> </w:t>
      </w:r>
      <w:r>
        <w:rPr>
          <w:spacing w:val="-8"/>
        </w:rPr>
        <w:t>and</w:t>
      </w:r>
      <w:r>
        <w:rPr>
          <w:spacing w:val="-14"/>
        </w:rPr>
        <w:t xml:space="preserve"> </w:t>
      </w:r>
      <w:r>
        <w:rPr>
          <w:spacing w:val="-8"/>
        </w:rPr>
        <w:t>documentation.</w:t>
      </w:r>
      <w:r>
        <w:rPr>
          <w:spacing w:val="-16"/>
        </w:rPr>
        <w:t xml:space="preserve"> </w:t>
      </w:r>
      <w:r>
        <w:rPr>
          <w:spacing w:val="-8"/>
        </w:rPr>
        <w:t>They</w:t>
      </w:r>
      <w:r>
        <w:rPr>
          <w:spacing w:val="-12"/>
        </w:rPr>
        <w:t xml:space="preserve"> </w:t>
      </w:r>
      <w:r>
        <w:rPr>
          <w:spacing w:val="-8"/>
        </w:rPr>
        <w:t>do</w:t>
      </w:r>
      <w:r>
        <w:rPr>
          <w:spacing w:val="-12"/>
        </w:rPr>
        <w:t xml:space="preserve"> </w:t>
      </w:r>
      <w:r>
        <w:rPr>
          <w:spacing w:val="-8"/>
        </w:rPr>
        <w:t>have</w:t>
      </w:r>
      <w:r>
        <w:rPr>
          <w:spacing w:val="-13"/>
        </w:rPr>
        <w:t xml:space="preserve"> </w:t>
      </w:r>
      <w:r>
        <w:rPr>
          <w:spacing w:val="-8"/>
        </w:rPr>
        <w:t>requirements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18"/>
        </w:rPr>
        <w:t xml:space="preserve"> </w:t>
      </w:r>
      <w:r>
        <w:rPr>
          <w:spacing w:val="-8"/>
        </w:rPr>
        <w:t>evaluate</w:t>
      </w:r>
      <w:r>
        <w:rPr>
          <w:spacing w:val="-13"/>
        </w:rPr>
        <w:t xml:space="preserve"> </w:t>
      </w:r>
      <w:r>
        <w:rPr>
          <w:spacing w:val="-8"/>
        </w:rPr>
        <w:t>their</w:t>
      </w:r>
      <w:r>
        <w:rPr>
          <w:spacing w:val="-19"/>
        </w:rPr>
        <w:t xml:space="preserve"> </w:t>
      </w:r>
      <w:r>
        <w:rPr>
          <w:spacing w:val="-8"/>
        </w:rPr>
        <w:t>sales</w:t>
      </w:r>
      <w:r>
        <w:rPr>
          <w:spacing w:val="-16"/>
        </w:rPr>
        <w:t xml:space="preserve"> </w:t>
      </w:r>
      <w:r>
        <w:rPr>
          <w:spacing w:val="-8"/>
        </w:rPr>
        <w:t>from</w:t>
      </w:r>
      <w:r>
        <w:rPr>
          <w:spacing w:val="-14"/>
        </w:rPr>
        <w:t xml:space="preserve"> </w:t>
      </w:r>
      <w:r>
        <w:rPr>
          <w:spacing w:val="-8"/>
        </w:rPr>
        <w:t>each</w:t>
      </w:r>
      <w:r>
        <w:rPr>
          <w:spacing w:val="-15"/>
        </w:rPr>
        <w:t xml:space="preserve"> </w:t>
      </w:r>
      <w:r>
        <w:rPr>
          <w:spacing w:val="-8"/>
        </w:rPr>
        <w:t>region.</w:t>
      </w:r>
      <w:r>
        <w:rPr>
          <w:spacing w:val="-16"/>
        </w:rPr>
        <w:t xml:space="preserve"> </w:t>
      </w:r>
      <w:r>
        <w:rPr>
          <w:spacing w:val="-8"/>
        </w:rPr>
        <w:t>They</w:t>
      </w:r>
      <w:r>
        <w:rPr>
          <w:spacing w:val="-12"/>
        </w:rPr>
        <w:t xml:space="preserve"> </w:t>
      </w:r>
      <w:r>
        <w:rPr>
          <w:spacing w:val="-8"/>
        </w:rPr>
        <w:t>focus</w:t>
      </w:r>
      <w:r>
        <w:rPr>
          <w:spacing w:val="-10"/>
        </w:rPr>
        <w:t xml:space="preserve"> </w:t>
      </w:r>
      <w:r>
        <w:rPr>
          <w:spacing w:val="-8"/>
        </w:rPr>
        <w:t>more</w:t>
      </w:r>
      <w:r>
        <w:rPr>
          <w:spacing w:val="-19"/>
        </w:rPr>
        <w:t xml:space="preserve"> </w:t>
      </w:r>
      <w:r>
        <w:rPr>
          <w:spacing w:val="-8"/>
        </w:rPr>
        <w:t>on</w:t>
      </w:r>
      <w:r>
        <w:rPr>
          <w:spacing w:val="-15"/>
        </w:rPr>
        <w:t xml:space="preserve"> </w:t>
      </w:r>
      <w:r>
        <w:rPr>
          <w:spacing w:val="-8"/>
        </w:rPr>
        <w:t xml:space="preserve">the </w:t>
      </w:r>
      <w:r>
        <w:rPr>
          <w:spacing w:val="-10"/>
        </w:rPr>
        <w:t>sales side</w:t>
      </w:r>
      <w:r>
        <w:rPr>
          <w:spacing w:val="-11"/>
        </w:rPr>
        <w:t xml:space="preserve"> </w:t>
      </w:r>
      <w:r>
        <w:rPr>
          <w:spacing w:val="-10"/>
        </w:rPr>
        <w:t>with</w:t>
      </w:r>
      <w:r>
        <w:rPr>
          <w:spacing w:val="-14"/>
        </w:rPr>
        <w:t xml:space="preserve"> </w:t>
      </w:r>
      <w:r>
        <w:rPr>
          <w:spacing w:val="-10"/>
        </w:rPr>
        <w:t>customers’ reviews for</w:t>
      </w:r>
      <w:r>
        <w:rPr>
          <w:spacing w:val="-17"/>
        </w:rPr>
        <w:t xml:space="preserve"> </w:t>
      </w:r>
      <w:r>
        <w:rPr>
          <w:spacing w:val="-10"/>
        </w:rPr>
        <w:t>each</w:t>
      </w:r>
      <w:r>
        <w:rPr>
          <w:spacing w:val="-14"/>
        </w:rPr>
        <w:t xml:space="preserve"> </w:t>
      </w:r>
      <w:r>
        <w:rPr>
          <w:spacing w:val="-10"/>
        </w:rPr>
        <w:t>product. We</w:t>
      </w:r>
      <w:r>
        <w:rPr>
          <w:spacing w:val="-11"/>
        </w:rPr>
        <w:t xml:space="preserve"> </w:t>
      </w:r>
      <w:r>
        <w:rPr>
          <w:spacing w:val="-10"/>
        </w:rPr>
        <w:t>developed</w:t>
      </w:r>
      <w:r>
        <w:rPr>
          <w:spacing w:val="-11"/>
        </w:rPr>
        <w:t xml:space="preserve"> </w:t>
      </w:r>
      <w:r>
        <w:rPr>
          <w:spacing w:val="-10"/>
        </w:rPr>
        <w:t>nearly 40 workflows</w:t>
      </w:r>
      <w:r>
        <w:rPr>
          <w:spacing w:val="-15"/>
        </w:rPr>
        <w:t xml:space="preserve"> </w:t>
      </w:r>
      <w:r>
        <w:rPr>
          <w:spacing w:val="-10"/>
        </w:rPr>
        <w:t>and</w:t>
      </w:r>
      <w:r>
        <w:rPr>
          <w:spacing w:val="-13"/>
        </w:rPr>
        <w:t xml:space="preserve"> </w:t>
      </w:r>
      <w:r>
        <w:rPr>
          <w:spacing w:val="-10"/>
        </w:rPr>
        <w:t>data</w:t>
      </w:r>
      <w:r>
        <w:rPr>
          <w:spacing w:val="-17"/>
        </w:rPr>
        <w:t xml:space="preserve"> </w:t>
      </w:r>
      <w:r>
        <w:rPr>
          <w:spacing w:val="-10"/>
        </w:rPr>
        <w:t xml:space="preserve">incremental load, performance </w:t>
      </w:r>
      <w:r>
        <w:rPr>
          <w:spacing w:val="-2"/>
        </w:rPr>
        <w:t>tuning,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data</w:t>
      </w:r>
      <w:r>
        <w:rPr>
          <w:spacing w:val="43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18"/>
        </w:rPr>
        <w:t xml:space="preserve"> </w:t>
      </w: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>warehouse</w:t>
      </w:r>
      <w:r>
        <w:rPr>
          <w:spacing w:val="-20"/>
        </w:rPr>
        <w:t xml:space="preserve"> </w:t>
      </w:r>
      <w:r>
        <w:rPr>
          <w:spacing w:val="-2"/>
        </w:rPr>
        <w:t>concepts.</w:t>
      </w:r>
    </w:p>
    <w:p w14:paraId="171FD046" w14:textId="77777777" w:rsidR="001B1570" w:rsidRDefault="001B1570">
      <w:pPr>
        <w:pStyle w:val="BodyText"/>
        <w:spacing w:before="33"/>
      </w:pPr>
    </w:p>
    <w:p w14:paraId="3A85CC12" w14:textId="77777777" w:rsidR="001B1570" w:rsidRDefault="00000000">
      <w:pPr>
        <w:tabs>
          <w:tab w:val="left" w:pos="6900"/>
        </w:tabs>
        <w:spacing w:line="252" w:lineRule="exact"/>
        <w:ind w:left="312"/>
        <w:rPr>
          <w:sz w:val="20"/>
        </w:rPr>
      </w:pPr>
      <w:r>
        <w:rPr>
          <w:b/>
          <w:w w:val="80"/>
          <w:sz w:val="21"/>
          <w:u w:val="thick"/>
        </w:rPr>
        <w:t>Organization:</w:t>
      </w:r>
      <w:r>
        <w:rPr>
          <w:b/>
          <w:spacing w:val="31"/>
          <w:sz w:val="21"/>
          <w:u w:val="thick"/>
        </w:rPr>
        <w:t xml:space="preserve"> </w:t>
      </w:r>
      <w:r>
        <w:rPr>
          <w:b/>
          <w:w w:val="80"/>
          <w:sz w:val="21"/>
          <w:u w:val="thick"/>
        </w:rPr>
        <w:t>NTL</w:t>
      </w:r>
      <w:r>
        <w:rPr>
          <w:b/>
          <w:spacing w:val="33"/>
          <w:sz w:val="21"/>
          <w:u w:val="thick"/>
        </w:rPr>
        <w:t xml:space="preserve"> </w:t>
      </w:r>
      <w:r>
        <w:rPr>
          <w:b/>
          <w:w w:val="80"/>
          <w:sz w:val="21"/>
          <w:u w:val="thick"/>
        </w:rPr>
        <w:t>Electronics</w:t>
      </w:r>
      <w:r>
        <w:rPr>
          <w:b/>
          <w:spacing w:val="26"/>
          <w:sz w:val="21"/>
          <w:u w:val="thick"/>
        </w:rPr>
        <w:t xml:space="preserve"> </w:t>
      </w:r>
      <w:r>
        <w:rPr>
          <w:b/>
          <w:w w:val="80"/>
          <w:sz w:val="21"/>
          <w:u w:val="thick"/>
        </w:rPr>
        <w:t>Pvt.</w:t>
      </w:r>
      <w:r>
        <w:rPr>
          <w:b/>
          <w:spacing w:val="37"/>
          <w:sz w:val="21"/>
          <w:u w:val="thick"/>
        </w:rPr>
        <w:t xml:space="preserve"> </w:t>
      </w:r>
      <w:r>
        <w:rPr>
          <w:b/>
          <w:spacing w:val="-4"/>
          <w:w w:val="80"/>
          <w:sz w:val="21"/>
          <w:u w:val="thick"/>
        </w:rPr>
        <w:t>Ltd.</w:t>
      </w:r>
      <w:r>
        <w:rPr>
          <w:b/>
          <w:sz w:val="21"/>
        </w:rPr>
        <w:tab/>
      </w:r>
      <w:r>
        <w:rPr>
          <w:spacing w:val="-8"/>
          <w:sz w:val="20"/>
        </w:rPr>
        <w:t>Date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-</w:t>
      </w:r>
      <w:r>
        <w:rPr>
          <w:spacing w:val="-21"/>
          <w:sz w:val="20"/>
        </w:rPr>
        <w:t xml:space="preserve"> </w:t>
      </w:r>
      <w:r>
        <w:rPr>
          <w:spacing w:val="-8"/>
          <w:sz w:val="20"/>
        </w:rPr>
        <w:t>Jun/2018</w:t>
      </w:r>
      <w:r>
        <w:rPr>
          <w:spacing w:val="-24"/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8"/>
          <w:sz w:val="20"/>
        </w:rPr>
        <w:t>Jan/2016</w:t>
      </w:r>
    </w:p>
    <w:p w14:paraId="39F2A2AF" w14:textId="77777777" w:rsidR="001B1570" w:rsidRDefault="00000000">
      <w:pPr>
        <w:pStyle w:val="BodyText"/>
        <w:spacing w:line="249" w:lineRule="auto"/>
        <w:ind w:left="312" w:right="235"/>
      </w:pPr>
      <w:r>
        <w:rPr>
          <w:spacing w:val="-8"/>
        </w:rPr>
        <w:t>Handling</w:t>
      </w:r>
      <w:r>
        <w:rPr>
          <w:spacing w:val="-14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SAP</w:t>
      </w:r>
      <w:r>
        <w:rPr>
          <w:spacing w:val="-19"/>
        </w:rPr>
        <w:t xml:space="preserve"> </w:t>
      </w:r>
      <w:r>
        <w:rPr>
          <w:spacing w:val="-8"/>
        </w:rPr>
        <w:t>MM</w:t>
      </w:r>
      <w:r>
        <w:rPr>
          <w:spacing w:val="-16"/>
        </w:rPr>
        <w:t xml:space="preserve"> </w:t>
      </w:r>
      <w:r>
        <w:rPr>
          <w:spacing w:val="-8"/>
        </w:rPr>
        <w:t>module,</w:t>
      </w:r>
      <w:r>
        <w:rPr>
          <w:spacing w:val="-10"/>
        </w:rPr>
        <w:t xml:space="preserve"> </w:t>
      </w:r>
      <w:r>
        <w:rPr>
          <w:spacing w:val="-8"/>
        </w:rPr>
        <w:t>maintaining</w:t>
      </w:r>
      <w:r>
        <w:rPr>
          <w:spacing w:val="-14"/>
        </w:rPr>
        <w:t xml:space="preserve"> </w:t>
      </w:r>
      <w:r>
        <w:rPr>
          <w:spacing w:val="-8"/>
        </w:rPr>
        <w:t>client</w:t>
      </w:r>
      <w:r>
        <w:rPr>
          <w:spacing w:val="-19"/>
        </w:rPr>
        <w:t xml:space="preserve"> </w:t>
      </w:r>
      <w:r>
        <w:rPr>
          <w:spacing w:val="-8"/>
        </w:rPr>
        <w:t>inventory</w:t>
      </w:r>
      <w:r>
        <w:rPr>
          <w:spacing w:val="-12"/>
        </w:rPr>
        <w:t xml:space="preserve"> </w:t>
      </w:r>
      <w:r>
        <w:rPr>
          <w:spacing w:val="-8"/>
        </w:rPr>
        <w:t>data</w:t>
      </w:r>
      <w:r>
        <w:rPr>
          <w:spacing w:val="-11"/>
        </w:rPr>
        <w:t xml:space="preserve"> </w:t>
      </w:r>
      <w:r>
        <w:rPr>
          <w:spacing w:val="-8"/>
        </w:rPr>
        <w:t>in</w:t>
      </w:r>
      <w:r>
        <w:rPr>
          <w:spacing w:val="-16"/>
        </w:rPr>
        <w:t xml:space="preserve"> </w:t>
      </w:r>
      <w:r>
        <w:rPr>
          <w:spacing w:val="-8"/>
        </w:rPr>
        <w:t>that</w:t>
      </w:r>
      <w:r>
        <w:rPr>
          <w:spacing w:val="-19"/>
        </w:rPr>
        <w:t xml:space="preserve"> </w:t>
      </w:r>
      <w:r>
        <w:rPr>
          <w:spacing w:val="-8"/>
        </w:rPr>
        <w:t>I</w:t>
      </w:r>
      <w:r>
        <w:rPr>
          <w:spacing w:val="-11"/>
        </w:rPr>
        <w:t xml:space="preserve"> </w:t>
      </w:r>
      <w:r>
        <w:rPr>
          <w:spacing w:val="-8"/>
        </w:rPr>
        <w:t>had</w:t>
      </w:r>
      <w:r>
        <w:rPr>
          <w:spacing w:val="-14"/>
        </w:rPr>
        <w:t xml:space="preserve">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spacing w:val="-8"/>
        </w:rPr>
        <w:t>collect</w:t>
      </w:r>
      <w:r>
        <w:rPr>
          <w:spacing w:val="-19"/>
        </w:rPr>
        <w:t xml:space="preserve"> </w:t>
      </w:r>
      <w:r>
        <w:rPr>
          <w:spacing w:val="-8"/>
        </w:rPr>
        <w:t>a</w:t>
      </w:r>
      <w:r>
        <w:rPr>
          <w:spacing w:val="-13"/>
        </w:rPr>
        <w:t xml:space="preserve"> </w:t>
      </w:r>
      <w:r>
        <w:rPr>
          <w:spacing w:val="-8"/>
        </w:rPr>
        <w:t>requirement</w:t>
      </w:r>
      <w:r>
        <w:rPr>
          <w:spacing w:val="-13"/>
        </w:rPr>
        <w:t xml:space="preserve"> </w:t>
      </w:r>
      <w:r>
        <w:rPr>
          <w:spacing w:val="-8"/>
        </w:rPr>
        <w:t>from</w:t>
      </w:r>
      <w:r>
        <w:rPr>
          <w:spacing w:val="-20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client</w:t>
      </w:r>
      <w:r>
        <w:rPr>
          <w:spacing w:val="-19"/>
        </w:rPr>
        <w:t xml:space="preserve"> </w:t>
      </w:r>
      <w:r>
        <w:rPr>
          <w:spacing w:val="-8"/>
        </w:rPr>
        <w:t>inventory manager</w:t>
      </w:r>
      <w:r>
        <w:rPr>
          <w:spacing w:val="-13"/>
        </w:rPr>
        <w:t xml:space="preserve"> </w:t>
      </w:r>
      <w:r>
        <w:rPr>
          <w:spacing w:val="-8"/>
        </w:rPr>
        <w:t>and</w:t>
      </w:r>
      <w:r>
        <w:rPr>
          <w:spacing w:val="-14"/>
        </w:rPr>
        <w:t xml:space="preserve"> </w:t>
      </w:r>
      <w:r>
        <w:rPr>
          <w:spacing w:val="-8"/>
        </w:rPr>
        <w:t>maintain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same</w:t>
      </w:r>
      <w:r>
        <w:rPr>
          <w:spacing w:val="-13"/>
        </w:rPr>
        <w:t xml:space="preserve"> </w:t>
      </w:r>
      <w:r>
        <w:rPr>
          <w:spacing w:val="-8"/>
        </w:rPr>
        <w:t>inventory</w:t>
      </w:r>
      <w:r>
        <w:rPr>
          <w:spacing w:val="-17"/>
        </w:rPr>
        <w:t xml:space="preserve"> </w:t>
      </w:r>
      <w:r>
        <w:rPr>
          <w:spacing w:val="-8"/>
        </w:rPr>
        <w:t>in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SAP.</w:t>
      </w:r>
      <w:r>
        <w:rPr>
          <w:spacing w:val="-16"/>
        </w:rPr>
        <w:t xml:space="preserve"> </w:t>
      </w:r>
      <w:r>
        <w:rPr>
          <w:spacing w:val="-8"/>
        </w:rPr>
        <w:t>To</w:t>
      </w:r>
      <w:r>
        <w:rPr>
          <w:spacing w:val="-11"/>
        </w:rPr>
        <w:t xml:space="preserve"> </w:t>
      </w:r>
      <w:r>
        <w:rPr>
          <w:spacing w:val="-8"/>
        </w:rPr>
        <w:t>maintain</w:t>
      </w:r>
      <w:r>
        <w:rPr>
          <w:spacing w:val="-15"/>
        </w:rPr>
        <w:t xml:space="preserve"> </w:t>
      </w:r>
      <w:r>
        <w:rPr>
          <w:spacing w:val="-8"/>
        </w:rPr>
        <w:t>a</w:t>
      </w:r>
      <w:r>
        <w:rPr>
          <w:spacing w:val="-13"/>
        </w:rPr>
        <w:t xml:space="preserve"> </w:t>
      </w:r>
      <w:r>
        <w:rPr>
          <w:spacing w:val="-8"/>
        </w:rPr>
        <w:t>stock</w:t>
      </w:r>
      <w:r>
        <w:rPr>
          <w:spacing w:val="-17"/>
        </w:rPr>
        <w:t xml:space="preserve"> </w:t>
      </w:r>
      <w:r>
        <w:rPr>
          <w:spacing w:val="-8"/>
        </w:rPr>
        <w:t>in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SAP</w:t>
      </w:r>
      <w:r>
        <w:rPr>
          <w:spacing w:val="-14"/>
        </w:rPr>
        <w:t xml:space="preserve"> </w:t>
      </w:r>
      <w:r>
        <w:rPr>
          <w:spacing w:val="-8"/>
        </w:rPr>
        <w:t>first</w:t>
      </w:r>
      <w:r>
        <w:rPr>
          <w:spacing w:val="-13"/>
        </w:rPr>
        <w:t xml:space="preserve"> </w:t>
      </w:r>
      <w:r>
        <w:rPr>
          <w:spacing w:val="-8"/>
        </w:rPr>
        <w:t>need</w:t>
      </w:r>
      <w:r>
        <w:rPr>
          <w:spacing w:val="-14"/>
        </w:rPr>
        <w:t xml:space="preserve"> </w:t>
      </w:r>
      <w:r>
        <w:rPr>
          <w:spacing w:val="-8"/>
        </w:rPr>
        <w:t>all</w:t>
      </w:r>
      <w:r>
        <w:rPr>
          <w:spacing w:val="-16"/>
        </w:rPr>
        <w:t xml:space="preserve"> </w:t>
      </w:r>
      <w:r>
        <w:rPr>
          <w:spacing w:val="-8"/>
        </w:rPr>
        <w:t>inventory</w:t>
      </w:r>
      <w:r>
        <w:rPr>
          <w:spacing w:val="-11"/>
        </w:rPr>
        <w:t xml:space="preserve"> </w:t>
      </w:r>
      <w:r>
        <w:rPr>
          <w:spacing w:val="-8"/>
        </w:rPr>
        <w:t>data</w:t>
      </w:r>
      <w:r>
        <w:rPr>
          <w:spacing w:val="-13"/>
        </w:rPr>
        <w:t xml:space="preserve"> </w:t>
      </w:r>
      <w:r>
        <w:rPr>
          <w:spacing w:val="-8"/>
        </w:rPr>
        <w:t>from</w:t>
      </w:r>
      <w:r>
        <w:rPr>
          <w:spacing w:val="-14"/>
        </w:rPr>
        <w:t xml:space="preserve"> </w:t>
      </w:r>
      <w:r>
        <w:rPr>
          <w:spacing w:val="-8"/>
        </w:rPr>
        <w:t>client system</w:t>
      </w:r>
      <w:r>
        <w:rPr>
          <w:spacing w:val="-21"/>
        </w:rPr>
        <w:t xml:space="preserve"> </w:t>
      </w:r>
      <w:r>
        <w:rPr>
          <w:spacing w:val="-8"/>
        </w:rPr>
        <w:t>and</w:t>
      </w:r>
      <w:r>
        <w:rPr>
          <w:spacing w:val="-21"/>
        </w:rPr>
        <w:t xml:space="preserve"> </w:t>
      </w:r>
      <w:r>
        <w:rPr>
          <w:spacing w:val="-8"/>
        </w:rPr>
        <w:t>pull</w:t>
      </w:r>
      <w:r>
        <w:rPr>
          <w:spacing w:val="-18"/>
        </w:rPr>
        <w:t xml:space="preserve"> </w:t>
      </w:r>
      <w:r>
        <w:rPr>
          <w:spacing w:val="-8"/>
        </w:rPr>
        <w:t>all</w:t>
      </w:r>
      <w:r>
        <w:rPr>
          <w:spacing w:val="-23"/>
        </w:rPr>
        <w:t xml:space="preserve"> </w:t>
      </w:r>
      <w:r>
        <w:rPr>
          <w:spacing w:val="-8"/>
        </w:rPr>
        <w:t>data</w:t>
      </w:r>
      <w:r>
        <w:rPr>
          <w:spacing w:val="-25"/>
        </w:rPr>
        <w:t xml:space="preserve"> </w:t>
      </w:r>
      <w:r>
        <w:rPr>
          <w:spacing w:val="-8"/>
        </w:rPr>
        <w:t>in</w:t>
      </w:r>
      <w:r>
        <w:rPr>
          <w:spacing w:val="-22"/>
        </w:rPr>
        <w:t xml:space="preserve"> </w:t>
      </w:r>
      <w:r>
        <w:rPr>
          <w:spacing w:val="-8"/>
        </w:rPr>
        <w:t>SAP</w:t>
      </w:r>
      <w:r>
        <w:rPr>
          <w:spacing w:val="-21"/>
        </w:rPr>
        <w:t xml:space="preserve"> </w:t>
      </w:r>
      <w:r>
        <w:rPr>
          <w:spacing w:val="-8"/>
        </w:rPr>
        <w:t>predefined</w:t>
      </w:r>
      <w:r>
        <w:rPr>
          <w:spacing w:val="-21"/>
        </w:rPr>
        <w:t xml:space="preserve"> </w:t>
      </w:r>
      <w:r>
        <w:rPr>
          <w:spacing w:val="-8"/>
        </w:rPr>
        <w:t>template</w:t>
      </w:r>
      <w:r>
        <w:rPr>
          <w:spacing w:val="-25"/>
        </w:rPr>
        <w:t xml:space="preserve"> </w:t>
      </w:r>
      <w:r>
        <w:rPr>
          <w:spacing w:val="-8"/>
        </w:rPr>
        <w:t>in</w:t>
      </w:r>
      <w:r>
        <w:rPr>
          <w:spacing w:val="-22"/>
        </w:rPr>
        <w:t xml:space="preserve"> </w:t>
      </w:r>
      <w:r>
        <w:rPr>
          <w:spacing w:val="-8"/>
        </w:rPr>
        <w:t>.csv</w:t>
      </w:r>
      <w:r>
        <w:rPr>
          <w:spacing w:val="-19"/>
        </w:rPr>
        <w:t xml:space="preserve"> </w:t>
      </w:r>
      <w:r>
        <w:rPr>
          <w:spacing w:val="-8"/>
        </w:rPr>
        <w:t>format</w:t>
      </w:r>
      <w:r>
        <w:rPr>
          <w:spacing w:val="-20"/>
        </w:rPr>
        <w:t xml:space="preserve"> </w:t>
      </w:r>
      <w:r>
        <w:rPr>
          <w:spacing w:val="-8"/>
        </w:rPr>
        <w:t>then</w:t>
      </w:r>
      <w:r>
        <w:rPr>
          <w:spacing w:val="-22"/>
        </w:rPr>
        <w:t xml:space="preserve"> </w:t>
      </w:r>
      <w:r>
        <w:rPr>
          <w:spacing w:val="-8"/>
        </w:rPr>
        <w:t>upload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25"/>
        </w:rPr>
        <w:t xml:space="preserve"> </w:t>
      </w:r>
      <w:r>
        <w:rPr>
          <w:spacing w:val="-8"/>
        </w:rPr>
        <w:t>same.</w:t>
      </w:r>
      <w:r>
        <w:rPr>
          <w:spacing w:val="-18"/>
        </w:rPr>
        <w:t xml:space="preserve"> </w:t>
      </w:r>
      <w:r>
        <w:rPr>
          <w:spacing w:val="-8"/>
        </w:rPr>
        <w:t>Responsibility</w:t>
      </w:r>
      <w:r>
        <w:rPr>
          <w:spacing w:val="-19"/>
        </w:rPr>
        <w:t xml:space="preserve"> </w:t>
      </w:r>
      <w:r>
        <w:rPr>
          <w:spacing w:val="-8"/>
        </w:rPr>
        <w:t>to</w:t>
      </w:r>
      <w:r>
        <w:rPr>
          <w:spacing w:val="-19"/>
        </w:rPr>
        <w:t xml:space="preserve"> </w:t>
      </w:r>
      <w:r>
        <w:rPr>
          <w:spacing w:val="-8"/>
        </w:rPr>
        <w:t>maintain</w:t>
      </w:r>
      <w:r>
        <w:rPr>
          <w:spacing w:val="-22"/>
        </w:rPr>
        <w:t xml:space="preserve"> </w:t>
      </w:r>
      <w:r>
        <w:rPr>
          <w:spacing w:val="-8"/>
        </w:rPr>
        <w:t>Master</w:t>
      </w:r>
      <w:r>
        <w:rPr>
          <w:spacing w:val="-30"/>
        </w:rPr>
        <w:t xml:space="preserve"> </w:t>
      </w:r>
      <w:r>
        <w:rPr>
          <w:spacing w:val="-8"/>
        </w:rPr>
        <w:t>Data, Material valuation, Inventory, Purchase</w:t>
      </w:r>
      <w:r>
        <w:rPr>
          <w:spacing w:val="-9"/>
        </w:rPr>
        <w:t xml:space="preserve"> </w:t>
      </w:r>
      <w:r>
        <w:rPr>
          <w:spacing w:val="-8"/>
        </w:rPr>
        <w:t>orders template</w:t>
      </w:r>
      <w:r>
        <w:rPr>
          <w:spacing w:val="-9"/>
        </w:rPr>
        <w:t xml:space="preserve"> </w:t>
      </w:r>
      <w:r>
        <w:rPr>
          <w:spacing w:val="-8"/>
        </w:rPr>
        <w:t>creation.</w:t>
      </w:r>
    </w:p>
    <w:p w14:paraId="2C57ECBE" w14:textId="77777777" w:rsidR="001B1570" w:rsidRDefault="001B1570">
      <w:pPr>
        <w:pStyle w:val="BodyText"/>
        <w:spacing w:before="221"/>
      </w:pPr>
    </w:p>
    <w:p w14:paraId="4421EE58" w14:textId="77777777" w:rsidR="001B1570" w:rsidRDefault="00000000">
      <w:pPr>
        <w:pStyle w:val="Heading3"/>
        <w:ind w:left="312"/>
        <w:rPr>
          <w:u w:val="none"/>
        </w:rPr>
      </w:pPr>
      <w:bookmarkStart w:id="14" w:name="Organization:_WMS_Solutions"/>
      <w:bookmarkEnd w:id="14"/>
      <w:r>
        <w:rPr>
          <w:w w:val="80"/>
          <w:u w:val="thick"/>
        </w:rPr>
        <w:t>Organization:</w:t>
      </w:r>
      <w:r>
        <w:rPr>
          <w:spacing w:val="-5"/>
          <w:u w:val="thick"/>
        </w:rPr>
        <w:t xml:space="preserve"> </w:t>
      </w:r>
      <w:r>
        <w:rPr>
          <w:w w:val="80"/>
          <w:u w:val="thick"/>
        </w:rPr>
        <w:t>WMS</w:t>
      </w:r>
      <w:r>
        <w:rPr>
          <w:spacing w:val="-2"/>
          <w:w w:val="80"/>
          <w:u w:val="thick"/>
        </w:rPr>
        <w:t xml:space="preserve"> Solutions</w:t>
      </w:r>
    </w:p>
    <w:p w14:paraId="64C17E15" w14:textId="77777777" w:rsidR="001B1570" w:rsidRDefault="00000000">
      <w:pPr>
        <w:tabs>
          <w:tab w:val="left" w:pos="6900"/>
        </w:tabs>
        <w:spacing w:before="13" w:line="252" w:lineRule="exact"/>
        <w:ind w:left="312"/>
        <w:jc w:val="both"/>
        <w:rPr>
          <w:sz w:val="20"/>
        </w:rPr>
      </w:pPr>
      <w:r>
        <w:rPr>
          <w:b/>
          <w:w w:val="80"/>
          <w:sz w:val="21"/>
        </w:rPr>
        <w:t>Project</w:t>
      </w:r>
      <w:r>
        <w:rPr>
          <w:b/>
          <w:spacing w:val="20"/>
          <w:sz w:val="21"/>
        </w:rPr>
        <w:t xml:space="preserve"> </w:t>
      </w:r>
      <w:r>
        <w:rPr>
          <w:b/>
          <w:w w:val="80"/>
          <w:sz w:val="21"/>
        </w:rPr>
        <w:t>-</w:t>
      </w:r>
      <w:r>
        <w:rPr>
          <w:b/>
          <w:spacing w:val="17"/>
          <w:sz w:val="21"/>
        </w:rPr>
        <w:t xml:space="preserve"> </w:t>
      </w:r>
      <w:r>
        <w:rPr>
          <w:b/>
          <w:w w:val="80"/>
          <w:sz w:val="21"/>
        </w:rPr>
        <w:t>LKC</w:t>
      </w:r>
      <w:r>
        <w:rPr>
          <w:b/>
          <w:spacing w:val="14"/>
          <w:sz w:val="21"/>
        </w:rPr>
        <w:t xml:space="preserve"> </w:t>
      </w:r>
      <w:r>
        <w:rPr>
          <w:b/>
          <w:w w:val="80"/>
          <w:sz w:val="21"/>
        </w:rPr>
        <w:t>Molding</w:t>
      </w:r>
      <w:r>
        <w:rPr>
          <w:b/>
          <w:spacing w:val="10"/>
          <w:sz w:val="21"/>
        </w:rPr>
        <w:t xml:space="preserve"> </w:t>
      </w:r>
      <w:r>
        <w:rPr>
          <w:b/>
          <w:spacing w:val="-2"/>
          <w:w w:val="80"/>
          <w:sz w:val="21"/>
        </w:rPr>
        <w:t>Solutions</w:t>
      </w:r>
      <w:r>
        <w:rPr>
          <w:b/>
          <w:sz w:val="21"/>
        </w:rPr>
        <w:tab/>
      </w:r>
      <w:r>
        <w:rPr>
          <w:spacing w:val="-10"/>
          <w:sz w:val="20"/>
        </w:rPr>
        <w:t>Date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-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Nov/2017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May/2018</w:t>
      </w:r>
    </w:p>
    <w:p w14:paraId="6E0EDCD8" w14:textId="77777777" w:rsidR="001B1570" w:rsidRDefault="00000000">
      <w:pPr>
        <w:pStyle w:val="BodyText"/>
        <w:spacing w:line="252" w:lineRule="auto"/>
        <w:ind w:left="312" w:right="444"/>
        <w:jc w:val="both"/>
      </w:pPr>
      <w:r>
        <w:rPr>
          <w:spacing w:val="-10"/>
        </w:rPr>
        <w:t>LKC</w:t>
      </w:r>
      <w:r>
        <w:rPr>
          <w:spacing w:val="-6"/>
        </w:rPr>
        <w:t xml:space="preserve"> </w:t>
      </w:r>
      <w:r>
        <w:rPr>
          <w:spacing w:val="-10"/>
        </w:rPr>
        <w:t>engaged</w:t>
      </w:r>
      <w:r>
        <w:rPr>
          <w:spacing w:val="-6"/>
        </w:rPr>
        <w:t xml:space="preserve"> </w:t>
      </w:r>
      <w:r>
        <w:rPr>
          <w:spacing w:val="-10"/>
        </w:rPr>
        <w:t>in</w:t>
      </w:r>
      <w:r>
        <w:rPr>
          <w:spacing w:val="-5"/>
        </w:rPr>
        <w:t xml:space="preserve"> </w:t>
      </w:r>
      <w:r>
        <w:rPr>
          <w:spacing w:val="-10"/>
        </w:rPr>
        <w:t>plastic</w:t>
      </w:r>
      <w:r>
        <w:rPr>
          <w:spacing w:val="-6"/>
        </w:rPr>
        <w:t xml:space="preserve"> </w:t>
      </w:r>
      <w:r>
        <w:rPr>
          <w:spacing w:val="-10"/>
        </w:rPr>
        <w:t>molding</w:t>
      </w:r>
      <w:r>
        <w:rPr>
          <w:spacing w:val="-6"/>
        </w:rPr>
        <w:t xml:space="preserve"> </w:t>
      </w:r>
      <w:r>
        <w:rPr>
          <w:spacing w:val="-10"/>
        </w:rPr>
        <w:t>solutions,</w:t>
      </w:r>
      <w:r>
        <w:rPr>
          <w:spacing w:val="-5"/>
        </w:rPr>
        <w:t xml:space="preserve"> </w:t>
      </w:r>
      <w:r>
        <w:rPr>
          <w:spacing w:val="-10"/>
        </w:rPr>
        <w:t>they</w:t>
      </w:r>
      <w:r>
        <w:rPr>
          <w:spacing w:val="-6"/>
        </w:rPr>
        <w:t xml:space="preserve"> </w:t>
      </w:r>
      <w:r>
        <w:rPr>
          <w:spacing w:val="-10"/>
        </w:rPr>
        <w:t>provide</w:t>
      </w:r>
      <w:r>
        <w:rPr>
          <w:spacing w:val="-5"/>
        </w:rPr>
        <w:t xml:space="preserve"> </w:t>
      </w:r>
      <w:r>
        <w:rPr>
          <w:spacing w:val="-10"/>
        </w:rPr>
        <w:t>efficient</w:t>
      </w:r>
      <w:r>
        <w:rPr>
          <w:spacing w:val="-6"/>
        </w:rPr>
        <w:t xml:space="preserve"> </w:t>
      </w:r>
      <w:r>
        <w:rPr>
          <w:spacing w:val="-10"/>
        </w:rPr>
        <w:t>molding</w:t>
      </w:r>
      <w:r>
        <w:rPr>
          <w:spacing w:val="-6"/>
        </w:rPr>
        <w:t xml:space="preserve"> </w:t>
      </w:r>
      <w:r>
        <w:rPr>
          <w:spacing w:val="-10"/>
        </w:rPr>
        <w:t>solutions</w:t>
      </w:r>
      <w:r>
        <w:rPr>
          <w:spacing w:val="-5"/>
        </w:rPr>
        <w:t xml:space="preserve"> </w:t>
      </w:r>
      <w:r>
        <w:rPr>
          <w:spacing w:val="-10"/>
        </w:rPr>
        <w:t>to</w:t>
      </w:r>
      <w:r>
        <w:rPr>
          <w:spacing w:val="-6"/>
        </w:rPr>
        <w:t xml:space="preserve"> </w:t>
      </w:r>
      <w:r>
        <w:rPr>
          <w:spacing w:val="-10"/>
        </w:rPr>
        <w:t>their</w:t>
      </w:r>
      <w:r>
        <w:rPr>
          <w:spacing w:val="-6"/>
        </w:rPr>
        <w:t xml:space="preserve"> </w:t>
      </w:r>
      <w:r>
        <w:rPr>
          <w:spacing w:val="-10"/>
        </w:rPr>
        <w:t>customers</w:t>
      </w:r>
      <w:r>
        <w:rPr>
          <w:spacing w:val="-5"/>
        </w:rPr>
        <w:t xml:space="preserve"> </w:t>
      </w:r>
      <w:r>
        <w:rPr>
          <w:spacing w:val="-10"/>
        </w:rPr>
        <w:t>for</w:t>
      </w:r>
      <w:r>
        <w:rPr>
          <w:spacing w:val="-6"/>
        </w:rPr>
        <w:t xml:space="preserve"> </w:t>
      </w:r>
      <w:r>
        <w:rPr>
          <w:spacing w:val="-10"/>
        </w:rPr>
        <w:t>many</w:t>
      </w:r>
      <w:r>
        <w:rPr>
          <w:spacing w:val="-5"/>
        </w:rPr>
        <w:t xml:space="preserve"> </w:t>
      </w:r>
      <w:r>
        <w:rPr>
          <w:spacing w:val="-10"/>
        </w:rPr>
        <w:t>components</w:t>
      </w:r>
      <w:r>
        <w:rPr>
          <w:spacing w:val="-6"/>
        </w:rPr>
        <w:t xml:space="preserve"> </w:t>
      </w:r>
      <w:r>
        <w:rPr>
          <w:spacing w:val="-10"/>
        </w:rPr>
        <w:t xml:space="preserve">like </w:t>
      </w:r>
      <w:r>
        <w:rPr>
          <w:spacing w:val="-12"/>
        </w:rPr>
        <w:t>macro</w:t>
      </w:r>
      <w:r>
        <w:t xml:space="preserve"> </w:t>
      </w:r>
      <w:r>
        <w:rPr>
          <w:spacing w:val="-12"/>
        </w:rPr>
        <w:t>modeling,</w:t>
      </w:r>
      <w:r>
        <w:rPr>
          <w:spacing w:val="7"/>
        </w:rPr>
        <w:t xml:space="preserve"> </w:t>
      </w:r>
      <w:r>
        <w:rPr>
          <w:spacing w:val="-12"/>
        </w:rPr>
        <w:t>air</w:t>
      </w:r>
      <w:r>
        <w:t xml:space="preserve"> </w:t>
      </w:r>
      <w:r>
        <w:rPr>
          <w:spacing w:val="-12"/>
        </w:rPr>
        <w:t>cooled</w:t>
      </w:r>
      <w:r>
        <w:t xml:space="preserve"> </w:t>
      </w:r>
      <w:r>
        <w:rPr>
          <w:spacing w:val="-12"/>
        </w:rPr>
        <w:t>centralized</w:t>
      </w:r>
      <w:r>
        <w:t xml:space="preserve"> </w:t>
      </w:r>
      <w:r>
        <w:rPr>
          <w:spacing w:val="-12"/>
        </w:rPr>
        <w:t>and</w:t>
      </w:r>
      <w:r>
        <w:rPr>
          <w:spacing w:val="-4"/>
        </w:rPr>
        <w:t xml:space="preserve"> </w:t>
      </w:r>
      <w:r>
        <w:rPr>
          <w:spacing w:val="-12"/>
        </w:rPr>
        <w:t>soon.</w:t>
      </w:r>
      <w:r>
        <w:rPr>
          <w:spacing w:val="-1"/>
        </w:rPr>
        <w:t xml:space="preserve"> </w:t>
      </w:r>
      <w:r>
        <w:rPr>
          <w:spacing w:val="-12"/>
        </w:rPr>
        <w:t>Involved</w:t>
      </w:r>
      <w:r>
        <w:t xml:space="preserve"> </w:t>
      </w:r>
      <w:r>
        <w:rPr>
          <w:spacing w:val="-12"/>
        </w:rPr>
        <w:t>in</w:t>
      </w:r>
      <w:r>
        <w:rPr>
          <w:spacing w:val="-4"/>
        </w:rPr>
        <w:t xml:space="preserve"> </w:t>
      </w:r>
      <w:r>
        <w:rPr>
          <w:spacing w:val="-12"/>
        </w:rPr>
        <w:t>product</w:t>
      </w:r>
      <w:r>
        <w:t xml:space="preserve"> </w:t>
      </w:r>
      <w:r>
        <w:rPr>
          <w:spacing w:val="-12"/>
        </w:rPr>
        <w:t>demo,</w:t>
      </w:r>
      <w:r>
        <w:rPr>
          <w:spacing w:val="7"/>
        </w:rPr>
        <w:t xml:space="preserve"> </w:t>
      </w:r>
      <w:r>
        <w:rPr>
          <w:spacing w:val="-12"/>
        </w:rPr>
        <w:t>requirement</w:t>
      </w:r>
      <w:r>
        <w:t xml:space="preserve"> </w:t>
      </w:r>
      <w:r>
        <w:rPr>
          <w:spacing w:val="-12"/>
        </w:rPr>
        <w:t>gathering,</w:t>
      </w:r>
      <w:r>
        <w:rPr>
          <w:spacing w:val="7"/>
        </w:rPr>
        <w:t xml:space="preserve"> </w:t>
      </w:r>
      <w:r>
        <w:rPr>
          <w:spacing w:val="-12"/>
        </w:rPr>
        <w:t>customer</w:t>
      </w:r>
      <w:r>
        <w:t xml:space="preserve"> </w:t>
      </w:r>
      <w:r>
        <w:rPr>
          <w:spacing w:val="-12"/>
        </w:rPr>
        <w:t>handling</w:t>
      </w:r>
      <w:r>
        <w:t xml:space="preserve"> </w:t>
      </w:r>
      <w:r>
        <w:rPr>
          <w:spacing w:val="-12"/>
        </w:rPr>
        <w:t xml:space="preserve">dealing, </w:t>
      </w:r>
      <w:r>
        <w:rPr>
          <w:spacing w:val="-14"/>
        </w:rPr>
        <w:t>managing</w:t>
      </w:r>
      <w:r>
        <w:t xml:space="preserve"> </w:t>
      </w:r>
      <w:r>
        <w:rPr>
          <w:spacing w:val="-14"/>
        </w:rPr>
        <w:t>their</w:t>
      </w:r>
      <w:r>
        <w:rPr>
          <w:spacing w:val="-2"/>
        </w:rPr>
        <w:t xml:space="preserve"> </w:t>
      </w:r>
      <w:r>
        <w:rPr>
          <w:spacing w:val="-14"/>
        </w:rPr>
        <w:t>inventory,</w:t>
      </w:r>
      <w:r>
        <w:rPr>
          <w:spacing w:val="12"/>
        </w:rPr>
        <w:t xml:space="preserve"> </w:t>
      </w:r>
      <w:r>
        <w:rPr>
          <w:spacing w:val="-14"/>
        </w:rPr>
        <w:t>responsibility</w:t>
      </w:r>
      <w:r>
        <w:t xml:space="preserve"> </w:t>
      </w:r>
      <w:r>
        <w:rPr>
          <w:spacing w:val="-14"/>
        </w:rPr>
        <w:t>creating</w:t>
      </w:r>
      <w:r>
        <w:t xml:space="preserve"> </w:t>
      </w:r>
      <w:r>
        <w:rPr>
          <w:spacing w:val="-14"/>
        </w:rPr>
        <w:t>purchase</w:t>
      </w:r>
      <w:r>
        <w:t xml:space="preserve"> </w:t>
      </w:r>
      <w:r>
        <w:rPr>
          <w:spacing w:val="-14"/>
        </w:rPr>
        <w:t>order,</w:t>
      </w:r>
      <w:r>
        <w:rPr>
          <w:spacing w:val="11"/>
        </w:rPr>
        <w:t xml:space="preserve"> </w:t>
      </w:r>
      <w:r>
        <w:rPr>
          <w:spacing w:val="-14"/>
        </w:rPr>
        <w:t>inventory</w:t>
      </w:r>
      <w:r>
        <w:t xml:space="preserve"> </w:t>
      </w:r>
      <w:r>
        <w:rPr>
          <w:spacing w:val="-14"/>
        </w:rPr>
        <w:t>stock</w:t>
      </w:r>
      <w:r>
        <w:t xml:space="preserve"> </w:t>
      </w:r>
      <w:r>
        <w:rPr>
          <w:spacing w:val="-14"/>
        </w:rPr>
        <w:t>templates,</w:t>
      </w:r>
      <w:r>
        <w:rPr>
          <w:spacing w:val="11"/>
        </w:rPr>
        <w:t xml:space="preserve"> </w:t>
      </w:r>
      <w:r>
        <w:rPr>
          <w:spacing w:val="-14"/>
        </w:rPr>
        <w:t>generating</w:t>
      </w:r>
      <w:r>
        <w:t xml:space="preserve"> </w:t>
      </w:r>
      <w:r>
        <w:rPr>
          <w:spacing w:val="-14"/>
        </w:rPr>
        <w:t>SǪL</w:t>
      </w:r>
      <w:r>
        <w:t xml:space="preserve"> </w:t>
      </w:r>
      <w:r>
        <w:rPr>
          <w:spacing w:val="-14"/>
        </w:rPr>
        <w:t>reports</w:t>
      </w:r>
      <w:r>
        <w:rPr>
          <w:spacing w:val="11"/>
        </w:rPr>
        <w:t xml:space="preserve"> </w:t>
      </w:r>
      <w:r>
        <w:rPr>
          <w:spacing w:val="-14"/>
        </w:rPr>
        <w:t>and</w:t>
      </w:r>
      <w:r>
        <w:t xml:space="preserve"> </w:t>
      </w:r>
      <w:r>
        <w:rPr>
          <w:spacing w:val="-14"/>
        </w:rPr>
        <w:t xml:space="preserve">designing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crystal</w:t>
      </w:r>
      <w:r>
        <w:rPr>
          <w:spacing w:val="-22"/>
        </w:rPr>
        <w:t xml:space="preserve"> </w:t>
      </w:r>
      <w:r>
        <w:rPr>
          <w:spacing w:val="-6"/>
        </w:rPr>
        <w:t>reports,</w:t>
      </w:r>
      <w:r>
        <w:rPr>
          <w:spacing w:val="-16"/>
        </w:rPr>
        <w:t xml:space="preserve"> </w:t>
      </w:r>
      <w:r>
        <w:rPr>
          <w:spacing w:val="-6"/>
        </w:rPr>
        <w:t>providing</w:t>
      </w:r>
      <w:r>
        <w:rPr>
          <w:spacing w:val="-20"/>
        </w:rPr>
        <w:t xml:space="preserve"> </w:t>
      </w:r>
      <w:r>
        <w:rPr>
          <w:spacing w:val="-6"/>
        </w:rPr>
        <w:t>product</w:t>
      </w:r>
      <w:r>
        <w:rPr>
          <w:spacing w:val="-18"/>
        </w:rPr>
        <w:t xml:space="preserve"> </w:t>
      </w:r>
      <w:r>
        <w:rPr>
          <w:spacing w:val="-6"/>
        </w:rPr>
        <w:t>training</w:t>
      </w:r>
      <w:r>
        <w:rPr>
          <w:spacing w:val="-25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client</w:t>
      </w:r>
      <w:r>
        <w:rPr>
          <w:spacing w:val="-24"/>
        </w:rPr>
        <w:t xml:space="preserve"> </w:t>
      </w:r>
      <w:r>
        <w:rPr>
          <w:spacing w:val="-6"/>
        </w:rPr>
        <w:t>teams.</w:t>
      </w:r>
    </w:p>
    <w:p w14:paraId="4B3B35EA" w14:textId="77777777" w:rsidR="001B1570" w:rsidRDefault="001B1570">
      <w:pPr>
        <w:pStyle w:val="BodyText"/>
        <w:spacing w:before="29"/>
      </w:pPr>
    </w:p>
    <w:p w14:paraId="39903E21" w14:textId="77777777" w:rsidR="001B1570" w:rsidRDefault="00000000">
      <w:pPr>
        <w:tabs>
          <w:tab w:val="left" w:pos="6900"/>
        </w:tabs>
        <w:spacing w:before="1"/>
        <w:ind w:left="312"/>
        <w:jc w:val="both"/>
        <w:rPr>
          <w:sz w:val="20"/>
        </w:rPr>
      </w:pPr>
      <w:r>
        <w:rPr>
          <w:b/>
          <w:w w:val="80"/>
          <w:sz w:val="21"/>
        </w:rPr>
        <w:t>Project</w:t>
      </w:r>
      <w:r>
        <w:rPr>
          <w:b/>
          <w:spacing w:val="10"/>
          <w:sz w:val="21"/>
        </w:rPr>
        <w:t xml:space="preserve"> </w:t>
      </w:r>
      <w:r>
        <w:rPr>
          <w:b/>
          <w:w w:val="80"/>
          <w:sz w:val="21"/>
        </w:rPr>
        <w:t>-</w:t>
      </w:r>
      <w:r>
        <w:rPr>
          <w:b/>
          <w:spacing w:val="7"/>
          <w:sz w:val="21"/>
        </w:rPr>
        <w:t xml:space="preserve"> </w:t>
      </w:r>
      <w:r>
        <w:rPr>
          <w:b/>
          <w:w w:val="80"/>
          <w:sz w:val="21"/>
        </w:rPr>
        <w:t>Emerge</w:t>
      </w:r>
      <w:r>
        <w:rPr>
          <w:b/>
          <w:spacing w:val="11"/>
          <w:sz w:val="21"/>
        </w:rPr>
        <w:t xml:space="preserve"> </w:t>
      </w:r>
      <w:r>
        <w:rPr>
          <w:b/>
          <w:spacing w:val="-2"/>
          <w:w w:val="80"/>
          <w:sz w:val="21"/>
        </w:rPr>
        <w:t>Glass</w:t>
      </w:r>
      <w:r>
        <w:rPr>
          <w:b/>
          <w:sz w:val="21"/>
        </w:rPr>
        <w:tab/>
      </w:r>
      <w:r>
        <w:rPr>
          <w:spacing w:val="-10"/>
          <w:sz w:val="20"/>
        </w:rPr>
        <w:t>Dated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-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July/2016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Sept/2017</w:t>
      </w:r>
    </w:p>
    <w:p w14:paraId="6DAC55F2" w14:textId="77777777" w:rsidR="001B1570" w:rsidRDefault="00000000">
      <w:pPr>
        <w:pStyle w:val="BodyText"/>
        <w:spacing w:before="6"/>
        <w:ind w:left="312" w:right="58"/>
        <w:jc w:val="both"/>
      </w:pPr>
      <w:r>
        <w:rPr>
          <w:spacing w:val="-12"/>
        </w:rPr>
        <w:t>Demonstrate</w:t>
      </w:r>
      <w:r>
        <w:t xml:space="preserve"> </w:t>
      </w:r>
      <w:r>
        <w:rPr>
          <w:spacing w:val="-12"/>
        </w:rPr>
        <w:t>a</w:t>
      </w:r>
      <w:r>
        <w:t xml:space="preserve"> </w:t>
      </w:r>
      <w:r>
        <w:rPr>
          <w:spacing w:val="-12"/>
        </w:rPr>
        <w:t>product</w:t>
      </w:r>
      <w:r>
        <w:t xml:space="preserve"> </w:t>
      </w:r>
      <w:r>
        <w:rPr>
          <w:spacing w:val="-12"/>
        </w:rPr>
        <w:t>to</w:t>
      </w:r>
      <w:r>
        <w:t xml:space="preserve"> </w:t>
      </w:r>
      <w:r>
        <w:rPr>
          <w:spacing w:val="-12"/>
        </w:rPr>
        <w:t>client,</w:t>
      </w:r>
      <w:r>
        <w:rPr>
          <w:spacing w:val="10"/>
        </w:rPr>
        <w:t xml:space="preserve"> </w:t>
      </w:r>
      <w:r>
        <w:rPr>
          <w:spacing w:val="-12"/>
        </w:rPr>
        <w:t>requirement</w:t>
      </w:r>
      <w:r>
        <w:t xml:space="preserve"> </w:t>
      </w:r>
      <w:r>
        <w:rPr>
          <w:spacing w:val="-12"/>
        </w:rPr>
        <w:t>gathering,</w:t>
      </w:r>
      <w:r>
        <w:rPr>
          <w:spacing w:val="10"/>
        </w:rPr>
        <w:t xml:space="preserve"> </w:t>
      </w:r>
      <w:r>
        <w:rPr>
          <w:spacing w:val="-12"/>
        </w:rPr>
        <w:t>customer</w:t>
      </w:r>
      <w:r>
        <w:t xml:space="preserve"> </w:t>
      </w:r>
      <w:r>
        <w:rPr>
          <w:spacing w:val="-12"/>
        </w:rPr>
        <w:t>handling</w:t>
      </w:r>
      <w:r>
        <w:rPr>
          <w:spacing w:val="-3"/>
        </w:rPr>
        <w:t xml:space="preserve"> </w:t>
      </w:r>
      <w:r>
        <w:rPr>
          <w:spacing w:val="-12"/>
        </w:rPr>
        <w:t>dealing,</w:t>
      </w:r>
      <w:r>
        <w:t xml:space="preserve"> </w:t>
      </w:r>
      <w:r>
        <w:rPr>
          <w:spacing w:val="-12"/>
        </w:rPr>
        <w:t>managing</w:t>
      </w:r>
      <w:r>
        <w:rPr>
          <w:spacing w:val="-3"/>
        </w:rPr>
        <w:t xml:space="preserve"> </w:t>
      </w:r>
      <w:r>
        <w:rPr>
          <w:spacing w:val="-12"/>
        </w:rPr>
        <w:t>their</w:t>
      </w:r>
      <w:r>
        <w:rPr>
          <w:spacing w:val="-1"/>
        </w:rPr>
        <w:t xml:space="preserve"> </w:t>
      </w:r>
      <w:r>
        <w:rPr>
          <w:spacing w:val="-12"/>
        </w:rPr>
        <w:t>inventory,</w:t>
      </w:r>
      <w:r>
        <w:rPr>
          <w:spacing w:val="10"/>
        </w:rPr>
        <w:t xml:space="preserve"> </w:t>
      </w:r>
      <w:r>
        <w:rPr>
          <w:spacing w:val="-12"/>
        </w:rPr>
        <w:t>responsibility</w:t>
      </w:r>
      <w:r>
        <w:t xml:space="preserve"> </w:t>
      </w:r>
      <w:r>
        <w:rPr>
          <w:spacing w:val="-12"/>
        </w:rPr>
        <w:t>creating purchase</w:t>
      </w:r>
      <w:r>
        <w:t xml:space="preserve"> </w:t>
      </w:r>
      <w:r>
        <w:rPr>
          <w:spacing w:val="-12"/>
        </w:rPr>
        <w:t>order,</w:t>
      </w:r>
      <w:r>
        <w:t xml:space="preserve"> </w:t>
      </w:r>
      <w:r>
        <w:rPr>
          <w:spacing w:val="-12"/>
        </w:rPr>
        <w:t>inventory</w:t>
      </w:r>
      <w:r>
        <w:t xml:space="preserve"> </w:t>
      </w:r>
      <w:r>
        <w:rPr>
          <w:spacing w:val="-12"/>
        </w:rPr>
        <w:t>stock</w:t>
      </w:r>
      <w:r>
        <w:t xml:space="preserve"> </w:t>
      </w:r>
      <w:r>
        <w:rPr>
          <w:spacing w:val="-12"/>
        </w:rPr>
        <w:t>templates,</w:t>
      </w:r>
      <w:r>
        <w:t xml:space="preserve"> </w:t>
      </w:r>
      <w:r>
        <w:rPr>
          <w:spacing w:val="-12"/>
        </w:rPr>
        <w:t>generating</w:t>
      </w:r>
      <w:r>
        <w:t xml:space="preserve"> </w:t>
      </w:r>
      <w:r>
        <w:rPr>
          <w:spacing w:val="-12"/>
        </w:rPr>
        <w:t>SǪL</w:t>
      </w:r>
      <w:r>
        <w:t xml:space="preserve"> </w:t>
      </w:r>
      <w:r>
        <w:rPr>
          <w:spacing w:val="-12"/>
        </w:rPr>
        <w:t>reports</w:t>
      </w:r>
      <w:r>
        <w:t xml:space="preserve"> </w:t>
      </w:r>
      <w:r>
        <w:rPr>
          <w:spacing w:val="-12"/>
        </w:rPr>
        <w:t>and</w:t>
      </w:r>
      <w:r>
        <w:t xml:space="preserve"> </w:t>
      </w:r>
      <w:r>
        <w:rPr>
          <w:spacing w:val="-12"/>
        </w:rPr>
        <w:t>designing</w:t>
      </w:r>
      <w:r>
        <w:rPr>
          <w:spacing w:val="-4"/>
        </w:rPr>
        <w:t xml:space="preserve"> </w:t>
      </w:r>
      <w:r>
        <w:rPr>
          <w:spacing w:val="-12"/>
        </w:rPr>
        <w:t>in</w:t>
      </w:r>
      <w:r>
        <w:t xml:space="preserve"> </w:t>
      </w:r>
      <w:r>
        <w:rPr>
          <w:spacing w:val="-12"/>
        </w:rPr>
        <w:t>the</w:t>
      </w:r>
      <w:r>
        <w:t xml:space="preserve"> </w:t>
      </w:r>
      <w:r>
        <w:rPr>
          <w:spacing w:val="-12"/>
        </w:rPr>
        <w:t>crystal</w:t>
      </w:r>
      <w:r>
        <w:t xml:space="preserve"> </w:t>
      </w:r>
      <w:r>
        <w:rPr>
          <w:spacing w:val="-12"/>
        </w:rPr>
        <w:t>reports,</w:t>
      </w:r>
      <w:r>
        <w:t xml:space="preserve"> </w:t>
      </w:r>
      <w:r>
        <w:rPr>
          <w:spacing w:val="-12"/>
        </w:rPr>
        <w:t>providing</w:t>
      </w:r>
      <w:r>
        <w:t xml:space="preserve"> </w:t>
      </w:r>
      <w:r>
        <w:rPr>
          <w:spacing w:val="-12"/>
        </w:rPr>
        <w:t>product</w:t>
      </w:r>
      <w:r>
        <w:t xml:space="preserve"> </w:t>
      </w:r>
      <w:r>
        <w:rPr>
          <w:spacing w:val="-12"/>
        </w:rPr>
        <w:t>training</w:t>
      </w:r>
      <w:r>
        <w:t xml:space="preserve"> </w:t>
      </w:r>
      <w:r>
        <w:rPr>
          <w:spacing w:val="-12"/>
        </w:rPr>
        <w:t xml:space="preserve">to </w:t>
      </w:r>
      <w:r>
        <w:t>client</w:t>
      </w:r>
      <w:r>
        <w:rPr>
          <w:spacing w:val="-18"/>
        </w:rPr>
        <w:t xml:space="preserve"> </w:t>
      </w:r>
      <w:r>
        <w:t>teams.</w:t>
      </w:r>
    </w:p>
    <w:p w14:paraId="076A1C94" w14:textId="77777777" w:rsidR="001B1570" w:rsidRDefault="001B1570">
      <w:pPr>
        <w:pStyle w:val="BodyText"/>
        <w:spacing w:before="47"/>
      </w:pPr>
    </w:p>
    <w:p w14:paraId="0CD71064" w14:textId="77777777" w:rsidR="001B1570" w:rsidRDefault="00000000">
      <w:pPr>
        <w:tabs>
          <w:tab w:val="left" w:pos="6900"/>
        </w:tabs>
        <w:ind w:left="312"/>
        <w:jc w:val="both"/>
        <w:rPr>
          <w:sz w:val="20"/>
        </w:rPr>
      </w:pPr>
      <w:r>
        <w:rPr>
          <w:b/>
          <w:w w:val="80"/>
          <w:sz w:val="21"/>
        </w:rPr>
        <w:t>Project</w:t>
      </w:r>
      <w:r>
        <w:rPr>
          <w:b/>
          <w:spacing w:val="1"/>
          <w:sz w:val="21"/>
        </w:rPr>
        <w:t xml:space="preserve"> </w:t>
      </w:r>
      <w:r>
        <w:rPr>
          <w:b/>
          <w:w w:val="80"/>
          <w:sz w:val="21"/>
        </w:rPr>
        <w:t>-</w:t>
      </w:r>
      <w:r>
        <w:rPr>
          <w:b/>
          <w:spacing w:val="6"/>
          <w:sz w:val="21"/>
        </w:rPr>
        <w:t xml:space="preserve"> </w:t>
      </w:r>
      <w:r>
        <w:rPr>
          <w:b/>
          <w:w w:val="80"/>
          <w:sz w:val="21"/>
        </w:rPr>
        <w:t>KDT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w w:val="80"/>
          <w:sz w:val="21"/>
        </w:rPr>
        <w:t>Electronics</w:t>
      </w:r>
      <w:r>
        <w:rPr>
          <w:b/>
          <w:sz w:val="21"/>
        </w:rPr>
        <w:tab/>
      </w:r>
      <w:r>
        <w:rPr>
          <w:spacing w:val="-10"/>
          <w:sz w:val="20"/>
        </w:rPr>
        <w:t>Dated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-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July/2015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Jun/2016</w:t>
      </w:r>
    </w:p>
    <w:p w14:paraId="319C8FC4" w14:textId="77777777" w:rsidR="001B1570" w:rsidRDefault="00000000">
      <w:pPr>
        <w:pStyle w:val="BodyText"/>
        <w:spacing w:before="6"/>
        <w:ind w:left="312" w:right="76"/>
        <w:jc w:val="both"/>
      </w:pPr>
      <w:r>
        <w:rPr>
          <w:spacing w:val="-12"/>
        </w:rPr>
        <w:t>KDT</w:t>
      </w:r>
      <w:r>
        <w:rPr>
          <w:spacing w:val="-2"/>
        </w:rPr>
        <w:t xml:space="preserve"> </w:t>
      </w:r>
      <w:r>
        <w:rPr>
          <w:spacing w:val="-12"/>
        </w:rPr>
        <w:t>produces</w:t>
      </w:r>
      <w:r>
        <w:rPr>
          <w:spacing w:val="5"/>
        </w:rPr>
        <w:t xml:space="preserve"> </w:t>
      </w:r>
      <w:r>
        <w:rPr>
          <w:spacing w:val="-12"/>
        </w:rPr>
        <w:t>many</w:t>
      </w:r>
      <w:r>
        <w:t xml:space="preserve"> </w:t>
      </w:r>
      <w:r>
        <w:rPr>
          <w:spacing w:val="-12"/>
        </w:rPr>
        <w:t>furniture</w:t>
      </w:r>
      <w:r>
        <w:rPr>
          <w:spacing w:val="-4"/>
        </w:rPr>
        <w:t xml:space="preserve"> </w:t>
      </w:r>
      <w:r>
        <w:rPr>
          <w:spacing w:val="-12"/>
        </w:rPr>
        <w:t>and</w:t>
      </w:r>
      <w:r>
        <w:t xml:space="preserve"> </w:t>
      </w:r>
      <w:r>
        <w:rPr>
          <w:spacing w:val="-12"/>
        </w:rPr>
        <w:t>electronic</w:t>
      </w:r>
      <w:r>
        <w:rPr>
          <w:spacing w:val="-2"/>
        </w:rPr>
        <w:t xml:space="preserve"> </w:t>
      </w:r>
      <w:r>
        <w:rPr>
          <w:spacing w:val="-12"/>
        </w:rPr>
        <w:t>machines</w:t>
      </w:r>
      <w:r>
        <w:rPr>
          <w:spacing w:val="-3"/>
        </w:rPr>
        <w:t xml:space="preserve"> </w:t>
      </w:r>
      <w:r>
        <w:rPr>
          <w:spacing w:val="-12"/>
        </w:rPr>
        <w:t>and</w:t>
      </w:r>
      <w:r>
        <w:t xml:space="preserve"> </w:t>
      </w:r>
      <w:r>
        <w:rPr>
          <w:spacing w:val="-12"/>
        </w:rPr>
        <w:t>provides</w:t>
      </w:r>
      <w:r>
        <w:rPr>
          <w:spacing w:val="4"/>
        </w:rPr>
        <w:t xml:space="preserve"> </w:t>
      </w:r>
      <w:r>
        <w:rPr>
          <w:spacing w:val="-12"/>
        </w:rPr>
        <w:t>customers</w:t>
      </w:r>
      <w:r>
        <w:rPr>
          <w:spacing w:val="7"/>
        </w:rPr>
        <w:t xml:space="preserve"> </w:t>
      </w:r>
      <w:r>
        <w:rPr>
          <w:spacing w:val="-12"/>
        </w:rPr>
        <w:t>with</w:t>
      </w:r>
      <w:r>
        <w:rPr>
          <w:spacing w:val="-2"/>
        </w:rPr>
        <w:t xml:space="preserve"> </w:t>
      </w:r>
      <w:r>
        <w:rPr>
          <w:spacing w:val="-12"/>
        </w:rPr>
        <w:t>good</w:t>
      </w:r>
      <w:r>
        <w:t xml:space="preserve"> </w:t>
      </w:r>
      <w:r>
        <w:rPr>
          <w:spacing w:val="-12"/>
        </w:rPr>
        <w:t>quality</w:t>
      </w:r>
      <w:r>
        <w:rPr>
          <w:spacing w:val="-4"/>
        </w:rPr>
        <w:t xml:space="preserve"> </w:t>
      </w:r>
      <w:r>
        <w:rPr>
          <w:spacing w:val="-12"/>
        </w:rPr>
        <w:t>products.</w:t>
      </w:r>
      <w:r>
        <w:rPr>
          <w:spacing w:val="-3"/>
        </w:rPr>
        <w:t xml:space="preserve"> </w:t>
      </w:r>
      <w:r>
        <w:rPr>
          <w:spacing w:val="-12"/>
        </w:rPr>
        <w:t>I</w:t>
      </w:r>
      <w:r>
        <w:rPr>
          <w:spacing w:val="4"/>
        </w:rPr>
        <w:t xml:space="preserve"> </w:t>
      </w:r>
      <w:r>
        <w:rPr>
          <w:spacing w:val="-12"/>
        </w:rPr>
        <w:t>worked</w:t>
      </w:r>
      <w:r>
        <w:t xml:space="preserve"> </w:t>
      </w:r>
      <w:r>
        <w:rPr>
          <w:spacing w:val="-12"/>
        </w:rPr>
        <w:t>as</w:t>
      </w:r>
      <w:r>
        <w:rPr>
          <w:spacing w:val="4"/>
        </w:rPr>
        <w:t xml:space="preserve"> </w:t>
      </w:r>
      <w:r>
        <w:rPr>
          <w:spacing w:val="-12"/>
        </w:rPr>
        <w:t>an</w:t>
      </w:r>
      <w:r>
        <w:rPr>
          <w:spacing w:val="-4"/>
        </w:rPr>
        <w:t xml:space="preserve"> </w:t>
      </w:r>
      <w:r>
        <w:rPr>
          <w:spacing w:val="-12"/>
        </w:rPr>
        <w:t xml:space="preserve">associate </w:t>
      </w:r>
      <w:r>
        <w:rPr>
          <w:spacing w:val="-6"/>
        </w:rPr>
        <w:t>consultant</w:t>
      </w:r>
      <w:r>
        <w:rPr>
          <w:spacing w:val="-21"/>
        </w:rPr>
        <w:t xml:space="preserve"> </w:t>
      </w:r>
      <w:r>
        <w:rPr>
          <w:spacing w:val="-6"/>
        </w:rPr>
        <w:t>under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senior</w:t>
      </w:r>
      <w:r>
        <w:rPr>
          <w:spacing w:val="-16"/>
        </w:rPr>
        <w:t xml:space="preserve"> </w:t>
      </w:r>
      <w:r>
        <w:rPr>
          <w:spacing w:val="-6"/>
        </w:rPr>
        <w:t>consultant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team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18"/>
        </w:rPr>
        <w:t xml:space="preserve"> </w:t>
      </w:r>
      <w:r>
        <w:rPr>
          <w:spacing w:val="-6"/>
        </w:rPr>
        <w:t>6</w:t>
      </w:r>
      <w:r>
        <w:rPr>
          <w:spacing w:val="-20"/>
        </w:rPr>
        <w:t xml:space="preserve"> </w:t>
      </w:r>
      <w:r>
        <w:rPr>
          <w:spacing w:val="-6"/>
        </w:rPr>
        <w:t>members.</w:t>
      </w:r>
    </w:p>
    <w:p w14:paraId="5E4417F6" w14:textId="77777777" w:rsidR="001B1570" w:rsidRDefault="001B1570">
      <w:pPr>
        <w:pStyle w:val="BodyText"/>
        <w:spacing w:before="15"/>
      </w:pPr>
    </w:p>
    <w:p w14:paraId="75581653" w14:textId="77777777" w:rsidR="001B1570" w:rsidRDefault="00000000">
      <w:pPr>
        <w:pStyle w:val="BodyText"/>
        <w:spacing w:before="1"/>
        <w:ind w:left="629"/>
      </w:pPr>
      <w:r>
        <w:rPr>
          <w:spacing w:val="-10"/>
        </w:rPr>
        <w:t>I</w:t>
      </w:r>
      <w:r>
        <w:rPr>
          <w:spacing w:val="-12"/>
        </w:rPr>
        <w:t xml:space="preserve"> </w:t>
      </w:r>
      <w:r>
        <w:rPr>
          <w:spacing w:val="-10"/>
        </w:rPr>
        <w:t>began</w:t>
      </w:r>
      <w:r>
        <w:rPr>
          <w:spacing w:val="-14"/>
        </w:rPr>
        <w:t xml:space="preserve"> </w:t>
      </w:r>
      <w:r>
        <w:rPr>
          <w:spacing w:val="-10"/>
        </w:rPr>
        <w:t>my</w:t>
      </w:r>
      <w:r>
        <w:rPr>
          <w:spacing w:val="-13"/>
        </w:rPr>
        <w:t xml:space="preserve"> </w:t>
      </w:r>
      <w:r>
        <w:rPr>
          <w:spacing w:val="-10"/>
        </w:rPr>
        <w:t>career</w:t>
      </w:r>
      <w:r>
        <w:rPr>
          <w:spacing w:val="-13"/>
        </w:rPr>
        <w:t xml:space="preserve"> </w:t>
      </w:r>
      <w:r>
        <w:rPr>
          <w:spacing w:val="-10"/>
        </w:rPr>
        <w:t>as</w:t>
      </w:r>
      <w:r>
        <w:rPr>
          <w:spacing w:val="-12"/>
        </w:rPr>
        <w:t xml:space="preserve"> </w:t>
      </w:r>
      <w:r>
        <w:rPr>
          <w:spacing w:val="-10"/>
        </w:rPr>
        <w:t>an</w:t>
      </w:r>
      <w:r>
        <w:rPr>
          <w:spacing w:val="-15"/>
        </w:rPr>
        <w:t xml:space="preserve"> </w:t>
      </w:r>
      <w:r>
        <w:rPr>
          <w:spacing w:val="-10"/>
        </w:rPr>
        <w:t>SAP</w:t>
      </w:r>
      <w:r>
        <w:rPr>
          <w:spacing w:val="-20"/>
        </w:rPr>
        <w:t xml:space="preserve"> </w:t>
      </w:r>
      <w:r>
        <w:rPr>
          <w:spacing w:val="-10"/>
        </w:rPr>
        <w:t>support</w:t>
      </w:r>
      <w:r>
        <w:rPr>
          <w:spacing w:val="-13"/>
        </w:rPr>
        <w:t xml:space="preserve"> </w:t>
      </w:r>
      <w:r>
        <w:rPr>
          <w:spacing w:val="-10"/>
        </w:rPr>
        <w:t>consultant</w:t>
      </w:r>
      <w:r>
        <w:rPr>
          <w:spacing w:val="-14"/>
        </w:rPr>
        <w:t xml:space="preserve"> </w:t>
      </w:r>
      <w:r>
        <w:rPr>
          <w:spacing w:val="-10"/>
        </w:rPr>
        <w:t>for</w:t>
      </w:r>
      <w:r>
        <w:rPr>
          <w:spacing w:val="-19"/>
        </w:rPr>
        <w:t xml:space="preserve"> </w:t>
      </w:r>
      <w:r>
        <w:rPr>
          <w:spacing w:val="-10"/>
        </w:rPr>
        <w:t>1</w:t>
      </w:r>
      <w:r>
        <w:rPr>
          <w:spacing w:val="-12"/>
        </w:rPr>
        <w:t xml:space="preserve"> </w:t>
      </w:r>
      <w:r>
        <w:rPr>
          <w:spacing w:val="-10"/>
        </w:rPr>
        <w:t>year.</w:t>
      </w:r>
    </w:p>
    <w:p w14:paraId="4F5D65D0" w14:textId="77777777" w:rsidR="001B1570" w:rsidRDefault="001B1570">
      <w:pPr>
        <w:pStyle w:val="BodyText"/>
        <w:spacing w:before="62"/>
      </w:pPr>
    </w:p>
    <w:p w14:paraId="4D17B98C" w14:textId="77777777" w:rsidR="001B1570" w:rsidRDefault="00000000">
      <w:pPr>
        <w:pStyle w:val="Heading2"/>
        <w:jc w:val="both"/>
        <w:rPr>
          <w:u w:val="none"/>
        </w:rPr>
      </w:pPr>
      <w:bookmarkStart w:id="15" w:name="Academic_Ǫualification"/>
      <w:bookmarkEnd w:id="15"/>
      <w:r>
        <w:rPr>
          <w:w w:val="85"/>
          <w:u w:val="thick"/>
        </w:rPr>
        <w:t>Academic</w:t>
      </w:r>
      <w:r>
        <w:rPr>
          <w:spacing w:val="-2"/>
          <w:u w:val="thick"/>
        </w:rPr>
        <w:t xml:space="preserve"> </w:t>
      </w:r>
      <w:proofErr w:type="spellStart"/>
      <w:r>
        <w:rPr>
          <w:spacing w:val="-2"/>
          <w:u w:val="thick"/>
        </w:rPr>
        <w:t>Ǫualification</w:t>
      </w:r>
      <w:proofErr w:type="spellEnd"/>
    </w:p>
    <w:p w14:paraId="223619A9" w14:textId="77777777" w:rsidR="001B1570" w:rsidRDefault="001B1570">
      <w:pPr>
        <w:pStyle w:val="BodyText"/>
        <w:spacing w:before="38"/>
        <w:rPr>
          <w:b/>
        </w:rPr>
      </w:pPr>
    </w:p>
    <w:tbl>
      <w:tblPr>
        <w:tblW w:w="0" w:type="auto"/>
        <w:tblInd w:w="5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2713"/>
        <w:gridCol w:w="2713"/>
        <w:gridCol w:w="1777"/>
      </w:tblGrid>
      <w:tr w:rsidR="001B1570" w14:paraId="00420ECC" w14:textId="77777777">
        <w:trPr>
          <w:trHeight w:val="455"/>
        </w:trPr>
        <w:tc>
          <w:tcPr>
            <w:tcW w:w="2521" w:type="dxa"/>
          </w:tcPr>
          <w:p w14:paraId="10832E28" w14:textId="77777777" w:rsidR="001B1570" w:rsidRDefault="00000000">
            <w:pPr>
              <w:pStyle w:val="TableParagraph"/>
              <w:spacing w:line="228" w:lineRule="exact"/>
              <w:ind w:left="114" w:right="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Ǫualification</w:t>
            </w:r>
            <w:proofErr w:type="spellEnd"/>
          </w:p>
        </w:tc>
        <w:tc>
          <w:tcPr>
            <w:tcW w:w="2713" w:type="dxa"/>
          </w:tcPr>
          <w:p w14:paraId="138E6C22" w14:textId="77777777" w:rsidR="001B1570" w:rsidRDefault="00000000">
            <w:pPr>
              <w:pStyle w:val="TableParagraph"/>
              <w:spacing w:line="228" w:lineRule="exact"/>
              <w:ind w:left="660" w:right="550"/>
              <w:rPr>
                <w:sz w:val="20"/>
              </w:rPr>
            </w:pPr>
            <w:r>
              <w:rPr>
                <w:spacing w:val="-2"/>
                <w:sz w:val="20"/>
              </w:rPr>
              <w:t>University/Board</w:t>
            </w:r>
          </w:p>
        </w:tc>
        <w:tc>
          <w:tcPr>
            <w:tcW w:w="2713" w:type="dxa"/>
          </w:tcPr>
          <w:p w14:paraId="59D6FF49" w14:textId="77777777" w:rsidR="001B1570" w:rsidRDefault="00000000">
            <w:pPr>
              <w:pStyle w:val="TableParagraph"/>
              <w:ind w:left="50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Passing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Percentage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(%)</w:t>
            </w:r>
          </w:p>
        </w:tc>
        <w:tc>
          <w:tcPr>
            <w:tcW w:w="1777" w:type="dxa"/>
          </w:tcPr>
          <w:p w14:paraId="280C706F" w14:textId="77777777" w:rsidR="001B1570" w:rsidRDefault="00000000">
            <w:pPr>
              <w:pStyle w:val="TableParagraph"/>
              <w:ind w:left="460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Year</w:t>
            </w:r>
            <w:r>
              <w:rPr>
                <w:spacing w:val="-1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Passing</w:t>
            </w:r>
          </w:p>
        </w:tc>
      </w:tr>
      <w:tr w:rsidR="001B1570" w14:paraId="26DE81E0" w14:textId="77777777">
        <w:trPr>
          <w:trHeight w:val="464"/>
        </w:trPr>
        <w:tc>
          <w:tcPr>
            <w:tcW w:w="2521" w:type="dxa"/>
          </w:tcPr>
          <w:p w14:paraId="013E4BA1" w14:textId="77777777" w:rsidR="001B1570" w:rsidRDefault="00000000">
            <w:pPr>
              <w:pStyle w:val="TableParagraph"/>
              <w:ind w:left="114" w:right="19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MCA</w:t>
            </w:r>
          </w:p>
        </w:tc>
        <w:tc>
          <w:tcPr>
            <w:tcW w:w="2713" w:type="dxa"/>
          </w:tcPr>
          <w:p w14:paraId="4DE816B6" w14:textId="77777777" w:rsidR="001B1570" w:rsidRDefault="00000000">
            <w:pPr>
              <w:pStyle w:val="TableParagraph"/>
              <w:spacing w:line="218" w:lineRule="auto"/>
              <w:ind w:left="974" w:right="683" w:hanging="197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Sikkim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Manipal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2713" w:type="dxa"/>
          </w:tcPr>
          <w:p w14:paraId="5BBC274F" w14:textId="77777777" w:rsidR="001B1570" w:rsidRDefault="00000000">
            <w:pPr>
              <w:pStyle w:val="TableParagraph"/>
              <w:ind w:right="540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  <w:tc>
          <w:tcPr>
            <w:tcW w:w="1777" w:type="dxa"/>
          </w:tcPr>
          <w:p w14:paraId="5C3CE308" w14:textId="77777777" w:rsidR="001B1570" w:rsidRDefault="00000000">
            <w:pPr>
              <w:pStyle w:val="TableParagraph"/>
              <w:ind w:left="86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</w:tr>
      <w:tr w:rsidR="001B1570" w14:paraId="63CD521C" w14:textId="77777777">
        <w:trPr>
          <w:trHeight w:val="488"/>
        </w:trPr>
        <w:tc>
          <w:tcPr>
            <w:tcW w:w="2521" w:type="dxa"/>
          </w:tcPr>
          <w:p w14:paraId="41292B4B" w14:textId="77777777" w:rsidR="001B1570" w:rsidRDefault="00000000">
            <w:pPr>
              <w:pStyle w:val="TableParagraph"/>
              <w:spacing w:line="218" w:lineRule="exact"/>
              <w:ind w:left="6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B.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(Hons)</w:t>
            </w:r>
          </w:p>
        </w:tc>
        <w:tc>
          <w:tcPr>
            <w:tcW w:w="2713" w:type="dxa"/>
          </w:tcPr>
          <w:p w14:paraId="636EA992" w14:textId="77777777" w:rsidR="001B1570" w:rsidRDefault="00000000">
            <w:pPr>
              <w:pStyle w:val="TableParagraph"/>
              <w:spacing w:line="228" w:lineRule="exact"/>
              <w:ind w:left="622" w:right="550"/>
              <w:rPr>
                <w:sz w:val="21"/>
              </w:rPr>
            </w:pPr>
            <w:r>
              <w:rPr>
                <w:spacing w:val="-4"/>
                <w:sz w:val="21"/>
              </w:rPr>
              <w:t>DAV</w:t>
            </w:r>
            <w:r>
              <w:rPr>
                <w:spacing w:val="-3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(Garhwal</w:t>
            </w:r>
          </w:p>
          <w:p w14:paraId="276C3143" w14:textId="77777777" w:rsidR="001B1570" w:rsidRDefault="00000000">
            <w:pPr>
              <w:pStyle w:val="TableParagraph"/>
              <w:spacing w:line="240" w:lineRule="exact"/>
              <w:ind w:left="142"/>
              <w:rPr>
                <w:sz w:val="21"/>
              </w:rPr>
            </w:pPr>
            <w:r>
              <w:rPr>
                <w:spacing w:val="-2"/>
                <w:sz w:val="21"/>
              </w:rPr>
              <w:t>University)</w:t>
            </w:r>
          </w:p>
        </w:tc>
        <w:tc>
          <w:tcPr>
            <w:tcW w:w="2713" w:type="dxa"/>
          </w:tcPr>
          <w:p w14:paraId="7CAAAE67" w14:textId="77777777" w:rsidR="001B1570" w:rsidRDefault="00000000">
            <w:pPr>
              <w:pStyle w:val="TableParagraph"/>
              <w:spacing w:line="235" w:lineRule="exact"/>
              <w:ind w:right="550"/>
              <w:rPr>
                <w:sz w:val="21"/>
              </w:rPr>
            </w:pPr>
            <w:r>
              <w:rPr>
                <w:spacing w:val="-5"/>
                <w:sz w:val="21"/>
              </w:rPr>
              <w:t>58</w:t>
            </w:r>
          </w:p>
        </w:tc>
        <w:tc>
          <w:tcPr>
            <w:tcW w:w="1777" w:type="dxa"/>
          </w:tcPr>
          <w:p w14:paraId="3AF1A82B" w14:textId="77777777" w:rsidR="001B1570" w:rsidRDefault="00000000">
            <w:pPr>
              <w:pStyle w:val="TableParagraph"/>
              <w:spacing w:line="218" w:lineRule="exact"/>
              <w:ind w:left="86"/>
              <w:rPr>
                <w:sz w:val="20"/>
              </w:rPr>
            </w:pPr>
            <w:r>
              <w:rPr>
                <w:spacing w:val="-4"/>
                <w:sz w:val="20"/>
              </w:rPr>
              <w:t>2010</w:t>
            </w:r>
          </w:p>
        </w:tc>
      </w:tr>
      <w:tr w:rsidR="001B1570" w14:paraId="24C02CEF" w14:textId="77777777">
        <w:trPr>
          <w:trHeight w:val="219"/>
        </w:trPr>
        <w:tc>
          <w:tcPr>
            <w:tcW w:w="2521" w:type="dxa"/>
          </w:tcPr>
          <w:p w14:paraId="56D3E9DE" w14:textId="77777777" w:rsidR="001B1570" w:rsidRDefault="00000000">
            <w:pPr>
              <w:pStyle w:val="TableParagraph"/>
              <w:spacing w:line="200" w:lineRule="exact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10+2</w:t>
            </w:r>
          </w:p>
        </w:tc>
        <w:tc>
          <w:tcPr>
            <w:tcW w:w="2713" w:type="dxa"/>
          </w:tcPr>
          <w:p w14:paraId="1ABFC07E" w14:textId="77777777" w:rsidR="001B1570" w:rsidRDefault="00000000">
            <w:pPr>
              <w:pStyle w:val="TableParagraph"/>
              <w:spacing w:line="200" w:lineRule="exact"/>
              <w:ind w:left="647" w:right="550"/>
              <w:rPr>
                <w:sz w:val="20"/>
              </w:rPr>
            </w:pPr>
            <w:r>
              <w:rPr>
                <w:sz w:val="20"/>
              </w:rPr>
              <w:t>CBSE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BOARD</w:t>
            </w:r>
          </w:p>
        </w:tc>
        <w:tc>
          <w:tcPr>
            <w:tcW w:w="2713" w:type="dxa"/>
          </w:tcPr>
          <w:p w14:paraId="49486941" w14:textId="77777777" w:rsidR="001B1570" w:rsidRDefault="00000000">
            <w:pPr>
              <w:pStyle w:val="TableParagraph"/>
              <w:spacing w:line="200" w:lineRule="exact"/>
              <w:ind w:right="540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777" w:type="dxa"/>
          </w:tcPr>
          <w:p w14:paraId="79FAC763" w14:textId="77777777" w:rsidR="001B1570" w:rsidRDefault="00000000">
            <w:pPr>
              <w:pStyle w:val="TableParagraph"/>
              <w:spacing w:line="200" w:lineRule="exact"/>
              <w:ind w:left="86"/>
              <w:rPr>
                <w:sz w:val="20"/>
              </w:rPr>
            </w:pPr>
            <w:r>
              <w:rPr>
                <w:spacing w:val="-4"/>
                <w:sz w:val="20"/>
              </w:rPr>
              <w:t>2007</w:t>
            </w:r>
          </w:p>
        </w:tc>
      </w:tr>
      <w:tr w:rsidR="001B1570" w14:paraId="351419E8" w14:textId="77777777">
        <w:trPr>
          <w:trHeight w:val="224"/>
        </w:trPr>
        <w:tc>
          <w:tcPr>
            <w:tcW w:w="2521" w:type="dxa"/>
          </w:tcPr>
          <w:p w14:paraId="7B888BFC" w14:textId="77777777" w:rsidR="001B1570" w:rsidRDefault="00000000">
            <w:pPr>
              <w:pStyle w:val="TableParagraph"/>
              <w:spacing w:before="17" w:line="187" w:lineRule="exact"/>
              <w:ind w:left="114" w:right="8"/>
              <w:rPr>
                <w:sz w:val="11"/>
              </w:rPr>
            </w:pPr>
            <w:r>
              <w:rPr>
                <w:spacing w:val="-4"/>
                <w:position w:val="-4"/>
                <w:sz w:val="20"/>
              </w:rPr>
              <w:t>10</w:t>
            </w:r>
            <w:proofErr w:type="spellStart"/>
            <w:r>
              <w:rPr>
                <w:spacing w:val="-4"/>
                <w:sz w:val="11"/>
              </w:rPr>
              <w:t>th</w:t>
            </w:r>
            <w:proofErr w:type="spellEnd"/>
          </w:p>
        </w:tc>
        <w:tc>
          <w:tcPr>
            <w:tcW w:w="2713" w:type="dxa"/>
          </w:tcPr>
          <w:p w14:paraId="406F4778" w14:textId="77777777" w:rsidR="001B1570" w:rsidRDefault="00000000">
            <w:pPr>
              <w:pStyle w:val="TableParagraph"/>
              <w:spacing w:line="204" w:lineRule="exact"/>
              <w:ind w:left="647" w:right="550"/>
              <w:rPr>
                <w:sz w:val="20"/>
              </w:rPr>
            </w:pPr>
            <w:r>
              <w:rPr>
                <w:sz w:val="20"/>
              </w:rPr>
              <w:t>CBSE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BOARD</w:t>
            </w:r>
          </w:p>
        </w:tc>
        <w:tc>
          <w:tcPr>
            <w:tcW w:w="2713" w:type="dxa"/>
          </w:tcPr>
          <w:p w14:paraId="0815A96E" w14:textId="77777777" w:rsidR="001B1570" w:rsidRDefault="00000000">
            <w:pPr>
              <w:pStyle w:val="TableParagraph"/>
              <w:spacing w:line="204" w:lineRule="exact"/>
              <w:ind w:right="540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1777" w:type="dxa"/>
          </w:tcPr>
          <w:p w14:paraId="4211847A" w14:textId="77777777" w:rsidR="001B1570" w:rsidRDefault="00000000">
            <w:pPr>
              <w:pStyle w:val="TableParagraph"/>
              <w:spacing w:line="204" w:lineRule="exact"/>
              <w:ind w:left="86"/>
              <w:rPr>
                <w:sz w:val="20"/>
              </w:rPr>
            </w:pPr>
            <w:r>
              <w:rPr>
                <w:spacing w:val="-4"/>
                <w:sz w:val="20"/>
              </w:rPr>
              <w:t>2005</w:t>
            </w:r>
          </w:p>
        </w:tc>
      </w:tr>
    </w:tbl>
    <w:p w14:paraId="5F32AE19" w14:textId="77777777" w:rsidR="001B1570" w:rsidRDefault="00000000">
      <w:pPr>
        <w:pStyle w:val="Heading2"/>
        <w:spacing w:before="178"/>
        <w:jc w:val="both"/>
        <w:rPr>
          <w:u w:val="none"/>
        </w:rPr>
      </w:pPr>
      <w:r>
        <w:rPr>
          <w:spacing w:val="2"/>
          <w:w w:val="80"/>
          <w:u w:val="thick"/>
        </w:rPr>
        <w:t>Professional</w:t>
      </w:r>
      <w:r>
        <w:rPr>
          <w:spacing w:val="17"/>
          <w:u w:val="thick"/>
        </w:rPr>
        <w:t xml:space="preserve"> </w:t>
      </w:r>
      <w:proofErr w:type="spellStart"/>
      <w:r>
        <w:rPr>
          <w:spacing w:val="-2"/>
          <w:u w:val="thick"/>
        </w:rPr>
        <w:t>Ǫualification</w:t>
      </w:r>
      <w:proofErr w:type="spellEnd"/>
    </w:p>
    <w:p w14:paraId="364DE699" w14:textId="77777777" w:rsidR="001B1570" w:rsidRDefault="001B1570">
      <w:pPr>
        <w:pStyle w:val="BodyText"/>
        <w:spacing w:before="64"/>
        <w:rPr>
          <w:b/>
        </w:rPr>
      </w:pPr>
    </w:p>
    <w:p w14:paraId="65945C8A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ind w:left="1161" w:hanging="331"/>
        <w:rPr>
          <w:sz w:val="20"/>
        </w:rPr>
      </w:pPr>
      <w:r>
        <w:rPr>
          <w:spacing w:val="-8"/>
          <w:sz w:val="20"/>
        </w:rPr>
        <w:t>Completed</w:t>
      </w:r>
      <w:r>
        <w:rPr>
          <w:spacing w:val="-29"/>
          <w:sz w:val="20"/>
        </w:rPr>
        <w:t xml:space="preserve"> </w:t>
      </w:r>
      <w:r>
        <w:rPr>
          <w:spacing w:val="-8"/>
          <w:sz w:val="20"/>
        </w:rPr>
        <w:t>GNIIT</w:t>
      </w:r>
      <w:r>
        <w:rPr>
          <w:spacing w:val="-24"/>
          <w:sz w:val="20"/>
        </w:rPr>
        <w:t xml:space="preserve"> </w:t>
      </w:r>
      <w:r>
        <w:rPr>
          <w:spacing w:val="-8"/>
          <w:sz w:val="20"/>
        </w:rPr>
        <w:t>in</w:t>
      </w:r>
      <w:r>
        <w:rPr>
          <w:spacing w:val="-35"/>
          <w:sz w:val="20"/>
        </w:rPr>
        <w:t xml:space="preserve"> </w:t>
      </w:r>
      <w:r>
        <w:rPr>
          <w:spacing w:val="-8"/>
          <w:sz w:val="20"/>
        </w:rPr>
        <w:t>2010</w:t>
      </w:r>
      <w:r>
        <w:rPr>
          <w:spacing w:val="-32"/>
          <w:sz w:val="20"/>
        </w:rPr>
        <w:t xml:space="preserve"> </w:t>
      </w:r>
      <w:r>
        <w:rPr>
          <w:spacing w:val="-8"/>
          <w:sz w:val="20"/>
        </w:rPr>
        <w:t>from</w:t>
      </w:r>
      <w:r>
        <w:rPr>
          <w:spacing w:val="-29"/>
          <w:sz w:val="20"/>
        </w:rPr>
        <w:t xml:space="preserve"> </w:t>
      </w:r>
      <w:r>
        <w:rPr>
          <w:spacing w:val="-8"/>
          <w:sz w:val="20"/>
        </w:rPr>
        <w:t>NOIDA</w:t>
      </w:r>
      <w:r>
        <w:rPr>
          <w:spacing w:val="-32"/>
          <w:sz w:val="20"/>
        </w:rPr>
        <w:t xml:space="preserve"> </w:t>
      </w:r>
      <w:r>
        <w:rPr>
          <w:spacing w:val="-8"/>
          <w:sz w:val="20"/>
        </w:rPr>
        <w:t>sec-16.</w:t>
      </w:r>
    </w:p>
    <w:p w14:paraId="07AEF5A0" w14:textId="77777777" w:rsidR="001B1570" w:rsidRDefault="00000000">
      <w:pPr>
        <w:pStyle w:val="ListParagraph"/>
        <w:numPr>
          <w:ilvl w:val="1"/>
          <w:numId w:val="1"/>
        </w:numPr>
        <w:tabs>
          <w:tab w:val="left" w:pos="1161"/>
        </w:tabs>
        <w:ind w:left="1161" w:hanging="331"/>
        <w:rPr>
          <w:sz w:val="20"/>
        </w:rPr>
      </w:pPr>
      <w:r>
        <w:rPr>
          <w:spacing w:val="-6"/>
          <w:sz w:val="20"/>
        </w:rPr>
        <w:t>Completed</w:t>
      </w:r>
      <w:r>
        <w:rPr>
          <w:spacing w:val="-27"/>
          <w:sz w:val="20"/>
        </w:rPr>
        <w:t xml:space="preserve"> </w:t>
      </w:r>
      <w:r>
        <w:rPr>
          <w:spacing w:val="-6"/>
          <w:sz w:val="20"/>
        </w:rPr>
        <w:t>MCA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Sikkim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Manipal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University.</w:t>
      </w:r>
    </w:p>
    <w:sectPr w:rsidR="001B1570">
      <w:pgSz w:w="12240" w:h="15840"/>
      <w:pgMar w:top="12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036B7"/>
    <w:multiLevelType w:val="hybridMultilevel"/>
    <w:tmpl w:val="71646F04"/>
    <w:lvl w:ilvl="0" w:tplc="73D2A520">
      <w:numFmt w:val="bullet"/>
      <w:lvlText w:val=""/>
      <w:lvlJc w:val="left"/>
      <w:pPr>
        <w:ind w:left="1042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2B2A7792">
      <w:numFmt w:val="bullet"/>
      <w:lvlText w:val="•"/>
      <w:lvlJc w:val="left"/>
      <w:pPr>
        <w:ind w:left="2016" w:hanging="341"/>
      </w:pPr>
      <w:rPr>
        <w:rFonts w:hint="default"/>
        <w:lang w:val="en-US" w:eastAsia="en-US" w:bidi="ar-SA"/>
      </w:rPr>
    </w:lvl>
    <w:lvl w:ilvl="2" w:tplc="9056CD4C">
      <w:numFmt w:val="bullet"/>
      <w:lvlText w:val="•"/>
      <w:lvlJc w:val="left"/>
      <w:pPr>
        <w:ind w:left="2992" w:hanging="341"/>
      </w:pPr>
      <w:rPr>
        <w:rFonts w:hint="default"/>
        <w:lang w:val="en-US" w:eastAsia="en-US" w:bidi="ar-SA"/>
      </w:rPr>
    </w:lvl>
    <w:lvl w:ilvl="3" w:tplc="6FF6C6D2">
      <w:numFmt w:val="bullet"/>
      <w:lvlText w:val="•"/>
      <w:lvlJc w:val="left"/>
      <w:pPr>
        <w:ind w:left="3968" w:hanging="341"/>
      </w:pPr>
      <w:rPr>
        <w:rFonts w:hint="default"/>
        <w:lang w:val="en-US" w:eastAsia="en-US" w:bidi="ar-SA"/>
      </w:rPr>
    </w:lvl>
    <w:lvl w:ilvl="4" w:tplc="F99C8D76">
      <w:numFmt w:val="bullet"/>
      <w:lvlText w:val="•"/>
      <w:lvlJc w:val="left"/>
      <w:pPr>
        <w:ind w:left="4944" w:hanging="341"/>
      </w:pPr>
      <w:rPr>
        <w:rFonts w:hint="default"/>
        <w:lang w:val="en-US" w:eastAsia="en-US" w:bidi="ar-SA"/>
      </w:rPr>
    </w:lvl>
    <w:lvl w:ilvl="5" w:tplc="73D64B08">
      <w:numFmt w:val="bullet"/>
      <w:lvlText w:val="•"/>
      <w:lvlJc w:val="left"/>
      <w:pPr>
        <w:ind w:left="5920" w:hanging="341"/>
      </w:pPr>
      <w:rPr>
        <w:rFonts w:hint="default"/>
        <w:lang w:val="en-US" w:eastAsia="en-US" w:bidi="ar-SA"/>
      </w:rPr>
    </w:lvl>
    <w:lvl w:ilvl="6" w:tplc="C26C31DC">
      <w:numFmt w:val="bullet"/>
      <w:lvlText w:val="•"/>
      <w:lvlJc w:val="left"/>
      <w:pPr>
        <w:ind w:left="6896" w:hanging="341"/>
      </w:pPr>
      <w:rPr>
        <w:rFonts w:hint="default"/>
        <w:lang w:val="en-US" w:eastAsia="en-US" w:bidi="ar-SA"/>
      </w:rPr>
    </w:lvl>
    <w:lvl w:ilvl="7" w:tplc="1AF48BAC">
      <w:numFmt w:val="bullet"/>
      <w:lvlText w:val="•"/>
      <w:lvlJc w:val="left"/>
      <w:pPr>
        <w:ind w:left="7872" w:hanging="341"/>
      </w:pPr>
      <w:rPr>
        <w:rFonts w:hint="default"/>
        <w:lang w:val="en-US" w:eastAsia="en-US" w:bidi="ar-SA"/>
      </w:rPr>
    </w:lvl>
    <w:lvl w:ilvl="8" w:tplc="A9F4659E">
      <w:numFmt w:val="bullet"/>
      <w:lvlText w:val="•"/>
      <w:lvlJc w:val="left"/>
      <w:pPr>
        <w:ind w:left="8848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6F08618F"/>
    <w:multiLevelType w:val="hybridMultilevel"/>
    <w:tmpl w:val="00368FEC"/>
    <w:lvl w:ilvl="0" w:tplc="F58C8B2E">
      <w:numFmt w:val="bullet"/>
      <w:lvlText w:val=""/>
      <w:lvlJc w:val="left"/>
      <w:pPr>
        <w:ind w:left="922" w:hanging="22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61"/>
        <w:sz w:val="21"/>
        <w:szCs w:val="21"/>
        <w:lang w:val="en-US" w:eastAsia="en-US" w:bidi="ar-SA"/>
      </w:rPr>
    </w:lvl>
    <w:lvl w:ilvl="1" w:tplc="D9AADFC2">
      <w:numFmt w:val="bullet"/>
      <w:lvlText w:val="•"/>
      <w:lvlJc w:val="left"/>
      <w:pPr>
        <w:ind w:left="1162" w:hanging="33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8"/>
        <w:sz w:val="20"/>
        <w:szCs w:val="20"/>
        <w:lang w:val="en-US" w:eastAsia="en-US" w:bidi="ar-SA"/>
      </w:rPr>
    </w:lvl>
    <w:lvl w:ilvl="2" w:tplc="98EC4234">
      <w:numFmt w:val="bullet"/>
      <w:lvlText w:val="•"/>
      <w:lvlJc w:val="left"/>
      <w:pPr>
        <w:ind w:left="2231" w:hanging="332"/>
      </w:pPr>
      <w:rPr>
        <w:rFonts w:hint="default"/>
        <w:lang w:val="en-US" w:eastAsia="en-US" w:bidi="ar-SA"/>
      </w:rPr>
    </w:lvl>
    <w:lvl w:ilvl="3" w:tplc="4F200E1C">
      <w:numFmt w:val="bullet"/>
      <w:lvlText w:val="•"/>
      <w:lvlJc w:val="left"/>
      <w:pPr>
        <w:ind w:left="3302" w:hanging="332"/>
      </w:pPr>
      <w:rPr>
        <w:rFonts w:hint="default"/>
        <w:lang w:val="en-US" w:eastAsia="en-US" w:bidi="ar-SA"/>
      </w:rPr>
    </w:lvl>
    <w:lvl w:ilvl="4" w:tplc="C9B8451A">
      <w:numFmt w:val="bullet"/>
      <w:lvlText w:val="•"/>
      <w:lvlJc w:val="left"/>
      <w:pPr>
        <w:ind w:left="4373" w:hanging="332"/>
      </w:pPr>
      <w:rPr>
        <w:rFonts w:hint="default"/>
        <w:lang w:val="en-US" w:eastAsia="en-US" w:bidi="ar-SA"/>
      </w:rPr>
    </w:lvl>
    <w:lvl w:ilvl="5" w:tplc="48FA0264">
      <w:numFmt w:val="bullet"/>
      <w:lvlText w:val="•"/>
      <w:lvlJc w:val="left"/>
      <w:pPr>
        <w:ind w:left="5444" w:hanging="332"/>
      </w:pPr>
      <w:rPr>
        <w:rFonts w:hint="default"/>
        <w:lang w:val="en-US" w:eastAsia="en-US" w:bidi="ar-SA"/>
      </w:rPr>
    </w:lvl>
    <w:lvl w:ilvl="6" w:tplc="2B2E12B0">
      <w:numFmt w:val="bullet"/>
      <w:lvlText w:val="•"/>
      <w:lvlJc w:val="left"/>
      <w:pPr>
        <w:ind w:left="6515" w:hanging="332"/>
      </w:pPr>
      <w:rPr>
        <w:rFonts w:hint="default"/>
        <w:lang w:val="en-US" w:eastAsia="en-US" w:bidi="ar-SA"/>
      </w:rPr>
    </w:lvl>
    <w:lvl w:ilvl="7" w:tplc="369C4636">
      <w:numFmt w:val="bullet"/>
      <w:lvlText w:val="•"/>
      <w:lvlJc w:val="left"/>
      <w:pPr>
        <w:ind w:left="7586" w:hanging="332"/>
      </w:pPr>
      <w:rPr>
        <w:rFonts w:hint="default"/>
        <w:lang w:val="en-US" w:eastAsia="en-US" w:bidi="ar-SA"/>
      </w:rPr>
    </w:lvl>
    <w:lvl w:ilvl="8" w:tplc="F5D47E44">
      <w:numFmt w:val="bullet"/>
      <w:lvlText w:val="•"/>
      <w:lvlJc w:val="left"/>
      <w:pPr>
        <w:ind w:left="8657" w:hanging="332"/>
      </w:pPr>
      <w:rPr>
        <w:rFonts w:hint="default"/>
        <w:lang w:val="en-US" w:eastAsia="en-US" w:bidi="ar-SA"/>
      </w:rPr>
    </w:lvl>
  </w:abstractNum>
  <w:num w:numId="1" w16cid:durableId="1472482696">
    <w:abstractNumId w:val="1"/>
  </w:num>
  <w:num w:numId="2" w16cid:durableId="1431273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70"/>
    <w:rsid w:val="001B1570"/>
    <w:rsid w:val="00303DA0"/>
    <w:rsid w:val="0070686B"/>
    <w:rsid w:val="007A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66E77"/>
  <w15:docId w15:val="{188BBC7C-8FBB-4D5B-83A8-7F4595979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0"/>
      <w:ind w:right="530"/>
      <w:jc w:val="center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uiPriority w:val="9"/>
    <w:unhideWhenUsed/>
    <w:qFormat/>
    <w:pPr>
      <w:ind w:left="312"/>
      <w:outlineLvl w:val="1"/>
    </w:pPr>
    <w:rPr>
      <w:b/>
      <w:bCs/>
      <w:sz w:val="25"/>
      <w:szCs w:val="25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92"/>
      <w:jc w:val="both"/>
      <w:outlineLvl w:val="2"/>
    </w:pPr>
    <w:rPr>
      <w:b/>
      <w:bCs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312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161" w:hanging="331"/>
    </w:pPr>
  </w:style>
  <w:style w:type="paragraph" w:customStyle="1" w:styleId="TableParagraph">
    <w:name w:val="Table Paragraph"/>
    <w:basedOn w:val="Normal"/>
    <w:uiPriority w:val="1"/>
    <w:qFormat/>
    <w:pPr>
      <w:spacing w:line="223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6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ni689iics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1408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Monika Kapoor_CV (1)</vt:lpstr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Monika Kapoor_CV (1)</dc:title>
  <dc:creator>Monika Kapoor</dc:creator>
  <cp:lastModifiedBy>Poornima Kondaboina (People Prime)</cp:lastModifiedBy>
  <cp:revision>2</cp:revision>
  <dcterms:created xsi:type="dcterms:W3CDTF">2026-07-15T10:48:00Z</dcterms:created>
  <dcterms:modified xsi:type="dcterms:W3CDTF">2026-07-15T10:48:00Z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2026-07-15T00:00:00Z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edeb97e0fc2a1f31d3014d9fcff4b9e4134f4b0419514c4847440321091b5b58120b140610485e5f08435601514841481f0f2b561358191b195115495d0c00584e4209430247460c590858184508105042445b0c0f054e4108120211474a411b02154e49405d58380c4f0343421b0015061953444f530e18705c4458440321091b5b581500180112445e5e1b4d58505045111b53505a09504c1408160b1553156</vt:lpwstr>
  </property>
</Properties>
</file>