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5F5F" w14:textId="77777777" w:rsidR="00513D43" w:rsidRDefault="00000000">
      <w:pPr>
        <w:tabs>
          <w:tab w:val="left" w:pos="3017"/>
        </w:tabs>
        <w:ind w:left="165"/>
        <w:rPr>
          <w:rFonts w:ascii="Times New Roman"/>
          <w:position w:val="3"/>
          <w:sz w:val="20"/>
        </w:rPr>
      </w:pPr>
      <w:r>
        <w:rPr>
          <w:rFonts w:ascii="Times New Roman"/>
          <w:noProof/>
          <w:sz w:val="20"/>
        </w:rPr>
        <w:drawing>
          <wp:inline distT="0" distB="0" distL="0" distR="0" wp14:anchorId="1EA609AB" wp14:editId="62CD9F30">
            <wp:extent cx="1435610" cy="976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35610" cy="976312"/>
                    </a:xfrm>
                    <a:prstGeom prst="rect">
                      <a:avLst/>
                    </a:prstGeom>
                  </pic:spPr>
                </pic:pic>
              </a:graphicData>
            </a:graphic>
          </wp:inline>
        </w:drawing>
      </w:r>
      <w:r>
        <w:rPr>
          <w:rFonts w:ascii="Times New Roman"/>
          <w:sz w:val="20"/>
        </w:rPr>
        <w:tab/>
      </w:r>
      <w:r>
        <w:rPr>
          <w:rFonts w:ascii="Times New Roman"/>
          <w:noProof/>
          <w:position w:val="3"/>
          <w:sz w:val="20"/>
        </w:rPr>
        <w:drawing>
          <wp:inline distT="0" distB="0" distL="0" distR="0" wp14:anchorId="0560EBE1" wp14:editId="7245B861">
            <wp:extent cx="1267875" cy="96392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67875" cy="963929"/>
                    </a:xfrm>
                    <a:prstGeom prst="rect">
                      <a:avLst/>
                    </a:prstGeom>
                  </pic:spPr>
                </pic:pic>
              </a:graphicData>
            </a:graphic>
          </wp:inline>
        </w:drawing>
      </w:r>
    </w:p>
    <w:p w14:paraId="20BB8D84" w14:textId="77777777" w:rsidR="00513D43" w:rsidRDefault="00000000">
      <w:pPr>
        <w:pStyle w:val="Heading1"/>
      </w:pPr>
      <w:r>
        <w:rPr>
          <w:noProof/>
        </w:rPr>
        <w:drawing>
          <wp:anchor distT="0" distB="0" distL="0" distR="0" simplePos="0" relativeHeight="15729152" behindDoc="0" locked="0" layoutInCell="1" allowOverlap="1" wp14:anchorId="77BF506E" wp14:editId="017D7B15">
            <wp:simplePos x="0" y="0"/>
            <wp:positionH relativeFrom="page">
              <wp:posOffset>5353050</wp:posOffset>
            </wp:positionH>
            <wp:positionV relativeFrom="paragraph">
              <wp:posOffset>-517296</wp:posOffset>
            </wp:positionV>
            <wp:extent cx="1259840" cy="161988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59840" cy="1619884"/>
                    </a:xfrm>
                    <a:prstGeom prst="rect">
                      <a:avLst/>
                    </a:prstGeom>
                  </pic:spPr>
                </pic:pic>
              </a:graphicData>
            </a:graphic>
          </wp:anchor>
        </w:drawing>
      </w:r>
      <w:r>
        <w:t>MUTHAMIZHMANI</w:t>
      </w:r>
      <w:r>
        <w:rPr>
          <w:spacing w:val="-12"/>
        </w:rPr>
        <w:t xml:space="preserve"> </w:t>
      </w:r>
      <w:r>
        <w:rPr>
          <w:spacing w:val="-2"/>
        </w:rPr>
        <w:t>THANGAMANI</w:t>
      </w:r>
    </w:p>
    <w:p w14:paraId="5630B7CD" w14:textId="77777777" w:rsidR="00513D43" w:rsidRDefault="00000000">
      <w:pPr>
        <w:spacing w:before="158"/>
        <w:ind w:left="165"/>
        <w:rPr>
          <w:rFonts w:ascii="Georgia"/>
          <w:sz w:val="26"/>
        </w:rPr>
      </w:pPr>
      <w:r>
        <w:rPr>
          <w:rFonts w:ascii="Georgia"/>
          <w:sz w:val="26"/>
        </w:rPr>
        <w:t>SENIOR</w:t>
      </w:r>
      <w:r>
        <w:rPr>
          <w:rFonts w:ascii="Georgia"/>
          <w:spacing w:val="-8"/>
          <w:sz w:val="26"/>
        </w:rPr>
        <w:t xml:space="preserve"> </w:t>
      </w:r>
      <w:r>
        <w:rPr>
          <w:rFonts w:ascii="Georgia"/>
          <w:sz w:val="26"/>
        </w:rPr>
        <w:t>GCP</w:t>
      </w:r>
      <w:r>
        <w:rPr>
          <w:rFonts w:ascii="Georgia"/>
          <w:spacing w:val="-8"/>
          <w:sz w:val="26"/>
        </w:rPr>
        <w:t xml:space="preserve"> </w:t>
      </w:r>
      <w:r>
        <w:rPr>
          <w:rFonts w:ascii="Georgia"/>
          <w:sz w:val="26"/>
        </w:rPr>
        <w:t>DATA</w:t>
      </w:r>
      <w:r>
        <w:rPr>
          <w:rFonts w:ascii="Georgia"/>
          <w:spacing w:val="-7"/>
          <w:sz w:val="26"/>
        </w:rPr>
        <w:t xml:space="preserve"> </w:t>
      </w:r>
      <w:r>
        <w:rPr>
          <w:rFonts w:ascii="Georgia"/>
          <w:spacing w:val="-2"/>
          <w:sz w:val="26"/>
        </w:rPr>
        <w:t>ENGINEER</w:t>
      </w:r>
    </w:p>
    <w:p w14:paraId="21EB6C04" w14:textId="77777777" w:rsidR="00E07E61" w:rsidRDefault="00000000" w:rsidP="00E07E61">
      <w:pPr>
        <w:spacing w:before="147"/>
        <w:ind w:left="165"/>
      </w:pPr>
      <w:r>
        <w:rPr>
          <w:rFonts w:ascii="Arial"/>
          <w:b/>
          <w:sz w:val="20"/>
        </w:rPr>
        <w:t>Email:</w:t>
      </w:r>
      <w:r>
        <w:rPr>
          <w:rFonts w:ascii="Arial"/>
          <w:b/>
          <w:spacing w:val="-7"/>
          <w:sz w:val="20"/>
        </w:rPr>
        <w:t xml:space="preserve"> </w:t>
      </w:r>
      <w:r w:rsidR="00E07E61">
        <w:t>Email id - muthamizhmanithangamani@gmail.com</w:t>
      </w:r>
    </w:p>
    <w:p w14:paraId="26080BD1" w14:textId="667DB5F9" w:rsidR="00513D43" w:rsidRPr="00E07E61" w:rsidRDefault="00E07E61" w:rsidP="00E07E61">
      <w:pPr>
        <w:spacing w:before="147"/>
        <w:ind w:left="165"/>
      </w:pPr>
      <w:r>
        <w:t xml:space="preserve">Mobile no - </w:t>
      </w:r>
      <w:r w:rsidR="00723C56">
        <w:t>9698555530</w:t>
      </w:r>
    </w:p>
    <w:p w14:paraId="052ACAE1" w14:textId="77777777" w:rsidR="00513D43" w:rsidRDefault="00000000">
      <w:pPr>
        <w:spacing w:before="116"/>
        <w:ind w:left="165"/>
        <w:rPr>
          <w:rFonts w:ascii="Arial MT"/>
          <w:sz w:val="20"/>
        </w:rPr>
      </w:pPr>
      <w:r>
        <w:rPr>
          <w:rFonts w:ascii="Arial"/>
          <w:b/>
          <w:spacing w:val="-2"/>
          <w:sz w:val="20"/>
        </w:rPr>
        <w:t>LinkedIn:</w:t>
      </w:r>
      <w:r>
        <w:rPr>
          <w:rFonts w:ascii="Arial"/>
          <w:b/>
          <w:spacing w:val="59"/>
          <w:sz w:val="20"/>
        </w:rPr>
        <w:t xml:space="preserve"> </w:t>
      </w:r>
      <w:hyperlink r:id="rId8">
        <w:r w:rsidR="00513D43">
          <w:rPr>
            <w:rFonts w:ascii="Arial MT"/>
            <w:color w:val="0000FF"/>
            <w:spacing w:val="-2"/>
            <w:sz w:val="20"/>
            <w:u w:val="single" w:color="0000FF"/>
          </w:rPr>
          <w:t>https://www.linkedin.com/in/muthamizhmani-t-014363204</w:t>
        </w:r>
      </w:hyperlink>
    </w:p>
    <w:p w14:paraId="55B5BA1B" w14:textId="77777777" w:rsidR="00513D43" w:rsidRDefault="00000000">
      <w:pPr>
        <w:pStyle w:val="BodyText"/>
        <w:ind w:left="0"/>
        <w:rPr>
          <w:rFonts w:ascii="Arial MT"/>
          <w:sz w:val="8"/>
        </w:rPr>
      </w:pPr>
      <w:r>
        <w:rPr>
          <w:rFonts w:ascii="Arial MT"/>
          <w:noProof/>
          <w:sz w:val="8"/>
        </w:rPr>
        <mc:AlternateContent>
          <mc:Choice Requires="wps">
            <w:drawing>
              <wp:anchor distT="0" distB="0" distL="0" distR="0" simplePos="0" relativeHeight="487587840" behindDoc="1" locked="0" layoutInCell="1" allowOverlap="1" wp14:anchorId="45E7967E" wp14:editId="60852CA6">
                <wp:simplePos x="0" y="0"/>
                <wp:positionH relativeFrom="page">
                  <wp:posOffset>896416</wp:posOffset>
                </wp:positionH>
                <wp:positionV relativeFrom="paragraph">
                  <wp:posOffset>73821</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088CD" id="Graphic 4" o:spid="_x0000_s1026" style="position:absolute;margin-left:70.6pt;margin-top:5.8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" path="m5769229,l,,,9144r5769229,l5769229,xe" fillcolor="black" stroked="f">
                <v:path arrowok="t"/>
                <w10:wrap type="topAndBottom" anchorx="page"/>
              </v:shape>
            </w:pict>
          </mc:Fallback>
        </mc:AlternateContent>
      </w:r>
    </w:p>
    <w:p w14:paraId="37B189A2" w14:textId="77777777" w:rsidR="00513D43" w:rsidRDefault="00000000">
      <w:pPr>
        <w:pStyle w:val="Heading2"/>
        <w:spacing w:before="275"/>
        <w:rPr>
          <w:u w:val="none"/>
        </w:rPr>
      </w:pPr>
      <w:r>
        <w:rPr>
          <w:spacing w:val="-2"/>
        </w:rPr>
        <w:t>PROFESSIONAL</w:t>
      </w:r>
      <w:r>
        <w:rPr>
          <w:spacing w:val="8"/>
        </w:rPr>
        <w:t xml:space="preserve"> </w:t>
      </w:r>
      <w:r>
        <w:rPr>
          <w:spacing w:val="-2"/>
        </w:rPr>
        <w:t>SUMMARY</w:t>
      </w:r>
      <w:r>
        <w:rPr>
          <w:color w:val="212121"/>
          <w:spacing w:val="-2"/>
          <w:u w:color="212121"/>
        </w:rPr>
        <w:t>:</w:t>
      </w:r>
    </w:p>
    <w:p w14:paraId="30F9CDF1" w14:textId="77777777" w:rsidR="00513D43" w:rsidRDefault="00513D43">
      <w:pPr>
        <w:pStyle w:val="BodyText"/>
        <w:spacing w:before="24"/>
        <w:ind w:left="0"/>
        <w:rPr>
          <w:rFonts w:ascii="Times New Roman"/>
          <w:b/>
        </w:rPr>
      </w:pPr>
    </w:p>
    <w:p w14:paraId="7A5E51F7" w14:textId="77777777" w:rsidR="00513D43" w:rsidRDefault="00000000">
      <w:pPr>
        <w:pStyle w:val="ListParagraph"/>
        <w:numPr>
          <w:ilvl w:val="0"/>
          <w:numId w:val="3"/>
        </w:numPr>
        <w:tabs>
          <w:tab w:val="left" w:pos="885"/>
        </w:tabs>
        <w:spacing w:line="360" w:lineRule="auto"/>
        <w:ind w:right="159"/>
        <w:rPr>
          <w:rFonts w:ascii="Wingdings" w:hAnsi="Wingdings"/>
          <w:color w:val="212121"/>
        </w:rPr>
      </w:pPr>
      <w:r>
        <w:t>GCP</w:t>
      </w:r>
      <w:r>
        <w:rPr>
          <w:spacing w:val="80"/>
        </w:rPr>
        <w:t xml:space="preserve"> </w:t>
      </w:r>
      <w:r>
        <w:t>Certified</w:t>
      </w:r>
      <w:r>
        <w:rPr>
          <w:spacing w:val="80"/>
        </w:rPr>
        <w:t xml:space="preserve"> </w:t>
      </w:r>
      <w:r>
        <w:t>Data</w:t>
      </w:r>
      <w:r>
        <w:rPr>
          <w:spacing w:val="80"/>
        </w:rPr>
        <w:t xml:space="preserve"> </w:t>
      </w:r>
      <w:r>
        <w:t>Engineer</w:t>
      </w:r>
      <w:r>
        <w:rPr>
          <w:spacing w:val="80"/>
        </w:rPr>
        <w:t xml:space="preserve"> </w:t>
      </w:r>
      <w:r>
        <w:t>with</w:t>
      </w:r>
      <w:r>
        <w:rPr>
          <w:spacing w:val="79"/>
        </w:rPr>
        <w:t xml:space="preserve"> </w:t>
      </w:r>
      <w:r>
        <w:rPr>
          <w:b/>
        </w:rPr>
        <w:t>4+</w:t>
      </w:r>
      <w:r>
        <w:rPr>
          <w:b/>
          <w:spacing w:val="80"/>
        </w:rPr>
        <w:t xml:space="preserve"> </w:t>
      </w:r>
      <w:r>
        <w:rPr>
          <w:b/>
        </w:rPr>
        <w:t>years</w:t>
      </w:r>
      <w:r>
        <w:rPr>
          <w:b/>
          <w:spacing w:val="80"/>
        </w:rPr>
        <w:t xml:space="preserve"> </w:t>
      </w:r>
      <w:r>
        <w:t>of</w:t>
      </w:r>
      <w:r>
        <w:rPr>
          <w:spacing w:val="79"/>
        </w:rPr>
        <w:t xml:space="preserve"> </w:t>
      </w:r>
      <w:r>
        <w:t>experience</w:t>
      </w:r>
      <w:r>
        <w:rPr>
          <w:spacing w:val="80"/>
        </w:rPr>
        <w:t xml:space="preserve"> </w:t>
      </w:r>
      <w:r>
        <w:t>and</w:t>
      </w:r>
      <w:r>
        <w:rPr>
          <w:spacing w:val="80"/>
        </w:rPr>
        <w:t xml:space="preserve"> </w:t>
      </w:r>
      <w:r>
        <w:t>understanding</w:t>
      </w:r>
      <w:r>
        <w:rPr>
          <w:spacing w:val="80"/>
        </w:rPr>
        <w:t xml:space="preserve"> </w:t>
      </w:r>
      <w:r>
        <w:t>of distribution file systems of Big Data and its Ecosystems.</w:t>
      </w:r>
    </w:p>
    <w:p w14:paraId="0F7B7282" w14:textId="77777777" w:rsidR="00513D43" w:rsidRDefault="00000000">
      <w:pPr>
        <w:pStyle w:val="ListParagraph"/>
        <w:numPr>
          <w:ilvl w:val="0"/>
          <w:numId w:val="3"/>
        </w:numPr>
        <w:tabs>
          <w:tab w:val="left" w:pos="884"/>
        </w:tabs>
        <w:spacing w:line="257" w:lineRule="exact"/>
        <w:ind w:left="884" w:hanging="359"/>
        <w:rPr>
          <w:rFonts w:ascii="Wingdings" w:hAnsi="Wingdings"/>
        </w:rPr>
      </w:pPr>
      <w:r>
        <w:t>RDBMS</w:t>
      </w:r>
      <w:r>
        <w:rPr>
          <w:spacing w:val="-8"/>
        </w:rPr>
        <w:t xml:space="preserve"> </w:t>
      </w:r>
      <w:r>
        <w:t>Tables</w:t>
      </w:r>
      <w:r>
        <w:rPr>
          <w:spacing w:val="-4"/>
        </w:rPr>
        <w:t xml:space="preserve"> </w:t>
      </w:r>
      <w:r>
        <w:t>have</w:t>
      </w:r>
      <w:r>
        <w:rPr>
          <w:spacing w:val="-4"/>
        </w:rPr>
        <w:t xml:space="preserve"> </w:t>
      </w:r>
      <w:r>
        <w:t>been</w:t>
      </w:r>
      <w:r>
        <w:rPr>
          <w:spacing w:val="-8"/>
        </w:rPr>
        <w:t xml:space="preserve"> </w:t>
      </w:r>
      <w:r>
        <w:t>imported/exported</w:t>
      </w:r>
      <w:r>
        <w:rPr>
          <w:spacing w:val="-6"/>
        </w:rPr>
        <w:t xml:space="preserve"> </w:t>
      </w:r>
      <w:r>
        <w:t>using</w:t>
      </w:r>
      <w:r>
        <w:rPr>
          <w:spacing w:val="-6"/>
        </w:rPr>
        <w:t xml:space="preserve"> </w:t>
      </w:r>
      <w:r>
        <w:rPr>
          <w:spacing w:val="-2"/>
        </w:rPr>
        <w:t>SQOOP.</w:t>
      </w:r>
    </w:p>
    <w:p w14:paraId="0DE4AFC9" w14:textId="77777777" w:rsidR="00513D43" w:rsidRDefault="00000000">
      <w:pPr>
        <w:pStyle w:val="ListParagraph"/>
        <w:numPr>
          <w:ilvl w:val="0"/>
          <w:numId w:val="3"/>
        </w:numPr>
        <w:tabs>
          <w:tab w:val="left" w:pos="885"/>
        </w:tabs>
        <w:spacing w:before="129" w:line="360" w:lineRule="auto"/>
        <w:ind w:right="166"/>
        <w:rPr>
          <w:rFonts w:ascii="Wingdings" w:hAnsi="Wingdings"/>
        </w:rPr>
      </w:pPr>
      <w:r>
        <w:t>Development and</w:t>
      </w:r>
      <w:r>
        <w:rPr>
          <w:spacing w:val="25"/>
        </w:rPr>
        <w:t xml:space="preserve"> </w:t>
      </w:r>
      <w:r>
        <w:t>Implementation</w:t>
      </w:r>
      <w:r>
        <w:rPr>
          <w:spacing w:val="25"/>
        </w:rPr>
        <w:t xml:space="preserve"> </w:t>
      </w:r>
      <w:r>
        <w:t>of</w:t>
      </w:r>
      <w:r>
        <w:rPr>
          <w:spacing w:val="26"/>
        </w:rPr>
        <w:t xml:space="preserve"> </w:t>
      </w:r>
      <w:r>
        <w:t>various</w:t>
      </w:r>
      <w:r>
        <w:rPr>
          <w:spacing w:val="26"/>
        </w:rPr>
        <w:t xml:space="preserve"> </w:t>
      </w:r>
      <w:r>
        <w:t>methods</w:t>
      </w:r>
      <w:r>
        <w:rPr>
          <w:spacing w:val="26"/>
        </w:rPr>
        <w:t xml:space="preserve"> </w:t>
      </w:r>
      <w:r>
        <w:t>to</w:t>
      </w:r>
      <w:r>
        <w:rPr>
          <w:spacing w:val="25"/>
        </w:rPr>
        <w:t xml:space="preserve"> </w:t>
      </w:r>
      <w:r>
        <w:t>load</w:t>
      </w:r>
      <w:r>
        <w:rPr>
          <w:spacing w:val="25"/>
        </w:rPr>
        <w:t xml:space="preserve"> </w:t>
      </w:r>
      <w:r>
        <w:t>HIVE</w:t>
      </w:r>
      <w:r>
        <w:rPr>
          <w:spacing w:val="25"/>
        </w:rPr>
        <w:t xml:space="preserve"> </w:t>
      </w:r>
      <w:r>
        <w:t>tables from</w:t>
      </w:r>
      <w:r>
        <w:rPr>
          <w:spacing w:val="27"/>
        </w:rPr>
        <w:t xml:space="preserve"> </w:t>
      </w:r>
      <w:r>
        <w:t>HDFS and Local File System.</w:t>
      </w:r>
    </w:p>
    <w:p w14:paraId="19385B3C" w14:textId="77777777" w:rsidR="00513D43" w:rsidRDefault="00000000">
      <w:pPr>
        <w:pStyle w:val="ListParagraph"/>
        <w:numPr>
          <w:ilvl w:val="0"/>
          <w:numId w:val="3"/>
        </w:numPr>
        <w:tabs>
          <w:tab w:val="left" w:pos="885"/>
        </w:tabs>
        <w:spacing w:before="1" w:line="360" w:lineRule="auto"/>
        <w:ind w:right="159"/>
        <w:rPr>
          <w:rFonts w:ascii="Wingdings" w:hAnsi="Wingdings"/>
          <w:color w:val="212121"/>
        </w:rPr>
      </w:pPr>
      <w:r>
        <w:rPr>
          <w:color w:val="212121"/>
        </w:rPr>
        <w:t>In-depth understanding of Hadoop Architecture, YARN Architecture, and SQOOP import and export Architecture.</w:t>
      </w:r>
    </w:p>
    <w:p w14:paraId="2210BC87" w14:textId="77777777" w:rsidR="00513D43" w:rsidRDefault="00000000">
      <w:pPr>
        <w:pStyle w:val="ListParagraph"/>
        <w:numPr>
          <w:ilvl w:val="0"/>
          <w:numId w:val="3"/>
        </w:numPr>
        <w:tabs>
          <w:tab w:val="left" w:pos="885"/>
        </w:tabs>
        <w:spacing w:line="360" w:lineRule="auto"/>
        <w:ind w:right="158"/>
        <w:rPr>
          <w:rFonts w:ascii="Wingdings" w:hAnsi="Wingdings"/>
        </w:rPr>
      </w:pPr>
      <w:r>
        <w:t>Developed</w:t>
      </w:r>
      <w:r>
        <w:rPr>
          <w:spacing w:val="-3"/>
        </w:rPr>
        <w:t xml:space="preserve"> </w:t>
      </w:r>
      <w:r>
        <w:t>Hive</w:t>
      </w:r>
      <w:r>
        <w:rPr>
          <w:spacing w:val="-3"/>
        </w:rPr>
        <w:t xml:space="preserve"> </w:t>
      </w:r>
      <w:r>
        <w:t>Queries</w:t>
      </w:r>
      <w:r>
        <w:rPr>
          <w:spacing w:val="-1"/>
        </w:rPr>
        <w:t xml:space="preserve"> </w:t>
      </w:r>
      <w:r>
        <w:t>to</w:t>
      </w:r>
      <w:r>
        <w:rPr>
          <w:spacing w:val="-2"/>
        </w:rPr>
        <w:t xml:space="preserve"> </w:t>
      </w:r>
      <w:r>
        <w:t>parse</w:t>
      </w:r>
      <w:r>
        <w:rPr>
          <w:spacing w:val="-2"/>
        </w:rPr>
        <w:t xml:space="preserve"> </w:t>
      </w:r>
      <w:r>
        <w:t>the</w:t>
      </w:r>
      <w:r>
        <w:rPr>
          <w:spacing w:val="-2"/>
        </w:rPr>
        <w:t xml:space="preserve"> </w:t>
      </w:r>
      <w:r>
        <w:t>raw</w:t>
      </w:r>
      <w:r>
        <w:rPr>
          <w:spacing w:val="-3"/>
        </w:rPr>
        <w:t xml:space="preserve"> </w:t>
      </w:r>
      <w:r>
        <w:t>data,</w:t>
      </w:r>
      <w:r>
        <w:rPr>
          <w:spacing w:val="-2"/>
        </w:rPr>
        <w:t xml:space="preserve"> </w:t>
      </w:r>
      <w:r>
        <w:t>populated</w:t>
      </w:r>
      <w:r>
        <w:rPr>
          <w:spacing w:val="-1"/>
        </w:rPr>
        <w:t xml:space="preserve"> </w:t>
      </w:r>
      <w:r>
        <w:rPr>
          <w:b/>
        </w:rPr>
        <w:t>external</w:t>
      </w:r>
      <w:r>
        <w:rPr>
          <w:b/>
          <w:spacing w:val="-4"/>
        </w:rPr>
        <w:t xml:space="preserve"> </w:t>
      </w:r>
      <w:r>
        <w:rPr>
          <w:b/>
        </w:rPr>
        <w:t>and</w:t>
      </w:r>
      <w:r>
        <w:rPr>
          <w:b/>
          <w:spacing w:val="-2"/>
        </w:rPr>
        <w:t xml:space="preserve"> </w:t>
      </w:r>
      <w:r>
        <w:rPr>
          <w:b/>
        </w:rPr>
        <w:t>managed</w:t>
      </w:r>
      <w:r>
        <w:rPr>
          <w:b/>
          <w:spacing w:val="-2"/>
        </w:rPr>
        <w:t xml:space="preserve"> </w:t>
      </w:r>
      <w:r>
        <w:t>tables, and stored the refined data in partitioned external tables.</w:t>
      </w:r>
    </w:p>
    <w:p w14:paraId="771D5591" w14:textId="77777777" w:rsidR="00513D43" w:rsidRDefault="00000000">
      <w:pPr>
        <w:pStyle w:val="ListParagraph"/>
        <w:numPr>
          <w:ilvl w:val="0"/>
          <w:numId w:val="3"/>
        </w:numPr>
        <w:tabs>
          <w:tab w:val="left" w:pos="885"/>
        </w:tabs>
        <w:spacing w:line="362" w:lineRule="auto"/>
        <w:ind w:right="159"/>
        <w:rPr>
          <w:rFonts w:ascii="Wingdings" w:hAnsi="Wingdings"/>
        </w:rPr>
      </w:pPr>
      <w:r>
        <w:t xml:space="preserve">Improvising the tuning options using HIVE functions such as </w:t>
      </w:r>
      <w:r>
        <w:rPr>
          <w:b/>
        </w:rPr>
        <w:t xml:space="preserve">Partitioning, Bucketing, Vectorization </w:t>
      </w:r>
      <w:r>
        <w:t>etc.,</w:t>
      </w:r>
    </w:p>
    <w:p w14:paraId="3B68834D" w14:textId="77777777" w:rsidR="00513D43" w:rsidRDefault="00000000">
      <w:pPr>
        <w:pStyle w:val="ListParagraph"/>
        <w:numPr>
          <w:ilvl w:val="0"/>
          <w:numId w:val="3"/>
        </w:numPr>
        <w:tabs>
          <w:tab w:val="left" w:pos="884"/>
        </w:tabs>
        <w:spacing w:line="254" w:lineRule="exact"/>
        <w:ind w:left="884" w:hanging="359"/>
        <w:rPr>
          <w:rFonts w:ascii="Wingdings" w:hAnsi="Wingdings"/>
        </w:rPr>
      </w:pPr>
      <w:r>
        <w:rPr>
          <w:color w:val="212121"/>
        </w:rPr>
        <w:t>Extensive</w:t>
      </w:r>
      <w:r>
        <w:rPr>
          <w:color w:val="212121"/>
          <w:spacing w:val="-8"/>
        </w:rPr>
        <w:t xml:space="preserve"> </w:t>
      </w:r>
      <w:r>
        <w:rPr>
          <w:color w:val="212121"/>
        </w:rPr>
        <w:t>knowledge</w:t>
      </w:r>
      <w:r>
        <w:rPr>
          <w:color w:val="212121"/>
          <w:spacing w:val="-5"/>
        </w:rPr>
        <w:t xml:space="preserve"> </w:t>
      </w:r>
      <w:r>
        <w:rPr>
          <w:color w:val="212121"/>
        </w:rPr>
        <w:t>in</w:t>
      </w:r>
      <w:r>
        <w:rPr>
          <w:color w:val="212121"/>
          <w:spacing w:val="-6"/>
        </w:rPr>
        <w:t xml:space="preserve"> </w:t>
      </w:r>
      <w:r>
        <w:rPr>
          <w:color w:val="212121"/>
        </w:rPr>
        <w:t>creating</w:t>
      </w:r>
      <w:r>
        <w:rPr>
          <w:color w:val="212121"/>
          <w:spacing w:val="-3"/>
        </w:rPr>
        <w:t xml:space="preserve"> </w:t>
      </w:r>
      <w:r>
        <w:rPr>
          <w:b/>
          <w:color w:val="212121"/>
        </w:rPr>
        <w:t>Hive</w:t>
      </w:r>
      <w:r>
        <w:rPr>
          <w:b/>
          <w:color w:val="212121"/>
          <w:spacing w:val="-5"/>
        </w:rPr>
        <w:t xml:space="preserve"> </w:t>
      </w:r>
      <w:r>
        <w:rPr>
          <w:color w:val="212121"/>
        </w:rPr>
        <w:t>tables</w:t>
      </w:r>
      <w:r>
        <w:rPr>
          <w:color w:val="212121"/>
          <w:spacing w:val="-4"/>
        </w:rPr>
        <w:t xml:space="preserve"> </w:t>
      </w:r>
      <w:r>
        <w:rPr>
          <w:color w:val="212121"/>
        </w:rPr>
        <w:t>and</w:t>
      </w:r>
      <w:r>
        <w:rPr>
          <w:color w:val="212121"/>
          <w:spacing w:val="-6"/>
        </w:rPr>
        <w:t xml:space="preserve"> </w:t>
      </w:r>
      <w:r>
        <w:rPr>
          <w:color w:val="212121"/>
        </w:rPr>
        <w:t>queries</w:t>
      </w:r>
      <w:r>
        <w:rPr>
          <w:color w:val="212121"/>
          <w:spacing w:val="-4"/>
        </w:rPr>
        <w:t xml:space="preserve"> </w:t>
      </w:r>
      <w:r>
        <w:rPr>
          <w:color w:val="212121"/>
        </w:rPr>
        <w:t>using</w:t>
      </w:r>
      <w:r>
        <w:rPr>
          <w:color w:val="212121"/>
          <w:spacing w:val="-4"/>
        </w:rPr>
        <w:t xml:space="preserve"> </w:t>
      </w:r>
      <w:r>
        <w:rPr>
          <w:b/>
          <w:color w:val="212121"/>
          <w:spacing w:val="-2"/>
        </w:rPr>
        <w:t>HiveQL</w:t>
      </w:r>
      <w:r>
        <w:rPr>
          <w:color w:val="212121"/>
          <w:spacing w:val="-2"/>
        </w:rPr>
        <w:t>.</w:t>
      </w:r>
    </w:p>
    <w:p w14:paraId="338202E8" w14:textId="77777777" w:rsidR="00513D43" w:rsidRDefault="00000000">
      <w:pPr>
        <w:pStyle w:val="ListParagraph"/>
        <w:numPr>
          <w:ilvl w:val="0"/>
          <w:numId w:val="3"/>
        </w:numPr>
        <w:tabs>
          <w:tab w:val="left" w:pos="884"/>
        </w:tabs>
        <w:spacing w:before="127"/>
        <w:ind w:left="884" w:hanging="359"/>
        <w:rPr>
          <w:rFonts w:ascii="Wingdings" w:hAnsi="Wingdings"/>
          <w:color w:val="212121"/>
        </w:rPr>
      </w:pPr>
      <w:r>
        <w:t>Worked</w:t>
      </w:r>
      <w:r>
        <w:rPr>
          <w:spacing w:val="-7"/>
        </w:rPr>
        <w:t xml:space="preserve"> </w:t>
      </w:r>
      <w:r>
        <w:t>on</w:t>
      </w:r>
      <w:r>
        <w:rPr>
          <w:spacing w:val="-6"/>
        </w:rPr>
        <w:t xml:space="preserve"> </w:t>
      </w:r>
      <w:r>
        <w:t>different</w:t>
      </w:r>
      <w:r>
        <w:rPr>
          <w:spacing w:val="-5"/>
        </w:rPr>
        <w:t xml:space="preserve"> </w:t>
      </w:r>
      <w:r>
        <w:t>file</w:t>
      </w:r>
      <w:r>
        <w:rPr>
          <w:spacing w:val="-4"/>
        </w:rPr>
        <w:t xml:space="preserve"> </w:t>
      </w:r>
      <w:r>
        <w:t>formats</w:t>
      </w:r>
      <w:r>
        <w:rPr>
          <w:spacing w:val="-3"/>
        </w:rPr>
        <w:t xml:space="preserve"> </w:t>
      </w:r>
      <w:r>
        <w:t>like</w:t>
      </w:r>
      <w:r>
        <w:rPr>
          <w:spacing w:val="-3"/>
        </w:rPr>
        <w:t xml:space="preserve"> </w:t>
      </w:r>
      <w:r>
        <w:rPr>
          <w:b/>
        </w:rPr>
        <w:t>Text</w:t>
      </w:r>
      <w:r>
        <w:rPr>
          <w:b/>
          <w:spacing w:val="-4"/>
        </w:rPr>
        <w:t xml:space="preserve"> </w:t>
      </w:r>
      <w:r>
        <w:rPr>
          <w:b/>
        </w:rPr>
        <w:t>file,</w:t>
      </w:r>
      <w:r>
        <w:rPr>
          <w:b/>
          <w:spacing w:val="-5"/>
        </w:rPr>
        <w:t xml:space="preserve"> </w:t>
      </w:r>
      <w:r>
        <w:rPr>
          <w:b/>
        </w:rPr>
        <w:t>ORC,</w:t>
      </w:r>
      <w:r>
        <w:rPr>
          <w:b/>
          <w:spacing w:val="-5"/>
        </w:rPr>
        <w:t xml:space="preserve"> </w:t>
      </w:r>
      <w:r>
        <w:rPr>
          <w:b/>
        </w:rPr>
        <w:t>CSV,</w:t>
      </w:r>
      <w:r>
        <w:rPr>
          <w:b/>
          <w:spacing w:val="-6"/>
        </w:rPr>
        <w:t xml:space="preserve"> </w:t>
      </w:r>
      <w:r>
        <w:rPr>
          <w:b/>
        </w:rPr>
        <w:t>Avro,</w:t>
      </w:r>
      <w:r>
        <w:rPr>
          <w:b/>
          <w:spacing w:val="-6"/>
        </w:rPr>
        <w:t xml:space="preserve"> </w:t>
      </w:r>
      <w:r>
        <w:rPr>
          <w:b/>
        </w:rPr>
        <w:t>Parquet,</w:t>
      </w:r>
      <w:r>
        <w:rPr>
          <w:b/>
          <w:spacing w:val="-5"/>
        </w:rPr>
        <w:t xml:space="preserve"> </w:t>
      </w:r>
      <w:r>
        <w:rPr>
          <w:b/>
        </w:rPr>
        <w:t>fixed</w:t>
      </w:r>
      <w:r>
        <w:rPr>
          <w:b/>
          <w:spacing w:val="-3"/>
        </w:rPr>
        <w:t xml:space="preserve"> </w:t>
      </w:r>
      <w:r>
        <w:rPr>
          <w:b/>
          <w:spacing w:val="-2"/>
        </w:rPr>
        <w:t>width.</w:t>
      </w:r>
    </w:p>
    <w:p w14:paraId="1DB64145" w14:textId="77777777" w:rsidR="00513D43" w:rsidRDefault="00000000">
      <w:pPr>
        <w:pStyle w:val="ListParagraph"/>
        <w:numPr>
          <w:ilvl w:val="0"/>
          <w:numId w:val="3"/>
        </w:numPr>
        <w:tabs>
          <w:tab w:val="left" w:pos="884"/>
        </w:tabs>
        <w:spacing w:before="128"/>
        <w:ind w:left="884" w:hanging="359"/>
        <w:rPr>
          <w:rFonts w:ascii="Wingdings" w:hAnsi="Wingdings"/>
        </w:rPr>
      </w:pPr>
      <w:r>
        <w:t>Expertise</w:t>
      </w:r>
      <w:r>
        <w:rPr>
          <w:spacing w:val="-7"/>
        </w:rPr>
        <w:t xml:space="preserve"> </w:t>
      </w:r>
      <w:r>
        <w:t>in</w:t>
      </w:r>
      <w:r>
        <w:rPr>
          <w:spacing w:val="-5"/>
        </w:rPr>
        <w:t xml:space="preserve"> </w:t>
      </w:r>
      <w:r>
        <w:t>Big</w:t>
      </w:r>
      <w:r>
        <w:rPr>
          <w:spacing w:val="-4"/>
        </w:rPr>
        <w:t xml:space="preserve"> </w:t>
      </w:r>
      <w:r>
        <w:t>Data</w:t>
      </w:r>
      <w:r>
        <w:rPr>
          <w:spacing w:val="-4"/>
        </w:rPr>
        <w:t xml:space="preserve"> </w:t>
      </w:r>
      <w:r>
        <w:t>technologies</w:t>
      </w:r>
      <w:r>
        <w:rPr>
          <w:spacing w:val="-2"/>
        </w:rPr>
        <w:t xml:space="preserve"> </w:t>
      </w:r>
      <w:r>
        <w:t>–mainly</w:t>
      </w:r>
      <w:r>
        <w:rPr>
          <w:spacing w:val="-5"/>
        </w:rPr>
        <w:t xml:space="preserve"> </w:t>
      </w:r>
      <w:r>
        <w:t>in</w:t>
      </w:r>
      <w:r>
        <w:rPr>
          <w:spacing w:val="-5"/>
        </w:rPr>
        <w:t xml:space="preserve"> </w:t>
      </w:r>
      <w:r>
        <w:rPr>
          <w:b/>
        </w:rPr>
        <w:t>Hadoop,</w:t>
      </w:r>
      <w:r>
        <w:rPr>
          <w:b/>
          <w:spacing w:val="-6"/>
        </w:rPr>
        <w:t xml:space="preserve"> </w:t>
      </w:r>
      <w:r>
        <w:rPr>
          <w:b/>
        </w:rPr>
        <w:t>Sqoop,</w:t>
      </w:r>
      <w:r>
        <w:rPr>
          <w:b/>
          <w:spacing w:val="-7"/>
        </w:rPr>
        <w:t xml:space="preserve"> </w:t>
      </w:r>
      <w:r>
        <w:rPr>
          <w:b/>
        </w:rPr>
        <w:t>Hive,</w:t>
      </w:r>
      <w:r>
        <w:rPr>
          <w:b/>
          <w:spacing w:val="-5"/>
        </w:rPr>
        <w:t xml:space="preserve"> </w:t>
      </w:r>
      <w:r>
        <w:rPr>
          <w:b/>
        </w:rPr>
        <w:t>Pyspark,</w:t>
      </w:r>
      <w:r>
        <w:rPr>
          <w:b/>
          <w:spacing w:val="-6"/>
        </w:rPr>
        <w:t xml:space="preserve"> </w:t>
      </w:r>
      <w:r>
        <w:rPr>
          <w:b/>
        </w:rPr>
        <w:t>and</w:t>
      </w:r>
      <w:r>
        <w:rPr>
          <w:b/>
          <w:spacing w:val="-4"/>
        </w:rPr>
        <w:t xml:space="preserve"> GCP</w:t>
      </w:r>
      <w:r>
        <w:rPr>
          <w:spacing w:val="-4"/>
        </w:rPr>
        <w:t>.</w:t>
      </w:r>
    </w:p>
    <w:p w14:paraId="73F2B660" w14:textId="77777777" w:rsidR="00513D43" w:rsidRDefault="00000000">
      <w:pPr>
        <w:pStyle w:val="ListParagraph"/>
        <w:numPr>
          <w:ilvl w:val="0"/>
          <w:numId w:val="3"/>
        </w:numPr>
        <w:tabs>
          <w:tab w:val="left" w:pos="884"/>
        </w:tabs>
        <w:spacing w:before="249"/>
        <w:ind w:left="884" w:hanging="359"/>
        <w:rPr>
          <w:rFonts w:ascii="Wingdings" w:hAnsi="Wingdings"/>
        </w:rPr>
      </w:pPr>
      <w:r>
        <w:t>Developed</w:t>
      </w:r>
      <w:r>
        <w:rPr>
          <w:spacing w:val="-3"/>
        </w:rPr>
        <w:t xml:space="preserve"> </w:t>
      </w:r>
      <w:r>
        <w:t>Spark</w:t>
      </w:r>
      <w:r>
        <w:rPr>
          <w:spacing w:val="-6"/>
        </w:rPr>
        <w:t xml:space="preserve"> </w:t>
      </w:r>
      <w:r>
        <w:t>code</w:t>
      </w:r>
      <w:r>
        <w:rPr>
          <w:spacing w:val="-2"/>
        </w:rPr>
        <w:t xml:space="preserve"> </w:t>
      </w:r>
      <w:r>
        <w:t>and</w:t>
      </w:r>
      <w:r>
        <w:rPr>
          <w:spacing w:val="-3"/>
        </w:rPr>
        <w:t xml:space="preserve"> </w:t>
      </w:r>
      <w:r>
        <w:t>deployed</w:t>
      </w:r>
      <w:r>
        <w:rPr>
          <w:spacing w:val="-2"/>
        </w:rPr>
        <w:t xml:space="preserve"> </w:t>
      </w:r>
      <w:r>
        <w:t>it</w:t>
      </w:r>
      <w:r>
        <w:rPr>
          <w:spacing w:val="-6"/>
        </w:rPr>
        <w:t xml:space="preserve"> </w:t>
      </w:r>
      <w:r>
        <w:t>in</w:t>
      </w:r>
      <w:r>
        <w:rPr>
          <w:spacing w:val="-3"/>
        </w:rPr>
        <w:t xml:space="preserve"> </w:t>
      </w:r>
      <w:r>
        <w:t>Dataproc</w:t>
      </w:r>
      <w:r>
        <w:rPr>
          <w:spacing w:val="-3"/>
        </w:rPr>
        <w:t xml:space="preserve"> </w:t>
      </w:r>
      <w:r>
        <w:rPr>
          <w:spacing w:val="-2"/>
        </w:rPr>
        <w:t>cluster.</w:t>
      </w:r>
    </w:p>
    <w:p w14:paraId="414B7790" w14:textId="77777777" w:rsidR="00513D43" w:rsidRDefault="00000000">
      <w:pPr>
        <w:pStyle w:val="ListParagraph"/>
        <w:numPr>
          <w:ilvl w:val="0"/>
          <w:numId w:val="3"/>
        </w:numPr>
        <w:tabs>
          <w:tab w:val="left" w:pos="884"/>
        </w:tabs>
        <w:spacing w:before="131"/>
        <w:ind w:left="884" w:hanging="359"/>
        <w:rPr>
          <w:rFonts w:ascii="Wingdings" w:hAnsi="Wingdings"/>
        </w:rPr>
      </w:pPr>
      <w:r>
        <w:t>Capable</w:t>
      </w:r>
      <w:r>
        <w:rPr>
          <w:spacing w:val="-7"/>
        </w:rPr>
        <w:t xml:space="preserve"> </w:t>
      </w:r>
      <w:r>
        <w:t>of</w:t>
      </w:r>
      <w:r>
        <w:rPr>
          <w:spacing w:val="-4"/>
        </w:rPr>
        <w:t xml:space="preserve"> </w:t>
      </w:r>
      <w:r>
        <w:t>processing</w:t>
      </w:r>
      <w:r>
        <w:rPr>
          <w:spacing w:val="-3"/>
        </w:rPr>
        <w:t xml:space="preserve"> </w:t>
      </w:r>
      <w:r>
        <w:t>large</w:t>
      </w:r>
      <w:r>
        <w:rPr>
          <w:spacing w:val="-5"/>
        </w:rPr>
        <w:t xml:space="preserve"> </w:t>
      </w:r>
      <w:r>
        <w:t>sets</w:t>
      </w:r>
      <w:r>
        <w:rPr>
          <w:spacing w:val="-3"/>
        </w:rPr>
        <w:t xml:space="preserve"> </w:t>
      </w:r>
      <w:r>
        <w:t>of</w:t>
      </w:r>
      <w:r>
        <w:rPr>
          <w:spacing w:val="-4"/>
        </w:rPr>
        <w:t xml:space="preserve"> </w:t>
      </w:r>
      <w:r>
        <w:t>structured,</w:t>
      </w:r>
      <w:r>
        <w:rPr>
          <w:spacing w:val="-7"/>
        </w:rPr>
        <w:t xml:space="preserve"> </w:t>
      </w:r>
      <w:r>
        <w:t>semi-structured,</w:t>
      </w:r>
      <w:r>
        <w:rPr>
          <w:spacing w:val="-5"/>
        </w:rPr>
        <w:t xml:space="preserve"> </w:t>
      </w:r>
      <w:r>
        <w:t>and</w:t>
      </w:r>
      <w:r>
        <w:rPr>
          <w:spacing w:val="-5"/>
        </w:rPr>
        <w:t xml:space="preserve"> </w:t>
      </w:r>
      <w:r>
        <w:rPr>
          <w:spacing w:val="-2"/>
        </w:rPr>
        <w:t>unstructured.</w:t>
      </w:r>
    </w:p>
    <w:p w14:paraId="07369E5E" w14:textId="77777777" w:rsidR="00513D43" w:rsidRDefault="00000000">
      <w:pPr>
        <w:pStyle w:val="ListParagraph"/>
        <w:numPr>
          <w:ilvl w:val="0"/>
          <w:numId w:val="3"/>
        </w:numPr>
        <w:tabs>
          <w:tab w:val="left" w:pos="884"/>
        </w:tabs>
        <w:spacing w:before="129"/>
        <w:ind w:left="884" w:hanging="359"/>
        <w:rPr>
          <w:rFonts w:ascii="Wingdings" w:hAnsi="Wingdings"/>
        </w:rPr>
      </w:pPr>
      <w:r>
        <w:t>Worked</w:t>
      </w:r>
      <w:r>
        <w:rPr>
          <w:spacing w:val="-5"/>
        </w:rPr>
        <w:t xml:space="preserve"> </w:t>
      </w:r>
      <w:r>
        <w:t>on</w:t>
      </w:r>
      <w:r>
        <w:rPr>
          <w:spacing w:val="-7"/>
        </w:rPr>
        <w:t xml:space="preserve"> </w:t>
      </w:r>
      <w:r>
        <w:t>slowly</w:t>
      </w:r>
      <w:r>
        <w:rPr>
          <w:spacing w:val="-6"/>
        </w:rPr>
        <w:t xml:space="preserve"> </w:t>
      </w:r>
      <w:r>
        <w:t>changing</w:t>
      </w:r>
      <w:r>
        <w:rPr>
          <w:spacing w:val="-2"/>
        </w:rPr>
        <w:t xml:space="preserve"> </w:t>
      </w:r>
      <w:r>
        <w:t>dimensions</w:t>
      </w:r>
      <w:r>
        <w:rPr>
          <w:spacing w:val="-2"/>
        </w:rPr>
        <w:t xml:space="preserve"> </w:t>
      </w:r>
      <w:r>
        <w:t>SCD</w:t>
      </w:r>
      <w:r>
        <w:rPr>
          <w:spacing w:val="-2"/>
        </w:rPr>
        <w:t xml:space="preserve"> </w:t>
      </w:r>
      <w:r>
        <w:t>type</w:t>
      </w:r>
      <w:r>
        <w:rPr>
          <w:spacing w:val="-1"/>
        </w:rPr>
        <w:t xml:space="preserve"> </w:t>
      </w:r>
      <w:r>
        <w:t>1</w:t>
      </w:r>
      <w:r>
        <w:rPr>
          <w:spacing w:val="-6"/>
        </w:rPr>
        <w:t xml:space="preserve"> </w:t>
      </w:r>
      <w:r>
        <w:t>&amp;</w:t>
      </w:r>
      <w:r>
        <w:rPr>
          <w:spacing w:val="-4"/>
        </w:rPr>
        <w:t xml:space="preserve"> </w:t>
      </w:r>
      <w:r>
        <w:t>2,</w:t>
      </w:r>
      <w:r>
        <w:rPr>
          <w:spacing w:val="-4"/>
        </w:rPr>
        <w:t xml:space="preserve"> </w:t>
      </w:r>
      <w:r>
        <w:t>CDC,</w:t>
      </w:r>
      <w:r>
        <w:rPr>
          <w:spacing w:val="-3"/>
        </w:rPr>
        <w:t xml:space="preserve"> </w:t>
      </w:r>
      <w:r>
        <w:t>DML/ACID</w:t>
      </w:r>
      <w:r>
        <w:rPr>
          <w:spacing w:val="-4"/>
        </w:rPr>
        <w:t xml:space="preserve"> </w:t>
      </w:r>
      <w:r>
        <w:rPr>
          <w:spacing w:val="-2"/>
        </w:rPr>
        <w:t>management.</w:t>
      </w:r>
    </w:p>
    <w:p w14:paraId="55662176" w14:textId="77777777" w:rsidR="00513D43" w:rsidRDefault="00000000">
      <w:pPr>
        <w:pStyle w:val="ListParagraph"/>
        <w:numPr>
          <w:ilvl w:val="0"/>
          <w:numId w:val="3"/>
        </w:numPr>
        <w:tabs>
          <w:tab w:val="left" w:pos="885"/>
        </w:tabs>
        <w:spacing w:before="128" w:line="360" w:lineRule="auto"/>
        <w:ind w:right="165"/>
        <w:rPr>
          <w:rFonts w:ascii="Wingdings" w:hAnsi="Wingdings"/>
        </w:rPr>
      </w:pPr>
      <w:r>
        <w:t>Created</w:t>
      </w:r>
      <w:r>
        <w:rPr>
          <w:spacing w:val="40"/>
        </w:rPr>
        <w:t xml:space="preserve"> </w:t>
      </w:r>
      <w:r>
        <w:t>and</w:t>
      </w:r>
      <w:r>
        <w:rPr>
          <w:spacing w:val="40"/>
        </w:rPr>
        <w:t xml:space="preserve"> </w:t>
      </w:r>
      <w:r>
        <w:t>worked</w:t>
      </w:r>
      <w:r>
        <w:rPr>
          <w:spacing w:val="40"/>
        </w:rPr>
        <w:t xml:space="preserve"> </w:t>
      </w:r>
      <w:r>
        <w:t>in</w:t>
      </w:r>
      <w:r>
        <w:rPr>
          <w:spacing w:val="40"/>
        </w:rPr>
        <w:t xml:space="preserve"> </w:t>
      </w:r>
      <w:r>
        <w:t>Sqoop</w:t>
      </w:r>
      <w:r>
        <w:rPr>
          <w:spacing w:val="40"/>
        </w:rPr>
        <w:t xml:space="preserve"> </w:t>
      </w:r>
      <w:r>
        <w:t>jobs</w:t>
      </w:r>
      <w:r>
        <w:rPr>
          <w:spacing w:val="40"/>
        </w:rPr>
        <w:t xml:space="preserve"> </w:t>
      </w:r>
      <w:r>
        <w:t>with</w:t>
      </w:r>
      <w:r>
        <w:rPr>
          <w:spacing w:val="40"/>
        </w:rPr>
        <w:t xml:space="preserve"> </w:t>
      </w:r>
      <w:r>
        <w:t>Incremental</w:t>
      </w:r>
      <w:r>
        <w:rPr>
          <w:spacing w:val="40"/>
        </w:rPr>
        <w:t xml:space="preserve"> </w:t>
      </w:r>
      <w:r>
        <w:t>load</w:t>
      </w:r>
      <w:r>
        <w:rPr>
          <w:spacing w:val="40"/>
        </w:rPr>
        <w:t xml:space="preserve"> </w:t>
      </w:r>
      <w:r>
        <w:t>to</w:t>
      </w:r>
      <w:r>
        <w:rPr>
          <w:spacing w:val="40"/>
        </w:rPr>
        <w:t xml:space="preserve"> </w:t>
      </w:r>
      <w:r>
        <w:t>populate</w:t>
      </w:r>
      <w:r>
        <w:rPr>
          <w:spacing w:val="40"/>
        </w:rPr>
        <w:t xml:space="preserve"> </w:t>
      </w:r>
      <w:r>
        <w:t>hive</w:t>
      </w:r>
      <w:r>
        <w:rPr>
          <w:spacing w:val="40"/>
        </w:rPr>
        <w:t xml:space="preserve"> </w:t>
      </w:r>
      <w:r>
        <w:t xml:space="preserve">external </w:t>
      </w:r>
      <w:r>
        <w:rPr>
          <w:spacing w:val="-2"/>
        </w:rPr>
        <w:t>tables.</w:t>
      </w:r>
    </w:p>
    <w:p w14:paraId="4A1E973D" w14:textId="77777777" w:rsidR="00513D43" w:rsidRDefault="00000000">
      <w:pPr>
        <w:pStyle w:val="ListParagraph"/>
        <w:numPr>
          <w:ilvl w:val="0"/>
          <w:numId w:val="3"/>
        </w:numPr>
        <w:tabs>
          <w:tab w:val="left" w:pos="885"/>
        </w:tabs>
        <w:spacing w:line="362" w:lineRule="auto"/>
        <w:ind w:right="160"/>
        <w:rPr>
          <w:rFonts w:ascii="Wingdings" w:hAnsi="Wingdings"/>
        </w:rPr>
      </w:pPr>
      <w:r>
        <w:t>Worked in Direct mode, Split-by,</w:t>
      </w:r>
      <w:r>
        <w:rPr>
          <w:spacing w:val="24"/>
        </w:rPr>
        <w:t xml:space="preserve"> </w:t>
      </w:r>
      <w:r>
        <w:t>Boundary query, and Batch mode</w:t>
      </w:r>
      <w:r>
        <w:rPr>
          <w:spacing w:val="24"/>
        </w:rPr>
        <w:t xml:space="preserve"> </w:t>
      </w:r>
      <w:r>
        <w:t>have been</w:t>
      </w:r>
      <w:r>
        <w:rPr>
          <w:spacing w:val="24"/>
        </w:rPr>
        <w:t xml:space="preserve"> </w:t>
      </w:r>
      <w:r>
        <w:t>used</w:t>
      </w:r>
      <w:r>
        <w:rPr>
          <w:spacing w:val="24"/>
        </w:rPr>
        <w:t xml:space="preserve"> </w:t>
      </w:r>
      <w:r>
        <w:t>to</w:t>
      </w:r>
      <w:r>
        <w:rPr>
          <w:spacing w:val="40"/>
        </w:rPr>
        <w:t xml:space="preserve"> </w:t>
      </w:r>
      <w:r>
        <w:t>improvise the performance tuning options using Sqoop.</w:t>
      </w:r>
    </w:p>
    <w:p w14:paraId="129CE42B" w14:textId="77777777" w:rsidR="00513D43" w:rsidRDefault="00000000">
      <w:pPr>
        <w:pStyle w:val="ListParagraph"/>
        <w:numPr>
          <w:ilvl w:val="0"/>
          <w:numId w:val="3"/>
        </w:numPr>
        <w:tabs>
          <w:tab w:val="left" w:pos="885"/>
        </w:tabs>
        <w:spacing w:line="360" w:lineRule="auto"/>
        <w:ind w:right="161"/>
        <w:rPr>
          <w:rFonts w:ascii="Wingdings" w:hAnsi="Wingdings"/>
        </w:rPr>
      </w:pPr>
      <w:r>
        <w:t>Developed</w:t>
      </w:r>
      <w:r>
        <w:rPr>
          <w:spacing w:val="40"/>
        </w:rPr>
        <w:t xml:space="preserve"> </w:t>
      </w:r>
      <w:r>
        <w:t>Hive</w:t>
      </w:r>
      <w:r>
        <w:rPr>
          <w:spacing w:val="40"/>
        </w:rPr>
        <w:t xml:space="preserve"> </w:t>
      </w:r>
      <w:r>
        <w:t>queries</w:t>
      </w:r>
      <w:r>
        <w:rPr>
          <w:spacing w:val="40"/>
        </w:rPr>
        <w:t xml:space="preserve"> </w:t>
      </w:r>
      <w:r>
        <w:t>for</w:t>
      </w:r>
      <w:r>
        <w:rPr>
          <w:spacing w:val="40"/>
        </w:rPr>
        <w:t xml:space="preserve"> </w:t>
      </w:r>
      <w:r>
        <w:t>user</w:t>
      </w:r>
      <w:r>
        <w:rPr>
          <w:spacing w:val="40"/>
        </w:rPr>
        <w:t xml:space="preserve"> </w:t>
      </w:r>
      <w:r>
        <w:t>requirements</w:t>
      </w:r>
      <w:r>
        <w:rPr>
          <w:spacing w:val="40"/>
        </w:rPr>
        <w:t xml:space="preserve"> </w:t>
      </w:r>
      <w:r>
        <w:t>to</w:t>
      </w:r>
      <w:r>
        <w:rPr>
          <w:spacing w:val="40"/>
        </w:rPr>
        <w:t xml:space="preserve"> </w:t>
      </w:r>
      <w:r>
        <w:t>perform</w:t>
      </w:r>
      <w:r>
        <w:rPr>
          <w:spacing w:val="40"/>
        </w:rPr>
        <w:t xml:space="preserve"> </w:t>
      </w:r>
      <w:r>
        <w:t>ad-hoc</w:t>
      </w:r>
      <w:r>
        <w:rPr>
          <w:spacing w:val="40"/>
        </w:rPr>
        <w:t xml:space="preserve"> </w:t>
      </w:r>
      <w:r>
        <w:t>analysis</w:t>
      </w:r>
      <w:r>
        <w:rPr>
          <w:spacing w:val="40"/>
        </w:rPr>
        <w:t xml:space="preserve"> </w:t>
      </w:r>
      <w:r>
        <w:t>including analytical queries such as row number, rank, dense_rank, lead, lag, etc.</w:t>
      </w:r>
    </w:p>
    <w:p w14:paraId="27E9F367" w14:textId="77777777" w:rsidR="00513D43" w:rsidRDefault="00000000">
      <w:pPr>
        <w:pStyle w:val="ListParagraph"/>
        <w:numPr>
          <w:ilvl w:val="0"/>
          <w:numId w:val="3"/>
        </w:numPr>
        <w:tabs>
          <w:tab w:val="left" w:pos="884"/>
        </w:tabs>
        <w:spacing w:line="257" w:lineRule="exact"/>
        <w:ind w:left="884" w:hanging="359"/>
        <w:rPr>
          <w:rFonts w:ascii="Wingdings" w:hAnsi="Wingdings"/>
        </w:rPr>
      </w:pPr>
      <w:r>
        <w:t>Proficient</w:t>
      </w:r>
      <w:r>
        <w:rPr>
          <w:spacing w:val="-5"/>
        </w:rPr>
        <w:t xml:space="preserve"> </w:t>
      </w:r>
      <w:r>
        <w:t>in</w:t>
      </w:r>
      <w:r>
        <w:rPr>
          <w:spacing w:val="-4"/>
        </w:rPr>
        <w:t xml:space="preserve"> </w:t>
      </w:r>
      <w:r>
        <w:t>writing</w:t>
      </w:r>
      <w:r>
        <w:rPr>
          <w:spacing w:val="-3"/>
        </w:rPr>
        <w:t xml:space="preserve"> </w:t>
      </w:r>
      <w:r>
        <w:t>and</w:t>
      </w:r>
      <w:r>
        <w:rPr>
          <w:spacing w:val="-6"/>
        </w:rPr>
        <w:t xml:space="preserve"> </w:t>
      </w:r>
      <w:r>
        <w:t>handling</w:t>
      </w:r>
      <w:r>
        <w:rPr>
          <w:spacing w:val="-3"/>
        </w:rPr>
        <w:t xml:space="preserve"> </w:t>
      </w:r>
      <w:r>
        <w:t>SQL</w:t>
      </w:r>
      <w:r>
        <w:rPr>
          <w:spacing w:val="-4"/>
        </w:rPr>
        <w:t xml:space="preserve"> </w:t>
      </w:r>
      <w:r>
        <w:rPr>
          <w:spacing w:val="-2"/>
        </w:rPr>
        <w:t>Queries.</w:t>
      </w:r>
    </w:p>
    <w:p w14:paraId="552B8F95" w14:textId="77777777" w:rsidR="00513D43" w:rsidRDefault="00513D43">
      <w:pPr>
        <w:pStyle w:val="ListParagraph"/>
        <w:spacing w:line="257" w:lineRule="exact"/>
        <w:rPr>
          <w:rFonts w:ascii="Wingdings" w:hAnsi="Wingdings"/>
        </w:rPr>
        <w:sectPr w:rsidR="00513D43">
          <w:type w:val="continuous"/>
          <w:pgSz w:w="11910" w:h="16840"/>
          <w:pgMar w:top="1440" w:right="1275" w:bottom="280" w:left="1275" w:header="720" w:footer="720" w:gutter="0"/>
          <w:cols w:space="720"/>
        </w:sectPr>
      </w:pPr>
    </w:p>
    <w:p w14:paraId="033026D1" w14:textId="77777777" w:rsidR="00513D43" w:rsidRDefault="00000000">
      <w:pPr>
        <w:pStyle w:val="ListParagraph"/>
        <w:numPr>
          <w:ilvl w:val="0"/>
          <w:numId w:val="3"/>
        </w:numPr>
        <w:tabs>
          <w:tab w:val="left" w:pos="884"/>
        </w:tabs>
        <w:spacing w:before="81"/>
        <w:ind w:left="884" w:hanging="359"/>
        <w:jc w:val="both"/>
        <w:rPr>
          <w:rFonts w:ascii="Wingdings" w:hAnsi="Wingdings"/>
        </w:rPr>
      </w:pPr>
      <w:r>
        <w:lastRenderedPageBreak/>
        <w:t>Expertise</w:t>
      </w:r>
      <w:r>
        <w:rPr>
          <w:spacing w:val="-8"/>
        </w:rPr>
        <w:t xml:space="preserve"> </w:t>
      </w:r>
      <w:r>
        <w:t>in</w:t>
      </w:r>
      <w:r>
        <w:rPr>
          <w:spacing w:val="-6"/>
        </w:rPr>
        <w:t xml:space="preserve"> </w:t>
      </w:r>
      <w:r>
        <w:t>Spark-SQL</w:t>
      </w:r>
      <w:r>
        <w:rPr>
          <w:spacing w:val="-8"/>
        </w:rPr>
        <w:t xml:space="preserve"> </w:t>
      </w:r>
      <w:r>
        <w:t>query-type</w:t>
      </w:r>
      <w:r>
        <w:rPr>
          <w:spacing w:val="-6"/>
        </w:rPr>
        <w:t xml:space="preserve"> </w:t>
      </w:r>
      <w:r>
        <w:t>data</w:t>
      </w:r>
      <w:r>
        <w:rPr>
          <w:spacing w:val="-6"/>
        </w:rPr>
        <w:t xml:space="preserve"> </w:t>
      </w:r>
      <w:r>
        <w:t>processing</w:t>
      </w:r>
      <w:r>
        <w:rPr>
          <w:spacing w:val="-4"/>
        </w:rPr>
        <w:t xml:space="preserve"> </w:t>
      </w:r>
      <w:r>
        <w:t>operations</w:t>
      </w:r>
      <w:r>
        <w:rPr>
          <w:spacing w:val="-6"/>
        </w:rPr>
        <w:t xml:space="preserve"> </w:t>
      </w:r>
      <w:r>
        <w:t>using</w:t>
      </w:r>
      <w:r>
        <w:rPr>
          <w:spacing w:val="-4"/>
        </w:rPr>
        <w:t xml:space="preserve"> </w:t>
      </w:r>
      <w:r>
        <w:rPr>
          <w:spacing w:val="-2"/>
        </w:rPr>
        <w:t>PySpark.</w:t>
      </w:r>
    </w:p>
    <w:p w14:paraId="694DD1AD" w14:textId="77777777" w:rsidR="00513D43" w:rsidRDefault="00000000">
      <w:pPr>
        <w:pStyle w:val="ListParagraph"/>
        <w:numPr>
          <w:ilvl w:val="0"/>
          <w:numId w:val="3"/>
        </w:numPr>
        <w:tabs>
          <w:tab w:val="left" w:pos="884"/>
        </w:tabs>
        <w:spacing w:before="129"/>
        <w:ind w:left="884" w:hanging="359"/>
        <w:jc w:val="both"/>
        <w:rPr>
          <w:rFonts w:ascii="Wingdings" w:hAnsi="Wingdings"/>
        </w:rPr>
      </w:pPr>
      <w:r>
        <w:t>Expertise</w:t>
      </w:r>
      <w:r>
        <w:rPr>
          <w:spacing w:val="-8"/>
        </w:rPr>
        <w:t xml:space="preserve"> </w:t>
      </w:r>
      <w:r>
        <w:t>in</w:t>
      </w:r>
      <w:r>
        <w:rPr>
          <w:spacing w:val="-6"/>
        </w:rPr>
        <w:t xml:space="preserve"> </w:t>
      </w:r>
      <w:r>
        <w:t>Spark-DSL</w:t>
      </w:r>
      <w:r>
        <w:rPr>
          <w:spacing w:val="-6"/>
        </w:rPr>
        <w:t xml:space="preserve"> </w:t>
      </w:r>
      <w:r>
        <w:t>type</w:t>
      </w:r>
      <w:r>
        <w:rPr>
          <w:spacing w:val="-6"/>
        </w:rPr>
        <w:t xml:space="preserve"> </w:t>
      </w:r>
      <w:r>
        <w:t>data</w:t>
      </w:r>
      <w:r>
        <w:rPr>
          <w:spacing w:val="-6"/>
        </w:rPr>
        <w:t xml:space="preserve"> </w:t>
      </w:r>
      <w:r>
        <w:t>processing</w:t>
      </w:r>
      <w:r>
        <w:rPr>
          <w:spacing w:val="-4"/>
        </w:rPr>
        <w:t xml:space="preserve"> </w:t>
      </w:r>
      <w:r>
        <w:t>operations</w:t>
      </w:r>
      <w:r>
        <w:rPr>
          <w:spacing w:val="-8"/>
        </w:rPr>
        <w:t xml:space="preserve"> </w:t>
      </w:r>
      <w:r>
        <w:t>using</w:t>
      </w:r>
      <w:r>
        <w:rPr>
          <w:spacing w:val="-4"/>
        </w:rPr>
        <w:t xml:space="preserve"> </w:t>
      </w:r>
      <w:r>
        <w:rPr>
          <w:spacing w:val="-2"/>
        </w:rPr>
        <w:t>PySpark.</w:t>
      </w:r>
    </w:p>
    <w:p w14:paraId="6971CB10" w14:textId="77777777" w:rsidR="00513D43" w:rsidRDefault="00000000">
      <w:pPr>
        <w:pStyle w:val="ListParagraph"/>
        <w:numPr>
          <w:ilvl w:val="0"/>
          <w:numId w:val="3"/>
        </w:numPr>
        <w:tabs>
          <w:tab w:val="left" w:pos="885"/>
        </w:tabs>
        <w:spacing w:before="128" w:line="360" w:lineRule="auto"/>
        <w:ind w:right="158"/>
        <w:jc w:val="both"/>
        <w:rPr>
          <w:rFonts w:ascii="Wingdings" w:hAnsi="Wingdings"/>
        </w:rPr>
      </w:pPr>
      <w:r>
        <w:t>Using Spark handled different sources such as Cloud(s3, GCS), file systems, NoSQL’s,</w:t>
      </w:r>
      <w:r>
        <w:rPr>
          <w:spacing w:val="40"/>
        </w:rPr>
        <w:t xml:space="preserve"> </w:t>
      </w:r>
      <w:r>
        <w:t>DBs, and Applied transformation logics such as cleanup, data preparation, wrangling, munging, scrubbing, enrichments, aggregation, filtering, conversions, concatenations, data persistence, etc., handled target systems such as Cloud storages, distributed storages, NOSQLS, Hive, RDBMS.</w:t>
      </w:r>
    </w:p>
    <w:p w14:paraId="4D882743" w14:textId="77777777" w:rsidR="00513D43" w:rsidRDefault="00000000">
      <w:pPr>
        <w:pStyle w:val="ListParagraph"/>
        <w:numPr>
          <w:ilvl w:val="0"/>
          <w:numId w:val="3"/>
        </w:numPr>
        <w:tabs>
          <w:tab w:val="left" w:pos="885"/>
        </w:tabs>
        <w:spacing w:line="362" w:lineRule="auto"/>
        <w:ind w:right="158"/>
        <w:rPr>
          <w:rFonts w:ascii="Wingdings" w:hAnsi="Wingdings"/>
        </w:rPr>
      </w:pPr>
      <w:r>
        <w:t>Worked</w:t>
      </w:r>
      <w:r>
        <w:rPr>
          <w:spacing w:val="31"/>
        </w:rPr>
        <w:t xml:space="preserve"> </w:t>
      </w:r>
      <w:r>
        <w:t>in</w:t>
      </w:r>
      <w:r>
        <w:rPr>
          <w:spacing w:val="31"/>
        </w:rPr>
        <w:t xml:space="preserve"> </w:t>
      </w:r>
      <w:r>
        <w:t>the</w:t>
      </w:r>
      <w:r>
        <w:rPr>
          <w:spacing w:val="32"/>
        </w:rPr>
        <w:t xml:space="preserve"> </w:t>
      </w:r>
      <w:r>
        <w:t>Cloud</w:t>
      </w:r>
      <w:r>
        <w:rPr>
          <w:spacing w:val="31"/>
        </w:rPr>
        <w:t xml:space="preserve"> </w:t>
      </w:r>
      <w:r>
        <w:t>platform</w:t>
      </w:r>
      <w:r>
        <w:rPr>
          <w:spacing w:val="32"/>
        </w:rPr>
        <w:t xml:space="preserve"> </w:t>
      </w:r>
      <w:r>
        <w:t>of</w:t>
      </w:r>
      <w:r>
        <w:rPr>
          <w:spacing w:val="31"/>
        </w:rPr>
        <w:t xml:space="preserve"> </w:t>
      </w:r>
      <w:r>
        <w:t>GCP</w:t>
      </w:r>
      <w:r>
        <w:rPr>
          <w:spacing w:val="30"/>
        </w:rPr>
        <w:t xml:space="preserve"> </w:t>
      </w:r>
      <w:r>
        <w:t>(BigQuery,</w:t>
      </w:r>
      <w:r>
        <w:rPr>
          <w:spacing w:val="29"/>
        </w:rPr>
        <w:t xml:space="preserve"> </w:t>
      </w:r>
      <w:r>
        <w:t>Dataproc,</w:t>
      </w:r>
      <w:r>
        <w:rPr>
          <w:spacing w:val="35"/>
        </w:rPr>
        <w:t xml:space="preserve"> </w:t>
      </w:r>
      <w:r>
        <w:t>Cloud</w:t>
      </w:r>
      <w:r>
        <w:rPr>
          <w:spacing w:val="31"/>
        </w:rPr>
        <w:t xml:space="preserve"> </w:t>
      </w:r>
      <w:r>
        <w:t>Composer,</w:t>
      </w:r>
      <w:r>
        <w:rPr>
          <w:spacing w:val="33"/>
        </w:rPr>
        <w:t xml:space="preserve"> </w:t>
      </w:r>
      <w:r>
        <w:t>PubSub, GCS, BigLake, looker/data Studio).</w:t>
      </w:r>
    </w:p>
    <w:p w14:paraId="7B57183E" w14:textId="77777777" w:rsidR="00513D43" w:rsidRDefault="00000000">
      <w:pPr>
        <w:pStyle w:val="ListParagraph"/>
        <w:numPr>
          <w:ilvl w:val="0"/>
          <w:numId w:val="3"/>
        </w:numPr>
        <w:tabs>
          <w:tab w:val="left" w:pos="885"/>
        </w:tabs>
        <w:spacing w:line="360" w:lineRule="auto"/>
        <w:ind w:right="167"/>
        <w:rPr>
          <w:rFonts w:ascii="Wingdings" w:hAnsi="Wingdings"/>
        </w:rPr>
      </w:pPr>
      <w:r>
        <w:t>As</w:t>
      </w:r>
      <w:r>
        <w:rPr>
          <w:spacing w:val="80"/>
        </w:rPr>
        <w:t xml:space="preserve"> </w:t>
      </w:r>
      <w:r>
        <w:t>per</w:t>
      </w:r>
      <w:r>
        <w:rPr>
          <w:spacing w:val="80"/>
        </w:rPr>
        <w:t xml:space="preserve"> </w:t>
      </w:r>
      <w:r>
        <w:t>the</w:t>
      </w:r>
      <w:r>
        <w:rPr>
          <w:spacing w:val="80"/>
        </w:rPr>
        <w:t xml:space="preserve"> </w:t>
      </w:r>
      <w:r>
        <w:t>business</w:t>
      </w:r>
      <w:r>
        <w:rPr>
          <w:spacing w:val="80"/>
        </w:rPr>
        <w:t xml:space="preserve"> </w:t>
      </w:r>
      <w:r>
        <w:t>requirement</w:t>
      </w:r>
      <w:r>
        <w:rPr>
          <w:spacing w:val="80"/>
        </w:rPr>
        <w:t xml:space="preserve"> </w:t>
      </w:r>
      <w:r>
        <w:t>storing</w:t>
      </w:r>
      <w:r>
        <w:rPr>
          <w:spacing w:val="80"/>
        </w:rPr>
        <w:t xml:space="preserve"> </w:t>
      </w:r>
      <w:r>
        <w:t>the</w:t>
      </w:r>
      <w:r>
        <w:rPr>
          <w:spacing w:val="80"/>
        </w:rPr>
        <w:t xml:space="preserve"> </w:t>
      </w:r>
      <w:r>
        <w:t>spark</w:t>
      </w:r>
      <w:r>
        <w:rPr>
          <w:spacing w:val="80"/>
        </w:rPr>
        <w:t xml:space="preserve"> </w:t>
      </w:r>
      <w:r>
        <w:t>processed</w:t>
      </w:r>
      <w:r>
        <w:rPr>
          <w:spacing w:val="80"/>
        </w:rPr>
        <w:t xml:space="preserve"> </w:t>
      </w:r>
      <w:r>
        <w:t>data</w:t>
      </w:r>
      <w:r>
        <w:rPr>
          <w:spacing w:val="80"/>
        </w:rPr>
        <w:t xml:space="preserve"> </w:t>
      </w:r>
      <w:r>
        <w:t>in</w:t>
      </w:r>
      <w:r>
        <w:rPr>
          <w:spacing w:val="80"/>
        </w:rPr>
        <w:t xml:space="preserve"> </w:t>
      </w:r>
      <w:r>
        <w:t>gcs</w:t>
      </w:r>
      <w:r>
        <w:rPr>
          <w:spacing w:val="80"/>
        </w:rPr>
        <w:t xml:space="preserve"> </w:t>
      </w:r>
      <w:r>
        <w:t>with appropriate file formats.</w:t>
      </w:r>
    </w:p>
    <w:p w14:paraId="5749F9BC" w14:textId="77777777" w:rsidR="00513D43" w:rsidRDefault="00000000">
      <w:pPr>
        <w:pStyle w:val="ListParagraph"/>
        <w:numPr>
          <w:ilvl w:val="0"/>
          <w:numId w:val="3"/>
        </w:numPr>
        <w:tabs>
          <w:tab w:val="left" w:pos="884"/>
        </w:tabs>
        <w:spacing w:line="258" w:lineRule="exact"/>
        <w:ind w:left="884" w:hanging="359"/>
        <w:rPr>
          <w:rFonts w:ascii="Wingdings" w:hAnsi="Wingdings"/>
        </w:rPr>
      </w:pPr>
      <w:r>
        <w:t>Performed</w:t>
      </w:r>
      <w:r>
        <w:rPr>
          <w:spacing w:val="-10"/>
        </w:rPr>
        <w:t xml:space="preserve"> </w:t>
      </w:r>
      <w:r>
        <w:t>multiple</w:t>
      </w:r>
      <w:r>
        <w:rPr>
          <w:spacing w:val="-5"/>
        </w:rPr>
        <w:t xml:space="preserve"> </w:t>
      </w:r>
      <w:r>
        <w:t>assignments</w:t>
      </w:r>
      <w:r>
        <w:rPr>
          <w:spacing w:val="-4"/>
        </w:rPr>
        <w:t xml:space="preserve"> </w:t>
      </w:r>
      <w:r>
        <w:t>under</w:t>
      </w:r>
      <w:r>
        <w:rPr>
          <w:spacing w:val="-5"/>
        </w:rPr>
        <w:t xml:space="preserve"> </w:t>
      </w:r>
      <w:r>
        <w:t>pressure</w:t>
      </w:r>
      <w:r>
        <w:rPr>
          <w:spacing w:val="-5"/>
        </w:rPr>
        <w:t xml:space="preserve"> </w:t>
      </w:r>
      <w:r>
        <w:t>and</w:t>
      </w:r>
      <w:r>
        <w:rPr>
          <w:spacing w:val="-6"/>
        </w:rPr>
        <w:t xml:space="preserve"> </w:t>
      </w:r>
      <w:r>
        <w:t>consistently</w:t>
      </w:r>
      <w:r>
        <w:rPr>
          <w:spacing w:val="-6"/>
        </w:rPr>
        <w:t xml:space="preserve"> </w:t>
      </w:r>
      <w:r>
        <w:t>met</w:t>
      </w:r>
      <w:r>
        <w:rPr>
          <w:spacing w:val="-9"/>
        </w:rPr>
        <w:t xml:space="preserve"> </w:t>
      </w:r>
      <w:r>
        <w:t>given</w:t>
      </w:r>
      <w:r>
        <w:rPr>
          <w:spacing w:val="-8"/>
        </w:rPr>
        <w:t xml:space="preserve"> </w:t>
      </w:r>
      <w:r>
        <w:rPr>
          <w:spacing w:val="-2"/>
        </w:rPr>
        <w:t>deadlines.</w:t>
      </w:r>
    </w:p>
    <w:p w14:paraId="4BFE7AD6" w14:textId="77777777" w:rsidR="00513D43" w:rsidRDefault="00513D43">
      <w:pPr>
        <w:pStyle w:val="BodyText"/>
        <w:spacing w:before="255"/>
        <w:ind w:left="0"/>
      </w:pPr>
    </w:p>
    <w:p w14:paraId="7CBB3FE7" w14:textId="77777777" w:rsidR="00513D43" w:rsidRDefault="00000000">
      <w:pPr>
        <w:pStyle w:val="Heading2"/>
        <w:rPr>
          <w:u w:val="none"/>
        </w:rPr>
      </w:pPr>
      <w:r>
        <w:rPr>
          <w:color w:val="212121"/>
          <w:u w:color="212121"/>
        </w:rPr>
        <w:t xml:space="preserve">WORK </w:t>
      </w:r>
      <w:r>
        <w:rPr>
          <w:color w:val="212121"/>
          <w:spacing w:val="-2"/>
          <w:u w:color="212121"/>
        </w:rPr>
        <w:t>EXPERIENCE:</w:t>
      </w:r>
    </w:p>
    <w:p w14:paraId="368F6ACB" w14:textId="77777777" w:rsidR="00513D43" w:rsidRDefault="00513D43">
      <w:pPr>
        <w:pStyle w:val="BodyText"/>
        <w:spacing w:before="53"/>
        <w:ind w:left="0"/>
        <w:rPr>
          <w:rFonts w:ascii="Times New Roman"/>
          <w:b/>
        </w:rPr>
      </w:pPr>
    </w:p>
    <w:p w14:paraId="3700BA8C" w14:textId="77777777" w:rsidR="00513D43" w:rsidRDefault="00000000">
      <w:pPr>
        <w:pStyle w:val="ListParagraph"/>
        <w:numPr>
          <w:ilvl w:val="0"/>
          <w:numId w:val="2"/>
        </w:numPr>
        <w:tabs>
          <w:tab w:val="left" w:pos="525"/>
        </w:tabs>
        <w:spacing w:line="360" w:lineRule="auto"/>
        <w:ind w:right="159"/>
        <w:rPr>
          <w:rFonts w:ascii="Wingdings" w:hAnsi="Wingdings"/>
        </w:rPr>
      </w:pPr>
      <w:r>
        <w:t>Worked</w:t>
      </w:r>
      <w:r>
        <w:rPr>
          <w:spacing w:val="28"/>
        </w:rPr>
        <w:t xml:space="preserve"> </w:t>
      </w:r>
      <w:r>
        <w:t>as</w:t>
      </w:r>
      <w:r>
        <w:rPr>
          <w:spacing w:val="29"/>
        </w:rPr>
        <w:t xml:space="preserve"> </w:t>
      </w:r>
      <w:r>
        <w:t>an</w:t>
      </w:r>
      <w:r>
        <w:rPr>
          <w:spacing w:val="29"/>
        </w:rPr>
        <w:t xml:space="preserve"> </w:t>
      </w:r>
      <w:r>
        <w:rPr>
          <w:b/>
        </w:rPr>
        <w:t>Associate</w:t>
      </w:r>
      <w:r>
        <w:rPr>
          <w:b/>
          <w:spacing w:val="29"/>
        </w:rPr>
        <w:t xml:space="preserve"> </w:t>
      </w:r>
      <w:r>
        <w:rPr>
          <w:b/>
        </w:rPr>
        <w:t>Big</w:t>
      </w:r>
      <w:r>
        <w:rPr>
          <w:b/>
          <w:spacing w:val="28"/>
        </w:rPr>
        <w:t xml:space="preserve"> </w:t>
      </w:r>
      <w:r>
        <w:rPr>
          <w:b/>
        </w:rPr>
        <w:t>Data</w:t>
      </w:r>
      <w:r>
        <w:rPr>
          <w:b/>
          <w:spacing w:val="29"/>
        </w:rPr>
        <w:t xml:space="preserve"> </w:t>
      </w:r>
      <w:r>
        <w:rPr>
          <w:b/>
        </w:rPr>
        <w:t>Engineer</w:t>
      </w:r>
      <w:r>
        <w:rPr>
          <w:b/>
          <w:spacing w:val="31"/>
        </w:rPr>
        <w:t xml:space="preserve"> </w:t>
      </w:r>
      <w:r>
        <w:t>at</w:t>
      </w:r>
      <w:r>
        <w:rPr>
          <w:spacing w:val="28"/>
        </w:rPr>
        <w:t xml:space="preserve"> </w:t>
      </w:r>
      <w:r>
        <w:rPr>
          <w:b/>
        </w:rPr>
        <w:t>PeopleStrong</w:t>
      </w:r>
      <w:r>
        <w:rPr>
          <w:b/>
          <w:spacing w:val="29"/>
        </w:rPr>
        <w:t xml:space="preserve"> </w:t>
      </w:r>
      <w:r>
        <w:rPr>
          <w:b/>
        </w:rPr>
        <w:t>Technology</w:t>
      </w:r>
      <w:r>
        <w:rPr>
          <w:b/>
          <w:spacing w:val="31"/>
        </w:rPr>
        <w:t xml:space="preserve"> </w:t>
      </w:r>
      <w:r>
        <w:rPr>
          <w:b/>
        </w:rPr>
        <w:t>Pvt</w:t>
      </w:r>
      <w:r>
        <w:rPr>
          <w:b/>
          <w:spacing w:val="29"/>
        </w:rPr>
        <w:t xml:space="preserve"> </w:t>
      </w:r>
      <w:r>
        <w:rPr>
          <w:b/>
        </w:rPr>
        <w:t>Ltd</w:t>
      </w:r>
      <w:r>
        <w:rPr>
          <w:b/>
          <w:spacing w:val="31"/>
        </w:rPr>
        <w:t xml:space="preserve"> </w:t>
      </w:r>
      <w:r>
        <w:t>from June 2021 to May 2023.</w:t>
      </w:r>
    </w:p>
    <w:p w14:paraId="32016DAB" w14:textId="77777777" w:rsidR="00513D43" w:rsidRDefault="00000000">
      <w:pPr>
        <w:pStyle w:val="ListParagraph"/>
        <w:numPr>
          <w:ilvl w:val="0"/>
          <w:numId w:val="2"/>
        </w:numPr>
        <w:tabs>
          <w:tab w:val="left" w:pos="524"/>
        </w:tabs>
        <w:spacing w:line="257" w:lineRule="exact"/>
        <w:ind w:left="524" w:hanging="359"/>
        <w:rPr>
          <w:rFonts w:ascii="Wingdings" w:hAnsi="Wingdings"/>
        </w:rPr>
      </w:pPr>
      <w:r>
        <w:t>Worked</w:t>
      </w:r>
      <w:r>
        <w:rPr>
          <w:spacing w:val="-4"/>
        </w:rPr>
        <w:t xml:space="preserve"> </w:t>
      </w:r>
      <w:r>
        <w:t>as</w:t>
      </w:r>
      <w:r>
        <w:rPr>
          <w:spacing w:val="-3"/>
        </w:rPr>
        <w:t xml:space="preserve"> </w:t>
      </w:r>
      <w:r>
        <w:t>a</w:t>
      </w:r>
      <w:r>
        <w:rPr>
          <w:spacing w:val="-4"/>
        </w:rPr>
        <w:t xml:space="preserve"> </w:t>
      </w:r>
      <w:r>
        <w:rPr>
          <w:b/>
        </w:rPr>
        <w:t>Big</w:t>
      </w:r>
      <w:r>
        <w:rPr>
          <w:b/>
          <w:spacing w:val="-3"/>
        </w:rPr>
        <w:t xml:space="preserve"> </w:t>
      </w:r>
      <w:r>
        <w:rPr>
          <w:b/>
        </w:rPr>
        <w:t>Data</w:t>
      </w:r>
      <w:r>
        <w:rPr>
          <w:b/>
          <w:spacing w:val="-3"/>
        </w:rPr>
        <w:t xml:space="preserve"> </w:t>
      </w:r>
      <w:r>
        <w:rPr>
          <w:b/>
        </w:rPr>
        <w:t>Engineer</w:t>
      </w:r>
      <w:r>
        <w:rPr>
          <w:b/>
          <w:spacing w:val="-4"/>
        </w:rPr>
        <w:t xml:space="preserve"> </w:t>
      </w:r>
      <w:r>
        <w:t>at</w:t>
      </w:r>
      <w:r>
        <w:rPr>
          <w:spacing w:val="-4"/>
        </w:rPr>
        <w:t xml:space="preserve"> </w:t>
      </w:r>
      <w:r>
        <w:rPr>
          <w:b/>
        </w:rPr>
        <w:t>Prodian</w:t>
      </w:r>
      <w:r>
        <w:rPr>
          <w:b/>
          <w:spacing w:val="-3"/>
        </w:rPr>
        <w:t xml:space="preserve"> </w:t>
      </w:r>
      <w:r>
        <w:rPr>
          <w:b/>
        </w:rPr>
        <w:t>Infotech</w:t>
      </w:r>
      <w:r>
        <w:rPr>
          <w:b/>
          <w:spacing w:val="-3"/>
        </w:rPr>
        <w:t xml:space="preserve"> </w:t>
      </w:r>
      <w:r>
        <w:rPr>
          <w:b/>
        </w:rPr>
        <w:t>Pvt</w:t>
      </w:r>
      <w:r>
        <w:rPr>
          <w:b/>
          <w:spacing w:val="-4"/>
        </w:rPr>
        <w:t xml:space="preserve"> </w:t>
      </w:r>
      <w:r>
        <w:rPr>
          <w:b/>
        </w:rPr>
        <w:t>Ltd</w:t>
      </w:r>
      <w:r>
        <w:rPr>
          <w:b/>
          <w:spacing w:val="-3"/>
        </w:rPr>
        <w:t xml:space="preserve"> </w:t>
      </w:r>
      <w:r>
        <w:t>from</w:t>
      </w:r>
      <w:r>
        <w:rPr>
          <w:spacing w:val="-2"/>
        </w:rPr>
        <w:t xml:space="preserve"> </w:t>
      </w:r>
      <w:r>
        <w:t>Feb</w:t>
      </w:r>
      <w:r>
        <w:rPr>
          <w:spacing w:val="-5"/>
        </w:rPr>
        <w:t xml:space="preserve"> </w:t>
      </w:r>
      <w:r>
        <w:t>2024</w:t>
      </w:r>
      <w:r>
        <w:rPr>
          <w:spacing w:val="-5"/>
        </w:rPr>
        <w:t xml:space="preserve"> </w:t>
      </w:r>
      <w:r>
        <w:t>to</w:t>
      </w:r>
      <w:r>
        <w:rPr>
          <w:spacing w:val="-2"/>
        </w:rPr>
        <w:t xml:space="preserve"> </w:t>
      </w:r>
      <w:r>
        <w:t>Jul</w:t>
      </w:r>
      <w:r>
        <w:rPr>
          <w:spacing w:val="-3"/>
        </w:rPr>
        <w:t xml:space="preserve"> </w:t>
      </w:r>
      <w:r>
        <w:rPr>
          <w:spacing w:val="-2"/>
        </w:rPr>
        <w:t>2025.</w:t>
      </w:r>
    </w:p>
    <w:p w14:paraId="7BD906AB" w14:textId="3AA98B2F" w:rsidR="00513D43" w:rsidRDefault="00000000">
      <w:pPr>
        <w:pStyle w:val="ListParagraph"/>
        <w:numPr>
          <w:ilvl w:val="0"/>
          <w:numId w:val="2"/>
        </w:numPr>
        <w:tabs>
          <w:tab w:val="left" w:pos="525"/>
        </w:tabs>
        <w:spacing w:before="131" w:line="360" w:lineRule="auto"/>
        <w:ind w:right="162"/>
        <w:rPr>
          <w:rFonts w:ascii="Wingdings" w:hAnsi="Wingdings"/>
        </w:rPr>
      </w:pPr>
      <w:r>
        <w:t xml:space="preserve">Working as a </w:t>
      </w:r>
      <w:r>
        <w:rPr>
          <w:b/>
        </w:rPr>
        <w:t xml:space="preserve">Senior Data Engineer at Incedo Technology solutions Ltd </w:t>
      </w:r>
      <w:r>
        <w:t xml:space="preserve">from Jul 2025 to </w:t>
      </w:r>
      <w:r w:rsidR="00723C56">
        <w:t>Jul 2026</w:t>
      </w:r>
    </w:p>
    <w:p w14:paraId="4FE1CE3F" w14:textId="77777777" w:rsidR="00513D43" w:rsidRDefault="00513D43">
      <w:pPr>
        <w:pStyle w:val="BodyText"/>
        <w:spacing w:before="57"/>
        <w:ind w:left="0"/>
      </w:pPr>
    </w:p>
    <w:p w14:paraId="24B2381B" w14:textId="77777777" w:rsidR="00513D43" w:rsidRDefault="00000000">
      <w:pPr>
        <w:pStyle w:val="Heading2"/>
        <w:rPr>
          <w:u w:val="none"/>
        </w:rPr>
      </w:pPr>
      <w:r>
        <w:rPr>
          <w:color w:val="212121"/>
          <w:spacing w:val="-2"/>
          <w:u w:color="212121"/>
        </w:rPr>
        <w:t>CERTIFICATION:</w:t>
      </w:r>
    </w:p>
    <w:p w14:paraId="641F28E4" w14:textId="77777777" w:rsidR="00513D43" w:rsidRDefault="00513D43">
      <w:pPr>
        <w:pStyle w:val="BodyText"/>
        <w:spacing w:before="101"/>
        <w:ind w:left="0"/>
        <w:rPr>
          <w:rFonts w:ascii="Times New Roman"/>
          <w:b/>
        </w:rPr>
      </w:pPr>
    </w:p>
    <w:p w14:paraId="1A709ECD" w14:textId="77777777" w:rsidR="00513D43" w:rsidRDefault="00000000">
      <w:pPr>
        <w:pStyle w:val="ListParagraph"/>
        <w:numPr>
          <w:ilvl w:val="0"/>
          <w:numId w:val="2"/>
        </w:numPr>
        <w:tabs>
          <w:tab w:val="left" w:pos="525"/>
        </w:tabs>
        <w:spacing w:line="276" w:lineRule="auto"/>
        <w:ind w:right="163"/>
        <w:rPr>
          <w:rFonts w:ascii="Wingdings" w:hAnsi="Wingdings"/>
        </w:rPr>
      </w:pPr>
      <w:r>
        <w:rPr>
          <w:b/>
        </w:rPr>
        <w:t>Google</w:t>
      </w:r>
      <w:r>
        <w:rPr>
          <w:b/>
          <w:spacing w:val="40"/>
        </w:rPr>
        <w:t xml:space="preserve"> </w:t>
      </w:r>
      <w:r>
        <w:rPr>
          <w:b/>
        </w:rPr>
        <w:t>&amp;</w:t>
      </w:r>
      <w:r>
        <w:rPr>
          <w:b/>
          <w:spacing w:val="40"/>
        </w:rPr>
        <w:t xml:space="preserve"> </w:t>
      </w:r>
      <w:r>
        <w:rPr>
          <w:b/>
        </w:rPr>
        <w:t>AWS</w:t>
      </w:r>
      <w:r>
        <w:rPr>
          <w:b/>
          <w:spacing w:val="40"/>
        </w:rPr>
        <w:t xml:space="preserve"> </w:t>
      </w:r>
      <w:r>
        <w:rPr>
          <w:b/>
        </w:rPr>
        <w:t>Cloud-based</w:t>
      </w:r>
      <w:r>
        <w:rPr>
          <w:b/>
          <w:spacing w:val="40"/>
        </w:rPr>
        <w:t xml:space="preserve"> </w:t>
      </w:r>
      <w:r>
        <w:rPr>
          <w:b/>
        </w:rPr>
        <w:t>Big</w:t>
      </w:r>
      <w:r>
        <w:rPr>
          <w:b/>
          <w:spacing w:val="40"/>
        </w:rPr>
        <w:t xml:space="preserve"> </w:t>
      </w:r>
      <w:r>
        <w:rPr>
          <w:b/>
        </w:rPr>
        <w:t>Data</w:t>
      </w:r>
      <w:r>
        <w:rPr>
          <w:b/>
          <w:spacing w:val="40"/>
        </w:rPr>
        <w:t xml:space="preserve"> </w:t>
      </w:r>
      <w:r>
        <w:rPr>
          <w:b/>
        </w:rPr>
        <w:t>Hadoop</w:t>
      </w:r>
      <w:r>
        <w:rPr>
          <w:b/>
          <w:spacing w:val="40"/>
        </w:rPr>
        <w:t xml:space="preserve"> </w:t>
      </w:r>
      <w:r>
        <w:rPr>
          <w:b/>
        </w:rPr>
        <w:t>&amp;</w:t>
      </w:r>
      <w:r>
        <w:rPr>
          <w:b/>
          <w:spacing w:val="40"/>
        </w:rPr>
        <w:t xml:space="preserve"> </w:t>
      </w:r>
      <w:r>
        <w:rPr>
          <w:b/>
        </w:rPr>
        <w:t>Spark</w:t>
      </w:r>
      <w:r>
        <w:rPr>
          <w:b/>
          <w:spacing w:val="40"/>
        </w:rPr>
        <w:t xml:space="preserve"> </w:t>
      </w:r>
      <w:r>
        <w:rPr>
          <w:b/>
        </w:rPr>
        <w:t>Technologies</w:t>
      </w:r>
      <w:r>
        <w:rPr>
          <w:b/>
          <w:spacing w:val="40"/>
        </w:rPr>
        <w:t xml:space="preserve"> </w:t>
      </w:r>
      <w:r>
        <w:rPr>
          <w:b/>
        </w:rPr>
        <w:t>|</w:t>
      </w:r>
      <w:r>
        <w:rPr>
          <w:b/>
          <w:spacing w:val="40"/>
        </w:rPr>
        <w:t xml:space="preserve"> </w:t>
      </w:r>
      <w:r>
        <w:rPr>
          <w:b/>
        </w:rPr>
        <w:t>Completed</w:t>
      </w:r>
      <w:r>
        <w:rPr>
          <w:b/>
          <w:spacing w:val="40"/>
        </w:rPr>
        <w:t xml:space="preserve"> </w:t>
      </w:r>
      <w:r>
        <w:rPr>
          <w:b/>
        </w:rPr>
        <w:t>Coursework | Year: 2023</w:t>
      </w:r>
    </w:p>
    <w:p w14:paraId="6D88EE7E" w14:textId="77777777" w:rsidR="00513D43" w:rsidRDefault="00000000">
      <w:pPr>
        <w:pStyle w:val="ListParagraph"/>
        <w:numPr>
          <w:ilvl w:val="0"/>
          <w:numId w:val="2"/>
        </w:numPr>
        <w:tabs>
          <w:tab w:val="left" w:pos="525"/>
        </w:tabs>
        <w:spacing w:line="276" w:lineRule="auto"/>
        <w:ind w:right="161"/>
        <w:rPr>
          <w:rFonts w:ascii="Wingdings" w:hAnsi="Wingdings"/>
          <w:color w:val="212121"/>
        </w:rPr>
      </w:pPr>
      <w:r>
        <w:rPr>
          <w:b/>
          <w:color w:val="212121"/>
        </w:rPr>
        <w:t>Next-Gen Advanced AI &amp; Scalable Data Science (In Progress) | Expected Completion:</w:t>
      </w:r>
      <w:r>
        <w:rPr>
          <w:b/>
          <w:color w:val="212121"/>
          <w:spacing w:val="40"/>
        </w:rPr>
        <w:t xml:space="preserve"> </w:t>
      </w:r>
      <w:r>
        <w:rPr>
          <w:b/>
          <w:color w:val="212121"/>
          <w:spacing w:val="-4"/>
        </w:rPr>
        <w:t>2026</w:t>
      </w:r>
    </w:p>
    <w:p w14:paraId="393257AD" w14:textId="77777777" w:rsidR="00513D43" w:rsidRDefault="00000000">
      <w:pPr>
        <w:pStyle w:val="ListParagraph"/>
        <w:numPr>
          <w:ilvl w:val="1"/>
          <w:numId w:val="2"/>
        </w:numPr>
        <w:tabs>
          <w:tab w:val="left" w:pos="1245"/>
        </w:tabs>
        <w:spacing w:before="1" w:line="273" w:lineRule="auto"/>
        <w:ind w:left="1245" w:right="159" w:hanging="360"/>
        <w:rPr>
          <w:rFonts w:ascii="Symbol" w:hAnsi="Symbol"/>
          <w:color w:val="212121"/>
        </w:rPr>
      </w:pPr>
      <w:r>
        <w:rPr>
          <w:color w:val="212121"/>
        </w:rPr>
        <w:t>Mastering</w:t>
      </w:r>
      <w:r>
        <w:rPr>
          <w:color w:val="212121"/>
          <w:spacing w:val="-1"/>
        </w:rPr>
        <w:t xml:space="preserve"> </w:t>
      </w:r>
      <w:r>
        <w:rPr>
          <w:color w:val="212121"/>
        </w:rPr>
        <w:t>foundational</w:t>
      </w:r>
      <w:r>
        <w:rPr>
          <w:color w:val="212121"/>
          <w:spacing w:val="-2"/>
        </w:rPr>
        <w:t xml:space="preserve"> </w:t>
      </w:r>
      <w:r>
        <w:rPr>
          <w:color w:val="212121"/>
        </w:rPr>
        <w:t>Machine</w:t>
      </w:r>
      <w:r>
        <w:rPr>
          <w:color w:val="212121"/>
          <w:spacing w:val="-2"/>
        </w:rPr>
        <w:t xml:space="preserve"> </w:t>
      </w:r>
      <w:r>
        <w:rPr>
          <w:color w:val="212121"/>
        </w:rPr>
        <w:t>Learning,</w:t>
      </w:r>
      <w:r>
        <w:rPr>
          <w:color w:val="212121"/>
          <w:spacing w:val="-1"/>
        </w:rPr>
        <w:t xml:space="preserve"> </w:t>
      </w:r>
      <w:r>
        <w:rPr>
          <w:color w:val="212121"/>
        </w:rPr>
        <w:t>Deep</w:t>
      </w:r>
      <w:r>
        <w:rPr>
          <w:color w:val="212121"/>
          <w:spacing w:val="-2"/>
        </w:rPr>
        <w:t xml:space="preserve"> </w:t>
      </w:r>
      <w:r>
        <w:rPr>
          <w:color w:val="212121"/>
        </w:rPr>
        <w:t>Learning,</w:t>
      </w:r>
      <w:r>
        <w:rPr>
          <w:color w:val="212121"/>
          <w:spacing w:val="-4"/>
        </w:rPr>
        <w:t xml:space="preserve"> </w:t>
      </w:r>
      <w:r>
        <w:rPr>
          <w:color w:val="212121"/>
        </w:rPr>
        <w:t>and</w:t>
      </w:r>
      <w:r>
        <w:rPr>
          <w:color w:val="212121"/>
          <w:spacing w:val="-2"/>
        </w:rPr>
        <w:t xml:space="preserve"> </w:t>
      </w:r>
      <w:r>
        <w:rPr>
          <w:color w:val="212121"/>
        </w:rPr>
        <w:t>PySpark</w:t>
      </w:r>
      <w:r>
        <w:rPr>
          <w:color w:val="212121"/>
          <w:spacing w:val="-3"/>
        </w:rPr>
        <w:t xml:space="preserve"> </w:t>
      </w:r>
      <w:r>
        <w:rPr>
          <w:color w:val="212121"/>
        </w:rPr>
        <w:t>ML</w:t>
      </w:r>
      <w:r>
        <w:rPr>
          <w:color w:val="212121"/>
          <w:spacing w:val="-3"/>
        </w:rPr>
        <w:t xml:space="preserve"> </w:t>
      </w:r>
      <w:r>
        <w:rPr>
          <w:color w:val="212121"/>
        </w:rPr>
        <w:t>for</w:t>
      </w:r>
      <w:r>
        <w:rPr>
          <w:color w:val="212121"/>
          <w:spacing w:val="-2"/>
        </w:rPr>
        <w:t xml:space="preserve"> </w:t>
      </w:r>
      <w:r>
        <w:rPr>
          <w:color w:val="212121"/>
        </w:rPr>
        <w:t>large-scale data.</w:t>
      </w:r>
    </w:p>
    <w:p w14:paraId="5B5A6415" w14:textId="77777777" w:rsidR="00513D43" w:rsidRDefault="00000000">
      <w:pPr>
        <w:pStyle w:val="ListParagraph"/>
        <w:numPr>
          <w:ilvl w:val="1"/>
          <w:numId w:val="2"/>
        </w:numPr>
        <w:tabs>
          <w:tab w:val="left" w:pos="1245"/>
        </w:tabs>
        <w:spacing w:before="3" w:line="273" w:lineRule="auto"/>
        <w:ind w:left="1245" w:right="160" w:hanging="360"/>
        <w:rPr>
          <w:rFonts w:ascii="Symbol" w:hAnsi="Symbol"/>
          <w:color w:val="212121"/>
        </w:rPr>
      </w:pPr>
      <w:r>
        <w:rPr>
          <w:color w:val="212121"/>
        </w:rPr>
        <w:t>Specializing</w:t>
      </w:r>
      <w:r>
        <w:rPr>
          <w:color w:val="212121"/>
          <w:spacing w:val="26"/>
        </w:rPr>
        <w:t xml:space="preserve"> </w:t>
      </w:r>
      <w:r>
        <w:rPr>
          <w:color w:val="212121"/>
        </w:rPr>
        <w:t>in</w:t>
      </w:r>
      <w:r>
        <w:rPr>
          <w:color w:val="212121"/>
          <w:spacing w:val="27"/>
        </w:rPr>
        <w:t xml:space="preserve"> </w:t>
      </w:r>
      <w:r>
        <w:rPr>
          <w:color w:val="212121"/>
        </w:rPr>
        <w:t>Generative</w:t>
      </w:r>
      <w:r>
        <w:rPr>
          <w:color w:val="212121"/>
          <w:spacing w:val="28"/>
        </w:rPr>
        <w:t xml:space="preserve"> </w:t>
      </w:r>
      <w:r>
        <w:rPr>
          <w:color w:val="212121"/>
        </w:rPr>
        <w:t>AI,</w:t>
      </w:r>
      <w:r>
        <w:rPr>
          <w:color w:val="212121"/>
          <w:spacing w:val="28"/>
        </w:rPr>
        <w:t xml:space="preserve"> </w:t>
      </w:r>
      <w:r>
        <w:rPr>
          <w:color w:val="212121"/>
        </w:rPr>
        <w:t>LLMs,</w:t>
      </w:r>
      <w:r>
        <w:rPr>
          <w:color w:val="212121"/>
          <w:spacing w:val="30"/>
        </w:rPr>
        <w:t xml:space="preserve"> </w:t>
      </w:r>
      <w:r>
        <w:rPr>
          <w:color w:val="212121"/>
        </w:rPr>
        <w:t>NLP,</w:t>
      </w:r>
      <w:r>
        <w:rPr>
          <w:color w:val="212121"/>
          <w:spacing w:val="28"/>
        </w:rPr>
        <w:t xml:space="preserve"> </w:t>
      </w:r>
      <w:r>
        <w:rPr>
          <w:color w:val="212121"/>
        </w:rPr>
        <w:t>Agentic</w:t>
      </w:r>
      <w:r>
        <w:rPr>
          <w:color w:val="212121"/>
          <w:spacing w:val="26"/>
        </w:rPr>
        <w:t xml:space="preserve"> </w:t>
      </w:r>
      <w:r>
        <w:rPr>
          <w:color w:val="212121"/>
        </w:rPr>
        <w:t>AI</w:t>
      </w:r>
      <w:r>
        <w:rPr>
          <w:color w:val="212121"/>
          <w:spacing w:val="28"/>
        </w:rPr>
        <w:t xml:space="preserve"> </w:t>
      </w:r>
      <w:r>
        <w:rPr>
          <w:color w:val="212121"/>
        </w:rPr>
        <w:t>(Amazon</w:t>
      </w:r>
      <w:r>
        <w:rPr>
          <w:color w:val="212121"/>
          <w:spacing w:val="27"/>
        </w:rPr>
        <w:t xml:space="preserve"> </w:t>
      </w:r>
      <w:r>
        <w:rPr>
          <w:color w:val="212121"/>
        </w:rPr>
        <w:t>Bedrock,</w:t>
      </w:r>
      <w:r>
        <w:rPr>
          <w:color w:val="212121"/>
          <w:spacing w:val="25"/>
        </w:rPr>
        <w:t xml:space="preserve"> </w:t>
      </w:r>
      <w:r>
        <w:rPr>
          <w:color w:val="212121"/>
        </w:rPr>
        <w:t>MCP),</w:t>
      </w:r>
      <w:r>
        <w:rPr>
          <w:color w:val="212121"/>
          <w:spacing w:val="27"/>
        </w:rPr>
        <w:t xml:space="preserve"> </w:t>
      </w:r>
      <w:r>
        <w:rPr>
          <w:color w:val="212121"/>
        </w:rPr>
        <w:t>and RAG architectures.</w:t>
      </w:r>
    </w:p>
    <w:p w14:paraId="35BE6A79" w14:textId="77777777" w:rsidR="00513D43" w:rsidRDefault="00000000">
      <w:pPr>
        <w:pStyle w:val="ListParagraph"/>
        <w:numPr>
          <w:ilvl w:val="0"/>
          <w:numId w:val="2"/>
        </w:numPr>
        <w:tabs>
          <w:tab w:val="left" w:pos="524"/>
        </w:tabs>
        <w:spacing w:before="1"/>
        <w:ind w:left="524" w:hanging="359"/>
        <w:rPr>
          <w:rFonts w:ascii="Wingdings" w:hAnsi="Wingdings"/>
          <w:color w:val="212121"/>
        </w:rPr>
      </w:pPr>
      <w:r>
        <w:rPr>
          <w:rFonts w:ascii="Times New Roman" w:hAnsi="Times New Roman"/>
          <w:b/>
          <w:sz w:val="24"/>
        </w:rPr>
        <w:t>AWS</w:t>
      </w:r>
      <w:r>
        <w:rPr>
          <w:rFonts w:ascii="Times New Roman" w:hAnsi="Times New Roman"/>
          <w:b/>
          <w:spacing w:val="-2"/>
          <w:sz w:val="24"/>
        </w:rPr>
        <w:t xml:space="preserve"> </w:t>
      </w:r>
      <w:r>
        <w:rPr>
          <w:rFonts w:ascii="Times New Roman" w:hAnsi="Times New Roman"/>
          <w:b/>
          <w:sz w:val="24"/>
        </w:rPr>
        <w:t>Certified</w:t>
      </w:r>
      <w:r>
        <w:rPr>
          <w:rFonts w:ascii="Times New Roman" w:hAnsi="Times New Roman"/>
          <w:b/>
          <w:spacing w:val="-2"/>
          <w:sz w:val="24"/>
        </w:rPr>
        <w:t xml:space="preserve"> </w:t>
      </w:r>
      <w:r>
        <w:rPr>
          <w:rFonts w:ascii="Times New Roman" w:hAnsi="Times New Roman"/>
          <w:b/>
          <w:sz w:val="24"/>
        </w:rPr>
        <w:t>Data</w:t>
      </w:r>
      <w:r>
        <w:rPr>
          <w:rFonts w:ascii="Times New Roman" w:hAnsi="Times New Roman"/>
          <w:b/>
          <w:spacing w:val="-1"/>
          <w:sz w:val="24"/>
        </w:rPr>
        <w:t xml:space="preserve"> </w:t>
      </w:r>
      <w:r>
        <w:rPr>
          <w:rFonts w:ascii="Times New Roman" w:hAnsi="Times New Roman"/>
          <w:b/>
          <w:sz w:val="24"/>
        </w:rPr>
        <w:t>Engineer</w:t>
      </w:r>
      <w:r>
        <w:rPr>
          <w:rFonts w:ascii="Times New Roman" w:hAnsi="Times New Roman"/>
          <w:b/>
          <w:spacing w:val="-1"/>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 xml:space="preserve">Associate </w:t>
      </w:r>
      <w:r>
        <w:rPr>
          <w:rFonts w:ascii="Times New Roman" w:hAnsi="Times New Roman"/>
          <w:sz w:val="24"/>
        </w:rPr>
        <w:t>| Issued</w:t>
      </w:r>
      <w:r>
        <w:rPr>
          <w:rFonts w:ascii="Times New Roman" w:hAnsi="Times New Roman"/>
          <w:spacing w:val="-1"/>
          <w:sz w:val="24"/>
        </w:rPr>
        <w:t xml:space="preserve"> </w:t>
      </w:r>
      <w:r>
        <w:rPr>
          <w:rFonts w:ascii="Times New Roman" w:hAnsi="Times New Roman"/>
          <w:sz w:val="24"/>
        </w:rPr>
        <w:t>June</w:t>
      </w:r>
      <w:r>
        <w:rPr>
          <w:rFonts w:ascii="Times New Roman" w:hAnsi="Times New Roman"/>
          <w:spacing w:val="-2"/>
          <w:sz w:val="24"/>
        </w:rPr>
        <w:t xml:space="preserve"> </w:t>
      </w:r>
      <w:r>
        <w:rPr>
          <w:rFonts w:ascii="Times New Roman" w:hAnsi="Times New Roman"/>
          <w:sz w:val="24"/>
        </w:rPr>
        <w:t>2026</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Valid</w:t>
      </w:r>
      <w:r>
        <w:rPr>
          <w:rFonts w:ascii="Times New Roman" w:hAnsi="Times New Roman"/>
          <w:spacing w:val="-1"/>
          <w:sz w:val="24"/>
        </w:rPr>
        <w:t xml:space="preserve"> </w:t>
      </w:r>
      <w:r>
        <w:rPr>
          <w:rFonts w:ascii="Times New Roman" w:hAnsi="Times New Roman"/>
          <w:sz w:val="24"/>
        </w:rPr>
        <w:t>until</w:t>
      </w:r>
      <w:r>
        <w:rPr>
          <w:rFonts w:ascii="Times New Roman" w:hAnsi="Times New Roman"/>
          <w:spacing w:val="-1"/>
          <w:sz w:val="24"/>
        </w:rPr>
        <w:t xml:space="preserve"> </w:t>
      </w:r>
      <w:r>
        <w:rPr>
          <w:rFonts w:ascii="Times New Roman" w:hAnsi="Times New Roman"/>
          <w:sz w:val="24"/>
        </w:rPr>
        <w:t xml:space="preserve">June </w:t>
      </w:r>
      <w:r>
        <w:rPr>
          <w:rFonts w:ascii="Times New Roman" w:hAnsi="Times New Roman"/>
          <w:spacing w:val="-4"/>
          <w:sz w:val="24"/>
        </w:rPr>
        <w:t>2029</w:t>
      </w:r>
    </w:p>
    <w:p w14:paraId="65076C90" w14:textId="77777777" w:rsidR="00513D43" w:rsidRDefault="00000000">
      <w:pPr>
        <w:pStyle w:val="ListParagraph"/>
        <w:numPr>
          <w:ilvl w:val="0"/>
          <w:numId w:val="2"/>
        </w:numPr>
        <w:tabs>
          <w:tab w:val="left" w:pos="524"/>
        </w:tabs>
        <w:spacing w:before="41"/>
        <w:ind w:left="524" w:hanging="359"/>
        <w:rPr>
          <w:rFonts w:ascii="Wingdings" w:hAnsi="Wingdings"/>
          <w:color w:val="212121"/>
        </w:rPr>
      </w:pPr>
      <w:r>
        <w:rPr>
          <w:rFonts w:ascii="Times New Roman" w:hAnsi="Times New Roman"/>
          <w:b/>
          <w:sz w:val="24"/>
        </w:rPr>
        <w:t>Google</w:t>
      </w:r>
      <w:r>
        <w:rPr>
          <w:rFonts w:ascii="Times New Roman" w:hAnsi="Times New Roman"/>
          <w:b/>
          <w:spacing w:val="-3"/>
          <w:sz w:val="24"/>
        </w:rPr>
        <w:t xml:space="preserve"> </w:t>
      </w:r>
      <w:r>
        <w:rPr>
          <w:rFonts w:ascii="Times New Roman" w:hAnsi="Times New Roman"/>
          <w:b/>
          <w:sz w:val="24"/>
        </w:rPr>
        <w:t>Cloud</w:t>
      </w:r>
      <w:r>
        <w:rPr>
          <w:rFonts w:ascii="Times New Roman" w:hAnsi="Times New Roman"/>
          <w:b/>
          <w:spacing w:val="-1"/>
          <w:sz w:val="24"/>
        </w:rPr>
        <w:t xml:space="preserve"> </w:t>
      </w:r>
      <w:r>
        <w:rPr>
          <w:rFonts w:ascii="Times New Roman" w:hAnsi="Times New Roman"/>
          <w:b/>
          <w:sz w:val="24"/>
        </w:rPr>
        <w:t>Certified</w:t>
      </w:r>
      <w:r>
        <w:rPr>
          <w:rFonts w:ascii="Times New Roman" w:hAnsi="Times New Roman"/>
          <w:b/>
          <w:spacing w:val="-1"/>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Professional</w:t>
      </w:r>
      <w:r>
        <w:rPr>
          <w:rFonts w:ascii="Times New Roman" w:hAnsi="Times New Roman"/>
          <w:b/>
          <w:spacing w:val="-2"/>
          <w:sz w:val="24"/>
        </w:rPr>
        <w:t xml:space="preserve"> </w:t>
      </w:r>
      <w:r>
        <w:rPr>
          <w:rFonts w:ascii="Times New Roman" w:hAnsi="Times New Roman"/>
          <w:b/>
          <w:sz w:val="24"/>
        </w:rPr>
        <w:t>Data</w:t>
      </w:r>
      <w:r>
        <w:rPr>
          <w:rFonts w:ascii="Times New Roman" w:hAnsi="Times New Roman"/>
          <w:b/>
          <w:spacing w:val="-1"/>
          <w:sz w:val="24"/>
        </w:rPr>
        <w:t xml:space="preserve"> </w:t>
      </w:r>
      <w:r>
        <w:rPr>
          <w:rFonts w:ascii="Times New Roman" w:hAnsi="Times New Roman"/>
          <w:b/>
          <w:sz w:val="24"/>
        </w:rPr>
        <w:t>Engineer</w:t>
      </w:r>
      <w:r>
        <w:rPr>
          <w:rFonts w:ascii="Times New Roman" w:hAnsi="Times New Roman"/>
          <w:b/>
          <w:spacing w:val="-3"/>
          <w:sz w:val="24"/>
        </w:rPr>
        <w:t xml:space="preserve"> </w:t>
      </w:r>
      <w:r>
        <w:rPr>
          <w:rFonts w:ascii="Times New Roman" w:hAnsi="Times New Roman"/>
          <w:b/>
          <w:sz w:val="24"/>
        </w:rPr>
        <w:t xml:space="preserve">| </w:t>
      </w:r>
      <w:r>
        <w:rPr>
          <w:rFonts w:ascii="Times New Roman" w:hAnsi="Times New Roman"/>
          <w:sz w:val="24"/>
        </w:rPr>
        <w:t>Jul</w:t>
      </w:r>
      <w:r>
        <w:rPr>
          <w:rFonts w:ascii="Times New Roman" w:hAnsi="Times New Roman"/>
          <w:spacing w:val="-2"/>
          <w:sz w:val="24"/>
        </w:rPr>
        <w:t xml:space="preserve"> </w:t>
      </w:r>
      <w:r>
        <w:rPr>
          <w:rFonts w:ascii="Times New Roman" w:hAnsi="Times New Roman"/>
          <w:sz w:val="24"/>
        </w:rPr>
        <w:t>2026</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Jul</w:t>
      </w:r>
      <w:r>
        <w:rPr>
          <w:rFonts w:ascii="Times New Roman" w:hAnsi="Times New Roman"/>
          <w:spacing w:val="-1"/>
          <w:sz w:val="24"/>
        </w:rPr>
        <w:t xml:space="preserve"> </w:t>
      </w:r>
      <w:r>
        <w:rPr>
          <w:rFonts w:ascii="Times New Roman" w:hAnsi="Times New Roman"/>
          <w:spacing w:val="-4"/>
          <w:sz w:val="24"/>
        </w:rPr>
        <w:t>2028</w:t>
      </w:r>
    </w:p>
    <w:p w14:paraId="68DCAA86" w14:textId="77777777" w:rsidR="00513D43" w:rsidRDefault="00513D43">
      <w:pPr>
        <w:pStyle w:val="ListParagraph"/>
        <w:rPr>
          <w:rFonts w:ascii="Wingdings" w:hAnsi="Wingdings"/>
        </w:rPr>
        <w:sectPr w:rsidR="00513D43">
          <w:pgSz w:w="11910" w:h="16840"/>
          <w:pgMar w:top="1340" w:right="1275" w:bottom="280" w:left="1275" w:header="720" w:footer="720" w:gutter="0"/>
          <w:cols w:space="720"/>
        </w:sectPr>
      </w:pPr>
    </w:p>
    <w:p w14:paraId="7486CB31" w14:textId="77777777" w:rsidR="00513D43" w:rsidRDefault="00000000">
      <w:pPr>
        <w:pStyle w:val="Heading2"/>
        <w:spacing w:before="60"/>
        <w:rPr>
          <w:u w:val="none"/>
        </w:rPr>
      </w:pPr>
      <w:r>
        <w:rPr>
          <w:color w:val="212121"/>
          <w:u w:color="212121"/>
        </w:rPr>
        <w:lastRenderedPageBreak/>
        <w:t>TECHNICAL</w:t>
      </w:r>
      <w:r>
        <w:rPr>
          <w:color w:val="212121"/>
          <w:spacing w:val="-5"/>
          <w:u w:color="212121"/>
        </w:rPr>
        <w:t xml:space="preserve"> </w:t>
      </w:r>
      <w:r>
        <w:rPr>
          <w:color w:val="212121"/>
          <w:spacing w:val="-2"/>
          <w:u w:color="212121"/>
        </w:rPr>
        <w:t>SKILLS:</w:t>
      </w:r>
    </w:p>
    <w:p w14:paraId="722E01F2" w14:textId="77777777" w:rsidR="00513D43" w:rsidRDefault="00513D43">
      <w:pPr>
        <w:pStyle w:val="BodyText"/>
        <w:spacing w:before="108"/>
        <w:ind w:left="0"/>
        <w:rPr>
          <w:rFonts w:ascii="Times New Roman"/>
          <w:b/>
        </w:rPr>
      </w:pPr>
    </w:p>
    <w:p w14:paraId="6A0D9786" w14:textId="77777777" w:rsidR="00513D43" w:rsidRDefault="00000000">
      <w:pPr>
        <w:spacing w:before="1"/>
        <w:ind w:left="165"/>
      </w:pPr>
      <w:r>
        <w:rPr>
          <w:b/>
          <w:color w:val="000000"/>
          <w:shd w:val="clear" w:color="auto" w:fill="F9F8F8"/>
        </w:rPr>
        <w:t>Framework:</w:t>
      </w:r>
      <w:r>
        <w:rPr>
          <w:b/>
          <w:color w:val="000000"/>
          <w:spacing w:val="-7"/>
          <w:shd w:val="clear" w:color="auto" w:fill="F9F8F8"/>
        </w:rPr>
        <w:t xml:space="preserve"> </w:t>
      </w:r>
      <w:r>
        <w:rPr>
          <w:color w:val="000000"/>
        </w:rPr>
        <w:t>Hadoop</w:t>
      </w:r>
      <w:r>
        <w:rPr>
          <w:color w:val="000000"/>
          <w:spacing w:val="-7"/>
        </w:rPr>
        <w:t xml:space="preserve"> </w:t>
      </w:r>
      <w:r>
        <w:rPr>
          <w:color w:val="000000"/>
        </w:rPr>
        <w:t>MapReduce,</w:t>
      </w:r>
      <w:r>
        <w:rPr>
          <w:color w:val="000000"/>
          <w:spacing w:val="-6"/>
        </w:rPr>
        <w:t xml:space="preserve"> </w:t>
      </w:r>
      <w:r>
        <w:rPr>
          <w:color w:val="000000"/>
        </w:rPr>
        <w:t>Apache</w:t>
      </w:r>
      <w:r>
        <w:rPr>
          <w:color w:val="000000"/>
          <w:spacing w:val="-9"/>
        </w:rPr>
        <w:t xml:space="preserve"> </w:t>
      </w:r>
      <w:r>
        <w:rPr>
          <w:color w:val="000000"/>
          <w:spacing w:val="-2"/>
        </w:rPr>
        <w:t>Spark</w:t>
      </w:r>
    </w:p>
    <w:p w14:paraId="267ADE33" w14:textId="77777777" w:rsidR="00513D43" w:rsidRDefault="00000000">
      <w:pPr>
        <w:spacing w:before="39"/>
        <w:ind w:left="165"/>
      </w:pPr>
      <w:r>
        <w:rPr>
          <w:b/>
          <w:color w:val="000000"/>
          <w:shd w:val="clear" w:color="auto" w:fill="F9F8F8"/>
        </w:rPr>
        <w:t>Big</w:t>
      </w:r>
      <w:r>
        <w:rPr>
          <w:b/>
          <w:color w:val="000000"/>
          <w:spacing w:val="-6"/>
          <w:shd w:val="clear" w:color="auto" w:fill="F9F8F8"/>
        </w:rPr>
        <w:t xml:space="preserve"> </w:t>
      </w:r>
      <w:r>
        <w:rPr>
          <w:b/>
          <w:color w:val="000000"/>
          <w:shd w:val="clear" w:color="auto" w:fill="F9F8F8"/>
        </w:rPr>
        <w:t>Data</w:t>
      </w:r>
      <w:r>
        <w:rPr>
          <w:b/>
          <w:color w:val="000000"/>
          <w:spacing w:val="-8"/>
          <w:shd w:val="clear" w:color="auto" w:fill="F9F8F8"/>
        </w:rPr>
        <w:t xml:space="preserve"> </w:t>
      </w:r>
      <w:r>
        <w:rPr>
          <w:b/>
          <w:color w:val="000000"/>
          <w:shd w:val="clear" w:color="auto" w:fill="F9F8F8"/>
        </w:rPr>
        <w:t>Technologies</w:t>
      </w:r>
      <w:r>
        <w:rPr>
          <w:b/>
          <w:color w:val="212121"/>
        </w:rPr>
        <w:t>:</w:t>
      </w:r>
      <w:r>
        <w:rPr>
          <w:b/>
          <w:color w:val="212121"/>
          <w:spacing w:val="-6"/>
        </w:rPr>
        <w:t xml:space="preserve"> </w:t>
      </w:r>
      <w:r>
        <w:rPr>
          <w:color w:val="212121"/>
        </w:rPr>
        <w:t>HDFS,</w:t>
      </w:r>
      <w:r>
        <w:rPr>
          <w:color w:val="212121"/>
          <w:spacing w:val="-4"/>
        </w:rPr>
        <w:t xml:space="preserve"> </w:t>
      </w:r>
      <w:r>
        <w:rPr>
          <w:color w:val="212121"/>
        </w:rPr>
        <w:t>MapReduce,</w:t>
      </w:r>
      <w:r>
        <w:rPr>
          <w:color w:val="212121"/>
          <w:spacing w:val="-6"/>
        </w:rPr>
        <w:t xml:space="preserve"> </w:t>
      </w:r>
      <w:r>
        <w:rPr>
          <w:color w:val="212121"/>
        </w:rPr>
        <w:t>YARN,</w:t>
      </w:r>
      <w:r>
        <w:rPr>
          <w:color w:val="212121"/>
          <w:spacing w:val="-5"/>
        </w:rPr>
        <w:t xml:space="preserve"> </w:t>
      </w:r>
      <w:r>
        <w:rPr>
          <w:color w:val="212121"/>
        </w:rPr>
        <w:t>Spark</w:t>
      </w:r>
      <w:r>
        <w:rPr>
          <w:color w:val="212121"/>
          <w:spacing w:val="-5"/>
        </w:rPr>
        <w:t xml:space="preserve"> </w:t>
      </w:r>
      <w:r>
        <w:rPr>
          <w:color w:val="212121"/>
        </w:rPr>
        <w:t>SQL,</w:t>
      </w:r>
      <w:r>
        <w:rPr>
          <w:color w:val="212121"/>
          <w:spacing w:val="-7"/>
        </w:rPr>
        <w:t xml:space="preserve"> </w:t>
      </w:r>
      <w:r>
        <w:rPr>
          <w:color w:val="212121"/>
        </w:rPr>
        <w:t>Spark</w:t>
      </w:r>
      <w:r>
        <w:rPr>
          <w:color w:val="212121"/>
          <w:spacing w:val="-5"/>
        </w:rPr>
        <w:t xml:space="preserve"> </w:t>
      </w:r>
      <w:r>
        <w:rPr>
          <w:color w:val="212121"/>
        </w:rPr>
        <w:t>core,</w:t>
      </w:r>
      <w:r>
        <w:rPr>
          <w:color w:val="212121"/>
          <w:spacing w:val="-3"/>
        </w:rPr>
        <w:t xml:space="preserve"> </w:t>
      </w:r>
      <w:r>
        <w:rPr>
          <w:color w:val="212121"/>
        </w:rPr>
        <w:t>Hive,</w:t>
      </w:r>
      <w:r>
        <w:rPr>
          <w:color w:val="212121"/>
          <w:spacing w:val="-3"/>
        </w:rPr>
        <w:t xml:space="preserve"> </w:t>
      </w:r>
      <w:r>
        <w:rPr>
          <w:color w:val="212121"/>
          <w:spacing w:val="-2"/>
        </w:rPr>
        <w:t>Sqoop</w:t>
      </w:r>
    </w:p>
    <w:p w14:paraId="52AB214B" w14:textId="77777777" w:rsidR="00513D43" w:rsidRDefault="00000000">
      <w:pPr>
        <w:spacing w:before="40"/>
        <w:ind w:left="165"/>
      </w:pPr>
      <w:r>
        <w:rPr>
          <w:b/>
          <w:color w:val="212121"/>
        </w:rPr>
        <w:t>Programming</w:t>
      </w:r>
      <w:r>
        <w:rPr>
          <w:b/>
          <w:color w:val="212121"/>
          <w:spacing w:val="-7"/>
        </w:rPr>
        <w:t xml:space="preserve"> </w:t>
      </w:r>
      <w:r>
        <w:rPr>
          <w:b/>
          <w:color w:val="212121"/>
        </w:rPr>
        <w:t>Languages:</w:t>
      </w:r>
      <w:r>
        <w:rPr>
          <w:b/>
          <w:color w:val="212121"/>
          <w:spacing w:val="-7"/>
        </w:rPr>
        <w:t xml:space="preserve"> </w:t>
      </w:r>
      <w:r>
        <w:rPr>
          <w:color w:val="212121"/>
        </w:rPr>
        <w:t>Python</w:t>
      </w:r>
      <w:r>
        <w:rPr>
          <w:color w:val="212121"/>
          <w:spacing w:val="-7"/>
        </w:rPr>
        <w:t xml:space="preserve"> </w:t>
      </w:r>
      <w:r>
        <w:rPr>
          <w:color w:val="212121"/>
          <w:spacing w:val="-2"/>
        </w:rPr>
        <w:t>(PySpark)</w:t>
      </w:r>
    </w:p>
    <w:p w14:paraId="0A292120" w14:textId="77777777" w:rsidR="00513D43" w:rsidRDefault="00000000">
      <w:pPr>
        <w:spacing w:before="37"/>
        <w:ind w:left="165"/>
      </w:pPr>
      <w:r>
        <w:rPr>
          <w:b/>
          <w:color w:val="212121"/>
        </w:rPr>
        <w:t>Databases:</w:t>
      </w:r>
      <w:r>
        <w:rPr>
          <w:b/>
          <w:color w:val="212121"/>
          <w:spacing w:val="38"/>
        </w:rPr>
        <w:t xml:space="preserve"> </w:t>
      </w:r>
      <w:r>
        <w:t>Oracle</w:t>
      </w:r>
      <w:r>
        <w:rPr>
          <w:spacing w:val="-5"/>
        </w:rPr>
        <w:t xml:space="preserve"> </w:t>
      </w:r>
      <w:r>
        <w:t>DB,</w:t>
      </w:r>
      <w:r>
        <w:rPr>
          <w:spacing w:val="-4"/>
        </w:rPr>
        <w:t xml:space="preserve"> </w:t>
      </w:r>
      <w:r>
        <w:t>PostgreSQL,</w:t>
      </w:r>
      <w:r>
        <w:rPr>
          <w:spacing w:val="-4"/>
        </w:rPr>
        <w:t xml:space="preserve"> </w:t>
      </w:r>
      <w:r>
        <w:rPr>
          <w:spacing w:val="-2"/>
        </w:rPr>
        <w:t>Teradata</w:t>
      </w:r>
    </w:p>
    <w:p w14:paraId="66E88B29" w14:textId="77777777" w:rsidR="00513D43" w:rsidRDefault="00000000">
      <w:pPr>
        <w:spacing w:before="40"/>
        <w:ind w:left="165"/>
      </w:pPr>
      <w:r>
        <w:rPr>
          <w:b/>
          <w:color w:val="212121"/>
        </w:rPr>
        <w:t>Public</w:t>
      </w:r>
      <w:r>
        <w:rPr>
          <w:b/>
          <w:color w:val="212121"/>
          <w:spacing w:val="-4"/>
        </w:rPr>
        <w:t xml:space="preserve"> </w:t>
      </w:r>
      <w:r>
        <w:rPr>
          <w:b/>
          <w:color w:val="212121"/>
        </w:rPr>
        <w:t>cloud:</w:t>
      </w:r>
      <w:r>
        <w:rPr>
          <w:b/>
          <w:color w:val="212121"/>
          <w:spacing w:val="-3"/>
        </w:rPr>
        <w:t xml:space="preserve"> </w:t>
      </w:r>
      <w:r>
        <w:t>GCP</w:t>
      </w:r>
      <w:r>
        <w:rPr>
          <w:spacing w:val="-4"/>
        </w:rPr>
        <w:t xml:space="preserve"> </w:t>
      </w:r>
      <w:r>
        <w:t>–</w:t>
      </w:r>
      <w:r>
        <w:rPr>
          <w:spacing w:val="-4"/>
        </w:rPr>
        <w:t xml:space="preserve"> </w:t>
      </w:r>
      <w:r>
        <w:t>Google</w:t>
      </w:r>
      <w:r>
        <w:rPr>
          <w:spacing w:val="-3"/>
        </w:rPr>
        <w:t xml:space="preserve"> </w:t>
      </w:r>
      <w:r>
        <w:t>Cloud</w:t>
      </w:r>
      <w:r>
        <w:rPr>
          <w:spacing w:val="-3"/>
        </w:rPr>
        <w:t xml:space="preserve"> </w:t>
      </w:r>
      <w:r>
        <w:t>Platform</w:t>
      </w:r>
      <w:r>
        <w:rPr>
          <w:spacing w:val="-4"/>
        </w:rPr>
        <w:t xml:space="preserve"> </w:t>
      </w:r>
      <w:r>
        <w:t>(Google</w:t>
      </w:r>
      <w:r>
        <w:rPr>
          <w:spacing w:val="-6"/>
        </w:rPr>
        <w:t xml:space="preserve"> </w:t>
      </w:r>
      <w:r>
        <w:t>Cloud</w:t>
      </w:r>
      <w:r>
        <w:rPr>
          <w:spacing w:val="-5"/>
        </w:rPr>
        <w:t xml:space="preserve"> </w:t>
      </w:r>
      <w:r>
        <w:rPr>
          <w:spacing w:val="-2"/>
        </w:rPr>
        <w:t>Dataproc)</w:t>
      </w:r>
    </w:p>
    <w:p w14:paraId="022F8920" w14:textId="77777777" w:rsidR="00513D43" w:rsidRDefault="00000000">
      <w:pPr>
        <w:pStyle w:val="BodyText"/>
        <w:spacing w:before="37" w:line="276" w:lineRule="auto"/>
        <w:ind w:left="165"/>
      </w:pPr>
      <w:r>
        <w:rPr>
          <w:b/>
          <w:color w:val="212121"/>
        </w:rPr>
        <w:t>Cloud</w:t>
      </w:r>
      <w:r>
        <w:rPr>
          <w:b/>
          <w:color w:val="212121"/>
          <w:spacing w:val="40"/>
        </w:rPr>
        <w:t xml:space="preserve"> </w:t>
      </w:r>
      <w:r>
        <w:rPr>
          <w:b/>
          <w:color w:val="212121"/>
        </w:rPr>
        <w:t>Platforms</w:t>
      </w:r>
      <w:r>
        <w:rPr>
          <w:b/>
          <w:color w:val="212121"/>
          <w:spacing w:val="40"/>
        </w:rPr>
        <w:t xml:space="preserve"> </w:t>
      </w:r>
      <w:r>
        <w:rPr>
          <w:b/>
          <w:color w:val="212121"/>
        </w:rPr>
        <w:t>&amp;</w:t>
      </w:r>
      <w:r>
        <w:rPr>
          <w:b/>
          <w:color w:val="212121"/>
          <w:spacing w:val="40"/>
        </w:rPr>
        <w:t xml:space="preserve"> </w:t>
      </w:r>
      <w:r>
        <w:rPr>
          <w:b/>
          <w:color w:val="212121"/>
        </w:rPr>
        <w:t>Services:</w:t>
      </w:r>
      <w:r>
        <w:rPr>
          <w:b/>
          <w:color w:val="212121"/>
          <w:spacing w:val="40"/>
        </w:rPr>
        <w:t xml:space="preserve"> </w:t>
      </w:r>
      <w:r>
        <w:rPr>
          <w:color w:val="212121"/>
        </w:rPr>
        <w:t>BigQuery,</w:t>
      </w:r>
      <w:r>
        <w:rPr>
          <w:color w:val="212121"/>
          <w:spacing w:val="40"/>
        </w:rPr>
        <w:t xml:space="preserve"> </w:t>
      </w:r>
      <w:r>
        <w:rPr>
          <w:color w:val="212121"/>
        </w:rPr>
        <w:t>Dataproc,</w:t>
      </w:r>
      <w:r>
        <w:rPr>
          <w:color w:val="212121"/>
          <w:spacing w:val="40"/>
        </w:rPr>
        <w:t xml:space="preserve"> </w:t>
      </w:r>
      <w:r>
        <w:rPr>
          <w:color w:val="212121"/>
        </w:rPr>
        <w:t>Cloud</w:t>
      </w:r>
      <w:r>
        <w:rPr>
          <w:color w:val="212121"/>
          <w:spacing w:val="40"/>
        </w:rPr>
        <w:t xml:space="preserve"> </w:t>
      </w:r>
      <w:r>
        <w:rPr>
          <w:color w:val="212121"/>
        </w:rPr>
        <w:t>Composer</w:t>
      </w:r>
      <w:r>
        <w:rPr>
          <w:color w:val="212121"/>
          <w:spacing w:val="40"/>
        </w:rPr>
        <w:t xml:space="preserve"> </w:t>
      </w:r>
      <w:r>
        <w:rPr>
          <w:color w:val="212121"/>
        </w:rPr>
        <w:t>(Apache</w:t>
      </w:r>
      <w:r>
        <w:rPr>
          <w:color w:val="212121"/>
          <w:spacing w:val="40"/>
        </w:rPr>
        <w:t xml:space="preserve"> </w:t>
      </w:r>
      <w:r>
        <w:rPr>
          <w:color w:val="212121"/>
        </w:rPr>
        <w:t>Airflow),</w:t>
      </w:r>
      <w:r>
        <w:rPr>
          <w:color w:val="212121"/>
          <w:spacing w:val="40"/>
        </w:rPr>
        <w:t xml:space="preserve"> </w:t>
      </w:r>
      <w:r>
        <w:rPr>
          <w:color w:val="212121"/>
        </w:rPr>
        <w:t>GCS (Cloud Storage), Looker, Cloud function, Data Fusion, Dataform, Workflow</w:t>
      </w:r>
    </w:p>
    <w:p w14:paraId="74AC534F" w14:textId="77777777" w:rsidR="00513D43" w:rsidRDefault="00000000">
      <w:pPr>
        <w:spacing w:before="2"/>
        <w:ind w:left="165"/>
      </w:pPr>
      <w:r>
        <w:rPr>
          <w:b/>
          <w:color w:val="212121"/>
        </w:rPr>
        <w:t>Operating</w:t>
      </w:r>
      <w:r>
        <w:rPr>
          <w:b/>
          <w:color w:val="212121"/>
          <w:spacing w:val="-8"/>
        </w:rPr>
        <w:t xml:space="preserve"> </w:t>
      </w:r>
      <w:r>
        <w:rPr>
          <w:b/>
          <w:color w:val="212121"/>
        </w:rPr>
        <w:t>Systems:</w:t>
      </w:r>
      <w:r>
        <w:rPr>
          <w:b/>
          <w:color w:val="212121"/>
          <w:spacing w:val="-7"/>
        </w:rPr>
        <w:t xml:space="preserve"> </w:t>
      </w:r>
      <w:r>
        <w:t>Linux/Unix,</w:t>
      </w:r>
      <w:r>
        <w:rPr>
          <w:spacing w:val="-7"/>
        </w:rPr>
        <w:t xml:space="preserve"> </w:t>
      </w:r>
      <w:r>
        <w:rPr>
          <w:spacing w:val="-2"/>
        </w:rPr>
        <w:t>Windows</w:t>
      </w:r>
    </w:p>
    <w:p w14:paraId="1204F0DF" w14:textId="77777777" w:rsidR="00513D43" w:rsidRDefault="00000000">
      <w:pPr>
        <w:spacing w:before="37"/>
        <w:ind w:left="165"/>
      </w:pPr>
      <w:r>
        <w:rPr>
          <w:b/>
          <w:color w:val="212121"/>
        </w:rPr>
        <w:t>Software</w:t>
      </w:r>
      <w:r>
        <w:rPr>
          <w:b/>
          <w:color w:val="212121"/>
          <w:spacing w:val="-5"/>
        </w:rPr>
        <w:t xml:space="preserve"> </w:t>
      </w:r>
      <w:r>
        <w:rPr>
          <w:b/>
          <w:color w:val="212121"/>
        </w:rPr>
        <w:t>tools:</w:t>
      </w:r>
      <w:r>
        <w:rPr>
          <w:b/>
          <w:color w:val="212121"/>
          <w:spacing w:val="-5"/>
        </w:rPr>
        <w:t xml:space="preserve"> </w:t>
      </w:r>
      <w:r>
        <w:t>PyCharm,</w:t>
      </w:r>
      <w:r>
        <w:rPr>
          <w:spacing w:val="-6"/>
        </w:rPr>
        <w:t xml:space="preserve"> </w:t>
      </w:r>
      <w:r>
        <w:t>Eclipse,</w:t>
      </w:r>
      <w:r>
        <w:rPr>
          <w:spacing w:val="-6"/>
        </w:rPr>
        <w:t xml:space="preserve"> </w:t>
      </w:r>
      <w:r>
        <w:t>Jupyter</w:t>
      </w:r>
      <w:r>
        <w:rPr>
          <w:spacing w:val="-5"/>
        </w:rPr>
        <w:t xml:space="preserve"> </w:t>
      </w:r>
      <w:r>
        <w:rPr>
          <w:spacing w:val="-2"/>
        </w:rPr>
        <w:t>Notebook</w:t>
      </w:r>
    </w:p>
    <w:p w14:paraId="62994618" w14:textId="77777777" w:rsidR="00513D43" w:rsidRDefault="00513D43">
      <w:pPr>
        <w:pStyle w:val="BodyText"/>
        <w:spacing w:before="192"/>
        <w:ind w:left="0"/>
      </w:pPr>
    </w:p>
    <w:p w14:paraId="2D22F191" w14:textId="77777777" w:rsidR="00513D43" w:rsidRDefault="00000000">
      <w:pPr>
        <w:pStyle w:val="Heading2"/>
        <w:spacing w:before="1"/>
        <w:rPr>
          <w:u w:val="none"/>
        </w:rPr>
      </w:pPr>
      <w:r>
        <w:t>PROJECT</w:t>
      </w:r>
      <w:r>
        <w:rPr>
          <w:spacing w:val="-2"/>
        </w:rPr>
        <w:t xml:space="preserve"> </w:t>
      </w:r>
      <w:r>
        <w:rPr>
          <w:spacing w:val="-5"/>
        </w:rPr>
        <w:t>1#:</w:t>
      </w:r>
    </w:p>
    <w:p w14:paraId="309A2244" w14:textId="77777777" w:rsidR="00513D43" w:rsidRDefault="00000000">
      <w:pPr>
        <w:pStyle w:val="BodyText"/>
        <w:spacing w:before="139"/>
        <w:ind w:left="165"/>
      </w:pPr>
      <w:r>
        <w:rPr>
          <w:b/>
          <w:color w:val="000000"/>
          <w:shd w:val="clear" w:color="auto" w:fill="F9F8F8"/>
        </w:rPr>
        <w:t>Project</w:t>
      </w:r>
      <w:r>
        <w:rPr>
          <w:b/>
          <w:color w:val="000000"/>
          <w:spacing w:val="-9"/>
          <w:shd w:val="clear" w:color="auto" w:fill="F9F8F8"/>
        </w:rPr>
        <w:t xml:space="preserve"> </w:t>
      </w:r>
      <w:r>
        <w:rPr>
          <w:b/>
          <w:color w:val="000000"/>
          <w:shd w:val="clear" w:color="auto" w:fill="F9F8F8"/>
        </w:rPr>
        <w:t>Title:</w:t>
      </w:r>
      <w:r>
        <w:rPr>
          <w:b/>
          <w:color w:val="000000"/>
          <w:spacing w:val="-6"/>
          <w:shd w:val="clear" w:color="auto" w:fill="F9F8F8"/>
        </w:rPr>
        <w:t xml:space="preserve"> </w:t>
      </w:r>
      <w:r>
        <w:rPr>
          <w:color w:val="000000"/>
          <w:shd w:val="clear" w:color="auto" w:fill="F9F8F8"/>
        </w:rPr>
        <w:t>Telecom</w:t>
      </w:r>
      <w:r>
        <w:rPr>
          <w:color w:val="000000"/>
          <w:spacing w:val="-4"/>
          <w:shd w:val="clear" w:color="auto" w:fill="F9F8F8"/>
        </w:rPr>
        <w:t xml:space="preserve"> </w:t>
      </w:r>
      <w:r>
        <w:rPr>
          <w:color w:val="000000"/>
          <w:shd w:val="clear" w:color="auto" w:fill="F9F8F8"/>
        </w:rPr>
        <w:t>Enterprise</w:t>
      </w:r>
      <w:r>
        <w:rPr>
          <w:color w:val="000000"/>
          <w:spacing w:val="-6"/>
          <w:shd w:val="clear" w:color="auto" w:fill="F9F8F8"/>
        </w:rPr>
        <w:t xml:space="preserve"> </w:t>
      </w:r>
      <w:r>
        <w:rPr>
          <w:color w:val="000000"/>
          <w:shd w:val="clear" w:color="auto" w:fill="F9F8F8"/>
        </w:rPr>
        <w:t>Data</w:t>
      </w:r>
      <w:r>
        <w:rPr>
          <w:color w:val="000000"/>
          <w:spacing w:val="-8"/>
          <w:shd w:val="clear" w:color="auto" w:fill="F9F8F8"/>
        </w:rPr>
        <w:t xml:space="preserve"> </w:t>
      </w:r>
      <w:r>
        <w:rPr>
          <w:color w:val="000000"/>
          <w:shd w:val="clear" w:color="auto" w:fill="F9F8F8"/>
        </w:rPr>
        <w:t>Warehouse</w:t>
      </w:r>
      <w:r>
        <w:rPr>
          <w:color w:val="000000"/>
          <w:spacing w:val="-6"/>
          <w:shd w:val="clear" w:color="auto" w:fill="F9F8F8"/>
        </w:rPr>
        <w:t xml:space="preserve"> </w:t>
      </w:r>
      <w:r>
        <w:rPr>
          <w:color w:val="000000"/>
          <w:shd w:val="clear" w:color="auto" w:fill="F9F8F8"/>
        </w:rPr>
        <w:t>(EDW)</w:t>
      </w:r>
      <w:r>
        <w:rPr>
          <w:color w:val="000000"/>
          <w:spacing w:val="-7"/>
          <w:shd w:val="clear" w:color="auto" w:fill="F9F8F8"/>
        </w:rPr>
        <w:t xml:space="preserve"> </w:t>
      </w:r>
      <w:r>
        <w:rPr>
          <w:color w:val="000000"/>
          <w:shd w:val="clear" w:color="auto" w:fill="F9F8F8"/>
        </w:rPr>
        <w:t>Modernization</w:t>
      </w:r>
      <w:r>
        <w:rPr>
          <w:color w:val="000000"/>
          <w:spacing w:val="-6"/>
          <w:shd w:val="clear" w:color="auto" w:fill="F9F8F8"/>
        </w:rPr>
        <w:t xml:space="preserve"> </w:t>
      </w:r>
      <w:r>
        <w:rPr>
          <w:color w:val="000000"/>
          <w:shd w:val="clear" w:color="auto" w:fill="F9F8F8"/>
        </w:rPr>
        <w:t>&amp;</w:t>
      </w:r>
      <w:r>
        <w:rPr>
          <w:color w:val="000000"/>
          <w:spacing w:val="-8"/>
          <w:shd w:val="clear" w:color="auto" w:fill="F9F8F8"/>
        </w:rPr>
        <w:t xml:space="preserve"> </w:t>
      </w:r>
      <w:r>
        <w:rPr>
          <w:color w:val="000000"/>
          <w:spacing w:val="-2"/>
          <w:shd w:val="clear" w:color="auto" w:fill="F9F8F8"/>
        </w:rPr>
        <w:t>Orchestration</w:t>
      </w:r>
    </w:p>
    <w:p w14:paraId="24215555" w14:textId="77777777" w:rsidR="00513D43" w:rsidRDefault="00000000">
      <w:pPr>
        <w:tabs>
          <w:tab w:val="left" w:pos="3045"/>
        </w:tabs>
        <w:spacing w:before="129"/>
        <w:ind w:left="165"/>
      </w:pPr>
      <w:r>
        <w:rPr>
          <w:b/>
          <w:color w:val="000000"/>
          <w:shd w:val="clear" w:color="auto" w:fill="F9F8F8"/>
        </w:rPr>
        <w:t>Client:</w:t>
      </w:r>
      <w:r>
        <w:rPr>
          <w:b/>
          <w:color w:val="000000"/>
          <w:spacing w:val="-7"/>
          <w:shd w:val="clear" w:color="auto" w:fill="F9F8F8"/>
        </w:rPr>
        <w:t xml:space="preserve"> </w:t>
      </w:r>
      <w:r>
        <w:rPr>
          <w:color w:val="000000"/>
          <w:spacing w:val="-2"/>
        </w:rPr>
        <w:t>Verizon</w:t>
      </w:r>
      <w:r>
        <w:rPr>
          <w:b/>
          <w:color w:val="000000"/>
          <w:shd w:val="clear" w:color="auto" w:fill="F9F8F8"/>
        </w:rPr>
        <w:tab/>
        <w:t>Duration:</w:t>
      </w:r>
      <w:r>
        <w:rPr>
          <w:b/>
          <w:color w:val="000000"/>
          <w:spacing w:val="-3"/>
          <w:shd w:val="clear" w:color="auto" w:fill="F9F8F8"/>
        </w:rPr>
        <w:t xml:space="preserve"> </w:t>
      </w:r>
      <w:r>
        <w:rPr>
          <w:color w:val="000000"/>
          <w:shd w:val="clear" w:color="auto" w:fill="F9F8F8"/>
        </w:rPr>
        <w:t>Nov</w:t>
      </w:r>
      <w:r>
        <w:rPr>
          <w:color w:val="000000"/>
          <w:spacing w:val="-3"/>
          <w:shd w:val="clear" w:color="auto" w:fill="F9F8F8"/>
        </w:rPr>
        <w:t xml:space="preserve"> </w:t>
      </w:r>
      <w:r>
        <w:rPr>
          <w:color w:val="000000"/>
          <w:shd w:val="clear" w:color="auto" w:fill="F9F8F8"/>
        </w:rPr>
        <w:t>2025</w:t>
      </w:r>
      <w:r>
        <w:rPr>
          <w:color w:val="000000"/>
          <w:spacing w:val="-2"/>
          <w:shd w:val="clear" w:color="auto" w:fill="F9F8F8"/>
        </w:rPr>
        <w:t xml:space="preserve"> </w:t>
      </w:r>
      <w:r>
        <w:rPr>
          <w:color w:val="000000"/>
          <w:shd w:val="clear" w:color="auto" w:fill="F9F8F8"/>
        </w:rPr>
        <w:t>–</w:t>
      </w:r>
      <w:r>
        <w:rPr>
          <w:color w:val="000000"/>
          <w:spacing w:val="-5"/>
          <w:shd w:val="clear" w:color="auto" w:fill="F9F8F8"/>
        </w:rPr>
        <w:t xml:space="preserve"> </w:t>
      </w:r>
      <w:r>
        <w:rPr>
          <w:color w:val="000000"/>
          <w:shd w:val="clear" w:color="auto" w:fill="F9F8F8"/>
        </w:rPr>
        <w:t>Till</w:t>
      </w:r>
      <w:r>
        <w:rPr>
          <w:color w:val="000000"/>
          <w:spacing w:val="-3"/>
          <w:shd w:val="clear" w:color="auto" w:fill="F9F8F8"/>
        </w:rPr>
        <w:t xml:space="preserve"> </w:t>
      </w:r>
      <w:r>
        <w:rPr>
          <w:color w:val="000000"/>
          <w:spacing w:val="-4"/>
          <w:shd w:val="clear" w:color="auto" w:fill="F9F8F8"/>
        </w:rPr>
        <w:t>Date</w:t>
      </w:r>
    </w:p>
    <w:p w14:paraId="2DD3746C" w14:textId="77777777" w:rsidR="00513D43" w:rsidRDefault="00000000">
      <w:pPr>
        <w:pStyle w:val="BodyText"/>
        <w:tabs>
          <w:tab w:val="left" w:pos="3765"/>
        </w:tabs>
        <w:spacing w:before="128"/>
        <w:ind w:left="165"/>
      </w:pPr>
      <w:r>
        <w:rPr>
          <w:b/>
          <w:color w:val="000000"/>
          <w:shd w:val="clear" w:color="auto" w:fill="F9F8F8"/>
        </w:rPr>
        <w:t>Role:</w:t>
      </w:r>
      <w:r>
        <w:rPr>
          <w:b/>
          <w:color w:val="000000"/>
          <w:spacing w:val="-4"/>
          <w:shd w:val="clear" w:color="auto" w:fill="F9F8F8"/>
        </w:rPr>
        <w:t xml:space="preserve"> </w:t>
      </w:r>
      <w:r>
        <w:rPr>
          <w:color w:val="000000"/>
          <w:shd w:val="clear" w:color="auto" w:fill="F9F8F8"/>
        </w:rPr>
        <w:t>Senior</w:t>
      </w:r>
      <w:r>
        <w:rPr>
          <w:color w:val="000000"/>
          <w:spacing w:val="-4"/>
          <w:shd w:val="clear" w:color="auto" w:fill="F9F8F8"/>
        </w:rPr>
        <w:t xml:space="preserve"> </w:t>
      </w:r>
      <w:r>
        <w:rPr>
          <w:color w:val="000000"/>
          <w:shd w:val="clear" w:color="auto" w:fill="F9F8F8"/>
        </w:rPr>
        <w:t>GCP</w:t>
      </w:r>
      <w:r>
        <w:rPr>
          <w:color w:val="000000"/>
          <w:spacing w:val="-4"/>
          <w:shd w:val="clear" w:color="auto" w:fill="F9F8F8"/>
        </w:rPr>
        <w:t xml:space="preserve"> </w:t>
      </w:r>
      <w:r>
        <w:rPr>
          <w:color w:val="000000"/>
          <w:shd w:val="clear" w:color="auto" w:fill="F9F8F8"/>
        </w:rPr>
        <w:t>Data</w:t>
      </w:r>
      <w:r>
        <w:rPr>
          <w:color w:val="000000"/>
          <w:spacing w:val="-3"/>
          <w:shd w:val="clear" w:color="auto" w:fill="F9F8F8"/>
        </w:rPr>
        <w:t xml:space="preserve"> </w:t>
      </w:r>
      <w:r>
        <w:rPr>
          <w:color w:val="000000"/>
          <w:spacing w:val="-2"/>
          <w:shd w:val="clear" w:color="auto" w:fill="F9F8F8"/>
        </w:rPr>
        <w:t>Engineer</w:t>
      </w:r>
      <w:r>
        <w:rPr>
          <w:color w:val="000000"/>
          <w:shd w:val="clear" w:color="auto" w:fill="F9F8F8"/>
        </w:rPr>
        <w:tab/>
      </w:r>
    </w:p>
    <w:p w14:paraId="24262535" w14:textId="77777777" w:rsidR="00513D43" w:rsidRDefault="00000000">
      <w:pPr>
        <w:pStyle w:val="BodyText"/>
        <w:spacing w:before="129" w:line="360" w:lineRule="auto"/>
        <w:ind w:left="165" w:right="161"/>
        <w:jc w:val="both"/>
      </w:pPr>
      <w:r>
        <w:rPr>
          <w:b/>
          <w:color w:val="000000"/>
          <w:shd w:val="clear" w:color="auto" w:fill="F9F8F8"/>
        </w:rPr>
        <w:t xml:space="preserve">Technical Environment: </w:t>
      </w:r>
      <w:r>
        <w:rPr>
          <w:color w:val="000000"/>
          <w:shd w:val="clear" w:color="auto" w:fill="F9F8F8"/>
        </w:rPr>
        <w:t>GCP (BigQuery, GCS, Cloud Composer / Apache Airflow, Dataproc,</w:t>
      </w:r>
      <w:r>
        <w:rPr>
          <w:color w:val="000000"/>
        </w:rPr>
        <w:t xml:space="preserve"> </w:t>
      </w:r>
      <w:r>
        <w:rPr>
          <w:color w:val="000000"/>
          <w:shd w:val="clear" w:color="auto" w:fill="F9F8F8"/>
        </w:rPr>
        <w:t>Looker ), PySpark, Spark SQL, Python, Unix/Shell Scripting, Teradata, Informatica PowerCenter</w:t>
      </w:r>
      <w:r>
        <w:rPr>
          <w:color w:val="000000"/>
        </w:rPr>
        <w:t xml:space="preserve"> </w:t>
      </w:r>
      <w:r>
        <w:rPr>
          <w:color w:val="000000"/>
          <w:shd w:val="clear" w:color="auto" w:fill="F9F8F8"/>
        </w:rPr>
        <w:t>(Legacy), DataBuck.</w:t>
      </w:r>
    </w:p>
    <w:p w14:paraId="666E3127" w14:textId="77777777" w:rsidR="00513D43" w:rsidRDefault="00000000">
      <w:pPr>
        <w:pStyle w:val="BodyText"/>
        <w:spacing w:before="1" w:line="360" w:lineRule="auto"/>
        <w:ind w:left="165" w:right="161"/>
        <w:jc w:val="both"/>
      </w:pPr>
      <w:r>
        <w:rPr>
          <w:b/>
          <w:color w:val="000000"/>
          <w:shd w:val="clear" w:color="auto" w:fill="F9F8F8"/>
        </w:rPr>
        <w:t xml:space="preserve">Objective: </w:t>
      </w:r>
      <w:r>
        <w:rPr>
          <w:color w:val="000000"/>
          <w:shd w:val="clear" w:color="auto" w:fill="F9F8F8"/>
        </w:rPr>
        <w:t>To modernize and orchestrate the daily Enterprise Data Warehouse (EDW) ETL</w:t>
      </w:r>
      <w:r>
        <w:rPr>
          <w:color w:val="000000"/>
        </w:rPr>
        <w:t xml:space="preserve"> </w:t>
      </w:r>
      <w:r>
        <w:rPr>
          <w:color w:val="000000"/>
          <w:shd w:val="clear" w:color="auto" w:fill="F9F8F8"/>
        </w:rPr>
        <w:t>pipelines for Verizon's core lines of business, including Fios Internet, TV, Digital Voice, and</w:t>
      </w:r>
      <w:r>
        <w:rPr>
          <w:color w:val="000000"/>
          <w:spacing w:val="80"/>
        </w:rPr>
        <w:t xml:space="preserve"> </w:t>
      </w:r>
      <w:r>
        <w:rPr>
          <w:color w:val="000000"/>
          <w:shd w:val="clear" w:color="auto" w:fill="F9F8F8"/>
        </w:rPr>
        <w:t>High-Speed Internet. The project focuses on migrating 11 complex legacy Informatica</w:t>
      </w:r>
      <w:r>
        <w:rPr>
          <w:color w:val="000000"/>
          <w:spacing w:val="40"/>
        </w:rPr>
        <w:t xml:space="preserve"> </w:t>
      </w:r>
      <w:r>
        <w:rPr>
          <w:color w:val="000000"/>
          <w:shd w:val="clear" w:color="auto" w:fill="F9F8F8"/>
        </w:rPr>
        <w:t>workflows (VISION 100 to 920 series) into a GCP-native architecture, integrating massive daily</w:t>
      </w:r>
      <w:r>
        <w:rPr>
          <w:color w:val="000000"/>
        </w:rPr>
        <w:t xml:space="preserve"> </w:t>
      </w:r>
      <w:r>
        <w:rPr>
          <w:color w:val="000000"/>
          <w:shd w:val="clear" w:color="auto" w:fill="F9F8F8"/>
        </w:rPr>
        <w:t>datasets across Vision, ALIS, and SSP systems to calculate critical subscriber KPIs and deliver</w:t>
      </w:r>
      <w:r>
        <w:rPr>
          <w:color w:val="000000"/>
        </w:rPr>
        <w:t xml:space="preserve"> </w:t>
      </w:r>
      <w:r>
        <w:rPr>
          <w:color w:val="000000"/>
          <w:shd w:val="clear" w:color="auto" w:fill="F9F8F8"/>
        </w:rPr>
        <w:t>Executive Advance Scorecards.</w:t>
      </w:r>
    </w:p>
    <w:p w14:paraId="2C608946" w14:textId="77777777" w:rsidR="00513D43" w:rsidRDefault="00000000">
      <w:pPr>
        <w:pStyle w:val="Heading3"/>
        <w:jc w:val="both"/>
      </w:pPr>
      <w:r>
        <w:rPr>
          <w:color w:val="000000"/>
          <w:shd w:val="clear" w:color="auto" w:fill="F9F8F8"/>
        </w:rPr>
        <w:t>Roles</w:t>
      </w:r>
      <w:r>
        <w:rPr>
          <w:color w:val="000000"/>
          <w:spacing w:val="-3"/>
          <w:shd w:val="clear" w:color="auto" w:fill="F9F8F8"/>
        </w:rPr>
        <w:t xml:space="preserve"> </w:t>
      </w:r>
      <w:r>
        <w:rPr>
          <w:color w:val="000000"/>
          <w:shd w:val="clear" w:color="auto" w:fill="F9F8F8"/>
        </w:rPr>
        <w:t>&amp;</w:t>
      </w:r>
      <w:r>
        <w:rPr>
          <w:color w:val="000000"/>
          <w:spacing w:val="-3"/>
          <w:shd w:val="clear" w:color="auto" w:fill="F9F8F8"/>
        </w:rPr>
        <w:t xml:space="preserve"> </w:t>
      </w:r>
      <w:r>
        <w:rPr>
          <w:color w:val="000000"/>
          <w:spacing w:val="-2"/>
          <w:shd w:val="clear" w:color="auto" w:fill="F9F8F8"/>
        </w:rPr>
        <w:t>Responsibilities:</w:t>
      </w:r>
    </w:p>
    <w:p w14:paraId="0E7F0FAF" w14:textId="77777777" w:rsidR="00513D43" w:rsidRDefault="00000000">
      <w:pPr>
        <w:pStyle w:val="ListParagraph"/>
        <w:numPr>
          <w:ilvl w:val="1"/>
          <w:numId w:val="2"/>
        </w:numPr>
        <w:tabs>
          <w:tab w:val="left" w:pos="914"/>
          <w:tab w:val="left" w:pos="916"/>
        </w:tabs>
        <w:spacing w:before="128" w:line="357" w:lineRule="auto"/>
        <w:ind w:right="164"/>
        <w:jc w:val="both"/>
        <w:rPr>
          <w:rFonts w:ascii="Symbol" w:hAnsi="Symbol"/>
        </w:rPr>
      </w:pPr>
      <w:r>
        <w:t>Designed and orchestrated automated data pipelines using Cloud Composer (Airflow), deploying GCS Sensors to detect and ingest 15 daily source files into the GCP landing zone (inbound bucket).</w:t>
      </w:r>
    </w:p>
    <w:p w14:paraId="3B896A77" w14:textId="77777777" w:rsidR="00513D43" w:rsidRDefault="00000000">
      <w:pPr>
        <w:pStyle w:val="ListParagraph"/>
        <w:numPr>
          <w:ilvl w:val="1"/>
          <w:numId w:val="2"/>
        </w:numPr>
        <w:tabs>
          <w:tab w:val="left" w:pos="914"/>
          <w:tab w:val="left" w:pos="916"/>
        </w:tabs>
        <w:spacing w:before="3" w:line="357" w:lineRule="auto"/>
        <w:ind w:right="164"/>
        <w:jc w:val="both"/>
        <w:rPr>
          <w:rFonts w:ascii="Symbol" w:hAnsi="Symbol"/>
        </w:rPr>
      </w:pPr>
      <w:r>
        <w:t>Developed Python and Shell scripts for file validation, performing strict header/trailer checks, routing validated data to outbound paths, and compressing processed files into archive (ZIP) buckets for compliance and backup.</w:t>
      </w:r>
    </w:p>
    <w:p w14:paraId="21C6326C" w14:textId="77777777" w:rsidR="00513D43" w:rsidRDefault="00000000">
      <w:pPr>
        <w:pStyle w:val="ListParagraph"/>
        <w:numPr>
          <w:ilvl w:val="1"/>
          <w:numId w:val="2"/>
        </w:numPr>
        <w:tabs>
          <w:tab w:val="left" w:pos="914"/>
          <w:tab w:val="left" w:pos="916"/>
        </w:tabs>
        <w:spacing w:before="3" w:line="357" w:lineRule="auto"/>
        <w:ind w:right="159"/>
        <w:jc w:val="both"/>
        <w:rPr>
          <w:rFonts w:ascii="Symbol" w:hAnsi="Symbol"/>
        </w:rPr>
      </w:pPr>
      <w:r>
        <w:t>Migrated and reverse-engineered complex legacy Informatica logic—spanning the Vision 100 to 920 series, which contained dozens of worklets, parallel sessions, and Pushdown Optimization (PDO) SQL routines—into highly optimized PySpark and BigQuery SQL.</w:t>
      </w:r>
    </w:p>
    <w:p w14:paraId="4B890EE2" w14:textId="77777777" w:rsidR="00513D43" w:rsidRDefault="00000000">
      <w:pPr>
        <w:pStyle w:val="ListParagraph"/>
        <w:numPr>
          <w:ilvl w:val="1"/>
          <w:numId w:val="2"/>
        </w:numPr>
        <w:tabs>
          <w:tab w:val="left" w:pos="914"/>
          <w:tab w:val="left" w:pos="916"/>
        </w:tabs>
        <w:spacing w:before="3" w:line="355" w:lineRule="auto"/>
        <w:ind w:right="159"/>
        <w:jc w:val="both"/>
        <w:rPr>
          <w:rFonts w:ascii="Symbol" w:hAnsi="Symbol"/>
        </w:rPr>
      </w:pPr>
      <w:r>
        <w:t>Processed and joined disparate telecom domains to build unified customer records, integrating</w:t>
      </w:r>
      <w:r>
        <w:rPr>
          <w:spacing w:val="78"/>
        </w:rPr>
        <w:t xml:space="preserve"> </w:t>
      </w:r>
      <w:r>
        <w:rPr>
          <w:b/>
        </w:rPr>
        <w:t>Vision</w:t>
      </w:r>
      <w:r>
        <w:rPr>
          <w:b/>
          <w:spacing w:val="78"/>
        </w:rPr>
        <w:t xml:space="preserve"> </w:t>
      </w:r>
      <w:r>
        <w:t>(billing</w:t>
      </w:r>
      <w:r>
        <w:rPr>
          <w:spacing w:val="77"/>
        </w:rPr>
        <w:t xml:space="preserve"> </w:t>
      </w:r>
      <w:r>
        <w:t>charges,</w:t>
      </w:r>
      <w:r>
        <w:rPr>
          <w:spacing w:val="74"/>
        </w:rPr>
        <w:t xml:space="preserve"> </w:t>
      </w:r>
      <w:r>
        <w:t>granular</w:t>
      </w:r>
      <w:r>
        <w:rPr>
          <w:spacing w:val="76"/>
        </w:rPr>
        <w:t xml:space="preserve"> </w:t>
      </w:r>
      <w:r>
        <w:t>app</w:t>
      </w:r>
      <w:r>
        <w:rPr>
          <w:spacing w:val="75"/>
        </w:rPr>
        <w:t xml:space="preserve"> </w:t>
      </w:r>
      <w:r>
        <w:t>usage),</w:t>
      </w:r>
      <w:r>
        <w:rPr>
          <w:spacing w:val="79"/>
        </w:rPr>
        <w:t xml:space="preserve"> </w:t>
      </w:r>
      <w:r>
        <w:rPr>
          <w:b/>
        </w:rPr>
        <w:t>ALIS</w:t>
      </w:r>
      <w:r>
        <w:rPr>
          <w:b/>
          <w:spacing w:val="75"/>
        </w:rPr>
        <w:t xml:space="preserve"> </w:t>
      </w:r>
      <w:r>
        <w:t>(customer</w:t>
      </w:r>
      <w:r>
        <w:rPr>
          <w:spacing w:val="76"/>
        </w:rPr>
        <w:t xml:space="preserve"> </w:t>
      </w:r>
      <w:r>
        <w:t>identity</w:t>
      </w:r>
    </w:p>
    <w:p w14:paraId="640CD009" w14:textId="77777777" w:rsidR="00513D43" w:rsidRDefault="00513D43">
      <w:pPr>
        <w:pStyle w:val="ListParagraph"/>
        <w:spacing w:line="355" w:lineRule="auto"/>
        <w:jc w:val="both"/>
        <w:rPr>
          <w:rFonts w:ascii="Symbol" w:hAnsi="Symbol"/>
        </w:rPr>
        <w:sectPr w:rsidR="00513D43">
          <w:pgSz w:w="11910" w:h="16840"/>
          <w:pgMar w:top="1360" w:right="1275" w:bottom="280" w:left="1275" w:header="720" w:footer="720" w:gutter="0"/>
          <w:cols w:space="720"/>
        </w:sectPr>
      </w:pPr>
    </w:p>
    <w:p w14:paraId="5A95E49A" w14:textId="77777777" w:rsidR="00513D43" w:rsidRDefault="00000000">
      <w:pPr>
        <w:pStyle w:val="BodyText"/>
        <w:spacing w:before="81" w:line="360" w:lineRule="auto"/>
        <w:ind w:left="916" w:right="160"/>
        <w:jc w:val="both"/>
      </w:pPr>
      <w:r>
        <w:lastRenderedPageBreak/>
        <w:t>mapping,</w:t>
      </w:r>
      <w:r>
        <w:rPr>
          <w:spacing w:val="-1"/>
        </w:rPr>
        <w:t xml:space="preserve"> </w:t>
      </w:r>
      <w:r>
        <w:t>segmentation,</w:t>
      </w:r>
      <w:r>
        <w:rPr>
          <w:spacing w:val="-2"/>
        </w:rPr>
        <w:t xml:space="preserve"> </w:t>
      </w:r>
      <w:r>
        <w:t>propensity</w:t>
      </w:r>
      <w:r>
        <w:rPr>
          <w:spacing w:val="-2"/>
        </w:rPr>
        <w:t xml:space="preserve"> </w:t>
      </w:r>
      <w:r>
        <w:t>scores),</w:t>
      </w:r>
      <w:r>
        <w:rPr>
          <w:spacing w:val="-2"/>
        </w:rPr>
        <w:t xml:space="preserve"> </w:t>
      </w:r>
      <w:r>
        <w:t xml:space="preserve">and </w:t>
      </w:r>
      <w:r>
        <w:rPr>
          <w:b/>
        </w:rPr>
        <w:t xml:space="preserve">SSP </w:t>
      </w:r>
      <w:r>
        <w:t>(call</w:t>
      </w:r>
      <w:r>
        <w:rPr>
          <w:spacing w:val="-1"/>
        </w:rPr>
        <w:t xml:space="preserve"> </w:t>
      </w:r>
      <w:r>
        <w:t>event</w:t>
      </w:r>
      <w:r>
        <w:rPr>
          <w:spacing w:val="-2"/>
        </w:rPr>
        <w:t xml:space="preserve"> </w:t>
      </w:r>
      <w:r>
        <w:t>records,</w:t>
      </w:r>
      <w:r>
        <w:rPr>
          <w:spacing w:val="-1"/>
        </w:rPr>
        <w:t xml:space="preserve"> </w:t>
      </w:r>
      <w:r>
        <w:t>marketplace</w:t>
      </w:r>
      <w:r>
        <w:rPr>
          <w:spacing w:val="-2"/>
        </w:rPr>
        <w:t xml:space="preserve"> </w:t>
      </w:r>
      <w:r>
        <w:t xml:space="preserve">ad </w:t>
      </w:r>
      <w:r>
        <w:rPr>
          <w:spacing w:val="-2"/>
        </w:rPr>
        <w:t>slots).</w:t>
      </w:r>
    </w:p>
    <w:p w14:paraId="436FC109" w14:textId="77777777" w:rsidR="00513D43" w:rsidRDefault="00000000">
      <w:pPr>
        <w:pStyle w:val="ListParagraph"/>
        <w:numPr>
          <w:ilvl w:val="1"/>
          <w:numId w:val="2"/>
        </w:numPr>
        <w:tabs>
          <w:tab w:val="left" w:pos="914"/>
          <w:tab w:val="left" w:pos="916"/>
        </w:tabs>
        <w:spacing w:line="357" w:lineRule="auto"/>
        <w:ind w:right="163"/>
        <w:jc w:val="both"/>
        <w:rPr>
          <w:rFonts w:ascii="Symbol" w:hAnsi="Symbol"/>
        </w:rPr>
      </w:pPr>
      <w:r>
        <w:t>Engineered deep transformation logic to calculate core daily dashboard KPIs,</w:t>
      </w:r>
      <w:r>
        <w:rPr>
          <w:spacing w:val="-2"/>
        </w:rPr>
        <w:t xml:space="preserve"> </w:t>
      </w:r>
      <w:r>
        <w:t>accurately aggregating Billable Lines Count (BL_CNT), Disconnects/Churn (DISCO), Net Adds to Billing (NATB), and Gross Adds (GATB).</w:t>
      </w:r>
    </w:p>
    <w:p w14:paraId="314D4EFC" w14:textId="77777777" w:rsidR="00513D43" w:rsidRDefault="00000000">
      <w:pPr>
        <w:pStyle w:val="ListParagraph"/>
        <w:numPr>
          <w:ilvl w:val="1"/>
          <w:numId w:val="2"/>
        </w:numPr>
        <w:tabs>
          <w:tab w:val="left" w:pos="914"/>
          <w:tab w:val="left" w:pos="916"/>
        </w:tabs>
        <w:spacing w:before="2" w:line="357" w:lineRule="auto"/>
        <w:ind w:right="159"/>
        <w:jc w:val="both"/>
        <w:rPr>
          <w:rFonts w:ascii="Symbol" w:hAnsi="Symbol"/>
        </w:rPr>
      </w:pPr>
      <w:r>
        <w:t>Operationalized the data consumption layer by serving refined Vision 300 (Advance Scorecard) and Vision 600 (Dashboard/Suspend) datasets as high-performance 'Data Products' in BigQuery, which are directly consumed by the Data Analytics team for client-facing Looker Studio executive reports.</w:t>
      </w:r>
    </w:p>
    <w:p w14:paraId="7DDBF5C8" w14:textId="77777777" w:rsidR="00513D43" w:rsidRDefault="00000000">
      <w:pPr>
        <w:pStyle w:val="ListParagraph"/>
        <w:numPr>
          <w:ilvl w:val="1"/>
          <w:numId w:val="2"/>
        </w:numPr>
        <w:tabs>
          <w:tab w:val="left" w:pos="914"/>
          <w:tab w:val="left" w:pos="916"/>
        </w:tabs>
        <w:spacing w:before="5" w:line="357" w:lineRule="auto"/>
        <w:ind w:right="157"/>
        <w:jc w:val="both"/>
        <w:rPr>
          <w:rFonts w:ascii="Symbol" w:hAnsi="Symbol"/>
        </w:rPr>
      </w:pPr>
      <w:r>
        <w:t>Implemented complex business rules for Primary Product Overlays, tracking active embedded bases, calculating customer tenure, identifying product price-ups/downgrades, and processing Money Back Guarantee (MBG) refunds across historical fact tables.</w:t>
      </w:r>
    </w:p>
    <w:p w14:paraId="7A70EA7F" w14:textId="77777777" w:rsidR="00513D43" w:rsidRDefault="00000000">
      <w:pPr>
        <w:pStyle w:val="ListParagraph"/>
        <w:numPr>
          <w:ilvl w:val="1"/>
          <w:numId w:val="2"/>
        </w:numPr>
        <w:tabs>
          <w:tab w:val="left" w:pos="914"/>
          <w:tab w:val="left" w:pos="916"/>
        </w:tabs>
        <w:spacing w:before="6" w:line="357" w:lineRule="auto"/>
        <w:ind w:right="161"/>
        <w:jc w:val="both"/>
        <w:rPr>
          <w:rFonts w:ascii="Symbol" w:hAnsi="Symbol"/>
        </w:rPr>
      </w:pPr>
      <w:r>
        <w:t>Developed sequence-based execution jobs (replicating legacy Informatica sequence generators) to mint dynamic surrogate keys and maintain Slowly Changing Dimensions (SCDs) for dynamic attributes like Tax Districts, Wirecenters, and Customer Premises Equipment (CPE).</w:t>
      </w:r>
    </w:p>
    <w:p w14:paraId="58E0F941" w14:textId="77777777" w:rsidR="00513D43" w:rsidRDefault="00000000">
      <w:pPr>
        <w:pStyle w:val="ListParagraph"/>
        <w:numPr>
          <w:ilvl w:val="1"/>
          <w:numId w:val="2"/>
        </w:numPr>
        <w:tabs>
          <w:tab w:val="left" w:pos="914"/>
          <w:tab w:val="left" w:pos="916"/>
        </w:tabs>
        <w:spacing w:before="5" w:line="357" w:lineRule="auto"/>
        <w:ind w:right="162"/>
        <w:jc w:val="both"/>
        <w:rPr>
          <w:rFonts w:ascii="Symbol" w:hAnsi="Symbol"/>
        </w:rPr>
      </w:pPr>
      <w:r>
        <w:t xml:space="preserve">Built a robust dependency management and auditing framework (mirroring the legacy VISION_900_CTL_END process) that validates prerequisite loads, tracks exact ETL run states, checks for data discrepancies post-load, and triggers automated alerting </w:t>
      </w:r>
      <w:r>
        <w:rPr>
          <w:spacing w:val="-2"/>
        </w:rPr>
        <w:t>notifications.</w:t>
      </w:r>
    </w:p>
    <w:p w14:paraId="49C71AD7" w14:textId="77777777" w:rsidR="00513D43" w:rsidRDefault="00000000">
      <w:pPr>
        <w:pStyle w:val="ListParagraph"/>
        <w:numPr>
          <w:ilvl w:val="1"/>
          <w:numId w:val="2"/>
        </w:numPr>
        <w:tabs>
          <w:tab w:val="left" w:pos="914"/>
          <w:tab w:val="left" w:pos="916"/>
        </w:tabs>
        <w:spacing w:before="3" w:line="357" w:lineRule="auto"/>
        <w:ind w:right="157"/>
        <w:jc w:val="both"/>
        <w:rPr>
          <w:rFonts w:ascii="Symbol" w:hAnsi="Symbol"/>
        </w:rPr>
      </w:pPr>
      <w:r>
        <w:t>Managed automated data lifecycle post-processing, creating pipelines to resolve late-arriving dimensions (surrogate key updates via CDI cross-referencing) and securely pruning/archiving stale data older than 90 days</w:t>
      </w:r>
    </w:p>
    <w:p w14:paraId="765D76FB" w14:textId="77777777" w:rsidR="00513D43" w:rsidRDefault="00000000">
      <w:pPr>
        <w:pStyle w:val="ListParagraph"/>
        <w:numPr>
          <w:ilvl w:val="1"/>
          <w:numId w:val="2"/>
        </w:numPr>
        <w:tabs>
          <w:tab w:val="left" w:pos="914"/>
          <w:tab w:val="left" w:pos="916"/>
        </w:tabs>
        <w:spacing w:before="3" w:line="357" w:lineRule="auto"/>
        <w:ind w:right="164"/>
        <w:jc w:val="both"/>
        <w:rPr>
          <w:rFonts w:ascii="Symbol" w:hAnsi="Symbol"/>
        </w:rPr>
      </w:pPr>
      <w:r>
        <w:t>Integrated and configured DataBuck for automated data quality validation, reconciliation checks, schema drift detection, and anomaly monitoring across GCP ETL pipelines to ensure enterprise-grade data accuracy and reliability.</w:t>
      </w:r>
    </w:p>
    <w:p w14:paraId="7AAA62F5" w14:textId="77777777" w:rsidR="00513D43" w:rsidRDefault="00513D43">
      <w:pPr>
        <w:pStyle w:val="BodyText"/>
        <w:spacing w:before="157"/>
        <w:ind w:left="0"/>
      </w:pPr>
    </w:p>
    <w:p w14:paraId="75A340DE" w14:textId="77777777" w:rsidR="00513D43" w:rsidRDefault="00000000">
      <w:pPr>
        <w:pStyle w:val="Heading2"/>
        <w:rPr>
          <w:u w:val="none"/>
        </w:rPr>
      </w:pPr>
      <w:r>
        <w:t>PROJECT</w:t>
      </w:r>
      <w:r>
        <w:rPr>
          <w:spacing w:val="-2"/>
        </w:rPr>
        <w:t xml:space="preserve"> </w:t>
      </w:r>
      <w:r>
        <w:rPr>
          <w:spacing w:val="-5"/>
        </w:rPr>
        <w:t>2#:</w:t>
      </w:r>
    </w:p>
    <w:p w14:paraId="12FC8C32" w14:textId="77777777" w:rsidR="00513D43" w:rsidRDefault="00000000">
      <w:pPr>
        <w:spacing w:before="140"/>
        <w:ind w:left="165"/>
      </w:pPr>
      <w:r>
        <w:rPr>
          <w:b/>
          <w:color w:val="000000"/>
          <w:shd w:val="clear" w:color="auto" w:fill="F9F8F8"/>
        </w:rPr>
        <w:t>Project</w:t>
      </w:r>
      <w:r>
        <w:rPr>
          <w:b/>
          <w:color w:val="000000"/>
          <w:spacing w:val="-8"/>
          <w:shd w:val="clear" w:color="auto" w:fill="F9F8F8"/>
        </w:rPr>
        <w:t xml:space="preserve"> </w:t>
      </w:r>
      <w:r>
        <w:rPr>
          <w:b/>
          <w:color w:val="000000"/>
          <w:shd w:val="clear" w:color="auto" w:fill="F9F8F8"/>
        </w:rPr>
        <w:t>Title:</w:t>
      </w:r>
      <w:r>
        <w:rPr>
          <w:b/>
          <w:color w:val="000000"/>
          <w:spacing w:val="-5"/>
          <w:shd w:val="clear" w:color="auto" w:fill="F9F8F8"/>
        </w:rPr>
        <w:t xml:space="preserve"> </w:t>
      </w:r>
      <w:r>
        <w:rPr>
          <w:color w:val="000000"/>
          <w:shd w:val="clear" w:color="auto" w:fill="F9F8F8"/>
        </w:rPr>
        <w:t>UG01</w:t>
      </w:r>
      <w:r>
        <w:rPr>
          <w:color w:val="000000"/>
          <w:spacing w:val="-5"/>
          <w:shd w:val="clear" w:color="auto" w:fill="F9F8F8"/>
        </w:rPr>
        <w:t xml:space="preserve"> </w:t>
      </w:r>
      <w:r>
        <w:rPr>
          <w:color w:val="000000"/>
          <w:shd w:val="clear" w:color="auto" w:fill="F9F8F8"/>
        </w:rPr>
        <w:t>Data</w:t>
      </w:r>
      <w:r>
        <w:rPr>
          <w:color w:val="000000"/>
          <w:spacing w:val="-7"/>
          <w:shd w:val="clear" w:color="auto" w:fill="F9F8F8"/>
        </w:rPr>
        <w:t xml:space="preserve"> </w:t>
      </w:r>
      <w:r>
        <w:rPr>
          <w:color w:val="000000"/>
          <w:shd w:val="clear" w:color="auto" w:fill="F9F8F8"/>
        </w:rPr>
        <w:t>Migration</w:t>
      </w:r>
      <w:r>
        <w:rPr>
          <w:color w:val="000000"/>
          <w:spacing w:val="-6"/>
          <w:shd w:val="clear" w:color="auto" w:fill="F9F8F8"/>
        </w:rPr>
        <w:t xml:space="preserve"> </w:t>
      </w:r>
      <w:r>
        <w:rPr>
          <w:color w:val="000000"/>
          <w:shd w:val="clear" w:color="auto" w:fill="F9F8F8"/>
        </w:rPr>
        <w:t>&amp;</w:t>
      </w:r>
      <w:r>
        <w:rPr>
          <w:color w:val="000000"/>
          <w:spacing w:val="-5"/>
          <w:shd w:val="clear" w:color="auto" w:fill="F9F8F8"/>
        </w:rPr>
        <w:t xml:space="preserve"> </w:t>
      </w:r>
      <w:r>
        <w:rPr>
          <w:color w:val="000000"/>
          <w:shd w:val="clear" w:color="auto" w:fill="F9F8F8"/>
        </w:rPr>
        <w:t>Modernization</w:t>
      </w:r>
      <w:r>
        <w:rPr>
          <w:color w:val="000000"/>
          <w:spacing w:val="-6"/>
          <w:shd w:val="clear" w:color="auto" w:fill="F9F8F8"/>
        </w:rPr>
        <w:t xml:space="preserve"> </w:t>
      </w:r>
      <w:r>
        <w:rPr>
          <w:color w:val="000000"/>
          <w:shd w:val="clear" w:color="auto" w:fill="F9F8F8"/>
        </w:rPr>
        <w:t>(Teradata</w:t>
      </w:r>
      <w:r>
        <w:rPr>
          <w:color w:val="000000"/>
          <w:spacing w:val="-5"/>
          <w:shd w:val="clear" w:color="auto" w:fill="F9F8F8"/>
        </w:rPr>
        <w:t xml:space="preserve"> </w:t>
      </w:r>
      <w:r>
        <w:rPr>
          <w:color w:val="000000"/>
          <w:shd w:val="clear" w:color="auto" w:fill="F9F8F8"/>
        </w:rPr>
        <w:t>to</w:t>
      </w:r>
      <w:r>
        <w:rPr>
          <w:color w:val="000000"/>
          <w:spacing w:val="-5"/>
          <w:shd w:val="clear" w:color="auto" w:fill="F9F8F8"/>
        </w:rPr>
        <w:t xml:space="preserve"> </w:t>
      </w:r>
      <w:r>
        <w:rPr>
          <w:color w:val="000000"/>
          <w:spacing w:val="-4"/>
          <w:shd w:val="clear" w:color="auto" w:fill="F9F8F8"/>
        </w:rPr>
        <w:t>GCP)</w:t>
      </w:r>
    </w:p>
    <w:p w14:paraId="7D9B2444" w14:textId="77777777" w:rsidR="00513D43" w:rsidRDefault="00000000">
      <w:pPr>
        <w:tabs>
          <w:tab w:val="left" w:pos="3045"/>
        </w:tabs>
        <w:spacing w:before="129"/>
        <w:ind w:left="165"/>
      </w:pPr>
      <w:r>
        <w:rPr>
          <w:b/>
          <w:color w:val="000000"/>
          <w:shd w:val="clear" w:color="auto" w:fill="F9F8F8"/>
        </w:rPr>
        <w:t>Client:</w:t>
      </w:r>
      <w:r>
        <w:rPr>
          <w:b/>
          <w:color w:val="000000"/>
          <w:spacing w:val="-7"/>
          <w:shd w:val="clear" w:color="auto" w:fill="F9F8F8"/>
        </w:rPr>
        <w:t xml:space="preserve"> </w:t>
      </w:r>
      <w:r>
        <w:rPr>
          <w:color w:val="000000"/>
          <w:spacing w:val="-2"/>
        </w:rPr>
        <w:t>Verizon</w:t>
      </w:r>
      <w:r>
        <w:rPr>
          <w:b/>
          <w:color w:val="000000"/>
          <w:shd w:val="clear" w:color="auto" w:fill="F9F8F8"/>
        </w:rPr>
        <w:tab/>
        <w:t>Duration:</w:t>
      </w:r>
      <w:r>
        <w:rPr>
          <w:b/>
          <w:color w:val="000000"/>
          <w:spacing w:val="-5"/>
          <w:shd w:val="clear" w:color="auto" w:fill="F9F8F8"/>
        </w:rPr>
        <w:t xml:space="preserve"> </w:t>
      </w:r>
      <w:r>
        <w:rPr>
          <w:color w:val="000000"/>
          <w:shd w:val="clear" w:color="auto" w:fill="F9F8F8"/>
        </w:rPr>
        <w:t>Jul</w:t>
      </w:r>
      <w:r>
        <w:rPr>
          <w:color w:val="000000"/>
          <w:spacing w:val="-4"/>
          <w:shd w:val="clear" w:color="auto" w:fill="F9F8F8"/>
        </w:rPr>
        <w:t xml:space="preserve"> </w:t>
      </w:r>
      <w:r>
        <w:rPr>
          <w:color w:val="000000"/>
          <w:shd w:val="clear" w:color="auto" w:fill="F9F8F8"/>
        </w:rPr>
        <w:t>2025</w:t>
      </w:r>
      <w:r>
        <w:rPr>
          <w:color w:val="000000"/>
          <w:spacing w:val="-4"/>
          <w:shd w:val="clear" w:color="auto" w:fill="F9F8F8"/>
        </w:rPr>
        <w:t xml:space="preserve"> </w:t>
      </w:r>
      <w:r>
        <w:rPr>
          <w:color w:val="000000"/>
          <w:shd w:val="clear" w:color="auto" w:fill="F9F8F8"/>
        </w:rPr>
        <w:t>–</w:t>
      </w:r>
      <w:r>
        <w:rPr>
          <w:color w:val="000000"/>
          <w:spacing w:val="-4"/>
          <w:shd w:val="clear" w:color="auto" w:fill="F9F8F8"/>
        </w:rPr>
        <w:t xml:space="preserve"> </w:t>
      </w:r>
      <w:r>
        <w:rPr>
          <w:color w:val="000000"/>
          <w:shd w:val="clear" w:color="auto" w:fill="F9F8F8"/>
        </w:rPr>
        <w:t>Nov</w:t>
      </w:r>
      <w:r>
        <w:rPr>
          <w:color w:val="000000"/>
          <w:spacing w:val="-3"/>
          <w:shd w:val="clear" w:color="auto" w:fill="F9F8F8"/>
        </w:rPr>
        <w:t xml:space="preserve"> </w:t>
      </w:r>
      <w:r>
        <w:rPr>
          <w:color w:val="000000"/>
          <w:spacing w:val="-4"/>
          <w:shd w:val="clear" w:color="auto" w:fill="F9F8F8"/>
        </w:rPr>
        <w:t>2025</w:t>
      </w:r>
    </w:p>
    <w:p w14:paraId="43CB3732" w14:textId="77777777" w:rsidR="00513D43" w:rsidRDefault="00000000">
      <w:pPr>
        <w:pStyle w:val="BodyText"/>
        <w:tabs>
          <w:tab w:val="left" w:pos="3765"/>
        </w:tabs>
        <w:spacing w:before="128"/>
        <w:ind w:left="165"/>
      </w:pPr>
      <w:r>
        <w:rPr>
          <w:b/>
          <w:color w:val="000000"/>
          <w:shd w:val="clear" w:color="auto" w:fill="F9F8F8"/>
        </w:rPr>
        <w:t>Role:</w:t>
      </w:r>
      <w:r>
        <w:rPr>
          <w:b/>
          <w:color w:val="000000"/>
          <w:spacing w:val="-4"/>
          <w:shd w:val="clear" w:color="auto" w:fill="F9F8F8"/>
        </w:rPr>
        <w:t xml:space="preserve"> </w:t>
      </w:r>
      <w:r>
        <w:rPr>
          <w:color w:val="000000"/>
          <w:shd w:val="clear" w:color="auto" w:fill="F9F8F8"/>
        </w:rPr>
        <w:t>Senior</w:t>
      </w:r>
      <w:r>
        <w:rPr>
          <w:color w:val="000000"/>
          <w:spacing w:val="-4"/>
          <w:shd w:val="clear" w:color="auto" w:fill="F9F8F8"/>
        </w:rPr>
        <w:t xml:space="preserve"> </w:t>
      </w:r>
      <w:r>
        <w:rPr>
          <w:color w:val="000000"/>
          <w:shd w:val="clear" w:color="auto" w:fill="F9F8F8"/>
        </w:rPr>
        <w:t>GCP</w:t>
      </w:r>
      <w:r>
        <w:rPr>
          <w:color w:val="000000"/>
          <w:spacing w:val="-4"/>
          <w:shd w:val="clear" w:color="auto" w:fill="F9F8F8"/>
        </w:rPr>
        <w:t xml:space="preserve"> </w:t>
      </w:r>
      <w:r>
        <w:rPr>
          <w:color w:val="000000"/>
          <w:shd w:val="clear" w:color="auto" w:fill="F9F8F8"/>
        </w:rPr>
        <w:t>Data</w:t>
      </w:r>
      <w:r>
        <w:rPr>
          <w:color w:val="000000"/>
          <w:spacing w:val="-3"/>
          <w:shd w:val="clear" w:color="auto" w:fill="F9F8F8"/>
        </w:rPr>
        <w:t xml:space="preserve"> </w:t>
      </w:r>
      <w:r>
        <w:rPr>
          <w:color w:val="000000"/>
          <w:spacing w:val="-2"/>
          <w:shd w:val="clear" w:color="auto" w:fill="F9F8F8"/>
        </w:rPr>
        <w:t>Engineer</w:t>
      </w:r>
      <w:r>
        <w:rPr>
          <w:color w:val="000000"/>
          <w:shd w:val="clear" w:color="auto" w:fill="F9F8F8"/>
        </w:rPr>
        <w:tab/>
      </w:r>
    </w:p>
    <w:p w14:paraId="6611419E" w14:textId="77777777" w:rsidR="00513D43" w:rsidRDefault="00000000">
      <w:pPr>
        <w:pStyle w:val="BodyText"/>
        <w:spacing w:before="129" w:line="362" w:lineRule="auto"/>
        <w:ind w:left="165"/>
      </w:pPr>
      <w:r>
        <w:rPr>
          <w:b/>
          <w:color w:val="000000"/>
          <w:shd w:val="clear" w:color="auto" w:fill="F9F8F8"/>
        </w:rPr>
        <w:t>Technical</w:t>
      </w:r>
      <w:r>
        <w:rPr>
          <w:b/>
          <w:color w:val="000000"/>
          <w:spacing w:val="29"/>
          <w:shd w:val="clear" w:color="auto" w:fill="F9F8F8"/>
        </w:rPr>
        <w:t xml:space="preserve"> </w:t>
      </w:r>
      <w:r>
        <w:rPr>
          <w:b/>
          <w:color w:val="000000"/>
          <w:shd w:val="clear" w:color="auto" w:fill="F9F8F8"/>
        </w:rPr>
        <w:t>Environment:</w:t>
      </w:r>
      <w:r>
        <w:rPr>
          <w:b/>
          <w:color w:val="000000"/>
          <w:spacing w:val="31"/>
          <w:shd w:val="clear" w:color="auto" w:fill="F9F8F8"/>
        </w:rPr>
        <w:t xml:space="preserve"> </w:t>
      </w:r>
      <w:r>
        <w:rPr>
          <w:color w:val="000000"/>
          <w:shd w:val="clear" w:color="auto" w:fill="F9F8F8"/>
        </w:rPr>
        <w:t>Teradata,</w:t>
      </w:r>
      <w:r>
        <w:rPr>
          <w:color w:val="000000"/>
          <w:spacing w:val="31"/>
          <w:shd w:val="clear" w:color="auto" w:fill="F9F8F8"/>
        </w:rPr>
        <w:t xml:space="preserve"> </w:t>
      </w:r>
      <w:r>
        <w:rPr>
          <w:color w:val="000000"/>
          <w:shd w:val="clear" w:color="auto" w:fill="F9F8F8"/>
        </w:rPr>
        <w:t>Google</w:t>
      </w:r>
      <w:r>
        <w:rPr>
          <w:color w:val="000000"/>
          <w:spacing w:val="30"/>
          <w:shd w:val="clear" w:color="auto" w:fill="F9F8F8"/>
        </w:rPr>
        <w:t xml:space="preserve"> </w:t>
      </w:r>
      <w:r>
        <w:rPr>
          <w:color w:val="000000"/>
          <w:shd w:val="clear" w:color="auto" w:fill="F9F8F8"/>
        </w:rPr>
        <w:t>Cloud</w:t>
      </w:r>
      <w:r>
        <w:rPr>
          <w:color w:val="000000"/>
          <w:spacing w:val="28"/>
          <w:shd w:val="clear" w:color="auto" w:fill="F9F8F8"/>
        </w:rPr>
        <w:t xml:space="preserve"> </w:t>
      </w:r>
      <w:r>
        <w:rPr>
          <w:color w:val="000000"/>
          <w:shd w:val="clear" w:color="auto" w:fill="F9F8F8"/>
        </w:rPr>
        <w:t>Platform</w:t>
      </w:r>
      <w:r>
        <w:rPr>
          <w:color w:val="000000"/>
          <w:spacing w:val="31"/>
          <w:shd w:val="clear" w:color="auto" w:fill="F9F8F8"/>
        </w:rPr>
        <w:t xml:space="preserve"> </w:t>
      </w:r>
      <w:r>
        <w:rPr>
          <w:color w:val="000000"/>
          <w:shd w:val="clear" w:color="auto" w:fill="F9F8F8"/>
        </w:rPr>
        <w:t>(GCS,</w:t>
      </w:r>
      <w:r>
        <w:rPr>
          <w:color w:val="000000"/>
          <w:spacing w:val="30"/>
          <w:shd w:val="clear" w:color="auto" w:fill="F9F8F8"/>
        </w:rPr>
        <w:t xml:space="preserve"> </w:t>
      </w:r>
      <w:r>
        <w:rPr>
          <w:color w:val="000000"/>
          <w:shd w:val="clear" w:color="auto" w:fill="F9F8F8"/>
        </w:rPr>
        <w:t>BigQuery),</w:t>
      </w:r>
      <w:r>
        <w:rPr>
          <w:color w:val="000000"/>
          <w:spacing w:val="30"/>
          <w:shd w:val="clear" w:color="auto" w:fill="F9F8F8"/>
        </w:rPr>
        <w:t xml:space="preserve"> </w:t>
      </w:r>
      <w:r>
        <w:rPr>
          <w:color w:val="000000"/>
          <w:shd w:val="clear" w:color="auto" w:fill="F9F8F8"/>
        </w:rPr>
        <w:t>Cloud</w:t>
      </w:r>
      <w:r>
        <w:rPr>
          <w:color w:val="000000"/>
          <w:spacing w:val="30"/>
          <w:shd w:val="clear" w:color="auto" w:fill="F9F8F8"/>
        </w:rPr>
        <w:t xml:space="preserve"> </w:t>
      </w:r>
      <w:r>
        <w:rPr>
          <w:color w:val="000000"/>
          <w:shd w:val="clear" w:color="auto" w:fill="F9F8F8"/>
        </w:rPr>
        <w:t>Composer</w:t>
      </w:r>
      <w:r>
        <w:rPr>
          <w:color w:val="000000"/>
        </w:rPr>
        <w:t xml:space="preserve"> </w:t>
      </w:r>
      <w:r>
        <w:rPr>
          <w:color w:val="000000"/>
          <w:shd w:val="clear" w:color="auto" w:fill="F9F8F8"/>
        </w:rPr>
        <w:t>(Apache Airflow), SQL, Unix Shell Scripting, Jenkins (CI/CD), Looker.</w:t>
      </w:r>
    </w:p>
    <w:p w14:paraId="3F0F3D0A" w14:textId="77777777" w:rsidR="00513D43" w:rsidRDefault="00000000">
      <w:pPr>
        <w:pStyle w:val="BodyText"/>
        <w:spacing w:line="360" w:lineRule="auto"/>
        <w:ind w:left="165" w:right="166"/>
      </w:pPr>
      <w:r>
        <w:rPr>
          <w:b/>
          <w:color w:val="000000"/>
          <w:shd w:val="clear" w:color="auto" w:fill="F9F8F8"/>
        </w:rPr>
        <w:t xml:space="preserve">Objective: </w:t>
      </w:r>
      <w:r>
        <w:rPr>
          <w:color w:val="000000"/>
          <w:shd w:val="clear" w:color="auto" w:fill="F9F8F8"/>
        </w:rPr>
        <w:t>The primary goal of this project was to migrate legacy user group data (UG01) from</w:t>
      </w:r>
      <w:r>
        <w:rPr>
          <w:color w:val="000000"/>
        </w:rPr>
        <w:t xml:space="preserve"> </w:t>
      </w:r>
      <w:r>
        <w:rPr>
          <w:color w:val="000000"/>
          <w:shd w:val="clear" w:color="auto" w:fill="F9F8F8"/>
        </w:rPr>
        <w:t>on-premise</w:t>
      </w:r>
      <w:r>
        <w:rPr>
          <w:color w:val="000000"/>
          <w:spacing w:val="21"/>
          <w:shd w:val="clear" w:color="auto" w:fill="F9F8F8"/>
        </w:rPr>
        <w:t xml:space="preserve"> </w:t>
      </w:r>
      <w:r>
        <w:rPr>
          <w:color w:val="000000"/>
          <w:shd w:val="clear" w:color="auto" w:fill="F9F8F8"/>
        </w:rPr>
        <w:t>Teradata</w:t>
      </w:r>
      <w:r>
        <w:rPr>
          <w:color w:val="000000"/>
          <w:spacing w:val="23"/>
          <w:shd w:val="clear" w:color="auto" w:fill="F9F8F8"/>
        </w:rPr>
        <w:t xml:space="preserve"> </w:t>
      </w:r>
      <w:r>
        <w:rPr>
          <w:color w:val="000000"/>
          <w:shd w:val="clear" w:color="auto" w:fill="F9F8F8"/>
        </w:rPr>
        <w:t>systems</w:t>
      </w:r>
      <w:r>
        <w:rPr>
          <w:color w:val="000000"/>
          <w:spacing w:val="24"/>
          <w:shd w:val="clear" w:color="auto" w:fill="F9F8F8"/>
        </w:rPr>
        <w:t xml:space="preserve"> </w:t>
      </w:r>
      <w:r>
        <w:rPr>
          <w:color w:val="000000"/>
          <w:shd w:val="clear" w:color="auto" w:fill="F9F8F8"/>
        </w:rPr>
        <w:t>to</w:t>
      </w:r>
      <w:r>
        <w:rPr>
          <w:color w:val="000000"/>
          <w:spacing w:val="23"/>
          <w:shd w:val="clear" w:color="auto" w:fill="F9F8F8"/>
        </w:rPr>
        <w:t xml:space="preserve"> </w:t>
      </w:r>
      <w:r>
        <w:rPr>
          <w:color w:val="000000"/>
          <w:shd w:val="clear" w:color="auto" w:fill="F9F8F8"/>
        </w:rPr>
        <w:t>Google</w:t>
      </w:r>
      <w:r>
        <w:rPr>
          <w:color w:val="000000"/>
          <w:spacing w:val="24"/>
          <w:shd w:val="clear" w:color="auto" w:fill="F9F8F8"/>
        </w:rPr>
        <w:t xml:space="preserve"> </w:t>
      </w:r>
      <w:r>
        <w:rPr>
          <w:color w:val="000000"/>
          <w:shd w:val="clear" w:color="auto" w:fill="F9F8F8"/>
        </w:rPr>
        <w:t>Cloud</w:t>
      </w:r>
      <w:r>
        <w:rPr>
          <w:color w:val="000000"/>
          <w:spacing w:val="23"/>
          <w:shd w:val="clear" w:color="auto" w:fill="F9F8F8"/>
        </w:rPr>
        <w:t xml:space="preserve"> </w:t>
      </w:r>
      <w:r>
        <w:rPr>
          <w:color w:val="000000"/>
          <w:shd w:val="clear" w:color="auto" w:fill="F9F8F8"/>
        </w:rPr>
        <w:t>Platform.</w:t>
      </w:r>
      <w:r>
        <w:rPr>
          <w:color w:val="000000"/>
          <w:spacing w:val="23"/>
          <w:shd w:val="clear" w:color="auto" w:fill="F9F8F8"/>
        </w:rPr>
        <w:t xml:space="preserve"> </w:t>
      </w:r>
      <w:r>
        <w:rPr>
          <w:color w:val="000000"/>
          <w:shd w:val="clear" w:color="auto" w:fill="F9F8F8"/>
        </w:rPr>
        <w:t>The</w:t>
      </w:r>
      <w:r>
        <w:rPr>
          <w:color w:val="000000"/>
          <w:spacing w:val="23"/>
          <w:shd w:val="clear" w:color="auto" w:fill="F9F8F8"/>
        </w:rPr>
        <w:t xml:space="preserve"> </w:t>
      </w:r>
      <w:r>
        <w:rPr>
          <w:color w:val="000000"/>
          <w:shd w:val="clear" w:color="auto" w:fill="F9F8F8"/>
        </w:rPr>
        <w:t>migration</w:t>
      </w:r>
      <w:r>
        <w:rPr>
          <w:color w:val="000000"/>
          <w:spacing w:val="23"/>
          <w:shd w:val="clear" w:color="auto" w:fill="F9F8F8"/>
        </w:rPr>
        <w:t xml:space="preserve"> </w:t>
      </w:r>
      <w:r>
        <w:rPr>
          <w:color w:val="000000"/>
          <w:shd w:val="clear" w:color="auto" w:fill="F9F8F8"/>
        </w:rPr>
        <w:t>involved</w:t>
      </w:r>
      <w:r>
        <w:rPr>
          <w:color w:val="000000"/>
          <w:spacing w:val="23"/>
          <w:shd w:val="clear" w:color="auto" w:fill="F9F8F8"/>
        </w:rPr>
        <w:t xml:space="preserve"> </w:t>
      </w:r>
      <w:r>
        <w:rPr>
          <w:color w:val="000000"/>
          <w:spacing w:val="-2"/>
          <w:shd w:val="clear" w:color="auto" w:fill="F9F8F8"/>
        </w:rPr>
        <w:t>transitioning</w:t>
      </w:r>
    </w:p>
    <w:p w14:paraId="46A57F06" w14:textId="77777777" w:rsidR="00513D43" w:rsidRDefault="00513D43">
      <w:pPr>
        <w:pStyle w:val="BodyText"/>
        <w:spacing w:line="360" w:lineRule="auto"/>
        <w:sectPr w:rsidR="00513D43">
          <w:pgSz w:w="11910" w:h="16840"/>
          <w:pgMar w:top="1340" w:right="1275" w:bottom="280" w:left="1275" w:header="720" w:footer="720" w:gutter="0"/>
          <w:cols w:space="720"/>
        </w:sectPr>
      </w:pPr>
    </w:p>
    <w:p w14:paraId="5606F394" w14:textId="77777777" w:rsidR="00513D43" w:rsidRDefault="00000000">
      <w:pPr>
        <w:pStyle w:val="BodyText"/>
        <w:spacing w:before="81" w:line="360" w:lineRule="auto"/>
        <w:ind w:left="165" w:right="163"/>
        <w:jc w:val="both"/>
      </w:pPr>
      <w:r>
        <w:rPr>
          <w:color w:val="000000"/>
          <w:shd w:val="clear" w:color="auto" w:fill="F9F8F8"/>
        </w:rPr>
        <w:lastRenderedPageBreak/>
        <w:t>173 complex workflows into a cloud-native architecture to improve scalability, reduce</w:t>
      </w:r>
      <w:r>
        <w:rPr>
          <w:color w:val="000000"/>
        </w:rPr>
        <w:t xml:space="preserve"> </w:t>
      </w:r>
      <w:r>
        <w:rPr>
          <w:color w:val="000000"/>
          <w:shd w:val="clear" w:color="auto" w:fill="F9F8F8"/>
        </w:rPr>
        <w:t>processing latency, and enable advanced visualization through Looker.</w:t>
      </w:r>
    </w:p>
    <w:p w14:paraId="63BB4BE8" w14:textId="77777777" w:rsidR="00513D43" w:rsidRDefault="00000000">
      <w:pPr>
        <w:pStyle w:val="Heading3"/>
        <w:spacing w:line="257" w:lineRule="exact"/>
        <w:jc w:val="both"/>
      </w:pPr>
      <w:r>
        <w:rPr>
          <w:color w:val="000000"/>
          <w:shd w:val="clear" w:color="auto" w:fill="F9F8F8"/>
        </w:rPr>
        <w:t>Roles</w:t>
      </w:r>
      <w:r>
        <w:rPr>
          <w:color w:val="000000"/>
          <w:spacing w:val="-3"/>
          <w:shd w:val="clear" w:color="auto" w:fill="F9F8F8"/>
        </w:rPr>
        <w:t xml:space="preserve"> </w:t>
      </w:r>
      <w:r>
        <w:rPr>
          <w:color w:val="000000"/>
          <w:shd w:val="clear" w:color="auto" w:fill="F9F8F8"/>
        </w:rPr>
        <w:t>&amp;</w:t>
      </w:r>
      <w:r>
        <w:rPr>
          <w:color w:val="000000"/>
          <w:spacing w:val="-3"/>
          <w:shd w:val="clear" w:color="auto" w:fill="F9F8F8"/>
        </w:rPr>
        <w:t xml:space="preserve"> </w:t>
      </w:r>
      <w:r>
        <w:rPr>
          <w:color w:val="000000"/>
          <w:spacing w:val="-2"/>
          <w:shd w:val="clear" w:color="auto" w:fill="F9F8F8"/>
        </w:rPr>
        <w:t>Responsibilities:</w:t>
      </w:r>
    </w:p>
    <w:p w14:paraId="235BE6A3" w14:textId="77777777" w:rsidR="00513D43" w:rsidRDefault="00000000">
      <w:pPr>
        <w:pStyle w:val="ListParagraph"/>
        <w:numPr>
          <w:ilvl w:val="1"/>
          <w:numId w:val="2"/>
        </w:numPr>
        <w:tabs>
          <w:tab w:val="left" w:pos="885"/>
        </w:tabs>
        <w:spacing w:before="131" w:line="355" w:lineRule="auto"/>
        <w:ind w:left="885" w:right="159" w:hanging="360"/>
        <w:jc w:val="both"/>
        <w:rPr>
          <w:rFonts w:ascii="Symbol" w:hAnsi="Symbol"/>
        </w:rPr>
      </w:pPr>
      <w:r>
        <w:rPr>
          <w:b/>
        </w:rPr>
        <w:t xml:space="preserve">Architecture Migration: </w:t>
      </w:r>
      <w:r>
        <w:t xml:space="preserve">Orchestrated the end-to-end migration of </w:t>
      </w:r>
      <w:r>
        <w:rPr>
          <w:b/>
        </w:rPr>
        <w:t xml:space="preserve">173 legacy Teradata workflows </w:t>
      </w:r>
      <w:r>
        <w:t>into modern GCP-based data pipelines.</w:t>
      </w:r>
    </w:p>
    <w:p w14:paraId="17ABCF83" w14:textId="77777777" w:rsidR="00513D43" w:rsidRDefault="00000000">
      <w:pPr>
        <w:pStyle w:val="ListParagraph"/>
        <w:numPr>
          <w:ilvl w:val="1"/>
          <w:numId w:val="2"/>
        </w:numPr>
        <w:tabs>
          <w:tab w:val="left" w:pos="885"/>
        </w:tabs>
        <w:spacing w:before="3" w:line="357" w:lineRule="auto"/>
        <w:ind w:left="885" w:right="161" w:hanging="360"/>
        <w:jc w:val="both"/>
        <w:rPr>
          <w:rFonts w:ascii="Symbol" w:hAnsi="Symbol"/>
        </w:rPr>
      </w:pPr>
      <w:r>
        <w:rPr>
          <w:b/>
        </w:rPr>
        <w:t xml:space="preserve">Pipeline Orchestration: </w:t>
      </w:r>
      <w:r>
        <w:t xml:space="preserve">Developed and migrated complex </w:t>
      </w:r>
      <w:r>
        <w:rPr>
          <w:b/>
        </w:rPr>
        <w:t xml:space="preserve">Airflow DAGs (Cloud Composer) </w:t>
      </w:r>
      <w:r>
        <w:t xml:space="preserve">to replace legacy Teradata scripts, automating the extraction and loading </w:t>
      </w:r>
      <w:r>
        <w:rPr>
          <w:spacing w:val="-2"/>
        </w:rPr>
        <w:t>processes.</w:t>
      </w:r>
    </w:p>
    <w:p w14:paraId="35449554" w14:textId="77777777" w:rsidR="00513D43" w:rsidRDefault="00000000">
      <w:pPr>
        <w:pStyle w:val="ListParagraph"/>
        <w:numPr>
          <w:ilvl w:val="1"/>
          <w:numId w:val="2"/>
        </w:numPr>
        <w:tabs>
          <w:tab w:val="left" w:pos="885"/>
        </w:tabs>
        <w:spacing w:before="3" w:line="355" w:lineRule="auto"/>
        <w:ind w:left="885" w:right="158" w:hanging="360"/>
        <w:jc w:val="both"/>
        <w:rPr>
          <w:rFonts w:ascii="Symbol" w:hAnsi="Symbol"/>
        </w:rPr>
      </w:pPr>
      <w:r>
        <w:rPr>
          <w:b/>
        </w:rPr>
        <w:t xml:space="preserve">Data Ingestion: </w:t>
      </w:r>
      <w:r>
        <w:t xml:space="preserve">Streamlined the data flow by replicating source files from Linux-based Teradata servers to </w:t>
      </w:r>
      <w:r>
        <w:rPr>
          <w:b/>
        </w:rPr>
        <w:t xml:space="preserve">Google Cloud Storage (GCS) </w:t>
      </w:r>
      <w:r>
        <w:t>buckets for staging.</w:t>
      </w:r>
    </w:p>
    <w:p w14:paraId="23218EF6" w14:textId="77777777" w:rsidR="00513D43" w:rsidRDefault="00000000">
      <w:pPr>
        <w:pStyle w:val="ListParagraph"/>
        <w:numPr>
          <w:ilvl w:val="1"/>
          <w:numId w:val="2"/>
        </w:numPr>
        <w:tabs>
          <w:tab w:val="left" w:pos="885"/>
        </w:tabs>
        <w:spacing w:before="5" w:line="357" w:lineRule="auto"/>
        <w:ind w:left="885" w:right="161" w:hanging="360"/>
        <w:jc w:val="both"/>
        <w:rPr>
          <w:rFonts w:ascii="Symbol" w:hAnsi="Symbol"/>
        </w:rPr>
      </w:pPr>
      <w:r>
        <w:rPr>
          <w:b/>
        </w:rPr>
        <w:t xml:space="preserve">Modernization &amp; Optimization: </w:t>
      </w:r>
      <w:r>
        <w:t xml:space="preserve">Refactored and optimized legacy SQL scripts into BigQuery-compatible SQL, ensuring data integrity and high performance during the </w:t>
      </w:r>
      <w:r>
        <w:rPr>
          <w:b/>
        </w:rPr>
        <w:t xml:space="preserve">Transform/Load </w:t>
      </w:r>
      <w:r>
        <w:t>phase.</w:t>
      </w:r>
    </w:p>
    <w:p w14:paraId="597625DE" w14:textId="77777777" w:rsidR="00513D43" w:rsidRDefault="00000000">
      <w:pPr>
        <w:pStyle w:val="ListParagraph"/>
        <w:numPr>
          <w:ilvl w:val="1"/>
          <w:numId w:val="2"/>
        </w:numPr>
        <w:tabs>
          <w:tab w:val="left" w:pos="885"/>
        </w:tabs>
        <w:spacing w:before="2" w:line="357" w:lineRule="auto"/>
        <w:ind w:left="885" w:right="160" w:hanging="360"/>
        <w:jc w:val="both"/>
        <w:rPr>
          <w:rFonts w:ascii="Symbol" w:hAnsi="Symbol"/>
        </w:rPr>
      </w:pPr>
      <w:r>
        <w:rPr>
          <w:b/>
        </w:rPr>
        <w:t xml:space="preserve">CI/CD Implementation: </w:t>
      </w:r>
      <w:r>
        <w:t xml:space="preserve">Utilized </w:t>
      </w:r>
      <w:r>
        <w:rPr>
          <w:b/>
        </w:rPr>
        <w:t xml:space="preserve">Jenkins </w:t>
      </w:r>
      <w:r>
        <w:t xml:space="preserve">to build and deploy automated CI/CD pipelines, ensuring seamless code promotion and version control for DAGs and SQL </w:t>
      </w:r>
      <w:r>
        <w:rPr>
          <w:spacing w:val="-2"/>
        </w:rPr>
        <w:t>scripts.</w:t>
      </w:r>
    </w:p>
    <w:p w14:paraId="24979FD3" w14:textId="77777777" w:rsidR="00513D43" w:rsidRDefault="00000000">
      <w:pPr>
        <w:pStyle w:val="ListParagraph"/>
        <w:numPr>
          <w:ilvl w:val="1"/>
          <w:numId w:val="2"/>
        </w:numPr>
        <w:tabs>
          <w:tab w:val="left" w:pos="885"/>
        </w:tabs>
        <w:spacing w:before="1" w:line="357" w:lineRule="auto"/>
        <w:ind w:left="885" w:right="158" w:hanging="360"/>
        <w:jc w:val="both"/>
        <w:rPr>
          <w:rFonts w:ascii="Symbol" w:hAnsi="Symbol"/>
        </w:rPr>
      </w:pPr>
      <w:r>
        <w:rPr>
          <w:b/>
        </w:rPr>
        <w:t xml:space="preserve">Data Visualization Support: </w:t>
      </w:r>
      <w:r>
        <w:t xml:space="preserve">Structured final analytical datasets within </w:t>
      </w:r>
      <w:r>
        <w:rPr>
          <w:b/>
        </w:rPr>
        <w:t xml:space="preserve">BigQuery </w:t>
      </w:r>
      <w:r>
        <w:t xml:space="preserve">to serve as the high-performance backend for </w:t>
      </w:r>
      <w:r>
        <w:rPr>
          <w:b/>
        </w:rPr>
        <w:t xml:space="preserve">Looker </w:t>
      </w:r>
      <w:r>
        <w:t>dashboards, enabling real-time business insights.</w:t>
      </w:r>
    </w:p>
    <w:p w14:paraId="67DB23E3" w14:textId="77777777" w:rsidR="00513D43" w:rsidRDefault="00000000">
      <w:pPr>
        <w:pStyle w:val="ListParagraph"/>
        <w:numPr>
          <w:ilvl w:val="1"/>
          <w:numId w:val="2"/>
        </w:numPr>
        <w:tabs>
          <w:tab w:val="left" w:pos="885"/>
        </w:tabs>
        <w:spacing w:before="3" w:line="355" w:lineRule="auto"/>
        <w:ind w:left="885" w:right="161" w:hanging="360"/>
        <w:jc w:val="both"/>
        <w:rPr>
          <w:rFonts w:ascii="Symbol" w:hAnsi="Symbol"/>
        </w:rPr>
      </w:pPr>
      <w:r>
        <w:rPr>
          <w:b/>
        </w:rPr>
        <w:t xml:space="preserve">Team Collaboration: </w:t>
      </w:r>
      <w:r>
        <w:t>Actively participated in technical design reviews and sprint planning</w:t>
      </w:r>
      <w:r>
        <w:rPr>
          <w:spacing w:val="-1"/>
        </w:rPr>
        <w:t xml:space="preserve"> </w:t>
      </w:r>
      <w:r>
        <w:t>to</w:t>
      </w:r>
      <w:r>
        <w:rPr>
          <w:spacing w:val="-4"/>
        </w:rPr>
        <w:t xml:space="preserve"> </w:t>
      </w:r>
      <w:r>
        <w:t>manage</w:t>
      </w:r>
      <w:r>
        <w:rPr>
          <w:spacing w:val="-1"/>
        </w:rPr>
        <w:t xml:space="preserve"> </w:t>
      </w:r>
      <w:r>
        <w:t>the</w:t>
      </w:r>
      <w:r>
        <w:rPr>
          <w:spacing w:val="-1"/>
        </w:rPr>
        <w:t xml:space="preserve"> </w:t>
      </w:r>
      <w:r>
        <w:t>high-volume</w:t>
      </w:r>
      <w:r>
        <w:rPr>
          <w:spacing w:val="-4"/>
        </w:rPr>
        <w:t xml:space="preserve"> </w:t>
      </w:r>
      <w:r>
        <w:t>migration</w:t>
      </w:r>
      <w:r>
        <w:rPr>
          <w:spacing w:val="-2"/>
        </w:rPr>
        <w:t xml:space="preserve"> </w:t>
      </w:r>
      <w:r>
        <w:t>of</w:t>
      </w:r>
      <w:r>
        <w:rPr>
          <w:spacing w:val="-1"/>
        </w:rPr>
        <w:t xml:space="preserve"> </w:t>
      </w:r>
      <w:r>
        <w:t>workflows</w:t>
      </w:r>
      <w:r>
        <w:rPr>
          <w:spacing w:val="-1"/>
        </w:rPr>
        <w:t xml:space="preserve"> </w:t>
      </w:r>
      <w:r>
        <w:t>within</w:t>
      </w:r>
      <w:r>
        <w:rPr>
          <w:spacing w:val="-2"/>
        </w:rPr>
        <w:t xml:space="preserve"> </w:t>
      </w:r>
      <w:r>
        <w:t>the</w:t>
      </w:r>
      <w:r>
        <w:rPr>
          <w:spacing w:val="-1"/>
        </w:rPr>
        <w:t xml:space="preserve"> </w:t>
      </w:r>
      <w:r>
        <w:t>project</w:t>
      </w:r>
      <w:r>
        <w:rPr>
          <w:spacing w:val="-2"/>
        </w:rPr>
        <w:t xml:space="preserve"> </w:t>
      </w:r>
      <w:r>
        <w:t>timeline.</w:t>
      </w:r>
    </w:p>
    <w:p w14:paraId="5CFCAB2E" w14:textId="77777777" w:rsidR="00513D43" w:rsidRDefault="00513D43">
      <w:pPr>
        <w:pStyle w:val="BodyText"/>
        <w:spacing w:before="160"/>
        <w:ind w:left="0"/>
      </w:pPr>
    </w:p>
    <w:p w14:paraId="643FFD3E" w14:textId="77777777" w:rsidR="00513D43" w:rsidRDefault="00000000">
      <w:pPr>
        <w:pStyle w:val="Heading2"/>
        <w:spacing w:before="1"/>
        <w:jc w:val="both"/>
        <w:rPr>
          <w:u w:val="none"/>
        </w:rPr>
      </w:pPr>
      <w:r>
        <w:t>PROJECT</w:t>
      </w:r>
      <w:r>
        <w:rPr>
          <w:spacing w:val="-2"/>
        </w:rPr>
        <w:t xml:space="preserve"> </w:t>
      </w:r>
      <w:r>
        <w:rPr>
          <w:spacing w:val="-5"/>
        </w:rPr>
        <w:t>3#:</w:t>
      </w:r>
    </w:p>
    <w:p w14:paraId="05E32532" w14:textId="77777777" w:rsidR="00513D43" w:rsidRDefault="00000000">
      <w:pPr>
        <w:pStyle w:val="BodyText"/>
        <w:spacing w:before="139"/>
        <w:ind w:left="165"/>
      </w:pPr>
      <w:r>
        <w:rPr>
          <w:b/>
          <w:color w:val="000000"/>
          <w:shd w:val="clear" w:color="auto" w:fill="F9F8F8"/>
        </w:rPr>
        <w:t>Project</w:t>
      </w:r>
      <w:r>
        <w:rPr>
          <w:b/>
          <w:color w:val="000000"/>
          <w:spacing w:val="-9"/>
          <w:shd w:val="clear" w:color="auto" w:fill="F9F8F8"/>
        </w:rPr>
        <w:t xml:space="preserve"> </w:t>
      </w:r>
      <w:r>
        <w:rPr>
          <w:b/>
          <w:color w:val="000000"/>
          <w:shd w:val="clear" w:color="auto" w:fill="F9F8F8"/>
        </w:rPr>
        <w:t>Title:</w:t>
      </w:r>
      <w:r>
        <w:rPr>
          <w:b/>
          <w:color w:val="000000"/>
          <w:spacing w:val="-3"/>
          <w:shd w:val="clear" w:color="auto" w:fill="F9F8F8"/>
        </w:rPr>
        <w:t xml:space="preserve"> </w:t>
      </w:r>
      <w:r>
        <w:rPr>
          <w:color w:val="000000"/>
          <w:shd w:val="clear" w:color="auto" w:fill="F9F8F8"/>
        </w:rPr>
        <w:t>Key</w:t>
      </w:r>
      <w:r>
        <w:rPr>
          <w:color w:val="000000"/>
          <w:spacing w:val="-4"/>
          <w:shd w:val="clear" w:color="auto" w:fill="F9F8F8"/>
        </w:rPr>
        <w:t xml:space="preserve"> </w:t>
      </w:r>
      <w:r>
        <w:rPr>
          <w:color w:val="000000"/>
          <w:shd w:val="clear" w:color="auto" w:fill="F9F8F8"/>
        </w:rPr>
        <w:t>Performance</w:t>
      </w:r>
      <w:r>
        <w:rPr>
          <w:color w:val="000000"/>
          <w:spacing w:val="-4"/>
          <w:shd w:val="clear" w:color="auto" w:fill="F9F8F8"/>
        </w:rPr>
        <w:t xml:space="preserve"> </w:t>
      </w:r>
      <w:r>
        <w:rPr>
          <w:color w:val="000000"/>
          <w:shd w:val="clear" w:color="auto" w:fill="F9F8F8"/>
        </w:rPr>
        <w:t>Indicator</w:t>
      </w:r>
      <w:r>
        <w:rPr>
          <w:color w:val="000000"/>
          <w:spacing w:val="-6"/>
          <w:shd w:val="clear" w:color="auto" w:fill="F9F8F8"/>
        </w:rPr>
        <w:t xml:space="preserve"> </w:t>
      </w:r>
      <w:r>
        <w:rPr>
          <w:color w:val="000000"/>
          <w:shd w:val="clear" w:color="auto" w:fill="F9F8F8"/>
        </w:rPr>
        <w:t>Dashboard</w:t>
      </w:r>
      <w:r>
        <w:rPr>
          <w:color w:val="000000"/>
          <w:spacing w:val="-4"/>
          <w:shd w:val="clear" w:color="auto" w:fill="F9F8F8"/>
        </w:rPr>
        <w:t xml:space="preserve"> </w:t>
      </w:r>
      <w:r>
        <w:rPr>
          <w:color w:val="000000"/>
          <w:shd w:val="clear" w:color="auto" w:fill="F9F8F8"/>
        </w:rPr>
        <w:t>for</w:t>
      </w:r>
      <w:r>
        <w:rPr>
          <w:color w:val="000000"/>
          <w:spacing w:val="-4"/>
          <w:shd w:val="clear" w:color="auto" w:fill="F9F8F8"/>
        </w:rPr>
        <w:t xml:space="preserve"> </w:t>
      </w:r>
      <w:r>
        <w:rPr>
          <w:color w:val="000000"/>
          <w:shd w:val="clear" w:color="auto" w:fill="F9F8F8"/>
        </w:rPr>
        <w:t>Private</w:t>
      </w:r>
      <w:r>
        <w:rPr>
          <w:color w:val="000000"/>
          <w:spacing w:val="-3"/>
          <w:shd w:val="clear" w:color="auto" w:fill="F9F8F8"/>
        </w:rPr>
        <w:t xml:space="preserve"> </w:t>
      </w:r>
      <w:r>
        <w:rPr>
          <w:color w:val="000000"/>
          <w:shd w:val="clear" w:color="auto" w:fill="F9F8F8"/>
        </w:rPr>
        <w:t>Motor</w:t>
      </w:r>
      <w:r>
        <w:rPr>
          <w:color w:val="000000"/>
          <w:spacing w:val="-6"/>
          <w:shd w:val="clear" w:color="auto" w:fill="F9F8F8"/>
        </w:rPr>
        <w:t xml:space="preserve"> </w:t>
      </w:r>
      <w:r>
        <w:rPr>
          <w:color w:val="000000"/>
          <w:spacing w:val="-2"/>
          <w:shd w:val="clear" w:color="auto" w:fill="F9F8F8"/>
        </w:rPr>
        <w:t>Vehicle</w:t>
      </w:r>
    </w:p>
    <w:p w14:paraId="76169154" w14:textId="77777777" w:rsidR="00513D43" w:rsidRDefault="00000000">
      <w:pPr>
        <w:tabs>
          <w:tab w:val="left" w:pos="5926"/>
        </w:tabs>
        <w:spacing w:before="129"/>
        <w:ind w:left="165"/>
      </w:pPr>
      <w:r>
        <w:rPr>
          <w:b/>
          <w:color w:val="000000"/>
          <w:shd w:val="clear" w:color="auto" w:fill="F9F8F8"/>
        </w:rPr>
        <w:t>Client:</w:t>
      </w:r>
      <w:r>
        <w:rPr>
          <w:b/>
          <w:color w:val="000000"/>
          <w:spacing w:val="-5"/>
          <w:shd w:val="clear" w:color="auto" w:fill="F9F8F8"/>
        </w:rPr>
        <w:t xml:space="preserve"> </w:t>
      </w:r>
      <w:r>
        <w:rPr>
          <w:color w:val="000000"/>
        </w:rPr>
        <w:t>Royal</w:t>
      </w:r>
      <w:r>
        <w:rPr>
          <w:color w:val="000000"/>
          <w:spacing w:val="-5"/>
        </w:rPr>
        <w:t xml:space="preserve"> </w:t>
      </w:r>
      <w:r>
        <w:rPr>
          <w:color w:val="000000"/>
        </w:rPr>
        <w:t>Sundaram</w:t>
      </w:r>
      <w:r>
        <w:rPr>
          <w:color w:val="000000"/>
          <w:spacing w:val="-4"/>
        </w:rPr>
        <w:t xml:space="preserve"> </w:t>
      </w:r>
      <w:r>
        <w:rPr>
          <w:color w:val="000000"/>
        </w:rPr>
        <w:t>Group</w:t>
      </w:r>
      <w:r>
        <w:rPr>
          <w:color w:val="000000"/>
          <w:spacing w:val="-5"/>
        </w:rPr>
        <w:t xml:space="preserve"> </w:t>
      </w:r>
      <w:r>
        <w:rPr>
          <w:color w:val="000000"/>
          <w:spacing w:val="-2"/>
        </w:rPr>
        <w:t>Insurance</w:t>
      </w:r>
      <w:r>
        <w:rPr>
          <w:b/>
          <w:color w:val="000000"/>
          <w:shd w:val="clear" w:color="auto" w:fill="F9F8F8"/>
        </w:rPr>
        <w:tab/>
        <w:t>Duration:</w:t>
      </w:r>
      <w:r>
        <w:rPr>
          <w:b/>
          <w:color w:val="000000"/>
          <w:spacing w:val="-5"/>
          <w:shd w:val="clear" w:color="auto" w:fill="F9F8F8"/>
        </w:rPr>
        <w:t xml:space="preserve"> </w:t>
      </w:r>
      <w:r>
        <w:rPr>
          <w:color w:val="000000"/>
          <w:shd w:val="clear" w:color="auto" w:fill="F9F8F8"/>
        </w:rPr>
        <w:t>Feb</w:t>
      </w:r>
      <w:r>
        <w:rPr>
          <w:color w:val="000000"/>
          <w:spacing w:val="-4"/>
          <w:shd w:val="clear" w:color="auto" w:fill="F9F8F8"/>
        </w:rPr>
        <w:t xml:space="preserve"> </w:t>
      </w:r>
      <w:r>
        <w:rPr>
          <w:color w:val="000000"/>
          <w:shd w:val="clear" w:color="auto" w:fill="F9F8F8"/>
        </w:rPr>
        <w:t>2024</w:t>
      </w:r>
      <w:r>
        <w:rPr>
          <w:color w:val="000000"/>
          <w:spacing w:val="-3"/>
          <w:shd w:val="clear" w:color="auto" w:fill="F9F8F8"/>
        </w:rPr>
        <w:t xml:space="preserve"> </w:t>
      </w:r>
      <w:r>
        <w:rPr>
          <w:color w:val="000000"/>
          <w:shd w:val="clear" w:color="auto" w:fill="F9F8F8"/>
        </w:rPr>
        <w:t>–</w:t>
      </w:r>
      <w:r>
        <w:rPr>
          <w:color w:val="000000"/>
          <w:spacing w:val="-3"/>
          <w:shd w:val="clear" w:color="auto" w:fill="F9F8F8"/>
        </w:rPr>
        <w:t xml:space="preserve"> </w:t>
      </w:r>
      <w:r>
        <w:rPr>
          <w:color w:val="000000"/>
          <w:shd w:val="clear" w:color="auto" w:fill="F9F8F8"/>
        </w:rPr>
        <w:t>Jul</w:t>
      </w:r>
      <w:r>
        <w:rPr>
          <w:color w:val="000000"/>
          <w:spacing w:val="-5"/>
          <w:shd w:val="clear" w:color="auto" w:fill="F9F8F8"/>
        </w:rPr>
        <w:t xml:space="preserve"> </w:t>
      </w:r>
      <w:r>
        <w:rPr>
          <w:color w:val="000000"/>
          <w:spacing w:val="-4"/>
          <w:shd w:val="clear" w:color="auto" w:fill="F9F8F8"/>
        </w:rPr>
        <w:t>2025</w:t>
      </w:r>
    </w:p>
    <w:p w14:paraId="5AD23D1F" w14:textId="77777777" w:rsidR="00513D43" w:rsidRDefault="00000000">
      <w:pPr>
        <w:tabs>
          <w:tab w:val="left" w:pos="3045"/>
        </w:tabs>
        <w:spacing w:before="128"/>
        <w:ind w:left="165"/>
      </w:pPr>
      <w:r>
        <w:rPr>
          <w:b/>
          <w:color w:val="000000"/>
          <w:shd w:val="clear" w:color="auto" w:fill="F9F8F8"/>
        </w:rPr>
        <w:t>Role:</w:t>
      </w:r>
      <w:r>
        <w:rPr>
          <w:b/>
          <w:color w:val="000000"/>
          <w:spacing w:val="-3"/>
          <w:shd w:val="clear" w:color="auto" w:fill="F9F8F8"/>
        </w:rPr>
        <w:t xml:space="preserve"> </w:t>
      </w:r>
      <w:r>
        <w:rPr>
          <w:color w:val="000000"/>
          <w:shd w:val="clear" w:color="auto" w:fill="F9F8F8"/>
        </w:rPr>
        <w:t>Big</w:t>
      </w:r>
      <w:r>
        <w:rPr>
          <w:color w:val="000000"/>
          <w:spacing w:val="-3"/>
          <w:shd w:val="clear" w:color="auto" w:fill="F9F8F8"/>
        </w:rPr>
        <w:t xml:space="preserve"> </w:t>
      </w:r>
      <w:r>
        <w:rPr>
          <w:color w:val="000000"/>
          <w:shd w:val="clear" w:color="auto" w:fill="F9F8F8"/>
        </w:rPr>
        <w:t>Data</w:t>
      </w:r>
      <w:r>
        <w:rPr>
          <w:color w:val="000000"/>
          <w:spacing w:val="-2"/>
          <w:shd w:val="clear" w:color="auto" w:fill="F9F8F8"/>
        </w:rPr>
        <w:t xml:space="preserve"> Engineer</w:t>
      </w:r>
      <w:r>
        <w:rPr>
          <w:color w:val="000000"/>
          <w:shd w:val="clear" w:color="auto" w:fill="F9F8F8"/>
        </w:rPr>
        <w:tab/>
      </w:r>
    </w:p>
    <w:p w14:paraId="4E7FC6F8" w14:textId="77777777" w:rsidR="00513D43" w:rsidRDefault="00000000">
      <w:pPr>
        <w:pStyle w:val="BodyText"/>
        <w:spacing w:before="129" w:line="360" w:lineRule="auto"/>
        <w:ind w:left="165" w:right="158"/>
        <w:jc w:val="both"/>
      </w:pPr>
      <w:r>
        <w:rPr>
          <w:b/>
          <w:color w:val="000000"/>
          <w:shd w:val="clear" w:color="auto" w:fill="F9F8F8"/>
        </w:rPr>
        <w:t xml:space="preserve">Technical Environment: </w:t>
      </w:r>
      <w:r>
        <w:rPr>
          <w:color w:val="000000"/>
        </w:rPr>
        <w:t xml:space="preserve">Oracle DB, Hadoop, Sqoop, Hive, HBase, GCP (BigQuery, Dataproc, GCS), Pyspark (Spark SQL), Apache Kylin, Docker, Cloud Composer (Apache Airflow), REST API, </w:t>
      </w:r>
      <w:r>
        <w:rPr>
          <w:color w:val="000000"/>
          <w:spacing w:val="-2"/>
        </w:rPr>
        <w:t>PostgreSQL</w:t>
      </w:r>
    </w:p>
    <w:p w14:paraId="170109D6" w14:textId="77777777" w:rsidR="00513D43" w:rsidRDefault="00000000">
      <w:pPr>
        <w:pStyle w:val="BodyText"/>
        <w:spacing w:before="1" w:line="360" w:lineRule="auto"/>
        <w:ind w:left="165" w:right="158"/>
        <w:jc w:val="both"/>
        <w:rPr>
          <w:rFonts w:ascii="Calibri"/>
        </w:rPr>
      </w:pPr>
      <w:r>
        <w:rPr>
          <w:b/>
          <w:color w:val="000000"/>
          <w:shd w:val="clear" w:color="auto" w:fill="F9F8F8"/>
        </w:rPr>
        <w:t xml:space="preserve">Objective: </w:t>
      </w:r>
      <w:r>
        <w:rPr>
          <w:color w:val="000000"/>
          <w:shd w:val="clear" w:color="auto" w:fill="F9F8F8"/>
        </w:rPr>
        <w:t xml:space="preserve">This project module is to track the </w:t>
      </w:r>
      <w:r>
        <w:rPr>
          <w:rFonts w:ascii="Calibri"/>
          <w:color w:val="000000"/>
        </w:rPr>
        <w:t>analysis of the profit &amp; loss, claim count frequency</w:t>
      </w:r>
      <w:r>
        <w:rPr>
          <w:rFonts w:ascii="Calibri"/>
          <w:color w:val="000000"/>
          <w:spacing w:val="80"/>
        </w:rPr>
        <w:t xml:space="preserve"> </w:t>
      </w:r>
      <w:r>
        <w:rPr>
          <w:rFonts w:ascii="Calibri"/>
          <w:color w:val="000000"/>
        </w:rPr>
        <w:t>&amp; claim amount severity, and loss ratio prediction. This analysis is based on financial year-wise and policy joined date-wise and uses historical data to predict future claims.</w:t>
      </w:r>
    </w:p>
    <w:p w14:paraId="1DE3263E" w14:textId="77777777" w:rsidR="00513D43" w:rsidRDefault="00000000">
      <w:pPr>
        <w:pStyle w:val="Heading3"/>
        <w:spacing w:line="257" w:lineRule="exact"/>
        <w:jc w:val="both"/>
      </w:pPr>
      <w:r>
        <w:rPr>
          <w:color w:val="000000"/>
          <w:shd w:val="clear" w:color="auto" w:fill="F9F8F8"/>
        </w:rPr>
        <w:t>Roles</w:t>
      </w:r>
      <w:r>
        <w:rPr>
          <w:color w:val="000000"/>
          <w:spacing w:val="-3"/>
          <w:shd w:val="clear" w:color="auto" w:fill="F9F8F8"/>
        </w:rPr>
        <w:t xml:space="preserve"> </w:t>
      </w:r>
      <w:r>
        <w:rPr>
          <w:color w:val="000000"/>
          <w:shd w:val="clear" w:color="auto" w:fill="F9F8F8"/>
        </w:rPr>
        <w:t>&amp;</w:t>
      </w:r>
      <w:r>
        <w:rPr>
          <w:color w:val="000000"/>
          <w:spacing w:val="-3"/>
          <w:shd w:val="clear" w:color="auto" w:fill="F9F8F8"/>
        </w:rPr>
        <w:t xml:space="preserve"> </w:t>
      </w:r>
      <w:r>
        <w:rPr>
          <w:color w:val="000000"/>
          <w:spacing w:val="-2"/>
          <w:shd w:val="clear" w:color="auto" w:fill="F9F8F8"/>
        </w:rPr>
        <w:t>Responsibilities:</w:t>
      </w:r>
    </w:p>
    <w:p w14:paraId="2E3EE7A6" w14:textId="77777777" w:rsidR="00513D43" w:rsidRDefault="00000000">
      <w:pPr>
        <w:pStyle w:val="ListParagraph"/>
        <w:numPr>
          <w:ilvl w:val="1"/>
          <w:numId w:val="2"/>
        </w:numPr>
        <w:tabs>
          <w:tab w:val="left" w:pos="885"/>
        </w:tabs>
        <w:spacing w:before="131"/>
        <w:ind w:left="885" w:hanging="360"/>
        <w:rPr>
          <w:rFonts w:ascii="Symbol" w:hAnsi="Symbol"/>
        </w:rPr>
      </w:pPr>
      <w:r>
        <w:rPr>
          <w:rFonts w:ascii="Calibri" w:hAnsi="Calibri"/>
        </w:rPr>
        <w:t>Validate</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source</w:t>
      </w:r>
      <w:r>
        <w:rPr>
          <w:rFonts w:ascii="Calibri" w:hAnsi="Calibri"/>
          <w:spacing w:val="-4"/>
        </w:rPr>
        <w:t xml:space="preserve"> </w:t>
      </w:r>
      <w:r>
        <w:rPr>
          <w:rFonts w:ascii="Calibri" w:hAnsi="Calibri"/>
        </w:rPr>
        <w:t>data</w:t>
      </w:r>
      <w:r>
        <w:rPr>
          <w:rFonts w:ascii="Calibri" w:hAnsi="Calibri"/>
          <w:spacing w:val="-4"/>
        </w:rPr>
        <w:t xml:space="preserve"> </w:t>
      </w:r>
      <w:r>
        <w:rPr>
          <w:rFonts w:ascii="Calibri" w:hAnsi="Calibri"/>
        </w:rPr>
        <w:t>before</w:t>
      </w:r>
      <w:r>
        <w:rPr>
          <w:rFonts w:ascii="Calibri" w:hAnsi="Calibri"/>
          <w:spacing w:val="-4"/>
        </w:rPr>
        <w:t xml:space="preserve"> </w:t>
      </w:r>
      <w:r>
        <w:rPr>
          <w:rFonts w:ascii="Calibri" w:hAnsi="Calibri"/>
        </w:rPr>
        <w:t>import</w:t>
      </w:r>
      <w:r>
        <w:rPr>
          <w:rFonts w:ascii="Calibri" w:hAnsi="Calibri"/>
          <w:spacing w:val="-4"/>
        </w:rPr>
        <w:t xml:space="preserve"> </w:t>
      </w:r>
      <w:r>
        <w:rPr>
          <w:rFonts w:ascii="Calibri" w:hAnsi="Calibri"/>
        </w:rPr>
        <w:t>by</w:t>
      </w:r>
      <w:r>
        <w:rPr>
          <w:rFonts w:ascii="Calibri" w:hAnsi="Calibri"/>
          <w:spacing w:val="-4"/>
        </w:rPr>
        <w:t xml:space="preserve"> </w:t>
      </w:r>
      <w:r>
        <w:rPr>
          <w:rFonts w:ascii="Calibri" w:hAnsi="Calibri"/>
        </w:rPr>
        <w:t>running</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spacing w:val="-2"/>
        </w:rPr>
        <w:t>script.</w:t>
      </w:r>
    </w:p>
    <w:p w14:paraId="3E499DF3" w14:textId="77777777" w:rsidR="00513D43" w:rsidRDefault="00513D43">
      <w:pPr>
        <w:pStyle w:val="ListParagraph"/>
        <w:rPr>
          <w:rFonts w:ascii="Symbol" w:hAnsi="Symbol"/>
        </w:rPr>
        <w:sectPr w:rsidR="00513D43">
          <w:pgSz w:w="11910" w:h="16840"/>
          <w:pgMar w:top="1340" w:right="1275" w:bottom="280" w:left="1275" w:header="720" w:footer="720" w:gutter="0"/>
          <w:cols w:space="720"/>
        </w:sectPr>
      </w:pPr>
    </w:p>
    <w:p w14:paraId="293D5A88" w14:textId="77777777" w:rsidR="00513D43" w:rsidRDefault="00000000">
      <w:pPr>
        <w:pStyle w:val="ListParagraph"/>
        <w:numPr>
          <w:ilvl w:val="1"/>
          <w:numId w:val="2"/>
        </w:numPr>
        <w:tabs>
          <w:tab w:val="left" w:pos="885"/>
        </w:tabs>
        <w:spacing w:before="81" w:line="355" w:lineRule="auto"/>
        <w:ind w:left="885" w:right="165" w:hanging="360"/>
        <w:jc w:val="both"/>
        <w:rPr>
          <w:rFonts w:ascii="Symbol" w:hAnsi="Symbol"/>
        </w:rPr>
      </w:pPr>
      <w:r>
        <w:rPr>
          <w:rFonts w:ascii="Calibri" w:hAnsi="Calibri"/>
        </w:rPr>
        <w:lastRenderedPageBreak/>
        <w:t>If any data is inconsistent in the source, I inform the client's Oracle data team to update the data in the source. Once the data is validated, we proceed with the Sqoop import process.</w:t>
      </w:r>
    </w:p>
    <w:p w14:paraId="31C6D26C" w14:textId="77777777" w:rsidR="00513D43" w:rsidRDefault="00000000">
      <w:pPr>
        <w:pStyle w:val="ListParagraph"/>
        <w:numPr>
          <w:ilvl w:val="1"/>
          <w:numId w:val="2"/>
        </w:numPr>
        <w:tabs>
          <w:tab w:val="left" w:pos="884"/>
        </w:tabs>
        <w:spacing w:before="12"/>
        <w:ind w:left="884" w:hanging="359"/>
        <w:jc w:val="both"/>
        <w:rPr>
          <w:rFonts w:ascii="Symbol" w:hAnsi="Symbol"/>
        </w:rPr>
      </w:pPr>
      <w:r>
        <w:rPr>
          <w:rFonts w:ascii="Calibri" w:hAnsi="Calibri"/>
        </w:rPr>
        <w:t>Import</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data</w:t>
      </w:r>
      <w:r>
        <w:rPr>
          <w:rFonts w:ascii="Calibri" w:hAnsi="Calibri"/>
          <w:spacing w:val="-2"/>
        </w:rPr>
        <w:t xml:space="preserve"> </w:t>
      </w:r>
      <w:r>
        <w:rPr>
          <w:rFonts w:ascii="Calibri" w:hAnsi="Calibri"/>
        </w:rPr>
        <w:t>from</w:t>
      </w:r>
      <w:r>
        <w:rPr>
          <w:rFonts w:ascii="Calibri" w:hAnsi="Calibri"/>
          <w:spacing w:val="-2"/>
        </w:rPr>
        <w:t xml:space="preserve"> </w:t>
      </w:r>
      <w:r>
        <w:rPr>
          <w:rFonts w:ascii="Calibri" w:hAnsi="Calibri"/>
        </w:rPr>
        <w:t>Oracle</w:t>
      </w:r>
      <w:r>
        <w:rPr>
          <w:rFonts w:ascii="Calibri" w:hAnsi="Calibri"/>
          <w:spacing w:val="-2"/>
        </w:rPr>
        <w:t xml:space="preserve"> </w:t>
      </w:r>
      <w:r>
        <w:rPr>
          <w:rFonts w:ascii="Calibri" w:hAnsi="Calibri"/>
        </w:rPr>
        <w:t>DB</w:t>
      </w:r>
      <w:r>
        <w:rPr>
          <w:rFonts w:ascii="Calibri" w:hAnsi="Calibri"/>
          <w:spacing w:val="-5"/>
        </w:rPr>
        <w:t xml:space="preserve"> </w:t>
      </w:r>
      <w:r>
        <w:rPr>
          <w:rFonts w:ascii="Calibri" w:hAnsi="Calibri"/>
        </w:rPr>
        <w:t>to</w:t>
      </w:r>
      <w:r>
        <w:rPr>
          <w:rFonts w:ascii="Calibri" w:hAnsi="Calibri"/>
          <w:spacing w:val="-2"/>
        </w:rPr>
        <w:t xml:space="preserve"> </w:t>
      </w:r>
      <w:r>
        <w:rPr>
          <w:rFonts w:ascii="Calibri" w:hAnsi="Calibri"/>
        </w:rPr>
        <w:t>hdfs</w:t>
      </w:r>
      <w:r>
        <w:rPr>
          <w:rFonts w:ascii="Calibri" w:hAnsi="Calibri"/>
          <w:spacing w:val="-2"/>
        </w:rPr>
        <w:t xml:space="preserve"> </w:t>
      </w:r>
      <w:r>
        <w:rPr>
          <w:rFonts w:ascii="Calibri" w:hAnsi="Calibri"/>
        </w:rPr>
        <w:t>using</w:t>
      </w:r>
      <w:r>
        <w:rPr>
          <w:rFonts w:ascii="Calibri" w:hAnsi="Calibri"/>
          <w:spacing w:val="-1"/>
        </w:rPr>
        <w:t xml:space="preserve"> </w:t>
      </w:r>
      <w:r>
        <w:rPr>
          <w:rFonts w:ascii="Calibri" w:hAnsi="Calibri"/>
          <w:spacing w:val="-2"/>
        </w:rPr>
        <w:t>Sqoop.</w:t>
      </w:r>
    </w:p>
    <w:p w14:paraId="338349DC" w14:textId="77777777" w:rsidR="00513D43" w:rsidRDefault="00000000">
      <w:pPr>
        <w:pStyle w:val="ListParagraph"/>
        <w:numPr>
          <w:ilvl w:val="1"/>
          <w:numId w:val="2"/>
        </w:numPr>
        <w:tabs>
          <w:tab w:val="left" w:pos="885"/>
        </w:tabs>
        <w:spacing w:before="132" w:line="355" w:lineRule="auto"/>
        <w:ind w:left="885" w:right="162" w:hanging="360"/>
        <w:jc w:val="both"/>
        <w:rPr>
          <w:rFonts w:ascii="Symbol" w:hAnsi="Symbol"/>
        </w:rPr>
      </w:pPr>
      <w:r>
        <w:rPr>
          <w:rFonts w:ascii="Calibri" w:hAnsi="Calibri"/>
        </w:rPr>
        <w:t>After importing, we denormalized the data using Pyspark based on two requirements: one for a KPI dashboard and another for data analytics.</w:t>
      </w:r>
    </w:p>
    <w:p w14:paraId="4EB5417B" w14:textId="77777777" w:rsidR="00513D43" w:rsidRDefault="00000000">
      <w:pPr>
        <w:pStyle w:val="ListParagraph"/>
        <w:numPr>
          <w:ilvl w:val="1"/>
          <w:numId w:val="2"/>
        </w:numPr>
        <w:tabs>
          <w:tab w:val="left" w:pos="885"/>
        </w:tabs>
        <w:spacing w:before="11" w:line="355" w:lineRule="auto"/>
        <w:ind w:left="885" w:right="166" w:hanging="360"/>
        <w:jc w:val="both"/>
        <w:rPr>
          <w:rFonts w:ascii="Symbol" w:hAnsi="Symbol"/>
        </w:rPr>
      </w:pPr>
      <w:r>
        <w:rPr>
          <w:rFonts w:ascii="Calibri" w:hAnsi="Calibri"/>
        </w:rPr>
        <w:t>for the KPI dashboard we do transformation based on the financial year, underwritten, and r12 basis.</w:t>
      </w:r>
    </w:p>
    <w:p w14:paraId="1A9DED3E" w14:textId="77777777" w:rsidR="00513D43" w:rsidRDefault="00000000">
      <w:pPr>
        <w:pStyle w:val="ListParagraph"/>
        <w:numPr>
          <w:ilvl w:val="1"/>
          <w:numId w:val="2"/>
        </w:numPr>
        <w:tabs>
          <w:tab w:val="left" w:pos="885"/>
        </w:tabs>
        <w:spacing w:before="9" w:line="357" w:lineRule="auto"/>
        <w:ind w:left="885" w:right="162" w:hanging="360"/>
        <w:jc w:val="both"/>
        <w:rPr>
          <w:rFonts w:ascii="Symbol" w:hAnsi="Symbol"/>
        </w:rPr>
      </w:pPr>
      <w:r>
        <w:rPr>
          <w:rFonts w:ascii="Calibri" w:hAnsi="Calibri"/>
        </w:rPr>
        <w:t>for calculating the gross earned premium. we use business logic formula so, for that we export the data to PostgreSQL and do calculations. after completion, we import the data from PostgreSQL to the hive.</w:t>
      </w:r>
    </w:p>
    <w:p w14:paraId="37A32A08" w14:textId="77777777" w:rsidR="00513D43" w:rsidRDefault="00000000">
      <w:pPr>
        <w:pStyle w:val="ListParagraph"/>
        <w:numPr>
          <w:ilvl w:val="1"/>
          <w:numId w:val="2"/>
        </w:numPr>
        <w:tabs>
          <w:tab w:val="left" w:pos="885"/>
        </w:tabs>
        <w:spacing w:before="10" w:line="355" w:lineRule="auto"/>
        <w:ind w:left="885" w:right="157" w:hanging="360"/>
        <w:jc w:val="both"/>
        <w:rPr>
          <w:rFonts w:ascii="Symbol" w:hAnsi="Symbol"/>
        </w:rPr>
      </w:pPr>
      <w:r>
        <w:rPr>
          <w:rFonts w:ascii="Calibri" w:hAnsi="Calibri"/>
        </w:rPr>
        <w:t>after</w:t>
      </w:r>
      <w:r>
        <w:rPr>
          <w:rFonts w:ascii="Calibri" w:hAnsi="Calibri"/>
          <w:spacing w:val="-2"/>
        </w:rPr>
        <w:t xml:space="preserve"> </w:t>
      </w:r>
      <w:r>
        <w:rPr>
          <w:rFonts w:ascii="Calibri" w:hAnsi="Calibri"/>
        </w:rPr>
        <w:t>completing all</w:t>
      </w:r>
      <w:r>
        <w:rPr>
          <w:rFonts w:ascii="Calibri" w:hAnsi="Calibri"/>
          <w:spacing w:val="-3"/>
        </w:rPr>
        <w:t xml:space="preserve"> </w:t>
      </w:r>
      <w:r>
        <w:rPr>
          <w:rFonts w:ascii="Calibri" w:hAnsi="Calibri"/>
        </w:rPr>
        <w:t>the transformations,</w:t>
      </w:r>
      <w:r>
        <w:rPr>
          <w:rFonts w:ascii="Calibri" w:hAnsi="Calibri"/>
          <w:spacing w:val="-1"/>
        </w:rPr>
        <w:t xml:space="preserve"> </w:t>
      </w:r>
      <w:r>
        <w:rPr>
          <w:rFonts w:ascii="Calibri" w:hAnsi="Calibri"/>
        </w:rPr>
        <w:t>we</w:t>
      </w:r>
      <w:r>
        <w:rPr>
          <w:rFonts w:ascii="Calibri" w:hAnsi="Calibri"/>
          <w:spacing w:val="-1"/>
        </w:rPr>
        <w:t xml:space="preserve"> </w:t>
      </w:r>
      <w:r>
        <w:rPr>
          <w:rFonts w:ascii="Calibri" w:hAnsi="Calibri"/>
        </w:rPr>
        <w:t>load</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final data into HBase</w:t>
      </w:r>
      <w:r>
        <w:rPr>
          <w:rFonts w:ascii="Calibri" w:hAnsi="Calibri"/>
          <w:spacing w:val="-1"/>
        </w:rPr>
        <w:t xml:space="preserve"> </w:t>
      </w:r>
      <w:r>
        <w:rPr>
          <w:rFonts w:ascii="Calibri" w:hAnsi="Calibri"/>
        </w:rPr>
        <w:t>for</w:t>
      </w:r>
      <w:r>
        <w:rPr>
          <w:rFonts w:ascii="Calibri" w:hAnsi="Calibri"/>
          <w:spacing w:val="-2"/>
        </w:rPr>
        <w:t xml:space="preserve"> </w:t>
      </w:r>
      <w:r>
        <w:rPr>
          <w:rFonts w:ascii="Calibri" w:hAnsi="Calibri"/>
        </w:rPr>
        <w:t xml:space="preserve">KPI dashboard </w:t>
      </w:r>
      <w:r>
        <w:rPr>
          <w:rFonts w:ascii="Calibri" w:hAnsi="Calibri"/>
          <w:spacing w:val="-2"/>
        </w:rPr>
        <w:t>purposes.</w:t>
      </w:r>
    </w:p>
    <w:p w14:paraId="09904BD4" w14:textId="77777777" w:rsidR="00513D43" w:rsidRDefault="00000000">
      <w:pPr>
        <w:pStyle w:val="ListParagraph"/>
        <w:numPr>
          <w:ilvl w:val="1"/>
          <w:numId w:val="2"/>
        </w:numPr>
        <w:tabs>
          <w:tab w:val="left" w:pos="885"/>
        </w:tabs>
        <w:spacing w:before="9" w:line="357" w:lineRule="auto"/>
        <w:ind w:left="885" w:right="161" w:hanging="360"/>
        <w:jc w:val="both"/>
        <w:rPr>
          <w:rFonts w:ascii="Symbol" w:hAnsi="Symbol"/>
        </w:rPr>
      </w:pPr>
      <w:r>
        <w:rPr>
          <w:rFonts w:ascii="Calibri" w:hAnsi="Calibri"/>
        </w:rPr>
        <w:t>For data analytics purposes, we transform the data based on their requirements and load</w:t>
      </w:r>
      <w:r>
        <w:rPr>
          <w:rFonts w:ascii="Calibri" w:hAnsi="Calibri"/>
          <w:spacing w:val="40"/>
        </w:rPr>
        <w:t xml:space="preserve"> </w:t>
      </w:r>
      <w:r>
        <w:rPr>
          <w:rFonts w:ascii="Calibri" w:hAnsi="Calibri"/>
        </w:rPr>
        <w:t>the final data into a</w:t>
      </w:r>
      <w:r>
        <w:rPr>
          <w:rFonts w:ascii="Calibri" w:hAnsi="Calibri"/>
          <w:spacing w:val="-1"/>
        </w:rPr>
        <w:t xml:space="preserve"> </w:t>
      </w:r>
      <w:r>
        <w:rPr>
          <w:rFonts w:ascii="Calibri" w:hAnsi="Calibri"/>
        </w:rPr>
        <w:t>native BigQuery table. From there, the analytics team reads the data for analytics purposes.</w:t>
      </w:r>
    </w:p>
    <w:p w14:paraId="7FB9AC19" w14:textId="77777777" w:rsidR="00513D43" w:rsidRDefault="00000000">
      <w:pPr>
        <w:pStyle w:val="ListParagraph"/>
        <w:numPr>
          <w:ilvl w:val="1"/>
          <w:numId w:val="2"/>
        </w:numPr>
        <w:tabs>
          <w:tab w:val="left" w:pos="885"/>
        </w:tabs>
        <w:spacing w:before="9" w:line="355" w:lineRule="auto"/>
        <w:ind w:left="885" w:right="166" w:hanging="360"/>
        <w:jc w:val="both"/>
        <w:rPr>
          <w:rFonts w:ascii="Symbol" w:hAnsi="Symbol"/>
        </w:rPr>
      </w:pPr>
      <w:r>
        <w:rPr>
          <w:rFonts w:ascii="Calibri" w:hAnsi="Calibri"/>
        </w:rPr>
        <w:t>Performed Data enrichments such as data analysis, filtering, pivoting, sorting and aggregation using Hive and transformed to Spark SQL.</w:t>
      </w:r>
    </w:p>
    <w:p w14:paraId="110C421B" w14:textId="77777777" w:rsidR="00513D43" w:rsidRDefault="00000000">
      <w:pPr>
        <w:pStyle w:val="ListParagraph"/>
        <w:numPr>
          <w:ilvl w:val="1"/>
          <w:numId w:val="2"/>
        </w:numPr>
        <w:tabs>
          <w:tab w:val="left" w:pos="885"/>
        </w:tabs>
        <w:spacing w:before="9"/>
        <w:ind w:left="885" w:hanging="360"/>
        <w:rPr>
          <w:rFonts w:ascii="Symbol" w:hAnsi="Symbol"/>
        </w:rPr>
      </w:pPr>
      <w:r>
        <w:rPr>
          <w:rFonts w:ascii="Calibri" w:hAnsi="Calibri"/>
        </w:rPr>
        <w:t>Took</w:t>
      </w:r>
      <w:r>
        <w:rPr>
          <w:rFonts w:ascii="Calibri" w:hAnsi="Calibri"/>
          <w:spacing w:val="-3"/>
        </w:rPr>
        <w:t xml:space="preserve"> </w:t>
      </w:r>
      <w:r>
        <w:rPr>
          <w:rFonts w:ascii="Calibri" w:hAnsi="Calibri"/>
        </w:rPr>
        <w:t>part</w:t>
      </w:r>
      <w:r>
        <w:rPr>
          <w:rFonts w:ascii="Calibri" w:hAnsi="Calibri"/>
          <w:spacing w:val="-5"/>
        </w:rPr>
        <w:t xml:space="preserve"> </w:t>
      </w:r>
      <w:r>
        <w:rPr>
          <w:rFonts w:ascii="Calibri" w:hAnsi="Calibri"/>
        </w:rPr>
        <w:t>in</w:t>
      </w:r>
      <w:r>
        <w:rPr>
          <w:rFonts w:ascii="Calibri" w:hAnsi="Calibri"/>
          <w:spacing w:val="-3"/>
        </w:rPr>
        <w:t xml:space="preserve"> </w:t>
      </w:r>
      <w:r>
        <w:rPr>
          <w:rFonts w:ascii="Calibri" w:hAnsi="Calibri"/>
        </w:rPr>
        <w:t>optimization</w:t>
      </w:r>
      <w:r>
        <w:rPr>
          <w:rFonts w:ascii="Calibri" w:hAnsi="Calibri"/>
          <w:spacing w:val="-3"/>
        </w:rPr>
        <w:t xml:space="preserve"> </w:t>
      </w:r>
      <w:r>
        <w:rPr>
          <w:rFonts w:ascii="Calibri" w:hAnsi="Calibri"/>
          <w:spacing w:val="-2"/>
        </w:rPr>
        <w:t>discussion.</w:t>
      </w:r>
    </w:p>
    <w:p w14:paraId="1E50C593" w14:textId="77777777" w:rsidR="00513D43" w:rsidRDefault="00000000">
      <w:pPr>
        <w:pStyle w:val="ListParagraph"/>
        <w:numPr>
          <w:ilvl w:val="1"/>
          <w:numId w:val="2"/>
        </w:numPr>
        <w:tabs>
          <w:tab w:val="left" w:pos="885"/>
        </w:tabs>
        <w:spacing w:before="135"/>
        <w:ind w:left="885" w:hanging="360"/>
        <w:rPr>
          <w:rFonts w:ascii="Symbol" w:hAnsi="Symbol"/>
        </w:rPr>
      </w:pPr>
      <w:r>
        <w:rPr>
          <w:rFonts w:ascii="Calibri" w:hAnsi="Calibri"/>
        </w:rPr>
        <w:t>Stored</w:t>
      </w:r>
      <w:r>
        <w:rPr>
          <w:rFonts w:ascii="Calibri" w:hAnsi="Calibri"/>
          <w:spacing w:val="-3"/>
        </w:rPr>
        <w:t xml:space="preserve"> </w:t>
      </w:r>
      <w:r>
        <w:rPr>
          <w:rFonts w:ascii="Calibri" w:hAnsi="Calibri"/>
        </w:rPr>
        <w:t>in</w:t>
      </w:r>
      <w:r>
        <w:rPr>
          <w:rFonts w:ascii="Calibri" w:hAnsi="Calibri"/>
          <w:spacing w:val="-6"/>
        </w:rPr>
        <w:t xml:space="preserve"> </w:t>
      </w:r>
      <w:r>
        <w:rPr>
          <w:rFonts w:ascii="Calibri" w:hAnsi="Calibri"/>
        </w:rPr>
        <w:t>BigQuery</w:t>
      </w:r>
      <w:r>
        <w:rPr>
          <w:rFonts w:ascii="Calibri" w:hAnsi="Calibri"/>
          <w:spacing w:val="-4"/>
        </w:rPr>
        <w:t xml:space="preserve"> </w:t>
      </w:r>
      <w:r>
        <w:rPr>
          <w:rFonts w:ascii="Calibri" w:hAnsi="Calibri"/>
        </w:rPr>
        <w:t>tables</w:t>
      </w:r>
      <w:r>
        <w:rPr>
          <w:rFonts w:ascii="Calibri" w:hAnsi="Calibri"/>
          <w:spacing w:val="-5"/>
        </w:rPr>
        <w:t xml:space="preserve"> </w:t>
      </w:r>
      <w:r>
        <w:rPr>
          <w:rFonts w:ascii="Calibri" w:hAnsi="Calibri"/>
        </w:rPr>
        <w:t>for</w:t>
      </w:r>
      <w:r>
        <w:rPr>
          <w:rFonts w:ascii="Calibri" w:hAnsi="Calibri"/>
          <w:spacing w:val="-3"/>
        </w:rPr>
        <w:t xml:space="preserve"> </w:t>
      </w:r>
      <w:r>
        <w:rPr>
          <w:rFonts w:ascii="Calibri" w:hAnsi="Calibri"/>
        </w:rPr>
        <w:t>future</w:t>
      </w:r>
      <w:r>
        <w:rPr>
          <w:rFonts w:ascii="Calibri" w:hAnsi="Calibri"/>
          <w:spacing w:val="-4"/>
        </w:rPr>
        <w:t xml:space="preserve"> </w:t>
      </w:r>
      <w:r>
        <w:rPr>
          <w:rFonts w:ascii="Calibri" w:hAnsi="Calibri"/>
          <w:spacing w:val="-2"/>
        </w:rPr>
        <w:t>analysis.</w:t>
      </w:r>
    </w:p>
    <w:p w14:paraId="1BB861FC" w14:textId="77777777" w:rsidR="00513D43" w:rsidRDefault="00000000">
      <w:pPr>
        <w:pStyle w:val="ListParagraph"/>
        <w:numPr>
          <w:ilvl w:val="1"/>
          <w:numId w:val="2"/>
        </w:numPr>
        <w:tabs>
          <w:tab w:val="left" w:pos="885"/>
        </w:tabs>
        <w:spacing w:before="135"/>
        <w:ind w:left="885" w:hanging="360"/>
        <w:rPr>
          <w:rFonts w:ascii="Symbol" w:hAnsi="Symbol"/>
        </w:rPr>
      </w:pPr>
      <w:r>
        <w:rPr>
          <w:rFonts w:ascii="Calibri" w:hAnsi="Calibri"/>
        </w:rPr>
        <w:t>Developed</w:t>
      </w:r>
      <w:r>
        <w:rPr>
          <w:rFonts w:ascii="Calibri" w:hAnsi="Calibri"/>
          <w:spacing w:val="-4"/>
        </w:rPr>
        <w:t xml:space="preserve"> </w:t>
      </w:r>
      <w:r>
        <w:rPr>
          <w:rFonts w:ascii="Calibri" w:hAnsi="Calibri"/>
        </w:rPr>
        <w:t>Unix</w:t>
      </w:r>
      <w:r>
        <w:rPr>
          <w:rFonts w:ascii="Calibri" w:hAnsi="Calibri"/>
          <w:spacing w:val="-5"/>
        </w:rPr>
        <w:t xml:space="preserve"> </w:t>
      </w:r>
      <w:r>
        <w:rPr>
          <w:rFonts w:ascii="Calibri" w:hAnsi="Calibri"/>
        </w:rPr>
        <w:t>shell</w:t>
      </w:r>
      <w:r>
        <w:rPr>
          <w:rFonts w:ascii="Calibri" w:hAnsi="Calibri"/>
          <w:spacing w:val="-5"/>
        </w:rPr>
        <w:t xml:space="preserve"> </w:t>
      </w:r>
      <w:r>
        <w:rPr>
          <w:rFonts w:ascii="Calibri" w:hAnsi="Calibri"/>
        </w:rPr>
        <w:t>scripts</w:t>
      </w:r>
      <w:r>
        <w:rPr>
          <w:rFonts w:ascii="Calibri" w:hAnsi="Calibri"/>
          <w:spacing w:val="-3"/>
        </w:rPr>
        <w:t xml:space="preserve"> </w:t>
      </w:r>
      <w:r>
        <w:rPr>
          <w:rFonts w:ascii="Calibri" w:hAnsi="Calibri"/>
        </w:rPr>
        <w:t>which</w:t>
      </w:r>
      <w:r>
        <w:rPr>
          <w:rFonts w:ascii="Calibri" w:hAnsi="Calibri"/>
          <w:spacing w:val="-2"/>
        </w:rPr>
        <w:t xml:space="preserve"> </w:t>
      </w:r>
      <w:r>
        <w:rPr>
          <w:rFonts w:ascii="Calibri" w:hAnsi="Calibri"/>
        </w:rPr>
        <w:t>perform</w:t>
      </w:r>
      <w:r>
        <w:rPr>
          <w:rFonts w:ascii="Calibri" w:hAnsi="Calibri"/>
          <w:spacing w:val="-2"/>
        </w:rPr>
        <w:t xml:space="preserve"> </w:t>
      </w:r>
      <w:r>
        <w:rPr>
          <w:rFonts w:ascii="Calibri" w:hAnsi="Calibri"/>
        </w:rPr>
        <w:t>basic</w:t>
      </w:r>
      <w:r>
        <w:rPr>
          <w:rFonts w:ascii="Calibri" w:hAnsi="Calibri"/>
          <w:spacing w:val="-6"/>
        </w:rPr>
        <w:t xml:space="preserve"> </w:t>
      </w:r>
      <w:r>
        <w:rPr>
          <w:rFonts w:ascii="Calibri" w:hAnsi="Calibri"/>
        </w:rPr>
        <w:t>file</w:t>
      </w:r>
      <w:r>
        <w:rPr>
          <w:rFonts w:ascii="Calibri" w:hAnsi="Calibri"/>
          <w:spacing w:val="-5"/>
        </w:rPr>
        <w:t xml:space="preserve"> </w:t>
      </w:r>
      <w:r>
        <w:rPr>
          <w:rFonts w:ascii="Calibri" w:hAnsi="Calibri"/>
          <w:spacing w:val="-2"/>
        </w:rPr>
        <w:t>validation.</w:t>
      </w:r>
    </w:p>
    <w:p w14:paraId="0B93C243" w14:textId="77777777" w:rsidR="00513D43" w:rsidRDefault="00513D43">
      <w:pPr>
        <w:pStyle w:val="BodyText"/>
        <w:ind w:left="0"/>
        <w:rPr>
          <w:rFonts w:ascii="Calibri"/>
        </w:rPr>
      </w:pPr>
    </w:p>
    <w:p w14:paraId="3E904348" w14:textId="77777777" w:rsidR="00513D43" w:rsidRDefault="00513D43">
      <w:pPr>
        <w:pStyle w:val="BodyText"/>
        <w:spacing w:before="10"/>
        <w:ind w:left="0"/>
        <w:rPr>
          <w:rFonts w:ascii="Calibri"/>
        </w:rPr>
      </w:pPr>
    </w:p>
    <w:p w14:paraId="3F71EAD0" w14:textId="77777777" w:rsidR="00513D43" w:rsidRDefault="00000000">
      <w:pPr>
        <w:pStyle w:val="Heading2"/>
        <w:rPr>
          <w:u w:val="none"/>
        </w:rPr>
      </w:pPr>
      <w:r>
        <w:t>PROJECT</w:t>
      </w:r>
      <w:r>
        <w:rPr>
          <w:spacing w:val="-2"/>
        </w:rPr>
        <w:t xml:space="preserve"> </w:t>
      </w:r>
      <w:r>
        <w:rPr>
          <w:spacing w:val="-5"/>
        </w:rPr>
        <w:t>4#:</w:t>
      </w:r>
    </w:p>
    <w:p w14:paraId="1049F63F" w14:textId="77777777" w:rsidR="00513D43" w:rsidRDefault="00000000">
      <w:pPr>
        <w:pStyle w:val="BodyText"/>
        <w:spacing w:before="140"/>
        <w:ind w:left="165"/>
      </w:pPr>
      <w:r>
        <w:rPr>
          <w:b/>
          <w:color w:val="000000"/>
          <w:shd w:val="clear" w:color="auto" w:fill="F9F8F8"/>
        </w:rPr>
        <w:t>Project</w:t>
      </w:r>
      <w:r>
        <w:rPr>
          <w:b/>
          <w:color w:val="000000"/>
          <w:spacing w:val="-9"/>
          <w:shd w:val="clear" w:color="auto" w:fill="F9F8F8"/>
        </w:rPr>
        <w:t xml:space="preserve"> </w:t>
      </w:r>
      <w:r>
        <w:rPr>
          <w:b/>
          <w:color w:val="000000"/>
          <w:shd w:val="clear" w:color="auto" w:fill="F9F8F8"/>
        </w:rPr>
        <w:t>Title:</w:t>
      </w:r>
      <w:r>
        <w:rPr>
          <w:b/>
          <w:color w:val="000000"/>
          <w:spacing w:val="-4"/>
          <w:shd w:val="clear" w:color="auto" w:fill="F9F8F8"/>
        </w:rPr>
        <w:t xml:space="preserve"> </w:t>
      </w:r>
      <w:r>
        <w:rPr>
          <w:color w:val="000000"/>
        </w:rPr>
        <w:t>Supervision</w:t>
      </w:r>
      <w:r>
        <w:rPr>
          <w:color w:val="000000"/>
          <w:spacing w:val="-5"/>
        </w:rPr>
        <w:t xml:space="preserve"> </w:t>
      </w:r>
      <w:r>
        <w:rPr>
          <w:color w:val="000000"/>
        </w:rPr>
        <w:t>of</w:t>
      </w:r>
      <w:r>
        <w:rPr>
          <w:color w:val="000000"/>
          <w:spacing w:val="-5"/>
        </w:rPr>
        <w:t xml:space="preserve"> </w:t>
      </w:r>
      <w:r>
        <w:rPr>
          <w:color w:val="000000"/>
        </w:rPr>
        <w:t>credit</w:t>
      </w:r>
      <w:r>
        <w:rPr>
          <w:color w:val="000000"/>
          <w:spacing w:val="-4"/>
        </w:rPr>
        <w:t xml:space="preserve"> </w:t>
      </w:r>
      <w:r>
        <w:rPr>
          <w:color w:val="000000"/>
        </w:rPr>
        <w:t>card</w:t>
      </w:r>
      <w:r>
        <w:rPr>
          <w:color w:val="000000"/>
          <w:spacing w:val="-5"/>
        </w:rPr>
        <w:t xml:space="preserve"> </w:t>
      </w:r>
      <w:r>
        <w:rPr>
          <w:color w:val="000000"/>
        </w:rPr>
        <w:t>and</w:t>
      </w:r>
      <w:r>
        <w:rPr>
          <w:color w:val="000000"/>
          <w:spacing w:val="-5"/>
        </w:rPr>
        <w:t xml:space="preserve"> </w:t>
      </w:r>
      <w:r>
        <w:rPr>
          <w:color w:val="000000"/>
        </w:rPr>
        <w:t>insurance</w:t>
      </w:r>
      <w:r>
        <w:rPr>
          <w:color w:val="000000"/>
          <w:spacing w:val="-5"/>
        </w:rPr>
        <w:t xml:space="preserve"> </w:t>
      </w:r>
      <w:r>
        <w:rPr>
          <w:color w:val="000000"/>
        </w:rPr>
        <w:t>among</w:t>
      </w:r>
      <w:r>
        <w:rPr>
          <w:color w:val="000000"/>
          <w:spacing w:val="-3"/>
        </w:rPr>
        <w:t xml:space="preserve"> </w:t>
      </w:r>
      <w:r>
        <w:rPr>
          <w:color w:val="000000"/>
        </w:rPr>
        <w:t>bank</w:t>
      </w:r>
      <w:r>
        <w:rPr>
          <w:color w:val="000000"/>
          <w:spacing w:val="-5"/>
        </w:rPr>
        <w:t xml:space="preserve"> </w:t>
      </w:r>
      <w:r>
        <w:rPr>
          <w:color w:val="000000"/>
          <w:spacing w:val="-2"/>
        </w:rPr>
        <w:t>customers</w:t>
      </w:r>
    </w:p>
    <w:p w14:paraId="007889B6" w14:textId="77777777" w:rsidR="00513D43" w:rsidRDefault="00000000">
      <w:pPr>
        <w:pStyle w:val="BodyText"/>
        <w:spacing w:before="11"/>
        <w:ind w:left="0"/>
        <w:rPr>
          <w:sz w:val="8"/>
        </w:rPr>
      </w:pPr>
      <w:r>
        <w:rPr>
          <w:noProof/>
          <w:sz w:val="8"/>
        </w:rPr>
        <mc:AlternateContent>
          <mc:Choice Requires="wps">
            <w:drawing>
              <wp:anchor distT="0" distB="0" distL="0" distR="0" simplePos="0" relativeHeight="487588864" behindDoc="1" locked="0" layoutInCell="1" allowOverlap="1" wp14:anchorId="700ECF8B" wp14:editId="033CEF47">
                <wp:simplePos x="0" y="0"/>
                <wp:positionH relativeFrom="page">
                  <wp:posOffset>914704</wp:posOffset>
                </wp:positionH>
                <wp:positionV relativeFrom="paragraph">
                  <wp:posOffset>81928</wp:posOffset>
                </wp:positionV>
                <wp:extent cx="5638165" cy="16319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165" cy="163195"/>
                        </a:xfrm>
                        <a:prstGeom prst="rect">
                          <a:avLst/>
                        </a:prstGeom>
                        <a:solidFill>
                          <a:srgbClr val="F9F8F8"/>
                        </a:solidFill>
                      </wps:spPr>
                      <wps:txbx>
                        <w:txbxContent>
                          <w:p w14:paraId="010D230C" w14:textId="77777777" w:rsidR="00513D43" w:rsidRDefault="00000000">
                            <w:pPr>
                              <w:tabs>
                                <w:tab w:val="left" w:pos="5760"/>
                              </w:tabs>
                              <w:spacing w:line="257" w:lineRule="exact"/>
                              <w:ind w:right="-15"/>
                              <w:rPr>
                                <w:color w:val="000000"/>
                              </w:rPr>
                            </w:pPr>
                            <w:r>
                              <w:rPr>
                                <w:b/>
                                <w:color w:val="000000"/>
                              </w:rPr>
                              <w:t>Client:</w:t>
                            </w:r>
                            <w:r>
                              <w:rPr>
                                <w:b/>
                                <w:color w:val="000000"/>
                                <w:spacing w:val="-4"/>
                              </w:rPr>
                              <w:t xml:space="preserve"> </w:t>
                            </w:r>
                            <w:r>
                              <w:rPr>
                                <w:color w:val="000000"/>
                              </w:rPr>
                              <w:t>TD</w:t>
                            </w:r>
                            <w:r>
                              <w:rPr>
                                <w:color w:val="000000"/>
                                <w:spacing w:val="-1"/>
                              </w:rPr>
                              <w:t xml:space="preserve"> </w:t>
                            </w:r>
                            <w:r>
                              <w:rPr>
                                <w:color w:val="000000"/>
                                <w:spacing w:val="-4"/>
                              </w:rPr>
                              <w:t>Bank</w:t>
                            </w:r>
                            <w:r>
                              <w:rPr>
                                <w:color w:val="000000"/>
                              </w:rPr>
                              <w:tab/>
                            </w:r>
                            <w:r>
                              <w:rPr>
                                <w:b/>
                                <w:color w:val="000000"/>
                              </w:rPr>
                              <w:t>Duration:</w:t>
                            </w:r>
                            <w:r>
                              <w:rPr>
                                <w:b/>
                                <w:color w:val="000000"/>
                                <w:spacing w:val="-4"/>
                              </w:rPr>
                              <w:t xml:space="preserve"> </w:t>
                            </w:r>
                            <w:r>
                              <w:rPr>
                                <w:color w:val="000000"/>
                              </w:rPr>
                              <w:t>June</w:t>
                            </w:r>
                            <w:r>
                              <w:rPr>
                                <w:color w:val="000000"/>
                                <w:spacing w:val="-3"/>
                              </w:rPr>
                              <w:t xml:space="preserve"> </w:t>
                            </w:r>
                            <w:r>
                              <w:rPr>
                                <w:color w:val="000000"/>
                              </w:rPr>
                              <w:t>2021</w:t>
                            </w:r>
                            <w:r>
                              <w:rPr>
                                <w:color w:val="000000"/>
                                <w:spacing w:val="-3"/>
                              </w:rPr>
                              <w:t xml:space="preserve"> </w:t>
                            </w:r>
                            <w:r>
                              <w:rPr>
                                <w:color w:val="000000"/>
                              </w:rPr>
                              <w:t>–</w:t>
                            </w:r>
                            <w:r>
                              <w:rPr>
                                <w:color w:val="000000"/>
                                <w:spacing w:val="-4"/>
                              </w:rPr>
                              <w:t xml:space="preserve"> </w:t>
                            </w:r>
                            <w:r>
                              <w:rPr>
                                <w:color w:val="000000"/>
                              </w:rPr>
                              <w:t>May</w:t>
                            </w:r>
                            <w:r>
                              <w:rPr>
                                <w:color w:val="000000"/>
                                <w:spacing w:val="-4"/>
                              </w:rPr>
                              <w:t xml:space="preserve"> 2023</w:t>
                            </w:r>
                          </w:p>
                        </w:txbxContent>
                      </wps:txbx>
                      <wps:bodyPr wrap="square" lIns="0" tIns="0" rIns="0" bIns="0" rtlCol="0">
                        <a:noAutofit/>
                      </wps:bodyPr>
                    </wps:wsp>
                  </a:graphicData>
                </a:graphic>
              </wp:anchor>
            </w:drawing>
          </mc:Choice>
          <mc:Fallback>
            <w:pict>
              <v:shapetype w14:anchorId="700ECF8B" id="_x0000_t202" coordsize="21600,21600" o:spt="202" path="m,l,21600r21600,l21600,xe">
                <v:stroke joinstyle="miter"/>
                <v:path gradientshapeok="t" o:connecttype="rect"/>
              </v:shapetype>
              <v:shape id="Textbox 5" o:spid="_x0000_s1026" type="#_x0000_t202" style="position:absolute;margin-left:1in;margin-top:6.45pt;width:443.95pt;height:12.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" fillcolor="#f9f8f8" stroked="f">
                <v:textbox inset="0,0,0,0">
                  <w:txbxContent>
                    <w:p w14:paraId="010D230C" w14:textId="77777777" w:rsidR="00513D43" w:rsidRDefault="00000000">
                      <w:pPr>
                        <w:tabs>
                          <w:tab w:val="left" w:pos="5760"/>
                        </w:tabs>
                        <w:spacing w:line="257" w:lineRule="exact"/>
                        <w:ind w:right="-15"/>
                        <w:rPr>
                          <w:color w:val="000000"/>
                        </w:rPr>
                      </w:pPr>
                      <w:r>
                        <w:rPr>
                          <w:b/>
                          <w:color w:val="000000"/>
                        </w:rPr>
                        <w:t>Client:</w:t>
                      </w:r>
                      <w:r>
                        <w:rPr>
                          <w:b/>
                          <w:color w:val="000000"/>
                          <w:spacing w:val="-4"/>
                        </w:rPr>
                        <w:t xml:space="preserve"> </w:t>
                      </w:r>
                      <w:r>
                        <w:rPr>
                          <w:color w:val="000000"/>
                        </w:rPr>
                        <w:t>TD</w:t>
                      </w:r>
                      <w:r>
                        <w:rPr>
                          <w:color w:val="000000"/>
                          <w:spacing w:val="-1"/>
                        </w:rPr>
                        <w:t xml:space="preserve"> </w:t>
                      </w:r>
                      <w:r>
                        <w:rPr>
                          <w:color w:val="000000"/>
                          <w:spacing w:val="-4"/>
                        </w:rPr>
                        <w:t>Bank</w:t>
                      </w:r>
                      <w:r>
                        <w:rPr>
                          <w:color w:val="000000"/>
                        </w:rPr>
                        <w:tab/>
                      </w:r>
                      <w:r>
                        <w:rPr>
                          <w:b/>
                          <w:color w:val="000000"/>
                        </w:rPr>
                        <w:t>Duration:</w:t>
                      </w:r>
                      <w:r>
                        <w:rPr>
                          <w:b/>
                          <w:color w:val="000000"/>
                          <w:spacing w:val="-4"/>
                        </w:rPr>
                        <w:t xml:space="preserve"> </w:t>
                      </w:r>
                      <w:r>
                        <w:rPr>
                          <w:color w:val="000000"/>
                        </w:rPr>
                        <w:t>June</w:t>
                      </w:r>
                      <w:r>
                        <w:rPr>
                          <w:color w:val="000000"/>
                          <w:spacing w:val="-3"/>
                        </w:rPr>
                        <w:t xml:space="preserve"> </w:t>
                      </w:r>
                      <w:r>
                        <w:rPr>
                          <w:color w:val="000000"/>
                        </w:rPr>
                        <w:t>2021</w:t>
                      </w:r>
                      <w:r>
                        <w:rPr>
                          <w:color w:val="000000"/>
                          <w:spacing w:val="-3"/>
                        </w:rPr>
                        <w:t xml:space="preserve"> </w:t>
                      </w:r>
                      <w:r>
                        <w:rPr>
                          <w:color w:val="000000"/>
                        </w:rPr>
                        <w:t>–</w:t>
                      </w:r>
                      <w:r>
                        <w:rPr>
                          <w:color w:val="000000"/>
                          <w:spacing w:val="-4"/>
                        </w:rPr>
                        <w:t xml:space="preserve"> </w:t>
                      </w:r>
                      <w:r>
                        <w:rPr>
                          <w:color w:val="000000"/>
                        </w:rPr>
                        <w:t>May</w:t>
                      </w:r>
                      <w:r>
                        <w:rPr>
                          <w:color w:val="000000"/>
                          <w:spacing w:val="-4"/>
                        </w:rPr>
                        <w:t xml:space="preserve"> 2023</w:t>
                      </w:r>
                    </w:p>
                  </w:txbxContent>
                </v:textbox>
                <w10:wrap type="topAndBottom" anchorx="page"/>
              </v:shape>
            </w:pict>
          </mc:Fallback>
        </mc:AlternateContent>
      </w:r>
    </w:p>
    <w:p w14:paraId="2B47AEC9" w14:textId="77777777" w:rsidR="00513D43" w:rsidRDefault="00000000">
      <w:pPr>
        <w:pStyle w:val="BodyText"/>
        <w:tabs>
          <w:tab w:val="left" w:pos="3765"/>
        </w:tabs>
        <w:spacing w:before="129"/>
        <w:ind w:left="165"/>
      </w:pPr>
      <w:r>
        <w:rPr>
          <w:b/>
          <w:color w:val="000000"/>
          <w:shd w:val="clear" w:color="auto" w:fill="F9F8F8"/>
        </w:rPr>
        <w:t>Role:</w:t>
      </w:r>
      <w:r>
        <w:rPr>
          <w:b/>
          <w:color w:val="000000"/>
          <w:spacing w:val="-4"/>
          <w:shd w:val="clear" w:color="auto" w:fill="F9F8F8"/>
        </w:rPr>
        <w:t xml:space="preserve"> </w:t>
      </w:r>
      <w:r>
        <w:rPr>
          <w:color w:val="000000"/>
          <w:shd w:val="clear" w:color="auto" w:fill="F9F8F8"/>
        </w:rPr>
        <w:t>Associate</w:t>
      </w:r>
      <w:r>
        <w:rPr>
          <w:color w:val="000000"/>
          <w:spacing w:val="-5"/>
          <w:shd w:val="clear" w:color="auto" w:fill="F9F8F8"/>
        </w:rPr>
        <w:t xml:space="preserve"> </w:t>
      </w:r>
      <w:r>
        <w:rPr>
          <w:color w:val="000000"/>
          <w:shd w:val="clear" w:color="auto" w:fill="F9F8F8"/>
        </w:rPr>
        <w:t>Big</w:t>
      </w:r>
      <w:r>
        <w:rPr>
          <w:color w:val="000000"/>
          <w:spacing w:val="-6"/>
          <w:shd w:val="clear" w:color="auto" w:fill="F9F8F8"/>
        </w:rPr>
        <w:t xml:space="preserve"> </w:t>
      </w:r>
      <w:r>
        <w:rPr>
          <w:color w:val="000000"/>
          <w:shd w:val="clear" w:color="auto" w:fill="F9F8F8"/>
        </w:rPr>
        <w:t>Data</w:t>
      </w:r>
      <w:r>
        <w:rPr>
          <w:color w:val="000000"/>
          <w:spacing w:val="-6"/>
          <w:shd w:val="clear" w:color="auto" w:fill="F9F8F8"/>
        </w:rPr>
        <w:t xml:space="preserve"> </w:t>
      </w:r>
      <w:r>
        <w:rPr>
          <w:color w:val="000000"/>
          <w:spacing w:val="-2"/>
          <w:shd w:val="clear" w:color="auto" w:fill="F9F8F8"/>
        </w:rPr>
        <w:t>Engineer</w:t>
      </w:r>
      <w:r>
        <w:rPr>
          <w:color w:val="000000"/>
          <w:shd w:val="clear" w:color="auto" w:fill="F9F8F8"/>
        </w:rPr>
        <w:tab/>
      </w:r>
    </w:p>
    <w:p w14:paraId="78091A2D" w14:textId="77777777" w:rsidR="00513D43" w:rsidRDefault="00000000">
      <w:pPr>
        <w:pStyle w:val="BodyText"/>
        <w:spacing w:before="129" w:line="360" w:lineRule="auto"/>
        <w:ind w:left="165" w:right="150"/>
      </w:pPr>
      <w:r>
        <w:rPr>
          <w:b/>
          <w:color w:val="000000"/>
          <w:shd w:val="clear" w:color="auto" w:fill="F9F8F8"/>
        </w:rPr>
        <w:t>Technical</w:t>
      </w:r>
      <w:r>
        <w:rPr>
          <w:b/>
          <w:color w:val="000000"/>
          <w:spacing w:val="31"/>
          <w:shd w:val="clear" w:color="auto" w:fill="F9F8F8"/>
        </w:rPr>
        <w:t xml:space="preserve"> </w:t>
      </w:r>
      <w:r>
        <w:rPr>
          <w:b/>
          <w:color w:val="000000"/>
          <w:shd w:val="clear" w:color="auto" w:fill="F9F8F8"/>
        </w:rPr>
        <w:t>Environment:</w:t>
      </w:r>
      <w:r>
        <w:rPr>
          <w:b/>
          <w:color w:val="000000"/>
          <w:spacing w:val="33"/>
          <w:shd w:val="clear" w:color="auto" w:fill="F9F8F8"/>
        </w:rPr>
        <w:t xml:space="preserve"> </w:t>
      </w:r>
      <w:r>
        <w:rPr>
          <w:color w:val="000000"/>
        </w:rPr>
        <w:t>Oracle</w:t>
      </w:r>
      <w:r>
        <w:rPr>
          <w:color w:val="000000"/>
          <w:spacing w:val="33"/>
        </w:rPr>
        <w:t xml:space="preserve"> </w:t>
      </w:r>
      <w:r>
        <w:rPr>
          <w:color w:val="000000"/>
        </w:rPr>
        <w:t>DB(Source</w:t>
      </w:r>
      <w:r>
        <w:rPr>
          <w:color w:val="000000"/>
          <w:spacing w:val="33"/>
        </w:rPr>
        <w:t xml:space="preserve"> </w:t>
      </w:r>
      <w:r>
        <w:rPr>
          <w:color w:val="000000"/>
        </w:rPr>
        <w:t>Data)</w:t>
      </w:r>
      <w:r>
        <w:rPr>
          <w:color w:val="000000"/>
          <w:shd w:val="clear" w:color="auto" w:fill="F9F8F8"/>
        </w:rPr>
        <w:t>,</w:t>
      </w:r>
      <w:r>
        <w:rPr>
          <w:color w:val="000000"/>
          <w:spacing w:val="33"/>
          <w:shd w:val="clear" w:color="auto" w:fill="F9F8F8"/>
        </w:rPr>
        <w:t xml:space="preserve"> </w:t>
      </w:r>
      <w:r>
        <w:rPr>
          <w:color w:val="000000"/>
          <w:shd w:val="clear" w:color="auto" w:fill="F9F8F8"/>
        </w:rPr>
        <w:t>Linux,</w:t>
      </w:r>
      <w:r>
        <w:rPr>
          <w:color w:val="000000"/>
          <w:spacing w:val="32"/>
          <w:shd w:val="clear" w:color="auto" w:fill="F9F8F8"/>
        </w:rPr>
        <w:t xml:space="preserve"> </w:t>
      </w:r>
      <w:r>
        <w:rPr>
          <w:color w:val="000000"/>
        </w:rPr>
        <w:t>Hadoop</w:t>
      </w:r>
      <w:r>
        <w:rPr>
          <w:color w:val="000000"/>
          <w:spacing w:val="32"/>
        </w:rPr>
        <w:t xml:space="preserve"> </w:t>
      </w:r>
      <w:r>
        <w:rPr>
          <w:color w:val="000000"/>
        </w:rPr>
        <w:t>(data</w:t>
      </w:r>
      <w:r>
        <w:rPr>
          <w:color w:val="000000"/>
          <w:spacing w:val="30"/>
        </w:rPr>
        <w:t xml:space="preserve"> </w:t>
      </w:r>
      <w:r>
        <w:rPr>
          <w:color w:val="000000"/>
        </w:rPr>
        <w:t>storage),</w:t>
      </w:r>
      <w:r>
        <w:rPr>
          <w:color w:val="000000"/>
          <w:spacing w:val="33"/>
        </w:rPr>
        <w:t xml:space="preserve"> </w:t>
      </w:r>
      <w:r>
        <w:rPr>
          <w:color w:val="000000"/>
        </w:rPr>
        <w:t xml:space="preserve">Sqoop(data pipeline), Hive, HBase, Phoenix, GCP(BigQuery, Dataproc, GCS), Pyspark. Apache oozie </w:t>
      </w:r>
      <w:r>
        <w:rPr>
          <w:b/>
          <w:color w:val="000000"/>
          <w:shd w:val="clear" w:color="auto" w:fill="F9F8F8"/>
        </w:rPr>
        <w:t xml:space="preserve">Objective: </w:t>
      </w:r>
      <w:r>
        <w:rPr>
          <w:color w:val="000000"/>
        </w:rPr>
        <w:t>This project module is to track and identify the credit card defaulters and define the insurance premium according to the list of defaulters by joining data from insurance</w:t>
      </w:r>
      <w:r>
        <w:rPr>
          <w:color w:val="000000"/>
          <w:spacing w:val="26"/>
        </w:rPr>
        <w:t xml:space="preserve"> </w:t>
      </w:r>
      <w:r>
        <w:rPr>
          <w:color w:val="000000"/>
        </w:rPr>
        <w:t>systems,</w:t>
      </w:r>
      <w:r>
        <w:rPr>
          <w:color w:val="000000"/>
          <w:spacing w:val="40"/>
        </w:rPr>
        <w:t xml:space="preserve"> </w:t>
      </w:r>
      <w:r>
        <w:rPr>
          <w:color w:val="000000"/>
        </w:rPr>
        <w:t>credit card systems, state code fixed width data, and the customer master datasets.</w:t>
      </w:r>
    </w:p>
    <w:p w14:paraId="103E2ECB" w14:textId="77777777" w:rsidR="00513D43" w:rsidRDefault="00000000">
      <w:pPr>
        <w:pStyle w:val="Heading3"/>
      </w:pPr>
      <w:r>
        <w:rPr>
          <w:color w:val="000000"/>
          <w:shd w:val="clear" w:color="auto" w:fill="F9F8F8"/>
        </w:rPr>
        <w:t>Roles</w:t>
      </w:r>
      <w:r>
        <w:rPr>
          <w:color w:val="000000"/>
          <w:spacing w:val="-3"/>
          <w:shd w:val="clear" w:color="auto" w:fill="F9F8F8"/>
        </w:rPr>
        <w:t xml:space="preserve"> </w:t>
      </w:r>
      <w:r>
        <w:rPr>
          <w:color w:val="000000"/>
          <w:shd w:val="clear" w:color="auto" w:fill="F9F8F8"/>
        </w:rPr>
        <w:t>&amp;</w:t>
      </w:r>
      <w:r>
        <w:rPr>
          <w:color w:val="000000"/>
          <w:spacing w:val="-3"/>
          <w:shd w:val="clear" w:color="auto" w:fill="F9F8F8"/>
        </w:rPr>
        <w:t xml:space="preserve"> </w:t>
      </w:r>
      <w:r>
        <w:rPr>
          <w:color w:val="000000"/>
          <w:spacing w:val="-2"/>
          <w:shd w:val="clear" w:color="auto" w:fill="F9F8F8"/>
        </w:rPr>
        <w:t>Responsibilities:</w:t>
      </w:r>
    </w:p>
    <w:p w14:paraId="3C95D5F9" w14:textId="77777777" w:rsidR="00513D43" w:rsidRDefault="00000000">
      <w:pPr>
        <w:pStyle w:val="ListParagraph"/>
        <w:numPr>
          <w:ilvl w:val="1"/>
          <w:numId w:val="2"/>
        </w:numPr>
        <w:tabs>
          <w:tab w:val="left" w:pos="885"/>
        </w:tabs>
        <w:spacing w:before="128"/>
        <w:ind w:left="885" w:hanging="360"/>
        <w:rPr>
          <w:rFonts w:ascii="Symbol" w:hAnsi="Symbol"/>
        </w:rPr>
      </w:pPr>
      <w:r>
        <w:rPr>
          <w:rFonts w:ascii="Calibri" w:hAnsi="Calibri"/>
        </w:rPr>
        <w:t>Loaded</w:t>
      </w:r>
      <w:r>
        <w:rPr>
          <w:rFonts w:ascii="Calibri" w:hAnsi="Calibri"/>
          <w:spacing w:val="-6"/>
        </w:rPr>
        <w:t xml:space="preserve"> </w:t>
      </w:r>
      <w:r>
        <w:rPr>
          <w:rFonts w:ascii="Calibri" w:hAnsi="Calibri"/>
        </w:rPr>
        <w:t>Data</w:t>
      </w:r>
      <w:r>
        <w:rPr>
          <w:rFonts w:ascii="Calibri" w:hAnsi="Calibri"/>
          <w:spacing w:val="-3"/>
        </w:rPr>
        <w:t xml:space="preserve"> </w:t>
      </w:r>
      <w:r>
        <w:rPr>
          <w:rFonts w:ascii="Calibri" w:hAnsi="Calibri"/>
        </w:rPr>
        <w:t>from</w:t>
      </w:r>
      <w:r>
        <w:rPr>
          <w:rFonts w:ascii="Calibri" w:hAnsi="Calibri"/>
          <w:spacing w:val="-1"/>
        </w:rPr>
        <w:t xml:space="preserve"> </w:t>
      </w:r>
      <w:r>
        <w:rPr>
          <w:rFonts w:ascii="Calibri" w:hAnsi="Calibri"/>
        </w:rPr>
        <w:t>Oracle</w:t>
      </w:r>
      <w:r>
        <w:rPr>
          <w:rFonts w:ascii="Calibri" w:hAnsi="Calibri"/>
          <w:spacing w:val="-3"/>
        </w:rPr>
        <w:t xml:space="preserve"> </w:t>
      </w:r>
      <w:r>
        <w:rPr>
          <w:rFonts w:ascii="Calibri" w:hAnsi="Calibri"/>
        </w:rPr>
        <w:t>to</w:t>
      </w:r>
      <w:r>
        <w:rPr>
          <w:rFonts w:ascii="Calibri" w:hAnsi="Calibri"/>
          <w:spacing w:val="-1"/>
        </w:rPr>
        <w:t xml:space="preserve"> </w:t>
      </w:r>
      <w:r>
        <w:rPr>
          <w:rFonts w:ascii="Calibri" w:hAnsi="Calibri"/>
        </w:rPr>
        <w:t>HDFS</w:t>
      </w:r>
      <w:r>
        <w:rPr>
          <w:rFonts w:ascii="Calibri" w:hAnsi="Calibri"/>
          <w:spacing w:val="-5"/>
        </w:rPr>
        <w:t xml:space="preserve"> </w:t>
      </w:r>
      <w:r>
        <w:rPr>
          <w:rFonts w:ascii="Calibri" w:hAnsi="Calibri"/>
        </w:rPr>
        <w:t>using</w:t>
      </w:r>
      <w:r>
        <w:rPr>
          <w:rFonts w:ascii="Calibri" w:hAnsi="Calibri"/>
          <w:spacing w:val="-3"/>
        </w:rPr>
        <w:t xml:space="preserve"> </w:t>
      </w:r>
      <w:r>
        <w:rPr>
          <w:rFonts w:ascii="Calibri" w:hAnsi="Calibri"/>
          <w:spacing w:val="-4"/>
        </w:rPr>
        <w:t>SQOOP</w:t>
      </w:r>
    </w:p>
    <w:p w14:paraId="5B3E7C16" w14:textId="77777777" w:rsidR="00513D43" w:rsidRDefault="00000000">
      <w:pPr>
        <w:pStyle w:val="ListParagraph"/>
        <w:numPr>
          <w:ilvl w:val="1"/>
          <w:numId w:val="2"/>
        </w:numPr>
        <w:tabs>
          <w:tab w:val="left" w:pos="885"/>
        </w:tabs>
        <w:spacing w:before="135" w:line="355" w:lineRule="auto"/>
        <w:ind w:left="885" w:right="158" w:hanging="360"/>
        <w:rPr>
          <w:rFonts w:ascii="Symbol" w:hAnsi="Symbol"/>
        </w:rPr>
      </w:pPr>
      <w:r>
        <w:rPr>
          <w:color w:val="000000"/>
          <w:shd w:val="clear" w:color="auto" w:fill="F9F8F8"/>
        </w:rPr>
        <w:t>Perform</w:t>
      </w:r>
      <w:r>
        <w:rPr>
          <w:color w:val="000000"/>
          <w:spacing w:val="40"/>
          <w:shd w:val="clear" w:color="auto" w:fill="F9F8F8"/>
        </w:rPr>
        <w:t xml:space="preserve"> </w:t>
      </w:r>
      <w:r>
        <w:rPr>
          <w:color w:val="000000"/>
          <w:shd w:val="clear" w:color="auto" w:fill="F9F8F8"/>
        </w:rPr>
        <w:t>distcp</w:t>
      </w:r>
      <w:r>
        <w:rPr>
          <w:color w:val="000000"/>
          <w:spacing w:val="40"/>
          <w:shd w:val="clear" w:color="auto" w:fill="F9F8F8"/>
        </w:rPr>
        <w:t xml:space="preserve"> </w:t>
      </w:r>
      <w:r>
        <w:rPr>
          <w:color w:val="000000"/>
          <w:shd w:val="clear" w:color="auto" w:fill="F9F8F8"/>
        </w:rPr>
        <w:t>of</w:t>
      </w:r>
      <w:r>
        <w:rPr>
          <w:color w:val="000000"/>
          <w:spacing w:val="40"/>
          <w:shd w:val="clear" w:color="auto" w:fill="F9F8F8"/>
        </w:rPr>
        <w:t xml:space="preserve"> </w:t>
      </w:r>
      <w:r>
        <w:rPr>
          <w:color w:val="000000"/>
          <w:shd w:val="clear" w:color="auto" w:fill="F9F8F8"/>
        </w:rPr>
        <w:t>data</w:t>
      </w:r>
      <w:r>
        <w:rPr>
          <w:color w:val="000000"/>
          <w:spacing w:val="40"/>
          <w:shd w:val="clear" w:color="auto" w:fill="F9F8F8"/>
        </w:rPr>
        <w:t xml:space="preserve"> </w:t>
      </w:r>
      <w:r>
        <w:rPr>
          <w:color w:val="000000"/>
          <w:shd w:val="clear" w:color="auto" w:fill="F9F8F8"/>
        </w:rPr>
        <w:t>from</w:t>
      </w:r>
      <w:r>
        <w:rPr>
          <w:color w:val="000000"/>
          <w:spacing w:val="40"/>
          <w:shd w:val="clear" w:color="auto" w:fill="F9F8F8"/>
        </w:rPr>
        <w:t xml:space="preserve"> </w:t>
      </w:r>
      <w:r>
        <w:rPr>
          <w:color w:val="000000"/>
          <w:shd w:val="clear" w:color="auto" w:fill="F9F8F8"/>
        </w:rPr>
        <w:t>Prod</w:t>
      </w:r>
      <w:r>
        <w:rPr>
          <w:color w:val="000000"/>
          <w:spacing w:val="40"/>
          <w:shd w:val="clear" w:color="auto" w:fill="F9F8F8"/>
        </w:rPr>
        <w:t xml:space="preserve"> </w:t>
      </w:r>
      <w:r>
        <w:rPr>
          <w:color w:val="000000"/>
          <w:shd w:val="clear" w:color="auto" w:fill="F9F8F8"/>
        </w:rPr>
        <w:t>cluster</w:t>
      </w:r>
      <w:r>
        <w:rPr>
          <w:color w:val="000000"/>
          <w:spacing w:val="40"/>
          <w:shd w:val="clear" w:color="auto" w:fill="F9F8F8"/>
        </w:rPr>
        <w:t xml:space="preserve"> </w:t>
      </w:r>
      <w:r>
        <w:rPr>
          <w:color w:val="000000"/>
          <w:shd w:val="clear" w:color="auto" w:fill="F9F8F8"/>
        </w:rPr>
        <w:t>to</w:t>
      </w:r>
      <w:r>
        <w:rPr>
          <w:color w:val="000000"/>
          <w:spacing w:val="40"/>
          <w:shd w:val="clear" w:color="auto" w:fill="F9F8F8"/>
        </w:rPr>
        <w:t xml:space="preserve"> </w:t>
      </w:r>
      <w:r>
        <w:rPr>
          <w:color w:val="000000"/>
          <w:shd w:val="clear" w:color="auto" w:fill="F9F8F8"/>
        </w:rPr>
        <w:t>non-prod</w:t>
      </w:r>
      <w:r>
        <w:rPr>
          <w:color w:val="000000"/>
          <w:spacing w:val="39"/>
          <w:shd w:val="clear" w:color="auto" w:fill="F9F8F8"/>
        </w:rPr>
        <w:t xml:space="preserve"> </w:t>
      </w:r>
      <w:r>
        <w:rPr>
          <w:color w:val="000000"/>
          <w:shd w:val="clear" w:color="auto" w:fill="F9F8F8"/>
        </w:rPr>
        <w:t>clusters</w:t>
      </w:r>
      <w:r>
        <w:rPr>
          <w:color w:val="000000"/>
          <w:spacing w:val="40"/>
          <w:shd w:val="clear" w:color="auto" w:fill="F9F8F8"/>
        </w:rPr>
        <w:t xml:space="preserve"> </w:t>
      </w:r>
      <w:r>
        <w:rPr>
          <w:color w:val="000000"/>
          <w:shd w:val="clear" w:color="auto" w:fill="F9F8F8"/>
        </w:rPr>
        <w:t>that</w:t>
      </w:r>
      <w:r>
        <w:rPr>
          <w:color w:val="000000"/>
          <w:spacing w:val="40"/>
          <w:shd w:val="clear" w:color="auto" w:fill="F9F8F8"/>
        </w:rPr>
        <w:t xml:space="preserve"> </w:t>
      </w:r>
      <w:r>
        <w:rPr>
          <w:color w:val="000000"/>
          <w:shd w:val="clear" w:color="auto" w:fill="F9F8F8"/>
        </w:rPr>
        <w:t>will</w:t>
      </w:r>
      <w:r>
        <w:rPr>
          <w:color w:val="000000"/>
          <w:spacing w:val="37"/>
          <w:shd w:val="clear" w:color="auto" w:fill="F9F8F8"/>
        </w:rPr>
        <w:t xml:space="preserve"> </w:t>
      </w:r>
      <w:r>
        <w:rPr>
          <w:color w:val="000000"/>
          <w:shd w:val="clear" w:color="auto" w:fill="F9F8F8"/>
        </w:rPr>
        <w:t>be</w:t>
      </w:r>
      <w:r>
        <w:rPr>
          <w:color w:val="000000"/>
          <w:spacing w:val="40"/>
          <w:shd w:val="clear" w:color="auto" w:fill="F9F8F8"/>
        </w:rPr>
        <w:t xml:space="preserve"> </w:t>
      </w:r>
      <w:r>
        <w:rPr>
          <w:color w:val="000000"/>
          <w:shd w:val="clear" w:color="auto" w:fill="F9F8F8"/>
        </w:rPr>
        <w:t>used</w:t>
      </w:r>
      <w:r>
        <w:rPr>
          <w:color w:val="000000"/>
          <w:spacing w:val="40"/>
          <w:shd w:val="clear" w:color="auto" w:fill="F9F8F8"/>
        </w:rPr>
        <w:t xml:space="preserve"> </w:t>
      </w:r>
      <w:r>
        <w:rPr>
          <w:color w:val="000000"/>
          <w:shd w:val="clear" w:color="auto" w:fill="F9F8F8"/>
        </w:rPr>
        <w:t>for</w:t>
      </w:r>
      <w:r>
        <w:rPr>
          <w:color w:val="000000"/>
        </w:rPr>
        <w:t xml:space="preserve"> </w:t>
      </w:r>
      <w:r>
        <w:rPr>
          <w:color w:val="000000"/>
          <w:shd w:val="clear" w:color="auto" w:fill="F9F8F8"/>
        </w:rPr>
        <w:t>analytics purposes.</w:t>
      </w:r>
    </w:p>
    <w:p w14:paraId="072B2E8A" w14:textId="77777777" w:rsidR="00513D43" w:rsidRDefault="00513D43">
      <w:pPr>
        <w:pStyle w:val="ListParagraph"/>
        <w:spacing w:line="355" w:lineRule="auto"/>
        <w:rPr>
          <w:rFonts w:ascii="Symbol" w:hAnsi="Symbol"/>
        </w:rPr>
        <w:sectPr w:rsidR="00513D43">
          <w:pgSz w:w="11910" w:h="16840"/>
          <w:pgMar w:top="1340" w:right="1275" w:bottom="280" w:left="1275" w:header="720" w:footer="720" w:gutter="0"/>
          <w:cols w:space="720"/>
        </w:sectPr>
      </w:pPr>
    </w:p>
    <w:p w14:paraId="1EA50FBE" w14:textId="77777777" w:rsidR="00513D43" w:rsidRDefault="00000000">
      <w:pPr>
        <w:pStyle w:val="ListParagraph"/>
        <w:numPr>
          <w:ilvl w:val="1"/>
          <w:numId w:val="2"/>
        </w:numPr>
        <w:tabs>
          <w:tab w:val="left" w:pos="885"/>
        </w:tabs>
        <w:spacing w:before="81" w:line="355" w:lineRule="auto"/>
        <w:ind w:left="885" w:right="160" w:hanging="360"/>
        <w:rPr>
          <w:rFonts w:ascii="Symbol" w:hAnsi="Symbol"/>
        </w:rPr>
      </w:pPr>
      <w:r>
        <w:rPr>
          <w:color w:val="000000"/>
          <w:shd w:val="clear" w:color="auto" w:fill="F9F8F8"/>
        </w:rPr>
        <w:lastRenderedPageBreak/>
        <w:t>Run a shell script to pull the data from Cloud GCS, validate, remove trailer data, move to</w:t>
      </w:r>
      <w:r>
        <w:rPr>
          <w:color w:val="000000"/>
        </w:rPr>
        <w:t xml:space="preserve"> </w:t>
      </w:r>
      <w:r>
        <w:rPr>
          <w:color w:val="000000"/>
          <w:shd w:val="clear" w:color="auto" w:fill="F9F8F8"/>
        </w:rPr>
        <w:t xml:space="preserve">HDFS, and archive the data for backup. Final data loaded into GCS then </w:t>
      </w:r>
      <w:r>
        <w:rPr>
          <w:color w:val="000000"/>
        </w:rPr>
        <w:t>BigQuery table.</w:t>
      </w:r>
    </w:p>
    <w:p w14:paraId="3D59BAEC" w14:textId="77777777" w:rsidR="00513D43" w:rsidRDefault="00000000">
      <w:pPr>
        <w:pStyle w:val="ListParagraph"/>
        <w:numPr>
          <w:ilvl w:val="1"/>
          <w:numId w:val="2"/>
        </w:numPr>
        <w:tabs>
          <w:tab w:val="left" w:pos="885"/>
        </w:tabs>
        <w:spacing w:before="4" w:line="355" w:lineRule="auto"/>
        <w:ind w:left="885" w:right="164" w:hanging="360"/>
        <w:rPr>
          <w:rFonts w:ascii="Symbol" w:hAnsi="Symbol"/>
        </w:rPr>
      </w:pPr>
      <w:r>
        <w:rPr>
          <w:color w:val="000000"/>
          <w:shd w:val="clear" w:color="auto" w:fill="F9F8F8"/>
        </w:rPr>
        <w:t>Created</w:t>
      </w:r>
      <w:r>
        <w:rPr>
          <w:color w:val="000000"/>
          <w:spacing w:val="40"/>
          <w:shd w:val="clear" w:color="auto" w:fill="F9F8F8"/>
        </w:rPr>
        <w:t xml:space="preserve"> </w:t>
      </w:r>
      <w:r>
        <w:rPr>
          <w:color w:val="000000"/>
          <w:shd w:val="clear" w:color="auto" w:fill="F9F8F8"/>
        </w:rPr>
        <w:t>a</w:t>
      </w:r>
      <w:r>
        <w:rPr>
          <w:color w:val="000000"/>
          <w:spacing w:val="40"/>
          <w:shd w:val="clear" w:color="auto" w:fill="F9F8F8"/>
        </w:rPr>
        <w:t xml:space="preserve"> </w:t>
      </w:r>
      <w:r>
        <w:rPr>
          <w:color w:val="000000"/>
          <w:shd w:val="clear" w:color="auto" w:fill="F9F8F8"/>
        </w:rPr>
        <w:t>partitioned</w:t>
      </w:r>
      <w:r>
        <w:rPr>
          <w:color w:val="000000"/>
          <w:spacing w:val="40"/>
          <w:shd w:val="clear" w:color="auto" w:fill="F9F8F8"/>
        </w:rPr>
        <w:t xml:space="preserve"> </w:t>
      </w:r>
      <w:r>
        <w:rPr>
          <w:color w:val="000000"/>
          <w:shd w:val="clear" w:color="auto" w:fill="F9F8F8"/>
        </w:rPr>
        <w:t>table</w:t>
      </w:r>
      <w:r>
        <w:rPr>
          <w:color w:val="000000"/>
          <w:spacing w:val="40"/>
          <w:shd w:val="clear" w:color="auto" w:fill="F9F8F8"/>
        </w:rPr>
        <w:t xml:space="preserve"> </w:t>
      </w:r>
      <w:r>
        <w:rPr>
          <w:color w:val="000000"/>
          <w:shd w:val="clear" w:color="auto" w:fill="F9F8F8"/>
        </w:rPr>
        <w:t>and</w:t>
      </w:r>
      <w:r>
        <w:rPr>
          <w:color w:val="000000"/>
          <w:spacing w:val="40"/>
          <w:shd w:val="clear" w:color="auto" w:fill="F9F8F8"/>
        </w:rPr>
        <w:t xml:space="preserve"> </w:t>
      </w:r>
      <w:r>
        <w:rPr>
          <w:color w:val="000000"/>
          <w:shd w:val="clear" w:color="auto" w:fill="F9F8F8"/>
        </w:rPr>
        <w:t>run</w:t>
      </w:r>
      <w:r>
        <w:rPr>
          <w:color w:val="000000"/>
          <w:spacing w:val="40"/>
          <w:shd w:val="clear" w:color="auto" w:fill="F9F8F8"/>
        </w:rPr>
        <w:t xml:space="preserve"> </w:t>
      </w:r>
      <w:r>
        <w:rPr>
          <w:color w:val="000000"/>
          <w:shd w:val="clear" w:color="auto" w:fill="F9F8F8"/>
        </w:rPr>
        <w:t>a</w:t>
      </w:r>
      <w:r>
        <w:rPr>
          <w:color w:val="000000"/>
          <w:spacing w:val="40"/>
          <w:shd w:val="clear" w:color="auto" w:fill="F9F8F8"/>
        </w:rPr>
        <w:t xml:space="preserve"> </w:t>
      </w:r>
      <w:r>
        <w:rPr>
          <w:color w:val="000000"/>
          <w:shd w:val="clear" w:color="auto" w:fill="F9F8F8"/>
        </w:rPr>
        <w:t>shell</w:t>
      </w:r>
      <w:r>
        <w:rPr>
          <w:color w:val="000000"/>
          <w:spacing w:val="40"/>
          <w:shd w:val="clear" w:color="auto" w:fill="F9F8F8"/>
        </w:rPr>
        <w:t xml:space="preserve"> </w:t>
      </w:r>
      <w:r>
        <w:rPr>
          <w:color w:val="000000"/>
          <w:shd w:val="clear" w:color="auto" w:fill="F9F8F8"/>
        </w:rPr>
        <w:t>script</w:t>
      </w:r>
      <w:r>
        <w:rPr>
          <w:color w:val="000000"/>
          <w:spacing w:val="40"/>
          <w:shd w:val="clear" w:color="auto" w:fill="F9F8F8"/>
        </w:rPr>
        <w:t xml:space="preserve"> </w:t>
      </w:r>
      <w:r>
        <w:rPr>
          <w:color w:val="000000"/>
          <w:shd w:val="clear" w:color="auto" w:fill="F9F8F8"/>
        </w:rPr>
        <w:t>which</w:t>
      </w:r>
      <w:r>
        <w:rPr>
          <w:color w:val="000000"/>
          <w:spacing w:val="40"/>
          <w:shd w:val="clear" w:color="auto" w:fill="F9F8F8"/>
        </w:rPr>
        <w:t xml:space="preserve"> </w:t>
      </w:r>
      <w:r>
        <w:rPr>
          <w:color w:val="000000"/>
          <w:shd w:val="clear" w:color="auto" w:fill="F9F8F8"/>
        </w:rPr>
        <w:t>has</w:t>
      </w:r>
      <w:r>
        <w:rPr>
          <w:color w:val="000000"/>
          <w:spacing w:val="40"/>
          <w:shd w:val="clear" w:color="auto" w:fill="F9F8F8"/>
        </w:rPr>
        <w:t xml:space="preserve"> </w:t>
      </w:r>
      <w:r>
        <w:rPr>
          <w:color w:val="000000"/>
          <w:shd w:val="clear" w:color="auto" w:fill="F9F8F8"/>
        </w:rPr>
        <w:t>to</w:t>
      </w:r>
      <w:r>
        <w:rPr>
          <w:color w:val="000000"/>
          <w:spacing w:val="40"/>
          <w:shd w:val="clear" w:color="auto" w:fill="F9F8F8"/>
        </w:rPr>
        <w:t xml:space="preserve"> </w:t>
      </w:r>
      <w:r>
        <w:rPr>
          <w:color w:val="000000"/>
          <w:shd w:val="clear" w:color="auto" w:fill="F9F8F8"/>
        </w:rPr>
        <w:t>generate</w:t>
      </w:r>
      <w:r>
        <w:rPr>
          <w:color w:val="000000"/>
          <w:spacing w:val="40"/>
          <w:shd w:val="clear" w:color="auto" w:fill="F9F8F8"/>
        </w:rPr>
        <w:t xml:space="preserve"> </w:t>
      </w:r>
      <w:r>
        <w:rPr>
          <w:color w:val="000000"/>
          <w:shd w:val="clear" w:color="auto" w:fill="F9F8F8"/>
        </w:rPr>
        <w:t>the</w:t>
      </w:r>
      <w:r>
        <w:rPr>
          <w:color w:val="000000"/>
          <w:spacing w:val="40"/>
          <w:shd w:val="clear" w:color="auto" w:fill="F9F8F8"/>
        </w:rPr>
        <w:t xml:space="preserve"> </w:t>
      </w:r>
      <w:r>
        <w:rPr>
          <w:color w:val="000000"/>
          <w:shd w:val="clear" w:color="auto" w:fill="F9F8F8"/>
        </w:rPr>
        <w:t>load</w:t>
      </w:r>
      <w:r>
        <w:rPr>
          <w:color w:val="000000"/>
          <w:spacing w:val="80"/>
        </w:rPr>
        <w:t xml:space="preserve"> </w:t>
      </w:r>
      <w:r>
        <w:rPr>
          <w:color w:val="000000"/>
          <w:shd w:val="clear" w:color="auto" w:fill="F9F8F8"/>
        </w:rPr>
        <w:t>command and it has to load the data into the table automatically.</w:t>
      </w:r>
    </w:p>
    <w:p w14:paraId="3664D3D7" w14:textId="77777777" w:rsidR="00513D43" w:rsidRDefault="00000000">
      <w:pPr>
        <w:pStyle w:val="ListParagraph"/>
        <w:numPr>
          <w:ilvl w:val="1"/>
          <w:numId w:val="2"/>
        </w:numPr>
        <w:tabs>
          <w:tab w:val="left" w:pos="885"/>
        </w:tabs>
        <w:spacing w:before="6"/>
        <w:ind w:left="885" w:hanging="360"/>
        <w:rPr>
          <w:rFonts w:ascii="Symbol" w:hAnsi="Symbol"/>
        </w:rPr>
      </w:pPr>
      <w:r>
        <w:rPr>
          <w:color w:val="000000"/>
          <w:shd w:val="clear" w:color="auto" w:fill="F9F8F8"/>
        </w:rPr>
        <w:t>Apply</w:t>
      </w:r>
      <w:r>
        <w:rPr>
          <w:color w:val="000000"/>
          <w:spacing w:val="-8"/>
          <w:shd w:val="clear" w:color="auto" w:fill="F9F8F8"/>
        </w:rPr>
        <w:t xml:space="preserve"> </w:t>
      </w:r>
      <w:r>
        <w:rPr>
          <w:color w:val="000000"/>
          <w:shd w:val="clear" w:color="auto" w:fill="F9F8F8"/>
        </w:rPr>
        <w:t>Data</w:t>
      </w:r>
      <w:r>
        <w:rPr>
          <w:color w:val="000000"/>
          <w:spacing w:val="-4"/>
          <w:shd w:val="clear" w:color="auto" w:fill="F9F8F8"/>
        </w:rPr>
        <w:t xml:space="preserve"> </w:t>
      </w:r>
      <w:r>
        <w:rPr>
          <w:color w:val="000000"/>
          <w:shd w:val="clear" w:color="auto" w:fill="F9F8F8"/>
        </w:rPr>
        <w:t>Governance</w:t>
      </w:r>
      <w:r>
        <w:rPr>
          <w:color w:val="000000"/>
          <w:spacing w:val="-5"/>
          <w:shd w:val="clear" w:color="auto" w:fill="F9F8F8"/>
        </w:rPr>
        <w:t xml:space="preserve"> </w:t>
      </w:r>
      <w:r>
        <w:rPr>
          <w:color w:val="000000"/>
          <w:shd w:val="clear" w:color="auto" w:fill="F9F8F8"/>
        </w:rPr>
        <w:t>-</w:t>
      </w:r>
      <w:r>
        <w:rPr>
          <w:color w:val="000000"/>
          <w:spacing w:val="-6"/>
          <w:shd w:val="clear" w:color="auto" w:fill="F9F8F8"/>
        </w:rPr>
        <w:t xml:space="preserve"> </w:t>
      </w:r>
      <w:r>
        <w:rPr>
          <w:color w:val="000000"/>
          <w:shd w:val="clear" w:color="auto" w:fill="F9F8F8"/>
        </w:rPr>
        <w:t>Redaction</w:t>
      </w:r>
      <w:r>
        <w:rPr>
          <w:color w:val="000000"/>
          <w:spacing w:val="-5"/>
          <w:shd w:val="clear" w:color="auto" w:fill="F9F8F8"/>
        </w:rPr>
        <w:t xml:space="preserve"> </w:t>
      </w:r>
      <w:r>
        <w:rPr>
          <w:color w:val="000000"/>
          <w:shd w:val="clear" w:color="auto" w:fill="F9F8F8"/>
        </w:rPr>
        <w:t>and</w:t>
      </w:r>
      <w:r>
        <w:rPr>
          <w:color w:val="000000"/>
          <w:spacing w:val="-5"/>
          <w:shd w:val="clear" w:color="auto" w:fill="F9F8F8"/>
        </w:rPr>
        <w:t xml:space="preserve"> </w:t>
      </w:r>
      <w:r>
        <w:rPr>
          <w:color w:val="000000"/>
          <w:shd w:val="clear" w:color="auto" w:fill="F9F8F8"/>
        </w:rPr>
        <w:t>Masking</w:t>
      </w:r>
      <w:r>
        <w:rPr>
          <w:color w:val="000000"/>
          <w:spacing w:val="-4"/>
          <w:shd w:val="clear" w:color="auto" w:fill="F9F8F8"/>
        </w:rPr>
        <w:t xml:space="preserve"> </w:t>
      </w:r>
      <w:r>
        <w:rPr>
          <w:color w:val="000000"/>
          <w:shd w:val="clear" w:color="auto" w:fill="F9F8F8"/>
        </w:rPr>
        <w:t>using</w:t>
      </w:r>
      <w:r>
        <w:rPr>
          <w:color w:val="000000"/>
          <w:spacing w:val="-3"/>
          <w:shd w:val="clear" w:color="auto" w:fill="F9F8F8"/>
        </w:rPr>
        <w:t xml:space="preserve"> </w:t>
      </w:r>
      <w:r>
        <w:rPr>
          <w:color w:val="000000"/>
          <w:spacing w:val="-2"/>
          <w:shd w:val="clear" w:color="auto" w:fill="F9F8F8"/>
        </w:rPr>
        <w:t>Hive.</w:t>
      </w:r>
    </w:p>
    <w:p w14:paraId="551FAC5B" w14:textId="77777777" w:rsidR="00513D43" w:rsidRDefault="00000000">
      <w:pPr>
        <w:pStyle w:val="ListParagraph"/>
        <w:numPr>
          <w:ilvl w:val="1"/>
          <w:numId w:val="2"/>
        </w:numPr>
        <w:tabs>
          <w:tab w:val="left" w:pos="885"/>
        </w:tabs>
        <w:spacing w:before="128"/>
        <w:ind w:left="885" w:hanging="360"/>
        <w:rPr>
          <w:rFonts w:ascii="Symbol" w:hAnsi="Symbol"/>
        </w:rPr>
      </w:pPr>
      <w:r>
        <w:rPr>
          <w:color w:val="000000"/>
          <w:shd w:val="clear" w:color="auto" w:fill="F9F8F8"/>
        </w:rPr>
        <w:t>Data</w:t>
      </w:r>
      <w:r>
        <w:rPr>
          <w:color w:val="000000"/>
          <w:spacing w:val="-4"/>
          <w:shd w:val="clear" w:color="auto" w:fill="F9F8F8"/>
        </w:rPr>
        <w:t xml:space="preserve"> </w:t>
      </w:r>
      <w:r>
        <w:rPr>
          <w:color w:val="000000"/>
          <w:shd w:val="clear" w:color="auto" w:fill="F9F8F8"/>
        </w:rPr>
        <w:t>movement</w:t>
      </w:r>
      <w:r>
        <w:rPr>
          <w:color w:val="000000"/>
          <w:spacing w:val="-4"/>
          <w:shd w:val="clear" w:color="auto" w:fill="F9F8F8"/>
        </w:rPr>
        <w:t xml:space="preserve"> </w:t>
      </w:r>
      <w:r>
        <w:rPr>
          <w:color w:val="000000"/>
          <w:shd w:val="clear" w:color="auto" w:fill="F9F8F8"/>
        </w:rPr>
        <w:t>and</w:t>
      </w:r>
      <w:r>
        <w:rPr>
          <w:color w:val="000000"/>
          <w:spacing w:val="-4"/>
          <w:shd w:val="clear" w:color="auto" w:fill="F9F8F8"/>
        </w:rPr>
        <w:t xml:space="preserve"> </w:t>
      </w:r>
      <w:r>
        <w:rPr>
          <w:color w:val="000000"/>
          <w:shd w:val="clear" w:color="auto" w:fill="F9F8F8"/>
        </w:rPr>
        <w:t>migration</w:t>
      </w:r>
      <w:r>
        <w:rPr>
          <w:color w:val="000000"/>
          <w:spacing w:val="-5"/>
          <w:shd w:val="clear" w:color="auto" w:fill="F9F8F8"/>
        </w:rPr>
        <w:t xml:space="preserve"> </w:t>
      </w:r>
      <w:r>
        <w:rPr>
          <w:color w:val="000000"/>
          <w:shd w:val="clear" w:color="auto" w:fill="F9F8F8"/>
        </w:rPr>
        <w:t>from</w:t>
      </w:r>
      <w:r>
        <w:rPr>
          <w:color w:val="000000"/>
          <w:spacing w:val="-2"/>
          <w:shd w:val="clear" w:color="auto" w:fill="F9F8F8"/>
        </w:rPr>
        <w:t xml:space="preserve"> </w:t>
      </w:r>
      <w:r>
        <w:rPr>
          <w:color w:val="000000"/>
          <w:shd w:val="clear" w:color="auto" w:fill="F9F8F8"/>
        </w:rPr>
        <w:t>Oracle</w:t>
      </w:r>
      <w:r>
        <w:rPr>
          <w:color w:val="000000"/>
          <w:spacing w:val="-3"/>
          <w:shd w:val="clear" w:color="auto" w:fill="F9F8F8"/>
        </w:rPr>
        <w:t xml:space="preserve"> </w:t>
      </w:r>
      <w:r>
        <w:rPr>
          <w:color w:val="000000"/>
          <w:shd w:val="clear" w:color="auto" w:fill="F9F8F8"/>
        </w:rPr>
        <w:t>to</w:t>
      </w:r>
      <w:r>
        <w:rPr>
          <w:color w:val="000000"/>
          <w:spacing w:val="-4"/>
          <w:shd w:val="clear" w:color="auto" w:fill="F9F8F8"/>
        </w:rPr>
        <w:t xml:space="preserve"> </w:t>
      </w:r>
      <w:r>
        <w:rPr>
          <w:color w:val="000000"/>
          <w:shd w:val="clear" w:color="auto" w:fill="F9F8F8"/>
        </w:rPr>
        <w:t>HBase</w:t>
      </w:r>
      <w:r>
        <w:rPr>
          <w:color w:val="000000"/>
          <w:spacing w:val="-3"/>
          <w:shd w:val="clear" w:color="auto" w:fill="F9F8F8"/>
        </w:rPr>
        <w:t xml:space="preserve"> </w:t>
      </w:r>
      <w:r>
        <w:rPr>
          <w:color w:val="000000"/>
          <w:shd w:val="clear" w:color="auto" w:fill="F9F8F8"/>
        </w:rPr>
        <w:t>using</w:t>
      </w:r>
      <w:r>
        <w:rPr>
          <w:color w:val="000000"/>
          <w:spacing w:val="-2"/>
          <w:shd w:val="clear" w:color="auto" w:fill="F9F8F8"/>
        </w:rPr>
        <w:t xml:space="preserve"> Sqoop.</w:t>
      </w:r>
    </w:p>
    <w:p w14:paraId="3B240350" w14:textId="77777777" w:rsidR="00513D43" w:rsidRDefault="00513D43">
      <w:pPr>
        <w:pStyle w:val="BodyText"/>
        <w:ind w:left="0"/>
      </w:pPr>
    </w:p>
    <w:p w14:paraId="6F9FEF3F" w14:textId="77777777" w:rsidR="00513D43" w:rsidRDefault="00513D43">
      <w:pPr>
        <w:pStyle w:val="BodyText"/>
        <w:spacing w:before="15"/>
        <w:ind w:left="0"/>
      </w:pPr>
    </w:p>
    <w:p w14:paraId="65AA4643" w14:textId="77777777" w:rsidR="00513D43" w:rsidRDefault="00000000">
      <w:pPr>
        <w:pStyle w:val="Heading2"/>
        <w:spacing w:before="1"/>
        <w:rPr>
          <w:u w:val="none"/>
        </w:rPr>
      </w:pPr>
      <w:r>
        <w:t>EDUCATIONAL</w:t>
      </w:r>
      <w:r>
        <w:rPr>
          <w:spacing w:val="-4"/>
        </w:rPr>
        <w:t xml:space="preserve"> </w:t>
      </w:r>
      <w:r>
        <w:rPr>
          <w:spacing w:val="-2"/>
        </w:rPr>
        <w:t>QUALIFICATION:</w:t>
      </w:r>
    </w:p>
    <w:p w14:paraId="50565447" w14:textId="77777777" w:rsidR="00513D43" w:rsidRDefault="00513D43">
      <w:pPr>
        <w:pStyle w:val="BodyText"/>
        <w:ind w:left="0"/>
        <w:rPr>
          <w:rFonts w:ascii="Times New Roman"/>
          <w:b/>
          <w:sz w:val="20"/>
        </w:rPr>
      </w:pPr>
    </w:p>
    <w:p w14:paraId="1AEBFCC4" w14:textId="77777777" w:rsidR="00513D43" w:rsidRDefault="00513D43">
      <w:pPr>
        <w:pStyle w:val="BodyText"/>
        <w:spacing w:before="92" w:after="1"/>
        <w:ind w:left="0"/>
        <w:rPr>
          <w:rFonts w:ascii="Times New Roman"/>
          <w:b/>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2129"/>
        <w:gridCol w:w="2424"/>
        <w:gridCol w:w="1848"/>
        <w:gridCol w:w="1003"/>
      </w:tblGrid>
      <w:tr w:rsidR="00513D43" w14:paraId="3F180707" w14:textId="77777777">
        <w:trPr>
          <w:trHeight w:val="741"/>
        </w:trPr>
        <w:tc>
          <w:tcPr>
            <w:tcW w:w="1632" w:type="dxa"/>
          </w:tcPr>
          <w:p w14:paraId="6A4C9DED" w14:textId="77777777" w:rsidR="00513D43" w:rsidRDefault="00000000">
            <w:pPr>
              <w:pStyle w:val="TableParagraph"/>
              <w:spacing w:before="225"/>
              <w:ind w:left="67"/>
              <w:rPr>
                <w:b/>
              </w:rPr>
            </w:pPr>
            <w:r>
              <w:rPr>
                <w:b/>
                <w:spacing w:val="-2"/>
              </w:rPr>
              <w:t>Degree/Course</w:t>
            </w:r>
          </w:p>
        </w:tc>
        <w:tc>
          <w:tcPr>
            <w:tcW w:w="2129" w:type="dxa"/>
          </w:tcPr>
          <w:p w14:paraId="18538C2E" w14:textId="77777777" w:rsidR="00513D43" w:rsidRDefault="00000000">
            <w:pPr>
              <w:pStyle w:val="TableParagraph"/>
              <w:spacing w:before="43" w:line="330" w:lineRule="atLeast"/>
              <w:ind w:left="582" w:right="707" w:hanging="104"/>
              <w:jc w:val="left"/>
              <w:rPr>
                <w:b/>
              </w:rPr>
            </w:pPr>
            <w:r>
              <w:rPr>
                <w:b/>
                <w:spacing w:val="-6"/>
              </w:rPr>
              <w:t xml:space="preserve">Institute/ </w:t>
            </w:r>
            <w:r>
              <w:rPr>
                <w:b/>
                <w:spacing w:val="-2"/>
              </w:rPr>
              <w:t>College</w:t>
            </w:r>
          </w:p>
        </w:tc>
        <w:tc>
          <w:tcPr>
            <w:tcW w:w="2424" w:type="dxa"/>
          </w:tcPr>
          <w:p w14:paraId="58357695" w14:textId="77777777" w:rsidR="00513D43" w:rsidRDefault="00000000">
            <w:pPr>
              <w:pStyle w:val="TableParagraph"/>
              <w:spacing w:before="115"/>
              <w:ind w:left="76" w:right="8"/>
              <w:rPr>
                <w:b/>
              </w:rPr>
            </w:pPr>
            <w:r>
              <w:rPr>
                <w:b/>
                <w:spacing w:val="-2"/>
              </w:rPr>
              <w:t>University/Board</w:t>
            </w:r>
          </w:p>
        </w:tc>
        <w:tc>
          <w:tcPr>
            <w:tcW w:w="1848" w:type="dxa"/>
          </w:tcPr>
          <w:p w14:paraId="161322F9" w14:textId="77777777" w:rsidR="00513D43" w:rsidRDefault="00000000">
            <w:pPr>
              <w:pStyle w:val="TableParagraph"/>
              <w:spacing w:before="43" w:line="330" w:lineRule="atLeast"/>
              <w:ind w:left="698" w:hanging="406"/>
              <w:jc w:val="left"/>
              <w:rPr>
                <w:b/>
              </w:rPr>
            </w:pPr>
            <w:r>
              <w:rPr>
                <w:b/>
                <w:spacing w:val="-4"/>
              </w:rPr>
              <w:t>Percentage/ CGPA</w:t>
            </w:r>
          </w:p>
        </w:tc>
        <w:tc>
          <w:tcPr>
            <w:tcW w:w="1003" w:type="dxa"/>
          </w:tcPr>
          <w:p w14:paraId="7731730F" w14:textId="77777777" w:rsidR="00513D43" w:rsidRDefault="00000000">
            <w:pPr>
              <w:pStyle w:val="TableParagraph"/>
              <w:spacing w:before="209" w:line="256" w:lineRule="exact"/>
              <w:ind w:left="133" w:right="82" w:firstLine="33"/>
              <w:jc w:val="left"/>
              <w:rPr>
                <w:b/>
              </w:rPr>
            </w:pPr>
            <w:r>
              <w:rPr>
                <w:b/>
              </w:rPr>
              <w:t>Year</w:t>
            </w:r>
            <w:r>
              <w:rPr>
                <w:b/>
                <w:spacing w:val="-14"/>
              </w:rPr>
              <w:t xml:space="preserve"> </w:t>
            </w:r>
            <w:r>
              <w:rPr>
                <w:b/>
              </w:rPr>
              <w:t xml:space="preserve">of </w:t>
            </w:r>
            <w:r>
              <w:rPr>
                <w:b/>
                <w:spacing w:val="-2"/>
              </w:rPr>
              <w:t>Passing</w:t>
            </w:r>
          </w:p>
        </w:tc>
      </w:tr>
      <w:tr w:rsidR="00513D43" w14:paraId="31EAFD94" w14:textId="77777777">
        <w:trPr>
          <w:trHeight w:val="1048"/>
        </w:trPr>
        <w:tc>
          <w:tcPr>
            <w:tcW w:w="1632" w:type="dxa"/>
          </w:tcPr>
          <w:p w14:paraId="17D265B2" w14:textId="77777777" w:rsidR="00513D43" w:rsidRDefault="00513D43">
            <w:pPr>
              <w:pStyle w:val="TableParagraph"/>
              <w:spacing w:before="12"/>
              <w:ind w:left="0"/>
              <w:jc w:val="left"/>
              <w:rPr>
                <w:rFonts w:ascii="Times New Roman"/>
                <w:b/>
              </w:rPr>
            </w:pPr>
          </w:p>
          <w:p w14:paraId="7D942272" w14:textId="77777777" w:rsidR="00513D43" w:rsidRDefault="00000000">
            <w:pPr>
              <w:pStyle w:val="TableParagraph"/>
              <w:spacing w:before="1"/>
              <w:ind w:left="67"/>
            </w:pPr>
            <w:r>
              <w:rPr>
                <w:spacing w:val="-5"/>
              </w:rPr>
              <w:t>MCA</w:t>
            </w:r>
          </w:p>
        </w:tc>
        <w:tc>
          <w:tcPr>
            <w:tcW w:w="2129" w:type="dxa"/>
          </w:tcPr>
          <w:p w14:paraId="36FA65E0" w14:textId="77777777" w:rsidR="00513D43" w:rsidRDefault="00000000">
            <w:pPr>
              <w:pStyle w:val="TableParagraph"/>
              <w:spacing w:before="95" w:line="268" w:lineRule="auto"/>
              <w:ind w:left="179" w:right="76" w:hanging="22"/>
              <w:jc w:val="both"/>
            </w:pPr>
            <w:r>
              <w:t xml:space="preserve">BMS Institute of Technology and </w:t>
            </w:r>
            <w:r>
              <w:rPr>
                <w:spacing w:val="-2"/>
              </w:rPr>
              <w:t>Management</w:t>
            </w:r>
          </w:p>
        </w:tc>
        <w:tc>
          <w:tcPr>
            <w:tcW w:w="2424" w:type="dxa"/>
          </w:tcPr>
          <w:p w14:paraId="3F2322F5" w14:textId="77777777" w:rsidR="00513D43" w:rsidRDefault="00000000">
            <w:pPr>
              <w:pStyle w:val="TableParagraph"/>
              <w:spacing w:before="9"/>
              <w:ind w:left="7" w:right="68" w:firstLine="626"/>
              <w:jc w:val="left"/>
            </w:pPr>
            <w:r>
              <w:rPr>
                <w:spacing w:val="-2"/>
              </w:rPr>
              <w:t xml:space="preserve">Visvesvaraya </w:t>
            </w:r>
            <w:r>
              <w:t>Technological</w:t>
            </w:r>
            <w:r>
              <w:rPr>
                <w:spacing w:val="-13"/>
              </w:rPr>
              <w:t xml:space="preserve"> </w:t>
            </w:r>
            <w:r>
              <w:t>University</w:t>
            </w:r>
          </w:p>
        </w:tc>
        <w:tc>
          <w:tcPr>
            <w:tcW w:w="1848" w:type="dxa"/>
          </w:tcPr>
          <w:p w14:paraId="4200F003" w14:textId="77777777" w:rsidR="00513D43" w:rsidRDefault="00513D43">
            <w:pPr>
              <w:pStyle w:val="TableParagraph"/>
              <w:spacing w:before="12"/>
              <w:ind w:left="0"/>
              <w:jc w:val="left"/>
              <w:rPr>
                <w:rFonts w:ascii="Times New Roman"/>
                <w:b/>
              </w:rPr>
            </w:pPr>
          </w:p>
          <w:p w14:paraId="39048938" w14:textId="77777777" w:rsidR="00513D43" w:rsidRDefault="00000000">
            <w:pPr>
              <w:pStyle w:val="TableParagraph"/>
              <w:spacing w:before="1"/>
              <w:ind w:left="564"/>
              <w:jc w:val="left"/>
            </w:pPr>
            <w:r>
              <w:t xml:space="preserve">80.08 </w:t>
            </w:r>
            <w:r>
              <w:rPr>
                <w:spacing w:val="-10"/>
              </w:rPr>
              <w:t>%</w:t>
            </w:r>
          </w:p>
        </w:tc>
        <w:tc>
          <w:tcPr>
            <w:tcW w:w="1003" w:type="dxa"/>
          </w:tcPr>
          <w:p w14:paraId="7E10F2EB" w14:textId="77777777" w:rsidR="00513D43" w:rsidRDefault="00513D43">
            <w:pPr>
              <w:pStyle w:val="TableParagraph"/>
              <w:spacing w:before="12"/>
              <w:ind w:left="0"/>
              <w:jc w:val="left"/>
              <w:rPr>
                <w:rFonts w:ascii="Times New Roman"/>
                <w:b/>
              </w:rPr>
            </w:pPr>
          </w:p>
          <w:p w14:paraId="6B442FCF" w14:textId="77777777" w:rsidR="00513D43" w:rsidRDefault="00000000">
            <w:pPr>
              <w:pStyle w:val="TableParagraph"/>
              <w:spacing w:before="1"/>
            </w:pPr>
            <w:r>
              <w:rPr>
                <w:spacing w:val="-4"/>
              </w:rPr>
              <w:t>2021</w:t>
            </w:r>
          </w:p>
        </w:tc>
      </w:tr>
      <w:tr w:rsidR="00513D43" w14:paraId="7A80A5E9" w14:textId="77777777">
        <w:trPr>
          <w:trHeight w:val="652"/>
        </w:trPr>
        <w:tc>
          <w:tcPr>
            <w:tcW w:w="1632" w:type="dxa"/>
          </w:tcPr>
          <w:p w14:paraId="1F0EE777" w14:textId="77777777" w:rsidR="00513D43" w:rsidRDefault="00000000">
            <w:pPr>
              <w:pStyle w:val="TableParagraph"/>
              <w:ind w:left="67" w:right="2"/>
            </w:pPr>
            <w:r>
              <w:rPr>
                <w:spacing w:val="-5"/>
              </w:rPr>
              <w:t>BCA</w:t>
            </w:r>
          </w:p>
        </w:tc>
        <w:tc>
          <w:tcPr>
            <w:tcW w:w="2129" w:type="dxa"/>
          </w:tcPr>
          <w:p w14:paraId="19D28BC3" w14:textId="77777777" w:rsidR="00513D43" w:rsidRDefault="00000000">
            <w:pPr>
              <w:pStyle w:val="TableParagraph"/>
              <w:spacing w:before="52" w:line="290" w:lineRule="atLeast"/>
              <w:ind w:left="158" w:right="83" w:firstLine="134"/>
              <w:jc w:val="left"/>
            </w:pPr>
            <w:r>
              <w:t>SRM</w:t>
            </w:r>
            <w:r>
              <w:rPr>
                <w:spacing w:val="-8"/>
              </w:rPr>
              <w:t xml:space="preserve"> </w:t>
            </w:r>
            <w:r>
              <w:t>Arts</w:t>
            </w:r>
            <w:r>
              <w:rPr>
                <w:spacing w:val="-7"/>
              </w:rPr>
              <w:t xml:space="preserve"> </w:t>
            </w:r>
            <w:r>
              <w:t xml:space="preserve">and </w:t>
            </w:r>
            <w:r>
              <w:rPr>
                <w:spacing w:val="-2"/>
              </w:rPr>
              <w:t>Science</w:t>
            </w:r>
            <w:r>
              <w:rPr>
                <w:spacing w:val="1"/>
              </w:rPr>
              <w:t xml:space="preserve"> </w:t>
            </w:r>
            <w:r>
              <w:rPr>
                <w:spacing w:val="-2"/>
              </w:rPr>
              <w:t>College</w:t>
            </w:r>
          </w:p>
        </w:tc>
        <w:tc>
          <w:tcPr>
            <w:tcW w:w="2424" w:type="dxa"/>
          </w:tcPr>
          <w:p w14:paraId="3D486EEA" w14:textId="77777777" w:rsidR="00513D43" w:rsidRDefault="00000000">
            <w:pPr>
              <w:pStyle w:val="TableParagraph"/>
              <w:ind w:left="76"/>
            </w:pPr>
            <w:r>
              <w:rPr>
                <w:spacing w:val="-6"/>
              </w:rPr>
              <w:t>University</w:t>
            </w:r>
            <w:r>
              <w:rPr>
                <w:spacing w:val="2"/>
              </w:rPr>
              <w:t xml:space="preserve"> </w:t>
            </w:r>
            <w:r>
              <w:rPr>
                <w:spacing w:val="-6"/>
              </w:rPr>
              <w:t>of</w:t>
            </w:r>
            <w:r>
              <w:rPr>
                <w:spacing w:val="3"/>
              </w:rPr>
              <w:t xml:space="preserve"> </w:t>
            </w:r>
            <w:r>
              <w:rPr>
                <w:spacing w:val="-6"/>
              </w:rPr>
              <w:t>Madras</w:t>
            </w:r>
          </w:p>
        </w:tc>
        <w:tc>
          <w:tcPr>
            <w:tcW w:w="1848" w:type="dxa"/>
          </w:tcPr>
          <w:p w14:paraId="1ED3CDE4" w14:textId="77777777" w:rsidR="00513D43" w:rsidRDefault="00000000">
            <w:pPr>
              <w:pStyle w:val="TableParagraph"/>
              <w:ind w:left="5"/>
            </w:pPr>
            <w:r>
              <w:rPr>
                <w:spacing w:val="-5"/>
              </w:rPr>
              <w:t>70%</w:t>
            </w:r>
          </w:p>
        </w:tc>
        <w:tc>
          <w:tcPr>
            <w:tcW w:w="1003" w:type="dxa"/>
          </w:tcPr>
          <w:p w14:paraId="3E8E7739" w14:textId="77777777" w:rsidR="00513D43" w:rsidRDefault="00000000">
            <w:pPr>
              <w:pStyle w:val="TableParagraph"/>
            </w:pPr>
            <w:r>
              <w:rPr>
                <w:spacing w:val="-4"/>
              </w:rPr>
              <w:t>2019</w:t>
            </w:r>
          </w:p>
        </w:tc>
      </w:tr>
      <w:tr w:rsidR="00513D43" w14:paraId="7C450169" w14:textId="77777777">
        <w:trPr>
          <w:trHeight w:val="573"/>
        </w:trPr>
        <w:tc>
          <w:tcPr>
            <w:tcW w:w="1632" w:type="dxa"/>
          </w:tcPr>
          <w:p w14:paraId="3469E48A" w14:textId="77777777" w:rsidR="00513D43" w:rsidRDefault="00000000">
            <w:pPr>
              <w:pStyle w:val="TableParagraph"/>
              <w:ind w:left="56"/>
            </w:pPr>
            <w:r>
              <w:t>12th</w:t>
            </w:r>
            <w:r>
              <w:rPr>
                <w:spacing w:val="-15"/>
              </w:rPr>
              <w:t xml:space="preserve"> </w:t>
            </w:r>
            <w:r>
              <w:rPr>
                <w:spacing w:val="-5"/>
              </w:rPr>
              <w:t>HSC</w:t>
            </w:r>
          </w:p>
        </w:tc>
        <w:tc>
          <w:tcPr>
            <w:tcW w:w="2129" w:type="dxa"/>
          </w:tcPr>
          <w:p w14:paraId="5D715693" w14:textId="77777777" w:rsidR="00513D43" w:rsidRDefault="00000000">
            <w:pPr>
              <w:pStyle w:val="TableParagraph"/>
              <w:spacing w:before="53" w:line="250" w:lineRule="exact"/>
              <w:ind w:left="429" w:right="83" w:hanging="312"/>
              <w:jc w:val="left"/>
            </w:pPr>
            <w:r>
              <w:rPr>
                <w:spacing w:val="-4"/>
              </w:rPr>
              <w:t>SRGDS</w:t>
            </w:r>
            <w:r>
              <w:rPr>
                <w:spacing w:val="-9"/>
              </w:rPr>
              <w:t xml:space="preserve"> </w:t>
            </w:r>
            <w:r>
              <w:rPr>
                <w:spacing w:val="-4"/>
              </w:rPr>
              <w:t>Matric</w:t>
            </w:r>
            <w:r>
              <w:rPr>
                <w:spacing w:val="-8"/>
              </w:rPr>
              <w:t xml:space="preserve"> </w:t>
            </w:r>
            <w:r>
              <w:rPr>
                <w:spacing w:val="-4"/>
              </w:rPr>
              <w:t>Hr.</w:t>
            </w:r>
            <w:r>
              <w:rPr>
                <w:spacing w:val="-8"/>
              </w:rPr>
              <w:t xml:space="preserve"> </w:t>
            </w:r>
            <w:r>
              <w:rPr>
                <w:spacing w:val="-4"/>
              </w:rPr>
              <w:t xml:space="preserve">Sec </w:t>
            </w:r>
            <w:r>
              <w:rPr>
                <w:spacing w:val="-2"/>
              </w:rPr>
              <w:t>School</w:t>
            </w:r>
          </w:p>
        </w:tc>
        <w:tc>
          <w:tcPr>
            <w:tcW w:w="2424" w:type="dxa"/>
          </w:tcPr>
          <w:p w14:paraId="60133A70" w14:textId="77777777" w:rsidR="00513D43" w:rsidRDefault="00000000">
            <w:pPr>
              <w:pStyle w:val="TableParagraph"/>
              <w:ind w:left="76" w:right="15"/>
            </w:pPr>
            <w:r>
              <w:t>State</w:t>
            </w:r>
            <w:r>
              <w:rPr>
                <w:spacing w:val="-10"/>
              </w:rPr>
              <w:t xml:space="preserve"> </w:t>
            </w:r>
            <w:r>
              <w:rPr>
                <w:spacing w:val="-2"/>
              </w:rPr>
              <w:t>Board</w:t>
            </w:r>
          </w:p>
        </w:tc>
        <w:tc>
          <w:tcPr>
            <w:tcW w:w="1848" w:type="dxa"/>
          </w:tcPr>
          <w:p w14:paraId="5CB5D040" w14:textId="77777777" w:rsidR="00513D43" w:rsidRDefault="00000000">
            <w:pPr>
              <w:pStyle w:val="TableParagraph"/>
              <w:ind w:left="617"/>
              <w:jc w:val="left"/>
            </w:pPr>
            <w:r>
              <w:t>68.38</w:t>
            </w:r>
            <w:r>
              <w:rPr>
                <w:spacing w:val="-5"/>
              </w:rPr>
              <w:t xml:space="preserve"> </w:t>
            </w:r>
            <w:r>
              <w:rPr>
                <w:spacing w:val="-10"/>
              </w:rPr>
              <w:t>%</w:t>
            </w:r>
          </w:p>
        </w:tc>
        <w:tc>
          <w:tcPr>
            <w:tcW w:w="1003" w:type="dxa"/>
          </w:tcPr>
          <w:p w14:paraId="460300DD" w14:textId="77777777" w:rsidR="00513D43" w:rsidRDefault="00000000">
            <w:pPr>
              <w:pStyle w:val="TableParagraph"/>
            </w:pPr>
            <w:r>
              <w:rPr>
                <w:spacing w:val="-4"/>
              </w:rPr>
              <w:t>2016</w:t>
            </w:r>
          </w:p>
        </w:tc>
      </w:tr>
      <w:tr w:rsidR="00513D43" w14:paraId="5DAABF81" w14:textId="77777777">
        <w:trPr>
          <w:trHeight w:val="573"/>
        </w:trPr>
        <w:tc>
          <w:tcPr>
            <w:tcW w:w="1632" w:type="dxa"/>
          </w:tcPr>
          <w:p w14:paraId="7E542542" w14:textId="77777777" w:rsidR="00513D43" w:rsidRDefault="00000000">
            <w:pPr>
              <w:pStyle w:val="TableParagraph"/>
              <w:ind w:left="54"/>
            </w:pPr>
            <w:r>
              <w:t>10</w:t>
            </w:r>
            <w:r>
              <w:rPr>
                <w:spacing w:val="-13"/>
              </w:rPr>
              <w:t xml:space="preserve"> </w:t>
            </w:r>
            <w:r>
              <w:rPr>
                <w:spacing w:val="-5"/>
              </w:rPr>
              <w:t>th</w:t>
            </w:r>
          </w:p>
        </w:tc>
        <w:tc>
          <w:tcPr>
            <w:tcW w:w="2129" w:type="dxa"/>
          </w:tcPr>
          <w:p w14:paraId="7D264896" w14:textId="77777777" w:rsidR="00513D43" w:rsidRDefault="00000000">
            <w:pPr>
              <w:pStyle w:val="TableParagraph"/>
              <w:spacing w:before="53" w:line="250" w:lineRule="exact"/>
              <w:ind w:left="429" w:right="83" w:hanging="312"/>
              <w:jc w:val="left"/>
            </w:pPr>
            <w:r>
              <w:rPr>
                <w:spacing w:val="-4"/>
              </w:rPr>
              <w:t>SRGDS</w:t>
            </w:r>
            <w:r>
              <w:rPr>
                <w:spacing w:val="-9"/>
              </w:rPr>
              <w:t xml:space="preserve"> </w:t>
            </w:r>
            <w:r>
              <w:rPr>
                <w:spacing w:val="-4"/>
              </w:rPr>
              <w:t>Matric</w:t>
            </w:r>
            <w:r>
              <w:rPr>
                <w:spacing w:val="-8"/>
              </w:rPr>
              <w:t xml:space="preserve"> </w:t>
            </w:r>
            <w:r>
              <w:rPr>
                <w:spacing w:val="-4"/>
              </w:rPr>
              <w:t>Hr.</w:t>
            </w:r>
            <w:r>
              <w:rPr>
                <w:spacing w:val="-8"/>
              </w:rPr>
              <w:t xml:space="preserve"> </w:t>
            </w:r>
            <w:r>
              <w:rPr>
                <w:spacing w:val="-4"/>
              </w:rPr>
              <w:t xml:space="preserve">Sec </w:t>
            </w:r>
            <w:r>
              <w:rPr>
                <w:spacing w:val="-2"/>
              </w:rPr>
              <w:t>School</w:t>
            </w:r>
          </w:p>
        </w:tc>
        <w:tc>
          <w:tcPr>
            <w:tcW w:w="2424" w:type="dxa"/>
          </w:tcPr>
          <w:p w14:paraId="40BBAD2F" w14:textId="77777777" w:rsidR="00513D43" w:rsidRDefault="00000000">
            <w:pPr>
              <w:pStyle w:val="TableParagraph"/>
              <w:ind w:left="76" w:right="15"/>
            </w:pPr>
            <w:r>
              <w:t>State</w:t>
            </w:r>
            <w:r>
              <w:rPr>
                <w:spacing w:val="-10"/>
              </w:rPr>
              <w:t xml:space="preserve"> </w:t>
            </w:r>
            <w:r>
              <w:rPr>
                <w:spacing w:val="-2"/>
              </w:rPr>
              <w:t>Board</w:t>
            </w:r>
          </w:p>
        </w:tc>
        <w:tc>
          <w:tcPr>
            <w:tcW w:w="1848" w:type="dxa"/>
          </w:tcPr>
          <w:p w14:paraId="7AEFC64D" w14:textId="77777777" w:rsidR="00513D43" w:rsidRDefault="00000000">
            <w:pPr>
              <w:pStyle w:val="TableParagraph"/>
              <w:ind w:left="617"/>
              <w:jc w:val="left"/>
            </w:pPr>
            <w:r>
              <w:t xml:space="preserve">83.40 </w:t>
            </w:r>
            <w:r>
              <w:rPr>
                <w:spacing w:val="-10"/>
              </w:rPr>
              <w:t>%</w:t>
            </w:r>
          </w:p>
        </w:tc>
        <w:tc>
          <w:tcPr>
            <w:tcW w:w="1003" w:type="dxa"/>
          </w:tcPr>
          <w:p w14:paraId="5B977D32" w14:textId="77777777" w:rsidR="00513D43" w:rsidRDefault="00000000">
            <w:pPr>
              <w:pStyle w:val="TableParagraph"/>
            </w:pPr>
            <w:r>
              <w:rPr>
                <w:spacing w:val="-4"/>
              </w:rPr>
              <w:t>2014</w:t>
            </w:r>
          </w:p>
        </w:tc>
      </w:tr>
    </w:tbl>
    <w:p w14:paraId="7A81979E" w14:textId="77777777" w:rsidR="00513D43" w:rsidRDefault="00513D43">
      <w:pPr>
        <w:pStyle w:val="BodyText"/>
        <w:ind w:left="0"/>
        <w:rPr>
          <w:rFonts w:ascii="Times New Roman"/>
          <w:b/>
          <w:sz w:val="20"/>
        </w:rPr>
      </w:pPr>
    </w:p>
    <w:p w14:paraId="58A28DD8" w14:textId="77777777" w:rsidR="00513D43" w:rsidRDefault="00513D43">
      <w:pPr>
        <w:pStyle w:val="BodyText"/>
        <w:ind w:left="0"/>
        <w:rPr>
          <w:rFonts w:ascii="Times New Roman"/>
          <w:b/>
          <w:sz w:val="20"/>
        </w:rPr>
      </w:pPr>
    </w:p>
    <w:p w14:paraId="6F2884A3" w14:textId="77777777" w:rsidR="00513D43" w:rsidRDefault="00513D43">
      <w:pPr>
        <w:pStyle w:val="BodyText"/>
        <w:ind w:left="0"/>
        <w:rPr>
          <w:rFonts w:ascii="Times New Roman"/>
          <w:b/>
          <w:sz w:val="20"/>
        </w:rPr>
      </w:pPr>
    </w:p>
    <w:p w14:paraId="00755402" w14:textId="77777777" w:rsidR="00513D43" w:rsidRDefault="00000000">
      <w:pPr>
        <w:pStyle w:val="BodyText"/>
        <w:spacing w:before="92"/>
        <w:ind w:left="0"/>
        <w:rPr>
          <w:rFonts w:ascii="Times New Roman"/>
          <w:b/>
          <w:sz w:val="20"/>
        </w:rPr>
      </w:pPr>
      <w:r>
        <w:rPr>
          <w:rFonts w:ascii="Times New Roman"/>
          <w:b/>
          <w:noProof/>
          <w:sz w:val="20"/>
        </w:rPr>
        <mc:AlternateContent>
          <mc:Choice Requires="wpg">
            <w:drawing>
              <wp:anchor distT="0" distB="0" distL="0" distR="0" simplePos="0" relativeHeight="487589376" behindDoc="1" locked="0" layoutInCell="1" allowOverlap="1" wp14:anchorId="53B419EF" wp14:editId="3F53C6EF">
                <wp:simplePos x="0" y="0"/>
                <wp:positionH relativeFrom="page">
                  <wp:posOffset>896416</wp:posOffset>
                </wp:positionH>
                <wp:positionV relativeFrom="paragraph">
                  <wp:posOffset>220001</wp:posOffset>
                </wp:positionV>
                <wp:extent cx="5769610" cy="20764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07645"/>
                          <a:chOff x="0" y="0"/>
                          <a:chExt cx="5769610" cy="207645"/>
                        </a:xfrm>
                      </wpg:grpSpPr>
                      <wps:wsp>
                        <wps:cNvPr id="7" name="Graphic 7"/>
                        <wps:cNvSpPr/>
                        <wps:spPr>
                          <a:xfrm>
                            <a:off x="0" y="3047"/>
                            <a:ext cx="5769610" cy="201295"/>
                          </a:xfrm>
                          <a:custGeom>
                            <a:avLst/>
                            <a:gdLst/>
                            <a:ahLst/>
                            <a:cxnLst/>
                            <a:rect l="l" t="t" r="r" b="b"/>
                            <a:pathLst>
                              <a:path w="5769610" h="201295">
                                <a:moveTo>
                                  <a:pt x="5769229" y="0"/>
                                </a:moveTo>
                                <a:lnTo>
                                  <a:pt x="0" y="0"/>
                                </a:lnTo>
                                <a:lnTo>
                                  <a:pt x="0" y="201167"/>
                                </a:lnTo>
                                <a:lnTo>
                                  <a:pt x="5769229" y="201167"/>
                                </a:lnTo>
                                <a:lnTo>
                                  <a:pt x="5769229" y="0"/>
                                </a:lnTo>
                                <a:close/>
                              </a:path>
                            </a:pathLst>
                          </a:custGeom>
                          <a:solidFill>
                            <a:srgbClr val="E6E6E6"/>
                          </a:solidFill>
                        </wps:spPr>
                        <wps:bodyPr wrap="square" lIns="0" tIns="0" rIns="0" bIns="0" rtlCol="0">
                          <a:prstTxWarp prst="textNoShape">
                            <a:avLst/>
                          </a:prstTxWarp>
                          <a:noAutofit/>
                        </wps:bodyPr>
                      </wps:wsp>
                      <wps:wsp>
                        <wps:cNvPr id="8" name="Graphic 8"/>
                        <wps:cNvSpPr/>
                        <wps:spPr>
                          <a:xfrm>
                            <a:off x="0" y="12"/>
                            <a:ext cx="5769610" cy="207645"/>
                          </a:xfrm>
                          <a:custGeom>
                            <a:avLst/>
                            <a:gdLst/>
                            <a:ahLst/>
                            <a:cxnLst/>
                            <a:rect l="l" t="t" r="r" b="b"/>
                            <a:pathLst>
                              <a:path w="5769610" h="207645">
                                <a:moveTo>
                                  <a:pt x="5769229" y="204216"/>
                                </a:moveTo>
                                <a:lnTo>
                                  <a:pt x="0" y="204216"/>
                                </a:lnTo>
                                <a:lnTo>
                                  <a:pt x="0" y="207251"/>
                                </a:lnTo>
                                <a:lnTo>
                                  <a:pt x="5769229" y="207251"/>
                                </a:lnTo>
                                <a:lnTo>
                                  <a:pt x="5769229" y="204216"/>
                                </a:lnTo>
                                <a:close/>
                              </a:path>
                              <a:path w="5769610" h="207645">
                                <a:moveTo>
                                  <a:pt x="5769229" y="0"/>
                                </a:moveTo>
                                <a:lnTo>
                                  <a:pt x="0" y="0"/>
                                </a:lnTo>
                                <a:lnTo>
                                  <a:pt x="0" y="3035"/>
                                </a:lnTo>
                                <a:lnTo>
                                  <a:pt x="5769229" y="3035"/>
                                </a:lnTo>
                                <a:lnTo>
                                  <a:pt x="5769229"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0" y="3047"/>
                            <a:ext cx="5769610" cy="201295"/>
                          </a:xfrm>
                          <a:prstGeom prst="rect">
                            <a:avLst/>
                          </a:prstGeom>
                        </wps:spPr>
                        <wps:txbx>
                          <w:txbxContent>
                            <w:p w14:paraId="3786F788" w14:textId="77777777" w:rsidR="00513D43" w:rsidRDefault="00000000">
                              <w:pPr>
                                <w:spacing w:before="20"/>
                                <w:ind w:right="1"/>
                                <w:jc w:val="center"/>
                                <w:rPr>
                                  <w:rFonts w:ascii="Times New Roman"/>
                                  <w:b/>
                                  <w:sz w:val="24"/>
                                </w:rPr>
                              </w:pPr>
                              <w:r>
                                <w:rPr>
                                  <w:rFonts w:ascii="Times New Roman"/>
                                  <w:b/>
                                  <w:sz w:val="24"/>
                                </w:rPr>
                                <w:t>PERSONAL</w:t>
                              </w:r>
                              <w:r>
                                <w:rPr>
                                  <w:rFonts w:ascii="Times New Roman"/>
                                  <w:b/>
                                  <w:spacing w:val="-3"/>
                                  <w:sz w:val="24"/>
                                </w:rPr>
                                <w:t xml:space="preserve"> </w:t>
                              </w:r>
                              <w:r>
                                <w:rPr>
                                  <w:rFonts w:ascii="Times New Roman"/>
                                  <w:b/>
                                  <w:spacing w:val="-2"/>
                                  <w:sz w:val="24"/>
                                </w:rPr>
                                <w:t>PROFILE</w:t>
                              </w:r>
                            </w:p>
                          </w:txbxContent>
                        </wps:txbx>
                        <wps:bodyPr wrap="square" lIns="0" tIns="0" rIns="0" bIns="0" rtlCol="0">
                          <a:noAutofit/>
                        </wps:bodyPr>
                      </wps:wsp>
                    </wpg:wgp>
                  </a:graphicData>
                </a:graphic>
              </wp:anchor>
            </w:drawing>
          </mc:Choice>
          <mc:Fallback>
            <w:pict>
              <v:group w14:anchorId="53B419EF" id="Group 6" o:spid="_x0000_s1027" style="position:absolute;margin-left:70.6pt;margin-top:17.3pt;width:454.3pt;height:16.35pt;z-index:-15727104;mso-wrap-distance-left:0;mso-wrap-distance-right:0;mso-position-horizontal-relative:page" coordsize="57696,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">
                <v:shape id="Graphic 7" o:spid="_x0000_s1028" style="position:absolute;top:30;width:57696;height:2013;visibility:visible;mso-wrap-style:square;v-text-anchor:top" coordsize="57696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" path="m5769229,l,,,201167r5769229,l5769229,xe" fillcolor="#e6e6e6" stroked="f">
                  <v:path arrowok="t"/>
                </v:shape>
                <v:shape id="Graphic 8" o:spid="_x0000_s1029" style="position:absolute;width:57696;height:2076;visibility:visible;mso-wrap-style:square;v-text-anchor:top" coordsize="576961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" path="m5769229,204216l,204216r,3035l5769229,207251r,-3035xem5769229,l,,,3035r5769229,l5769229,xe" fillcolor="black" stroked="f">
                  <v:path arrowok="t"/>
                </v:shape>
                <v:shape id="Textbox 9" o:spid="_x0000_s1030" type="#_x0000_t202" style="position:absolute;top:30;width:5769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786F788" w14:textId="77777777" w:rsidR="00513D43" w:rsidRDefault="00000000">
                        <w:pPr>
                          <w:spacing w:before="20"/>
                          <w:ind w:right="1"/>
                          <w:jc w:val="center"/>
                          <w:rPr>
                            <w:rFonts w:ascii="Times New Roman"/>
                            <w:b/>
                            <w:sz w:val="24"/>
                          </w:rPr>
                        </w:pPr>
                        <w:r>
                          <w:rPr>
                            <w:rFonts w:ascii="Times New Roman"/>
                            <w:b/>
                            <w:sz w:val="24"/>
                          </w:rPr>
                          <w:t>PERSONAL</w:t>
                        </w:r>
                        <w:r>
                          <w:rPr>
                            <w:rFonts w:ascii="Times New Roman"/>
                            <w:b/>
                            <w:spacing w:val="-3"/>
                            <w:sz w:val="24"/>
                          </w:rPr>
                          <w:t xml:space="preserve"> </w:t>
                        </w:r>
                        <w:r>
                          <w:rPr>
                            <w:rFonts w:ascii="Times New Roman"/>
                            <w:b/>
                            <w:spacing w:val="-2"/>
                            <w:sz w:val="24"/>
                          </w:rPr>
                          <w:t>PROFILE</w:t>
                        </w:r>
                      </w:p>
                    </w:txbxContent>
                  </v:textbox>
                </v:shape>
                <w10:wrap type="topAndBottom" anchorx="page"/>
              </v:group>
            </w:pict>
          </mc:Fallback>
        </mc:AlternateContent>
      </w:r>
    </w:p>
    <w:p w14:paraId="30248EB2" w14:textId="77777777" w:rsidR="00513D43" w:rsidRDefault="00513D43">
      <w:pPr>
        <w:pStyle w:val="BodyText"/>
        <w:spacing w:before="3"/>
        <w:ind w:left="0"/>
        <w:rPr>
          <w:rFonts w:ascii="Times New Roman"/>
          <w:b/>
        </w:rPr>
      </w:pPr>
    </w:p>
    <w:p w14:paraId="0582FE76" w14:textId="77777777" w:rsidR="00513D43" w:rsidRDefault="00000000">
      <w:pPr>
        <w:pStyle w:val="ListParagraph"/>
        <w:numPr>
          <w:ilvl w:val="0"/>
          <w:numId w:val="1"/>
        </w:numPr>
        <w:tabs>
          <w:tab w:val="left" w:pos="885"/>
        </w:tabs>
      </w:pPr>
      <w:r>
        <w:t>Date</w:t>
      </w:r>
      <w:r>
        <w:rPr>
          <w:spacing w:val="-2"/>
        </w:rPr>
        <w:t xml:space="preserve"> </w:t>
      </w:r>
      <w:r>
        <w:t>of</w:t>
      </w:r>
      <w:r>
        <w:rPr>
          <w:spacing w:val="-1"/>
        </w:rPr>
        <w:t xml:space="preserve"> </w:t>
      </w:r>
      <w:r>
        <w:t>Birth:</w:t>
      </w:r>
      <w:r>
        <w:rPr>
          <w:spacing w:val="-3"/>
        </w:rPr>
        <w:t xml:space="preserve"> </w:t>
      </w:r>
      <w:r>
        <w:t>11</w:t>
      </w:r>
      <w:r>
        <w:rPr>
          <w:position w:val="5"/>
          <w:sz w:val="14"/>
        </w:rPr>
        <w:t>th</w:t>
      </w:r>
      <w:r>
        <w:rPr>
          <w:spacing w:val="15"/>
          <w:position w:val="5"/>
          <w:sz w:val="14"/>
        </w:rPr>
        <w:t xml:space="preserve"> </w:t>
      </w:r>
      <w:r>
        <w:t>June</w:t>
      </w:r>
      <w:r>
        <w:rPr>
          <w:spacing w:val="-2"/>
        </w:rPr>
        <w:t xml:space="preserve"> 1999.</w:t>
      </w:r>
    </w:p>
    <w:p w14:paraId="0D68B1E6" w14:textId="77777777" w:rsidR="00513D43" w:rsidRDefault="00000000">
      <w:pPr>
        <w:pStyle w:val="ListParagraph"/>
        <w:numPr>
          <w:ilvl w:val="0"/>
          <w:numId w:val="1"/>
        </w:numPr>
        <w:tabs>
          <w:tab w:val="left" w:pos="885"/>
        </w:tabs>
        <w:spacing w:before="2" w:line="257" w:lineRule="exact"/>
      </w:pPr>
      <w:r>
        <w:t>Gender:</w:t>
      </w:r>
      <w:r>
        <w:rPr>
          <w:spacing w:val="-5"/>
        </w:rPr>
        <w:t xml:space="preserve"> </w:t>
      </w:r>
      <w:r>
        <w:rPr>
          <w:spacing w:val="-2"/>
        </w:rPr>
        <w:t>Male.</w:t>
      </w:r>
    </w:p>
    <w:p w14:paraId="047D8928" w14:textId="77777777" w:rsidR="00513D43" w:rsidRDefault="00000000">
      <w:pPr>
        <w:pStyle w:val="ListParagraph"/>
        <w:numPr>
          <w:ilvl w:val="0"/>
          <w:numId w:val="1"/>
        </w:numPr>
        <w:tabs>
          <w:tab w:val="left" w:pos="885"/>
        </w:tabs>
        <w:spacing w:line="257" w:lineRule="exact"/>
      </w:pPr>
      <w:r>
        <w:t>Marital</w:t>
      </w:r>
      <w:r>
        <w:rPr>
          <w:spacing w:val="-7"/>
        </w:rPr>
        <w:t xml:space="preserve"> </w:t>
      </w:r>
      <w:r>
        <w:t>Status:</w:t>
      </w:r>
      <w:r>
        <w:rPr>
          <w:spacing w:val="-5"/>
        </w:rPr>
        <w:t xml:space="preserve"> </w:t>
      </w:r>
      <w:r>
        <w:rPr>
          <w:spacing w:val="-2"/>
        </w:rPr>
        <w:t>Single.</w:t>
      </w:r>
    </w:p>
    <w:p w14:paraId="5F036F07" w14:textId="77777777" w:rsidR="00513D43" w:rsidRDefault="00000000">
      <w:pPr>
        <w:pStyle w:val="ListParagraph"/>
        <w:numPr>
          <w:ilvl w:val="0"/>
          <w:numId w:val="1"/>
        </w:numPr>
        <w:tabs>
          <w:tab w:val="left" w:pos="885"/>
        </w:tabs>
        <w:spacing w:before="1" w:line="257" w:lineRule="exact"/>
      </w:pPr>
      <w:r>
        <w:t>Nationality:</w:t>
      </w:r>
      <w:r>
        <w:rPr>
          <w:spacing w:val="-5"/>
        </w:rPr>
        <w:t xml:space="preserve"> </w:t>
      </w:r>
      <w:r>
        <w:rPr>
          <w:spacing w:val="-2"/>
        </w:rPr>
        <w:t>Indian.</w:t>
      </w:r>
    </w:p>
    <w:p w14:paraId="21C7372C" w14:textId="77777777" w:rsidR="00513D43" w:rsidRDefault="00000000">
      <w:pPr>
        <w:pStyle w:val="ListParagraph"/>
        <w:numPr>
          <w:ilvl w:val="0"/>
          <w:numId w:val="1"/>
        </w:numPr>
        <w:tabs>
          <w:tab w:val="left" w:pos="885"/>
        </w:tabs>
        <w:spacing w:line="257" w:lineRule="exact"/>
      </w:pPr>
      <w:r>
        <w:t>Passport</w:t>
      </w:r>
      <w:r>
        <w:rPr>
          <w:spacing w:val="-9"/>
        </w:rPr>
        <w:t xml:space="preserve"> </w:t>
      </w:r>
      <w:r>
        <w:t>Available:</w:t>
      </w:r>
      <w:r>
        <w:rPr>
          <w:spacing w:val="-7"/>
        </w:rPr>
        <w:t xml:space="preserve"> </w:t>
      </w:r>
      <w:r>
        <w:rPr>
          <w:spacing w:val="-5"/>
        </w:rPr>
        <w:t>Yes</w:t>
      </w:r>
    </w:p>
    <w:p w14:paraId="729C6A0C" w14:textId="77777777" w:rsidR="00513D43" w:rsidRDefault="00000000">
      <w:pPr>
        <w:pStyle w:val="ListParagraph"/>
        <w:numPr>
          <w:ilvl w:val="0"/>
          <w:numId w:val="1"/>
        </w:numPr>
        <w:tabs>
          <w:tab w:val="left" w:pos="885"/>
        </w:tabs>
        <w:spacing w:before="1" w:line="257" w:lineRule="exact"/>
      </w:pPr>
      <w:r>
        <w:t>PAN</w:t>
      </w:r>
      <w:r>
        <w:rPr>
          <w:spacing w:val="-1"/>
        </w:rPr>
        <w:t xml:space="preserve"> </w:t>
      </w:r>
      <w:r>
        <w:t>Card</w:t>
      </w:r>
      <w:r>
        <w:rPr>
          <w:spacing w:val="-5"/>
        </w:rPr>
        <w:t xml:space="preserve"> </w:t>
      </w:r>
      <w:r>
        <w:t>No:</w:t>
      </w:r>
      <w:r>
        <w:rPr>
          <w:spacing w:val="-1"/>
        </w:rPr>
        <w:t xml:space="preserve"> </w:t>
      </w:r>
      <w:r>
        <w:rPr>
          <w:spacing w:val="-2"/>
        </w:rPr>
        <w:t>DDYPM5238L</w:t>
      </w:r>
    </w:p>
    <w:p w14:paraId="759D511B" w14:textId="77777777" w:rsidR="00513D43" w:rsidRDefault="00000000">
      <w:pPr>
        <w:pStyle w:val="ListParagraph"/>
        <w:numPr>
          <w:ilvl w:val="0"/>
          <w:numId w:val="1"/>
        </w:numPr>
        <w:tabs>
          <w:tab w:val="left" w:pos="885"/>
        </w:tabs>
        <w:spacing w:line="257" w:lineRule="exact"/>
      </w:pPr>
      <w:r>
        <w:t>AADHAR</w:t>
      </w:r>
      <w:r>
        <w:rPr>
          <w:spacing w:val="-8"/>
        </w:rPr>
        <w:t xml:space="preserve"> </w:t>
      </w:r>
      <w:r>
        <w:t>Card</w:t>
      </w:r>
      <w:r>
        <w:rPr>
          <w:spacing w:val="-6"/>
        </w:rPr>
        <w:t xml:space="preserve"> </w:t>
      </w:r>
      <w:r>
        <w:t>No:</w:t>
      </w:r>
      <w:r>
        <w:rPr>
          <w:spacing w:val="-6"/>
        </w:rPr>
        <w:t xml:space="preserve"> </w:t>
      </w:r>
      <w:r>
        <w:t>8667-6505-</w:t>
      </w:r>
      <w:r>
        <w:rPr>
          <w:spacing w:val="-4"/>
        </w:rPr>
        <w:t>0660</w:t>
      </w:r>
    </w:p>
    <w:p w14:paraId="2F3D77AA" w14:textId="77777777" w:rsidR="00513D43" w:rsidRDefault="00513D43">
      <w:pPr>
        <w:pStyle w:val="BodyText"/>
        <w:spacing w:before="175"/>
        <w:ind w:left="0"/>
      </w:pPr>
    </w:p>
    <w:p w14:paraId="64247C2A" w14:textId="77777777" w:rsidR="00513D43" w:rsidRDefault="00000000">
      <w:pPr>
        <w:pStyle w:val="Heading2"/>
        <w:rPr>
          <w:u w:val="none"/>
        </w:rPr>
      </w:pPr>
      <w:r>
        <w:rPr>
          <w:spacing w:val="-2"/>
        </w:rPr>
        <w:t>DECLARATION:</w:t>
      </w:r>
    </w:p>
    <w:p w14:paraId="66BC3511" w14:textId="77777777" w:rsidR="00513D43" w:rsidRDefault="00000000">
      <w:pPr>
        <w:pStyle w:val="BodyText"/>
        <w:spacing w:before="138" w:line="362" w:lineRule="auto"/>
        <w:ind w:left="165" w:right="166" w:firstLine="719"/>
      </w:pPr>
      <w:r>
        <w:t>I hereby declare that all the statements and information given by me in this application are true, correct, and complete to the best of my knowledge and belief.</w:t>
      </w:r>
    </w:p>
    <w:p w14:paraId="5D4CB6E6" w14:textId="77777777" w:rsidR="00513D43" w:rsidRDefault="00513D43">
      <w:pPr>
        <w:pStyle w:val="BodyText"/>
        <w:spacing w:before="124"/>
        <w:ind w:left="0"/>
      </w:pPr>
    </w:p>
    <w:p w14:paraId="63117AB5" w14:textId="77777777" w:rsidR="00513D43" w:rsidRDefault="00000000">
      <w:pPr>
        <w:pStyle w:val="Heading3"/>
        <w:spacing w:before="1"/>
      </w:pPr>
      <w:r>
        <w:rPr>
          <w:spacing w:val="-2"/>
        </w:rPr>
        <w:t>Date:</w:t>
      </w:r>
    </w:p>
    <w:p w14:paraId="309D53D6" w14:textId="77777777" w:rsidR="00513D43" w:rsidRDefault="00000000">
      <w:pPr>
        <w:tabs>
          <w:tab w:val="left" w:pos="5926"/>
        </w:tabs>
        <w:spacing w:before="128"/>
        <w:ind w:left="165"/>
      </w:pPr>
      <w:r>
        <w:rPr>
          <w:b/>
        </w:rPr>
        <w:t>Place:</w:t>
      </w:r>
      <w:r>
        <w:rPr>
          <w:b/>
          <w:spacing w:val="-1"/>
        </w:rPr>
        <w:t xml:space="preserve"> </w:t>
      </w:r>
      <w:r>
        <w:rPr>
          <w:spacing w:val="-2"/>
        </w:rPr>
        <w:t>Chennai</w:t>
      </w:r>
      <w:r>
        <w:tab/>
        <w:t>Muthamizhmani</w:t>
      </w:r>
      <w:r>
        <w:rPr>
          <w:spacing w:val="-10"/>
        </w:rPr>
        <w:t xml:space="preserve"> T</w:t>
      </w:r>
    </w:p>
    <w:sectPr w:rsidR="00513D43">
      <w:pgSz w:w="1191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E82"/>
    <w:multiLevelType w:val="hybridMultilevel"/>
    <w:tmpl w:val="2C6CA37C"/>
    <w:lvl w:ilvl="0" w:tplc="57D4CA84">
      <w:numFmt w:val="bullet"/>
      <w:lvlText w:val=""/>
      <w:lvlJc w:val="left"/>
      <w:pPr>
        <w:ind w:left="525" w:hanging="360"/>
      </w:pPr>
      <w:rPr>
        <w:rFonts w:ascii="Wingdings" w:eastAsia="Wingdings" w:hAnsi="Wingdings" w:cs="Wingdings" w:hint="default"/>
        <w:spacing w:val="0"/>
        <w:w w:val="100"/>
        <w:lang w:val="en-US" w:eastAsia="en-US" w:bidi="ar-SA"/>
      </w:rPr>
    </w:lvl>
    <w:lvl w:ilvl="1" w:tplc="B204DADC">
      <w:numFmt w:val="bullet"/>
      <w:lvlText w:val=""/>
      <w:lvlJc w:val="left"/>
      <w:pPr>
        <w:ind w:left="916" w:hanging="392"/>
      </w:pPr>
      <w:rPr>
        <w:rFonts w:ascii="Symbol" w:eastAsia="Symbol" w:hAnsi="Symbol" w:cs="Symbol" w:hint="default"/>
        <w:spacing w:val="0"/>
        <w:w w:val="100"/>
        <w:lang w:val="en-US" w:eastAsia="en-US" w:bidi="ar-SA"/>
      </w:rPr>
    </w:lvl>
    <w:lvl w:ilvl="2" w:tplc="CA0A8772">
      <w:numFmt w:val="bullet"/>
      <w:lvlText w:val="•"/>
      <w:lvlJc w:val="left"/>
      <w:pPr>
        <w:ind w:left="920" w:hanging="392"/>
      </w:pPr>
      <w:rPr>
        <w:rFonts w:hint="default"/>
        <w:lang w:val="en-US" w:eastAsia="en-US" w:bidi="ar-SA"/>
      </w:rPr>
    </w:lvl>
    <w:lvl w:ilvl="3" w:tplc="C7349E24">
      <w:numFmt w:val="bullet"/>
      <w:lvlText w:val="•"/>
      <w:lvlJc w:val="left"/>
      <w:pPr>
        <w:ind w:left="1240" w:hanging="392"/>
      </w:pPr>
      <w:rPr>
        <w:rFonts w:hint="default"/>
        <w:lang w:val="en-US" w:eastAsia="en-US" w:bidi="ar-SA"/>
      </w:rPr>
    </w:lvl>
    <w:lvl w:ilvl="4" w:tplc="31C6CFEE">
      <w:numFmt w:val="bullet"/>
      <w:lvlText w:val="•"/>
      <w:lvlJc w:val="left"/>
      <w:pPr>
        <w:ind w:left="2399" w:hanging="392"/>
      </w:pPr>
      <w:rPr>
        <w:rFonts w:hint="default"/>
        <w:lang w:val="en-US" w:eastAsia="en-US" w:bidi="ar-SA"/>
      </w:rPr>
    </w:lvl>
    <w:lvl w:ilvl="5" w:tplc="8AFEC906">
      <w:numFmt w:val="bullet"/>
      <w:lvlText w:val="•"/>
      <w:lvlJc w:val="left"/>
      <w:pPr>
        <w:ind w:left="3558" w:hanging="392"/>
      </w:pPr>
      <w:rPr>
        <w:rFonts w:hint="default"/>
        <w:lang w:val="en-US" w:eastAsia="en-US" w:bidi="ar-SA"/>
      </w:rPr>
    </w:lvl>
    <w:lvl w:ilvl="6" w:tplc="82F46A6C">
      <w:numFmt w:val="bullet"/>
      <w:lvlText w:val="•"/>
      <w:lvlJc w:val="left"/>
      <w:pPr>
        <w:ind w:left="4718" w:hanging="392"/>
      </w:pPr>
      <w:rPr>
        <w:rFonts w:hint="default"/>
        <w:lang w:val="en-US" w:eastAsia="en-US" w:bidi="ar-SA"/>
      </w:rPr>
    </w:lvl>
    <w:lvl w:ilvl="7" w:tplc="1E588C42">
      <w:numFmt w:val="bullet"/>
      <w:lvlText w:val="•"/>
      <w:lvlJc w:val="left"/>
      <w:pPr>
        <w:ind w:left="5877" w:hanging="392"/>
      </w:pPr>
      <w:rPr>
        <w:rFonts w:hint="default"/>
        <w:lang w:val="en-US" w:eastAsia="en-US" w:bidi="ar-SA"/>
      </w:rPr>
    </w:lvl>
    <w:lvl w:ilvl="8" w:tplc="4776E9DA">
      <w:numFmt w:val="bullet"/>
      <w:lvlText w:val="•"/>
      <w:lvlJc w:val="left"/>
      <w:pPr>
        <w:ind w:left="7037" w:hanging="392"/>
      </w:pPr>
      <w:rPr>
        <w:rFonts w:hint="default"/>
        <w:lang w:val="en-US" w:eastAsia="en-US" w:bidi="ar-SA"/>
      </w:rPr>
    </w:lvl>
  </w:abstractNum>
  <w:abstractNum w:abstractNumId="1" w15:restartNumberingAfterBreak="0">
    <w:nsid w:val="366B7520"/>
    <w:multiLevelType w:val="hybridMultilevel"/>
    <w:tmpl w:val="30B4DEE0"/>
    <w:lvl w:ilvl="0" w:tplc="B5261C04">
      <w:numFmt w:val="bullet"/>
      <w:lvlText w:val=""/>
      <w:lvlJc w:val="left"/>
      <w:pPr>
        <w:ind w:left="885" w:hanging="360"/>
      </w:pPr>
      <w:rPr>
        <w:rFonts w:ascii="Wingdings" w:eastAsia="Wingdings" w:hAnsi="Wingdings" w:cs="Wingdings" w:hint="default"/>
        <w:spacing w:val="0"/>
        <w:w w:val="100"/>
        <w:lang w:val="en-US" w:eastAsia="en-US" w:bidi="ar-SA"/>
      </w:rPr>
    </w:lvl>
    <w:lvl w:ilvl="1" w:tplc="3E243830">
      <w:numFmt w:val="bullet"/>
      <w:lvlText w:val="•"/>
      <w:lvlJc w:val="left"/>
      <w:pPr>
        <w:ind w:left="1727" w:hanging="360"/>
      </w:pPr>
      <w:rPr>
        <w:rFonts w:hint="default"/>
        <w:lang w:val="en-US" w:eastAsia="en-US" w:bidi="ar-SA"/>
      </w:rPr>
    </w:lvl>
    <w:lvl w:ilvl="2" w:tplc="11066D9C">
      <w:numFmt w:val="bullet"/>
      <w:lvlText w:val="•"/>
      <w:lvlJc w:val="left"/>
      <w:pPr>
        <w:ind w:left="2575" w:hanging="360"/>
      </w:pPr>
      <w:rPr>
        <w:rFonts w:hint="default"/>
        <w:lang w:val="en-US" w:eastAsia="en-US" w:bidi="ar-SA"/>
      </w:rPr>
    </w:lvl>
    <w:lvl w:ilvl="3" w:tplc="7F8242DE">
      <w:numFmt w:val="bullet"/>
      <w:lvlText w:val="•"/>
      <w:lvlJc w:val="left"/>
      <w:pPr>
        <w:ind w:left="3422" w:hanging="360"/>
      </w:pPr>
      <w:rPr>
        <w:rFonts w:hint="default"/>
        <w:lang w:val="en-US" w:eastAsia="en-US" w:bidi="ar-SA"/>
      </w:rPr>
    </w:lvl>
    <w:lvl w:ilvl="4" w:tplc="ADBEF91E">
      <w:numFmt w:val="bullet"/>
      <w:lvlText w:val="•"/>
      <w:lvlJc w:val="left"/>
      <w:pPr>
        <w:ind w:left="4270" w:hanging="360"/>
      </w:pPr>
      <w:rPr>
        <w:rFonts w:hint="default"/>
        <w:lang w:val="en-US" w:eastAsia="en-US" w:bidi="ar-SA"/>
      </w:rPr>
    </w:lvl>
    <w:lvl w:ilvl="5" w:tplc="B4DCFEDC">
      <w:numFmt w:val="bullet"/>
      <w:lvlText w:val="•"/>
      <w:lvlJc w:val="left"/>
      <w:pPr>
        <w:ind w:left="5118" w:hanging="360"/>
      </w:pPr>
      <w:rPr>
        <w:rFonts w:hint="default"/>
        <w:lang w:val="en-US" w:eastAsia="en-US" w:bidi="ar-SA"/>
      </w:rPr>
    </w:lvl>
    <w:lvl w:ilvl="6" w:tplc="09905514">
      <w:numFmt w:val="bullet"/>
      <w:lvlText w:val="•"/>
      <w:lvlJc w:val="left"/>
      <w:pPr>
        <w:ind w:left="5965" w:hanging="360"/>
      </w:pPr>
      <w:rPr>
        <w:rFonts w:hint="default"/>
        <w:lang w:val="en-US" w:eastAsia="en-US" w:bidi="ar-SA"/>
      </w:rPr>
    </w:lvl>
    <w:lvl w:ilvl="7" w:tplc="5B064786">
      <w:numFmt w:val="bullet"/>
      <w:lvlText w:val="•"/>
      <w:lvlJc w:val="left"/>
      <w:pPr>
        <w:ind w:left="6813" w:hanging="360"/>
      </w:pPr>
      <w:rPr>
        <w:rFonts w:hint="default"/>
        <w:lang w:val="en-US" w:eastAsia="en-US" w:bidi="ar-SA"/>
      </w:rPr>
    </w:lvl>
    <w:lvl w:ilvl="8" w:tplc="4068534C">
      <w:numFmt w:val="bullet"/>
      <w:lvlText w:val="•"/>
      <w:lvlJc w:val="left"/>
      <w:pPr>
        <w:ind w:left="7661" w:hanging="360"/>
      </w:pPr>
      <w:rPr>
        <w:rFonts w:hint="default"/>
        <w:lang w:val="en-US" w:eastAsia="en-US" w:bidi="ar-SA"/>
      </w:rPr>
    </w:lvl>
  </w:abstractNum>
  <w:abstractNum w:abstractNumId="2" w15:restartNumberingAfterBreak="0">
    <w:nsid w:val="73FC5E2E"/>
    <w:multiLevelType w:val="hybridMultilevel"/>
    <w:tmpl w:val="C8DC3FA4"/>
    <w:lvl w:ilvl="0" w:tplc="DA404AB0">
      <w:numFmt w:val="bullet"/>
      <w:lvlText w:val=""/>
      <w:lvlJc w:val="left"/>
      <w:pPr>
        <w:ind w:left="885" w:hanging="360"/>
      </w:pPr>
      <w:rPr>
        <w:rFonts w:ascii="Wingdings" w:eastAsia="Wingdings" w:hAnsi="Wingdings" w:cs="Wingdings" w:hint="default"/>
        <w:b w:val="0"/>
        <w:bCs w:val="0"/>
        <w:i w:val="0"/>
        <w:iCs w:val="0"/>
        <w:spacing w:val="0"/>
        <w:w w:val="99"/>
        <w:sz w:val="20"/>
        <w:szCs w:val="20"/>
        <w:lang w:val="en-US" w:eastAsia="en-US" w:bidi="ar-SA"/>
      </w:rPr>
    </w:lvl>
    <w:lvl w:ilvl="1" w:tplc="9998DBF8">
      <w:numFmt w:val="bullet"/>
      <w:lvlText w:val="•"/>
      <w:lvlJc w:val="left"/>
      <w:pPr>
        <w:ind w:left="1727" w:hanging="360"/>
      </w:pPr>
      <w:rPr>
        <w:rFonts w:hint="default"/>
        <w:lang w:val="en-US" w:eastAsia="en-US" w:bidi="ar-SA"/>
      </w:rPr>
    </w:lvl>
    <w:lvl w:ilvl="2" w:tplc="79C04A14">
      <w:numFmt w:val="bullet"/>
      <w:lvlText w:val="•"/>
      <w:lvlJc w:val="left"/>
      <w:pPr>
        <w:ind w:left="2575" w:hanging="360"/>
      </w:pPr>
      <w:rPr>
        <w:rFonts w:hint="default"/>
        <w:lang w:val="en-US" w:eastAsia="en-US" w:bidi="ar-SA"/>
      </w:rPr>
    </w:lvl>
    <w:lvl w:ilvl="3" w:tplc="56F691E2">
      <w:numFmt w:val="bullet"/>
      <w:lvlText w:val="•"/>
      <w:lvlJc w:val="left"/>
      <w:pPr>
        <w:ind w:left="3422" w:hanging="360"/>
      </w:pPr>
      <w:rPr>
        <w:rFonts w:hint="default"/>
        <w:lang w:val="en-US" w:eastAsia="en-US" w:bidi="ar-SA"/>
      </w:rPr>
    </w:lvl>
    <w:lvl w:ilvl="4" w:tplc="2F7028EE">
      <w:numFmt w:val="bullet"/>
      <w:lvlText w:val="•"/>
      <w:lvlJc w:val="left"/>
      <w:pPr>
        <w:ind w:left="4270" w:hanging="360"/>
      </w:pPr>
      <w:rPr>
        <w:rFonts w:hint="default"/>
        <w:lang w:val="en-US" w:eastAsia="en-US" w:bidi="ar-SA"/>
      </w:rPr>
    </w:lvl>
    <w:lvl w:ilvl="5" w:tplc="AF642EA2">
      <w:numFmt w:val="bullet"/>
      <w:lvlText w:val="•"/>
      <w:lvlJc w:val="left"/>
      <w:pPr>
        <w:ind w:left="5118" w:hanging="360"/>
      </w:pPr>
      <w:rPr>
        <w:rFonts w:hint="default"/>
        <w:lang w:val="en-US" w:eastAsia="en-US" w:bidi="ar-SA"/>
      </w:rPr>
    </w:lvl>
    <w:lvl w:ilvl="6" w:tplc="6C509ADA">
      <w:numFmt w:val="bullet"/>
      <w:lvlText w:val="•"/>
      <w:lvlJc w:val="left"/>
      <w:pPr>
        <w:ind w:left="5965" w:hanging="360"/>
      </w:pPr>
      <w:rPr>
        <w:rFonts w:hint="default"/>
        <w:lang w:val="en-US" w:eastAsia="en-US" w:bidi="ar-SA"/>
      </w:rPr>
    </w:lvl>
    <w:lvl w:ilvl="7" w:tplc="462C636E">
      <w:numFmt w:val="bullet"/>
      <w:lvlText w:val="•"/>
      <w:lvlJc w:val="left"/>
      <w:pPr>
        <w:ind w:left="6813" w:hanging="360"/>
      </w:pPr>
      <w:rPr>
        <w:rFonts w:hint="default"/>
        <w:lang w:val="en-US" w:eastAsia="en-US" w:bidi="ar-SA"/>
      </w:rPr>
    </w:lvl>
    <w:lvl w:ilvl="8" w:tplc="D49AC2B8">
      <w:numFmt w:val="bullet"/>
      <w:lvlText w:val="•"/>
      <w:lvlJc w:val="left"/>
      <w:pPr>
        <w:ind w:left="7661" w:hanging="360"/>
      </w:pPr>
      <w:rPr>
        <w:rFonts w:hint="default"/>
        <w:lang w:val="en-US" w:eastAsia="en-US" w:bidi="ar-SA"/>
      </w:rPr>
    </w:lvl>
  </w:abstractNum>
  <w:num w:numId="1" w16cid:durableId="1172450324">
    <w:abstractNumId w:val="2"/>
  </w:num>
  <w:num w:numId="2" w16cid:durableId="870387114">
    <w:abstractNumId w:val="0"/>
  </w:num>
  <w:num w:numId="3" w16cid:durableId="1306277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13D43"/>
    <w:rsid w:val="00340C8D"/>
    <w:rsid w:val="00433D78"/>
    <w:rsid w:val="00513D43"/>
    <w:rsid w:val="005A372F"/>
    <w:rsid w:val="00723C56"/>
    <w:rsid w:val="00AA7A45"/>
    <w:rsid w:val="00E07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BF8C"/>
  <w15:docId w15:val="{97B4CC1B-0C10-428A-9BEE-AFA941C2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17"/>
      <w:ind w:left="165"/>
      <w:outlineLvl w:val="0"/>
    </w:pPr>
    <w:rPr>
      <w:rFonts w:ascii="Georgia" w:eastAsia="Georgia" w:hAnsi="Georgia" w:cs="Georgia"/>
      <w:b/>
      <w:bCs/>
      <w:sz w:val="28"/>
      <w:szCs w:val="28"/>
    </w:rPr>
  </w:style>
  <w:style w:type="paragraph" w:styleId="Heading2">
    <w:name w:val="heading 2"/>
    <w:basedOn w:val="Normal"/>
    <w:uiPriority w:val="9"/>
    <w:unhideWhenUsed/>
    <w:qFormat/>
    <w:pPr>
      <w:ind w:left="165"/>
      <w:outlineLvl w:val="1"/>
    </w:pPr>
    <w:rPr>
      <w:rFonts w:ascii="Times New Roman" w:eastAsia="Times New Roman" w:hAnsi="Times New Roman" w:cs="Times New Roman"/>
      <w:b/>
      <w:bCs/>
      <w:sz w:val="24"/>
      <w:szCs w:val="24"/>
      <w:u w:val="single" w:color="000000"/>
    </w:rPr>
  </w:style>
  <w:style w:type="paragraph" w:styleId="Heading3">
    <w:name w:val="heading 3"/>
    <w:basedOn w:val="Normal"/>
    <w:uiPriority w:val="9"/>
    <w:unhideWhenUsed/>
    <w:qFormat/>
    <w:pPr>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p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213"/>
      <w:ind w:left="5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ublic-profile/settings?lipi=urn%3Ali%3Apage%3Ad_flagship3_profile_self_edit_contact-info%3BmvLNuv7WQrOc5xiCprxxGA%3D%3D"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2018</Words>
  <Characters>11507</Characters>
  <Application>Microsoft Office Word</Application>
  <DocSecurity>0</DocSecurity>
  <Lines>95</Lines>
  <Paragraphs>26</Paragraphs>
  <ScaleCrop>false</ScaleCrop>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Vellai 27</cp:lastModifiedBy>
  <cp:revision>4</cp:revision>
  <dcterms:created xsi:type="dcterms:W3CDTF">2026-07-14T11:25:00Z</dcterms:created>
  <dcterms:modified xsi:type="dcterms:W3CDTF">2026-07-14T12:24:00Z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LastSaved">
    <vt:filetime>2026-07-14T00:00:00Z</vt:filetime>
  </property>
  <property fmtid="{D5CDD505-2E9C-101B-9397-08002B2CF9AE}" pid="5" name="Producer">
    <vt:lpwstr>3-Heights™ PDF Merge Split Shell 6.12.1.11 (http://www.pdf-tools.com)</vt:lpwstr>
  </property>
</Properties>
</file>