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4455C" w:rsidRPr="00FD43EB" w:rsidP="00710AE5">
      <w:pPr>
        <w:spacing w:after="2" w:line="259" w:lineRule="auto"/>
        <w:ind w:left="-5" w:right="182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-126</wp:posOffset>
            </wp:positionH>
            <wp:positionV relativeFrom="paragraph">
              <wp:posOffset>-108344</wp:posOffset>
            </wp:positionV>
            <wp:extent cx="1434973" cy="692150"/>
            <wp:effectExtent l="0" t="0" r="0" b="0"/>
            <wp:wrapSquare wrapText="bothSides"/>
            <wp:docPr id="566" name="Picture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70672" name="Picture 56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4973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N KIRANKUMAR </w:t>
      </w:r>
    </w:p>
    <w:p w:rsidR="0064455C" w:rsidRPr="00FD43EB" w:rsidP="00710AE5">
      <w:pPr>
        <w:spacing w:after="2" w:line="259" w:lineRule="auto"/>
        <w:ind w:left="-5" w:right="186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Workday </w:t>
      </w:r>
      <w:r w:rsidRPr="00FD43EB" w:rsidR="00766025">
        <w:rPr>
          <w:rFonts w:asciiTheme="minorHAnsi" w:hAnsiTheme="minorHAnsi" w:cstheme="minorHAnsi"/>
          <w:b/>
          <w:sz w:val="20"/>
          <w:szCs w:val="20"/>
        </w:rPr>
        <w:t xml:space="preserve">Functional Consultant  </w:t>
      </w:r>
    </w:p>
    <w:p w:rsidR="0064455C" w:rsidRPr="00FD43EB" w:rsidP="00710AE5">
      <w:pPr>
        <w:spacing w:after="57" w:line="259" w:lineRule="auto"/>
        <w:ind w:left="-5" w:right="18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Wingdings" w:asciiTheme="minorHAnsi" w:hAnsiTheme="minorHAnsi" w:cstheme="minorHAnsi"/>
          <w:sz w:val="20"/>
          <w:szCs w:val="20"/>
        </w:rPr>
        <w:sym w:font="Calibri" w:char="F02A"/>
      </w:r>
      <w:r w:rsidR="006726D6">
        <w:rPr>
          <w:rFonts w:asciiTheme="minorHAnsi" w:hAnsiTheme="minorHAnsi" w:cstheme="minorHAnsi"/>
          <w:b/>
          <w:sz w:val="20"/>
          <w:szCs w:val="20"/>
        </w:rPr>
        <w:t>: 9133982063k</w:t>
      </w:r>
      <w:r w:rsidRPr="00FD43EB">
        <w:rPr>
          <w:rFonts w:asciiTheme="minorHAnsi" w:hAnsiTheme="minorHAnsi" w:cstheme="minorHAnsi"/>
          <w:sz w:val="20"/>
          <w:szCs w:val="20"/>
        </w:rPr>
        <w:t xml:space="preserve">@gmail.com| </w:t>
      </w:r>
      <w:r w:rsidRPr="00FD43EB">
        <w:rPr>
          <w:rFonts w:eastAsia="Wingdings" w:asciiTheme="minorHAnsi" w:hAnsiTheme="minorHAnsi" w:cstheme="minorHAnsi"/>
          <w:sz w:val="20"/>
          <w:szCs w:val="20"/>
        </w:rPr>
        <w:sym w:font="Calibri" w:char="F029"/>
      </w:r>
      <w:r w:rsidR="006726D6">
        <w:rPr>
          <w:rFonts w:asciiTheme="minorHAnsi" w:hAnsiTheme="minorHAnsi" w:cstheme="minorHAnsi"/>
          <w:b/>
          <w:sz w:val="20"/>
          <w:szCs w:val="20"/>
        </w:rPr>
        <w:t>: 9133982063</w:t>
      </w:r>
      <w:bookmarkStart w:id="0" w:name="_GoBack"/>
      <w:bookmarkEnd w:id="0"/>
    </w:p>
    <w:p w:rsidR="0064455C" w:rsidRPr="00FD43EB" w:rsidP="00710AE5">
      <w:pPr>
        <w:spacing w:after="96" w:line="259" w:lineRule="auto"/>
        <w:ind w:left="0" w:right="146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spacing w:after="11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pStyle w:val="Heading1"/>
        <w:tabs>
          <w:tab w:val="center" w:pos="11160"/>
        </w:tabs>
        <w:spacing w:after="30"/>
        <w:ind w:left="129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CAREER OBJECTIVE </w:t>
      </w:r>
      <w:r w:rsidRPr="00FD43EB">
        <w:rPr>
          <w:rFonts w:asciiTheme="minorHAnsi" w:hAnsiTheme="minorHAnsi" w:cstheme="minorHAnsi"/>
          <w:sz w:val="20"/>
          <w:szCs w:val="20"/>
        </w:rPr>
        <w:tab/>
      </w:r>
      <w:r w:rsidRPr="00FD43EB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:rsidR="0064455C" w:rsidRPr="00FD43EB" w:rsidP="00710AE5">
      <w:pPr>
        <w:spacing w:after="132"/>
        <w:ind w:left="533"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Segoe UI Symbol" w:asciiTheme="minorHAnsi" w:hAnsiTheme="minorHAnsi" w:cstheme="minorHAnsi"/>
          <w:sz w:val="20"/>
          <w:szCs w:val="20"/>
        </w:rPr>
        <w:sym w:font="Calibri" w:char="F0B7"/>
      </w:r>
      <w:r w:rsidRPr="00FD43EB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FD43EB">
        <w:rPr>
          <w:rFonts w:eastAsia="Arial" w:asciiTheme="minorHAnsi" w:hAnsiTheme="minorHAnsi" w:cstheme="minorHAnsi"/>
          <w:sz w:val="20"/>
          <w:szCs w:val="20"/>
        </w:rPr>
        <w:tab/>
      </w:r>
      <w:r w:rsidRPr="00FD43EB">
        <w:rPr>
          <w:rFonts w:asciiTheme="minorHAnsi" w:hAnsiTheme="minorHAnsi" w:cstheme="minorHAnsi"/>
          <w:sz w:val="20"/>
          <w:szCs w:val="20"/>
        </w:rPr>
        <w:t>A</w:t>
      </w:r>
      <w:r w:rsidRPr="00FD43EB">
        <w:rPr>
          <w:rFonts w:asciiTheme="minorHAnsi" w:hAnsiTheme="minorHAnsi" w:cstheme="minorHAnsi"/>
          <w:sz w:val="20"/>
          <w:szCs w:val="20"/>
        </w:rPr>
        <w:t xml:space="preserve"> dyna</w:t>
      </w:r>
      <w:r w:rsidR="00710AE5">
        <w:rPr>
          <w:rFonts w:asciiTheme="minorHAnsi" w:hAnsiTheme="minorHAnsi" w:cstheme="minorHAnsi"/>
          <w:sz w:val="20"/>
          <w:szCs w:val="20"/>
        </w:rPr>
        <w:t>mic professional with around 6</w:t>
      </w:r>
      <w:r w:rsidRPr="00FD43EB">
        <w:rPr>
          <w:rFonts w:asciiTheme="minorHAnsi" w:hAnsiTheme="minorHAnsi" w:cstheme="minorHAnsi"/>
          <w:sz w:val="20"/>
          <w:szCs w:val="20"/>
        </w:rPr>
        <w:t xml:space="preserve"> years of overall experience, including 3+ years as a Workday Functional HCM Consultant. Skilled in Workday Core HR, Recruitment, On-boarding, Security, Custom Reports, Calculated Fields, EIB (Inbound &amp; Outbound), Report Design, and Solution Delivery. Demonstrates expertise in streamlining HR processes, implementing scalable solutions, and delivering value to business stakeholders. </w:t>
      </w:r>
      <w:r w:rsidRPr="00FD43EB">
        <w:rPr>
          <w:rFonts w:asciiTheme="minorHAnsi" w:hAnsiTheme="minorHAnsi" w:cstheme="minorHAnsi"/>
          <w:sz w:val="20"/>
          <w:szCs w:val="20"/>
        </w:rPr>
        <w:t>Known for reliabilit</w:t>
      </w:r>
      <w:r w:rsidR="00861E18">
        <w:rPr>
          <w:rFonts w:asciiTheme="minorHAnsi" w:hAnsiTheme="minorHAnsi" w:cstheme="minorHAnsi"/>
          <w:sz w:val="20"/>
          <w:szCs w:val="20"/>
        </w:rPr>
        <w:t>y, dedication, and a positive “D</w:t>
      </w:r>
      <w:r w:rsidRPr="00FD43EB">
        <w:rPr>
          <w:rFonts w:asciiTheme="minorHAnsi" w:hAnsiTheme="minorHAnsi" w:cstheme="minorHAnsi"/>
          <w:sz w:val="20"/>
          <w:szCs w:val="20"/>
        </w:rPr>
        <w:t>o whatever it takes” attitude, fostering collaboration and growth among team members.</w:t>
      </w: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spacing w:after="11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pStyle w:val="Heading1"/>
        <w:tabs>
          <w:tab w:val="center" w:pos="11160"/>
        </w:tabs>
        <w:ind w:left="129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CAREER ABRIDGEMENT </w:t>
      </w:r>
      <w:r w:rsidRPr="00FD43EB">
        <w:rPr>
          <w:rFonts w:asciiTheme="minorHAnsi" w:hAnsiTheme="minorHAnsi" w:cstheme="minorHAnsi"/>
          <w:sz w:val="20"/>
          <w:szCs w:val="20"/>
        </w:rPr>
        <w:tab/>
      </w:r>
      <w:r w:rsidRPr="00FD43EB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Tahoma" w:asciiTheme="minorHAnsi" w:hAnsiTheme="minorHAnsi" w:cstheme="minorHAnsi"/>
          <w:b/>
          <w:sz w:val="20"/>
          <w:szCs w:val="20"/>
        </w:rPr>
        <w:t xml:space="preserve"> </w:t>
      </w:r>
    </w:p>
    <w:p w:rsidR="0064455C" w:rsidRPr="00FD43EB" w:rsidP="00710AE5">
      <w:pPr>
        <w:spacing w:after="45" w:line="259" w:lineRule="auto"/>
        <w:ind w:left="173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b/>
          <w:sz w:val="20"/>
          <w:szCs w:val="20"/>
          <w:u w:val="single" w:color="000000"/>
        </w:rPr>
        <w:t>Key Areas of Expertise Summary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: - </w:t>
      </w:r>
    </w:p>
    <w:p w:rsidR="0064455C" w:rsidRPr="00FD43EB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A Dynamic professional with 3+ years of experience as a Workday HCM Consultant. </w:t>
      </w:r>
    </w:p>
    <w:p w:rsidR="0064455C" w:rsidRPr="00FD43EB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Been part of acquisition phase of VMware. </w:t>
      </w:r>
    </w:p>
    <w:p w:rsidR="0064455C" w:rsidRPr="00FD43EB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Excellent client interaction skills and proven experience in working independently as well as team. </w:t>
      </w:r>
    </w:p>
    <w:p w:rsidR="0064455C" w:rsidRPr="00FD43EB" w:rsidP="00710AE5">
      <w:pPr>
        <w:numPr>
          <w:ilvl w:val="0"/>
          <w:numId w:val="1"/>
        </w:numPr>
        <w:spacing w:after="0" w:line="263" w:lineRule="auto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Worked on various modules like 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Core HCM, Recruiting, On-boarding. </w:t>
      </w:r>
      <w:r w:rsidRPr="00FD43EB">
        <w:rPr>
          <w:rFonts w:asciiTheme="minorHAnsi" w:hAnsiTheme="minorHAnsi" w:cstheme="minorHAnsi"/>
          <w:sz w:val="20"/>
          <w:szCs w:val="20"/>
        </w:rPr>
        <w:t xml:space="preserve">Also, worked on 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Reporting and Security. </w:t>
      </w:r>
    </w:p>
    <w:p w:rsidR="0064455C" w:rsidRPr="00FD43EB" w:rsidP="00710AE5">
      <w:pPr>
        <w:numPr>
          <w:ilvl w:val="0"/>
          <w:numId w:val="1"/>
        </w:numPr>
        <w:spacing w:after="0" w:line="263" w:lineRule="auto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Business processes </w:t>
      </w:r>
      <w:r w:rsidRPr="00FD43EB">
        <w:rPr>
          <w:rFonts w:asciiTheme="minorHAnsi" w:hAnsiTheme="minorHAnsi" w:cstheme="minorHAnsi"/>
          <w:sz w:val="20"/>
          <w:szCs w:val="20"/>
        </w:rPr>
        <w:t xml:space="preserve">for 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Workday HCM </w:t>
      </w:r>
      <w:r w:rsidRPr="00FD43EB">
        <w:rPr>
          <w:rFonts w:asciiTheme="minorHAnsi" w:hAnsiTheme="minorHAnsi" w:cstheme="minorHAnsi"/>
          <w:sz w:val="20"/>
          <w:szCs w:val="20"/>
        </w:rPr>
        <w:t xml:space="preserve">modules such as 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Core HR, On-boarding and </w:t>
      </w:r>
      <w:r w:rsidR="00511AEE">
        <w:rPr>
          <w:rFonts w:asciiTheme="minorHAnsi" w:hAnsiTheme="minorHAnsi" w:cstheme="minorHAnsi"/>
          <w:b/>
          <w:sz w:val="20"/>
          <w:szCs w:val="20"/>
        </w:rPr>
        <w:t>R</w:t>
      </w:r>
      <w:r w:rsidRPr="00FD43EB" w:rsidR="00511AEE">
        <w:rPr>
          <w:rFonts w:asciiTheme="minorHAnsi" w:hAnsiTheme="minorHAnsi" w:cstheme="minorHAnsi"/>
          <w:b/>
          <w:sz w:val="20"/>
          <w:szCs w:val="20"/>
        </w:rPr>
        <w:t>ecruiting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. </w:t>
      </w:r>
    </w:p>
    <w:p w:rsidR="0064455C" w:rsidRPr="00FD43EB" w:rsidP="00710AE5">
      <w:pPr>
        <w:numPr>
          <w:ilvl w:val="0"/>
          <w:numId w:val="1"/>
        </w:numPr>
        <w:spacing w:after="63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Custom Reports of Type Advanced </w:t>
      </w:r>
      <w:r w:rsidRPr="00FD43EB">
        <w:rPr>
          <w:rFonts w:asciiTheme="minorHAnsi" w:hAnsiTheme="minorHAnsi" w:cstheme="minorHAnsi"/>
          <w:sz w:val="20"/>
          <w:szCs w:val="20"/>
        </w:rPr>
        <w:t xml:space="preserve">using 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Workday Report Writer </w:t>
      </w:r>
      <w:r w:rsidRPr="00FD43EB">
        <w:rPr>
          <w:rFonts w:asciiTheme="minorHAnsi" w:hAnsiTheme="minorHAnsi" w:cstheme="minorHAnsi"/>
          <w:sz w:val="20"/>
          <w:szCs w:val="20"/>
        </w:rPr>
        <w:t xml:space="preserve">to meet the business needs of consumer groups. </w:t>
      </w:r>
    </w:p>
    <w:p w:rsidR="0064455C" w:rsidRPr="00FD43EB" w:rsidP="00710AE5">
      <w:pPr>
        <w:numPr>
          <w:ilvl w:val="0"/>
          <w:numId w:val="1"/>
        </w:numPr>
        <w:spacing w:after="46" w:line="263" w:lineRule="auto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Created 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Test Scenarios </w:t>
      </w:r>
      <w:r w:rsidRPr="00FD43EB">
        <w:rPr>
          <w:rFonts w:asciiTheme="minorHAnsi" w:hAnsiTheme="minorHAnsi" w:cstheme="minorHAnsi"/>
          <w:sz w:val="20"/>
          <w:szCs w:val="20"/>
        </w:rPr>
        <w:t xml:space="preserve">for testing business processes like </w:t>
      </w:r>
      <w:r w:rsidRPr="00FD43EB">
        <w:rPr>
          <w:rFonts w:asciiTheme="minorHAnsi" w:hAnsiTheme="minorHAnsi" w:cstheme="minorHAnsi"/>
          <w:b/>
          <w:sz w:val="20"/>
          <w:szCs w:val="20"/>
        </w:rPr>
        <w:t>Hire, Job Requisition, On-boarding, Change Job, Promote, Transfer and Terminate</w:t>
      </w:r>
      <w:r w:rsidRPr="00FD43EB">
        <w:rPr>
          <w:rFonts w:asciiTheme="minorHAnsi" w:hAnsiTheme="minorHAnsi" w:cstheme="minorHAnsi"/>
          <w:sz w:val="20"/>
          <w:szCs w:val="20"/>
        </w:rPr>
        <w:t xml:space="preserve">, etc. </w:t>
      </w:r>
    </w:p>
    <w:p w:rsidR="0064455C" w:rsidRPr="00FD43EB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HCM – Experience working with 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Hire, Compensation setup, Staffing </w:t>
      </w:r>
      <w:r w:rsidRPr="00FD43EB">
        <w:rPr>
          <w:rFonts w:asciiTheme="minorHAnsi" w:hAnsiTheme="minorHAnsi" w:cstheme="minorHAnsi"/>
          <w:sz w:val="20"/>
          <w:szCs w:val="20"/>
        </w:rPr>
        <w:t xml:space="preserve">and other HCM modules. </w:t>
      </w:r>
    </w:p>
    <w:p w:rsidR="0064455C" w:rsidRPr="00FD43EB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Created and used 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calculated fields </w:t>
      </w:r>
      <w:r w:rsidRPr="00FD43EB">
        <w:rPr>
          <w:rFonts w:asciiTheme="minorHAnsi" w:hAnsiTheme="minorHAnsi" w:cstheme="minorHAnsi"/>
          <w:sz w:val="20"/>
          <w:szCs w:val="20"/>
        </w:rPr>
        <w:t xml:space="preserve">in reporting, HCM and other areas in workday. </w:t>
      </w:r>
    </w:p>
    <w:p w:rsidR="0064455C" w:rsidRPr="00FD43EB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Worked on creating and developing offer letters. </w:t>
      </w:r>
    </w:p>
    <w:p w:rsidR="0064455C" w:rsidRPr="00FD43EB" w:rsidP="00710AE5">
      <w:pPr>
        <w:numPr>
          <w:ilvl w:val="0"/>
          <w:numId w:val="1"/>
        </w:numPr>
        <w:spacing w:after="53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Serve as a dual Workday SME across Recruitment &amp; On boarding and Talent &amp; Performance Management, driving full-cycle talent initiatives within the workday platform. </w:t>
      </w:r>
    </w:p>
    <w:p w:rsidR="0064455C" w:rsidRPr="00FD43EB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Scheduling reports and creating custom dashboards. </w:t>
      </w:r>
    </w:p>
    <w:p w:rsidR="0064455C" w:rsidRPr="00FD43EB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Worked on object transporter 2.0 for migrating reports, calculated fields and offer letters. </w:t>
      </w:r>
    </w:p>
    <w:p w:rsidR="00511AEE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Created </w:t>
      </w:r>
      <w:r>
        <w:rPr>
          <w:rFonts w:asciiTheme="minorHAnsi" w:hAnsiTheme="minorHAnsi" w:cstheme="minorHAnsi"/>
          <w:sz w:val="20"/>
          <w:szCs w:val="20"/>
        </w:rPr>
        <w:t>and modified message templates.</w:t>
      </w:r>
    </w:p>
    <w:p w:rsidR="0064455C" w:rsidRPr="00FD43EB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Created and modified Questionnaires. </w:t>
      </w:r>
    </w:p>
    <w:p w:rsidR="0064455C" w:rsidRPr="00FD43EB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Completed the health check of the tenant. </w:t>
      </w:r>
    </w:p>
    <w:p w:rsidR="0064455C" w:rsidRPr="00FD43EB" w:rsidP="00710AE5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Create various test scenarios for integrations in Core HR.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spacing w:after="0" w:line="259" w:lineRule="auto"/>
        <w:ind w:left="144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Tahoma" w:asciiTheme="minorHAnsi" w:hAnsiTheme="minorHAnsi" w:cstheme="minorHAnsi"/>
          <w:b/>
          <w:color w:val="FFFFFF"/>
          <w:sz w:val="20"/>
          <w:szCs w:val="20"/>
        </w:rPr>
        <w:t xml:space="preserve"> </w:t>
      </w:r>
    </w:p>
    <w:p w:rsidR="0064455C" w:rsidRPr="00FD43EB" w:rsidP="00710AE5">
      <w:pPr>
        <w:spacing w:after="0" w:line="259" w:lineRule="auto"/>
        <w:ind w:left="144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Tahoma" w:asciiTheme="minorHAnsi" w:hAnsiTheme="minorHAnsi" w:cstheme="minorHAnsi"/>
          <w:b/>
          <w:color w:val="FFFFFF"/>
          <w:sz w:val="20"/>
          <w:szCs w:val="20"/>
        </w:rPr>
        <w:t xml:space="preserve"> </w:t>
      </w:r>
    </w:p>
    <w:p w:rsidR="0064455C" w:rsidRPr="00FD43EB" w:rsidP="00710AE5">
      <w:pPr>
        <w:pStyle w:val="Heading1"/>
        <w:tabs>
          <w:tab w:val="center" w:pos="11160"/>
        </w:tabs>
        <w:ind w:left="129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SKILLS SUMMARY </w:t>
      </w:r>
      <w:r w:rsidRPr="00FD43EB">
        <w:rPr>
          <w:rFonts w:asciiTheme="minorHAnsi" w:hAnsiTheme="minorHAnsi" w:cstheme="minorHAnsi"/>
          <w:sz w:val="20"/>
          <w:szCs w:val="20"/>
        </w:rPr>
        <w:tab/>
      </w:r>
      <w:r w:rsidRPr="00FD43EB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FD43EB">
        <w:rPr>
          <w:rFonts w:eastAsia="Wingdings" w:asciiTheme="minorHAnsi" w:hAnsiTheme="minorHAnsi" w:cstheme="minorHAnsi"/>
          <w:sz w:val="20"/>
          <w:szCs w:val="20"/>
        </w:rPr>
        <w:sym w:font="Calibri" w:char="F020"/>
      </w:r>
    </w:p>
    <w:p w:rsidR="0064455C" w:rsidRPr="00FD43EB" w:rsidP="00710AE5">
      <w:pPr>
        <w:spacing w:after="0" w:line="259" w:lineRule="auto"/>
        <w:ind w:left="298"/>
        <w:rPr>
          <w:rFonts w:asciiTheme="minorHAnsi" w:hAnsiTheme="minorHAnsi" w:cstheme="minorHAnsi"/>
          <w:sz w:val="20"/>
          <w:szCs w:val="20"/>
        </w:rPr>
      </w:pPr>
    </w:p>
    <w:p w:rsidR="0064455C" w:rsidRPr="00FD43EB" w:rsidP="00710AE5">
      <w:pPr>
        <w:numPr>
          <w:ilvl w:val="0"/>
          <w:numId w:val="2"/>
        </w:numPr>
        <w:spacing w:after="0" w:line="263" w:lineRule="auto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b/>
          <w:sz w:val="20"/>
          <w:szCs w:val="20"/>
        </w:rPr>
        <w:t xml:space="preserve">Workday Functional: </w:t>
      </w:r>
    </w:p>
    <w:p w:rsidR="0064455C" w:rsidRPr="00FD43EB" w:rsidP="00710AE5">
      <w:pPr>
        <w:spacing w:after="121"/>
        <w:ind w:left="673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Core HCM, Security, Business Process configurations, Recruiting, On-boarding, Workday EIB Integrations (In bound, </w:t>
      </w:r>
      <w:r w:rsidRPr="00FD43EB">
        <w:rPr>
          <w:rFonts w:asciiTheme="minorHAnsi" w:hAnsiTheme="minorHAnsi" w:cstheme="minorHAnsi"/>
          <w:sz w:val="20"/>
          <w:szCs w:val="20"/>
        </w:rPr>
        <w:t>Out</w:t>
      </w:r>
      <w:r w:rsidRPr="00FD43EB">
        <w:rPr>
          <w:rFonts w:asciiTheme="minorHAnsi" w:hAnsiTheme="minorHAnsi" w:cstheme="minorHAnsi"/>
          <w:sz w:val="20"/>
          <w:szCs w:val="20"/>
        </w:rPr>
        <w:t xml:space="preserve"> bound). </w:t>
      </w:r>
    </w:p>
    <w:p w:rsidR="0064455C" w:rsidRPr="00FD43EB" w:rsidP="00710AE5">
      <w:pPr>
        <w:numPr>
          <w:ilvl w:val="0"/>
          <w:numId w:val="2"/>
        </w:numPr>
        <w:spacing w:after="0" w:line="263" w:lineRule="auto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b/>
          <w:sz w:val="20"/>
          <w:szCs w:val="20"/>
        </w:rPr>
        <w:t xml:space="preserve">Workday Reporting: </w:t>
      </w:r>
    </w:p>
    <w:p w:rsidR="0064455C" w:rsidRPr="00FD43EB" w:rsidP="00710AE5">
      <w:pPr>
        <w:spacing w:after="149"/>
        <w:ind w:left="673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Advanced Reports, Calculated fields, Matrix Reports, Dashboards. </w:t>
      </w:r>
    </w:p>
    <w:p w:rsidR="00A4165B" w:rsidRPr="00FD43EB" w:rsidP="00710AE5">
      <w:pPr>
        <w:pStyle w:val="Heading1"/>
        <w:tabs>
          <w:tab w:val="center" w:pos="11160"/>
        </w:tabs>
        <w:ind w:left="129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>EDUCATIONAL EXPERIENCE</w:t>
      </w:r>
      <w:r w:rsidRPr="00FD43EB">
        <w:rPr>
          <w:rFonts w:asciiTheme="minorHAnsi" w:hAnsiTheme="minorHAnsi" w:cstheme="minorHAnsi"/>
          <w:sz w:val="20"/>
          <w:szCs w:val="20"/>
        </w:rPr>
        <w:tab/>
        <w:t xml:space="preserve"> </w:t>
      </w:r>
    </w:p>
    <w:p w:rsidR="00A4165B" w:rsidRPr="00FD43EB" w:rsidP="00710AE5">
      <w:pPr>
        <w:spacing w:after="149"/>
        <w:ind w:left="673"/>
        <w:rPr>
          <w:rFonts w:asciiTheme="minorHAnsi" w:hAnsiTheme="minorHAnsi" w:cstheme="minorHAnsi"/>
          <w:b/>
          <w:sz w:val="20"/>
          <w:szCs w:val="20"/>
          <w:lang w:val="en-US"/>
        </w:rPr>
      </w:pPr>
    </w:p>
    <w:p w:rsidR="00A4165B" w:rsidRPr="00FD43EB" w:rsidP="00710AE5">
      <w:pPr>
        <w:spacing w:after="149"/>
        <w:ind w:left="673"/>
        <w:rPr>
          <w:rFonts w:asciiTheme="minorHAnsi" w:hAnsiTheme="minorHAnsi" w:cstheme="minorHAnsi"/>
          <w:sz w:val="20"/>
          <w:szCs w:val="20"/>
          <w:lang w:val="en-US"/>
        </w:rPr>
      </w:pPr>
      <w:r w:rsidRPr="00FD43EB">
        <w:rPr>
          <w:rFonts w:asciiTheme="minorHAnsi" w:hAnsiTheme="minorHAnsi" w:cstheme="minorHAnsi"/>
          <w:sz w:val="20"/>
          <w:szCs w:val="20"/>
          <w:lang w:val="en-US"/>
        </w:rPr>
        <w:t>Master of Co</w:t>
      </w:r>
      <w:r w:rsidR="00861E18">
        <w:rPr>
          <w:rFonts w:asciiTheme="minorHAnsi" w:hAnsiTheme="minorHAnsi" w:cstheme="minorHAnsi"/>
          <w:sz w:val="20"/>
          <w:szCs w:val="20"/>
          <w:lang w:val="en-US"/>
        </w:rPr>
        <w:t>mmerce, SV University, Tirupati,</w:t>
      </w:r>
      <w:r w:rsidRPr="00FD43EB">
        <w:rPr>
          <w:rFonts w:asciiTheme="minorHAnsi" w:hAnsiTheme="minorHAnsi" w:cstheme="minorHAnsi"/>
          <w:sz w:val="20"/>
          <w:szCs w:val="20"/>
          <w:lang w:val="en-US"/>
        </w:rPr>
        <w:t xml:space="preserve"> AP.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Tahoma" w:asciiTheme="minorHAnsi" w:hAnsiTheme="minorHAnsi" w:cstheme="minorHAnsi"/>
          <w:b/>
          <w:color w:val="FFFFFF"/>
          <w:sz w:val="20"/>
          <w:szCs w:val="20"/>
        </w:rPr>
        <w:t xml:space="preserve"> </w:t>
      </w:r>
    </w:p>
    <w:p w:rsidR="0064455C" w:rsidRPr="00FD43EB" w:rsidP="00710AE5">
      <w:pPr>
        <w:pStyle w:val="Heading1"/>
        <w:tabs>
          <w:tab w:val="center" w:pos="11160"/>
        </w:tabs>
        <w:ind w:left="129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PROFESSIONAL EXPERIENCE </w:t>
      </w:r>
      <w:r w:rsidRPr="00FD43EB">
        <w:rPr>
          <w:rFonts w:asciiTheme="minorHAnsi" w:hAnsiTheme="minorHAnsi" w:cstheme="minorHAnsi"/>
          <w:sz w:val="20"/>
          <w:szCs w:val="20"/>
        </w:rPr>
        <w:tab/>
        <w:t xml:space="preserve">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</w:p>
    <w:p w:rsidR="0064455C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</w:p>
    <w:p w:rsidR="00710AE5" w:rsidRPr="00710AE5" w:rsidP="00710AE5">
      <w:pPr>
        <w:numPr>
          <w:ilvl w:val="0"/>
          <w:numId w:val="3"/>
        </w:numPr>
        <w:spacing w:after="0" w:line="259" w:lineRule="auto"/>
        <w:ind w:hanging="427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Worked as a payroll Executive in </w:t>
      </w:r>
      <w:r w:rsidRPr="00710AE5">
        <w:rPr>
          <w:rFonts w:asciiTheme="minorHAnsi" w:hAnsiTheme="minorHAnsi" w:cstheme="minorHAnsi"/>
          <w:b/>
          <w:sz w:val="20"/>
          <w:szCs w:val="20"/>
        </w:rPr>
        <w:t>Ness</w:t>
      </w:r>
      <w:r>
        <w:rPr>
          <w:rFonts w:asciiTheme="minorHAnsi" w:hAnsiTheme="minorHAnsi" w:cstheme="minorHAnsi"/>
          <w:sz w:val="20"/>
          <w:szCs w:val="20"/>
        </w:rPr>
        <w:t xml:space="preserve"> digital engineering Pvt ltd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 xml:space="preserve">   Feb 2026 to April 2026</w:t>
      </w:r>
    </w:p>
    <w:p w:rsidR="0064455C" w:rsidRPr="00FD43EB" w:rsidP="00710AE5">
      <w:pPr>
        <w:numPr>
          <w:ilvl w:val="0"/>
          <w:numId w:val="3"/>
        </w:numPr>
        <w:spacing w:after="0" w:line="259" w:lineRule="auto"/>
        <w:ind w:hanging="427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Worked as a Workday Consultant in </w:t>
      </w:r>
      <w:r w:rsidRPr="00FD43EB">
        <w:rPr>
          <w:rFonts w:asciiTheme="minorHAnsi" w:hAnsiTheme="minorHAnsi" w:cstheme="minorHAnsi"/>
          <w:b/>
          <w:sz w:val="20"/>
          <w:szCs w:val="20"/>
        </w:rPr>
        <w:t>Capgemini Pvt Ltd.</w:t>
      </w:r>
      <w:r w:rsidRPr="00FD43EB">
        <w:rPr>
          <w:rFonts w:asciiTheme="minorHAnsi" w:hAnsiTheme="minorHAnsi" w:cstheme="minorHAnsi"/>
          <w:sz w:val="20"/>
          <w:szCs w:val="20"/>
        </w:rPr>
        <w:t xml:space="preserve">                                  </w:t>
      </w:r>
      <w:r w:rsidR="00861E18">
        <w:rPr>
          <w:rFonts w:asciiTheme="minorHAnsi" w:hAnsiTheme="minorHAnsi" w:cstheme="minorHAnsi"/>
          <w:sz w:val="20"/>
          <w:szCs w:val="20"/>
        </w:rPr>
        <w:t xml:space="preserve">                               </w:t>
      </w:r>
      <w:r w:rsidRPr="00FD43EB">
        <w:rPr>
          <w:rFonts w:asciiTheme="minorHAnsi" w:hAnsiTheme="minorHAnsi" w:cstheme="minorHAnsi"/>
          <w:sz w:val="20"/>
          <w:szCs w:val="20"/>
        </w:rPr>
        <w:t xml:space="preserve">April 2024 to March 2025. </w:t>
      </w:r>
    </w:p>
    <w:p w:rsidR="0064455C" w:rsidRPr="00FD43EB" w:rsidP="00710AE5">
      <w:pPr>
        <w:numPr>
          <w:ilvl w:val="0"/>
          <w:numId w:val="3"/>
        </w:numPr>
        <w:ind w:hanging="427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Worked as a </w:t>
      </w:r>
      <w:r w:rsidRPr="00FD43EB" w:rsidR="00EF5300">
        <w:rPr>
          <w:rFonts w:asciiTheme="minorHAnsi" w:hAnsiTheme="minorHAnsi" w:cstheme="minorHAnsi"/>
          <w:sz w:val="20"/>
          <w:szCs w:val="20"/>
        </w:rPr>
        <w:t>Consultant</w:t>
      </w:r>
      <w:r w:rsidRPr="00FD43EB">
        <w:rPr>
          <w:rFonts w:asciiTheme="minorHAnsi" w:hAnsiTheme="minorHAnsi" w:cstheme="minorHAnsi"/>
          <w:sz w:val="20"/>
          <w:szCs w:val="20"/>
        </w:rPr>
        <w:t xml:space="preserve"> in </w:t>
      </w:r>
      <w:r w:rsidRPr="00FD43EB">
        <w:rPr>
          <w:rFonts w:asciiTheme="minorHAnsi" w:hAnsiTheme="minorHAnsi" w:cstheme="minorHAnsi"/>
          <w:b/>
          <w:sz w:val="20"/>
          <w:szCs w:val="20"/>
        </w:rPr>
        <w:t>Brillio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 Pvt Ltd.</w:t>
      </w:r>
      <w:r w:rsidRPr="00FD43EB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            </w:t>
      </w:r>
      <w:r w:rsidR="00861E18">
        <w:rPr>
          <w:rFonts w:asciiTheme="minorHAnsi" w:hAnsiTheme="minorHAnsi" w:cstheme="minorHAnsi"/>
          <w:sz w:val="20"/>
          <w:szCs w:val="20"/>
        </w:rPr>
        <w:t xml:space="preserve"> </w:t>
      </w:r>
      <w:r w:rsidRPr="00FD43EB">
        <w:rPr>
          <w:rFonts w:asciiTheme="minorHAnsi" w:hAnsiTheme="minorHAnsi" w:cstheme="minorHAnsi"/>
          <w:sz w:val="20"/>
          <w:szCs w:val="20"/>
        </w:rPr>
        <w:t xml:space="preserve">Sep 2023 to April 2024. </w:t>
      </w:r>
    </w:p>
    <w:p w:rsidR="0064455C" w:rsidRPr="00FD43EB" w:rsidP="00710AE5">
      <w:pPr>
        <w:numPr>
          <w:ilvl w:val="0"/>
          <w:numId w:val="3"/>
        </w:numPr>
        <w:spacing w:after="0" w:line="259" w:lineRule="auto"/>
        <w:ind w:hanging="427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Worked as a Senior Engineer in </w:t>
      </w:r>
      <w:r w:rsidRPr="00FD43EB">
        <w:rPr>
          <w:rFonts w:asciiTheme="minorHAnsi" w:hAnsiTheme="minorHAnsi" w:cstheme="minorHAnsi"/>
          <w:b/>
          <w:sz w:val="20"/>
          <w:szCs w:val="20"/>
        </w:rPr>
        <w:t>Nagarro</w:t>
      </w:r>
      <w:r w:rsidRPr="00FD43EB">
        <w:rPr>
          <w:rFonts w:asciiTheme="minorHAnsi" w:hAnsiTheme="minorHAnsi" w:cstheme="minorHAnsi"/>
          <w:b/>
          <w:sz w:val="20"/>
          <w:szCs w:val="20"/>
        </w:rPr>
        <w:t xml:space="preserve"> Pvt Ltd.</w:t>
      </w:r>
      <w:r w:rsidRPr="00FD43EB">
        <w:rPr>
          <w:rFonts w:asciiTheme="minorHAnsi" w:hAnsiTheme="minorHAnsi" w:cstheme="minorHAnsi"/>
          <w:sz w:val="20"/>
          <w:szCs w:val="20"/>
        </w:rPr>
        <w:t xml:space="preserve">                                                                             Aug 2022 to Jul 2023. </w:t>
      </w:r>
    </w:p>
    <w:p w:rsidR="0064455C" w:rsidP="00710AE5">
      <w:pPr>
        <w:numPr>
          <w:ilvl w:val="0"/>
          <w:numId w:val="3"/>
        </w:numPr>
        <w:spacing w:after="0" w:line="259" w:lineRule="auto"/>
        <w:ind w:hanging="427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Worked as a </w:t>
      </w:r>
      <w:r w:rsidRPr="00FD43EB">
        <w:rPr>
          <w:rFonts w:asciiTheme="minorHAnsi" w:hAnsiTheme="minorHAnsi" w:cstheme="minorHAnsi"/>
          <w:color w:val="222222"/>
          <w:sz w:val="20"/>
          <w:szCs w:val="20"/>
        </w:rPr>
        <w:t xml:space="preserve">Payroll Executive in </w:t>
      </w:r>
      <w:r w:rsidRPr="00FD43EB">
        <w:rPr>
          <w:rFonts w:asciiTheme="minorHAnsi" w:hAnsiTheme="minorHAnsi" w:cstheme="minorHAnsi"/>
          <w:b/>
          <w:color w:val="222222"/>
          <w:sz w:val="20"/>
          <w:szCs w:val="20"/>
        </w:rPr>
        <w:t xml:space="preserve">Satya </w:t>
      </w:r>
      <w:r w:rsidRPr="00FD43EB" w:rsidR="00EF5300">
        <w:rPr>
          <w:rFonts w:asciiTheme="minorHAnsi" w:hAnsiTheme="minorHAnsi" w:cstheme="minorHAnsi"/>
          <w:b/>
          <w:color w:val="222222"/>
          <w:sz w:val="20"/>
          <w:szCs w:val="20"/>
        </w:rPr>
        <w:t>S</w:t>
      </w:r>
      <w:r w:rsidRPr="00FD43EB">
        <w:rPr>
          <w:rFonts w:asciiTheme="minorHAnsi" w:hAnsiTheme="minorHAnsi" w:cstheme="minorHAnsi"/>
          <w:b/>
          <w:color w:val="222222"/>
          <w:sz w:val="20"/>
          <w:szCs w:val="20"/>
        </w:rPr>
        <w:t>ai transport Pvt Ltd.</w:t>
      </w:r>
      <w:r w:rsidRPr="00FD43EB">
        <w:rPr>
          <w:rFonts w:asciiTheme="minorHAnsi" w:hAnsiTheme="minorHAnsi" w:cstheme="minorHAnsi"/>
          <w:color w:val="222222"/>
          <w:sz w:val="20"/>
          <w:szCs w:val="20"/>
        </w:rPr>
        <w:t xml:space="preserve">                                                     </w:t>
      </w:r>
      <w:r w:rsidRPr="00FD43EB" w:rsidR="00EF5300">
        <w:rPr>
          <w:rFonts w:asciiTheme="minorHAnsi" w:hAnsiTheme="minorHAnsi" w:cstheme="minorHAnsi"/>
          <w:color w:val="222222"/>
          <w:sz w:val="20"/>
          <w:szCs w:val="20"/>
        </w:rPr>
        <w:t xml:space="preserve">   </w:t>
      </w:r>
      <w:r w:rsidRPr="00FD43EB">
        <w:rPr>
          <w:rFonts w:asciiTheme="minorHAnsi" w:hAnsiTheme="minorHAnsi" w:cstheme="minorHAnsi"/>
          <w:color w:val="222222"/>
          <w:sz w:val="20"/>
          <w:szCs w:val="20"/>
        </w:rPr>
        <w:t>June 2019 to Aug 2022.</w:t>
      </w: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 </w:t>
      </w:r>
    </w:p>
    <w:p w:rsidR="00710AE5" w:rsidRPr="00FD43EB" w:rsidP="00710AE5">
      <w:pPr>
        <w:pStyle w:val="Heading2"/>
        <w:spacing w:after="195"/>
        <w:ind w:left="-5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Workday Consultant | Ness digital Engineering </w:t>
      </w:r>
      <w:r>
        <w:rPr>
          <w:rFonts w:asciiTheme="minorHAnsi" w:hAnsiTheme="minorHAnsi" w:cstheme="minorHAnsi"/>
          <w:sz w:val="20"/>
          <w:szCs w:val="20"/>
        </w:rPr>
        <w:t>Pvt.</w:t>
      </w:r>
      <w:r>
        <w:rPr>
          <w:rFonts w:asciiTheme="minorHAnsi" w:hAnsiTheme="minorHAnsi" w:cstheme="minorHAnsi"/>
          <w:sz w:val="20"/>
          <w:szCs w:val="20"/>
        </w:rPr>
        <w:t xml:space="preserve"> Ltd | Feb 2026</w:t>
      </w: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  <w:r w:rsidRPr="00FD43EB">
        <w:rPr>
          <w:rFonts w:eastAsia="Times New Roman" w:asciiTheme="minorHAnsi" w:hAnsiTheme="minorHAnsi" w:cstheme="minorHAnsi"/>
          <w:sz w:val="20"/>
          <w:szCs w:val="20"/>
        </w:rPr>
        <w:t>–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Apl</w:t>
      </w:r>
      <w:r>
        <w:rPr>
          <w:rFonts w:asciiTheme="minorHAnsi" w:hAnsiTheme="minorHAnsi" w:cstheme="minorHAnsi"/>
          <w:sz w:val="20"/>
          <w:szCs w:val="20"/>
        </w:rPr>
        <w:t xml:space="preserve"> 2026</w:t>
      </w:r>
      <w:r w:rsidRPr="00FD43EB">
        <w:rPr>
          <w:rFonts w:eastAsia="Times New Roman" w:asciiTheme="minorHAnsi" w:hAnsiTheme="minorHAnsi" w:cstheme="minorHAnsi"/>
          <w:b w:val="0"/>
          <w:color w:val="000000"/>
          <w:sz w:val="20"/>
          <w:szCs w:val="20"/>
          <w:shd w:val="clear" w:color="auto" w:fill="auto"/>
        </w:rPr>
        <w:t xml:space="preserve"> </w:t>
      </w:r>
    </w:p>
    <w:p w:rsidR="0064455C" w:rsidP="00710AE5">
      <w:pPr>
        <w:spacing w:after="0" w:line="259" w:lineRule="auto"/>
        <w:ind w:left="0" w:firstLine="0"/>
        <w:rPr>
          <w:rFonts w:eastAsia="Cambria" w:asciiTheme="minorHAnsi" w:hAnsiTheme="minorHAnsi" w:cstheme="minorHAnsi"/>
          <w:b/>
          <w:sz w:val="20"/>
          <w:szCs w:val="20"/>
        </w:rPr>
      </w:pPr>
      <w:r w:rsidRPr="00FD43EB">
        <w:rPr>
          <w:rFonts w:eastAsia="Cambria" w:asciiTheme="minorHAnsi" w:hAnsiTheme="minorHAnsi" w:cstheme="minorHAnsi"/>
          <w:b/>
          <w:sz w:val="20"/>
          <w:szCs w:val="20"/>
        </w:rPr>
        <w:t>Responsibilities:</w:t>
      </w:r>
    </w:p>
    <w:p w:rsidR="00710AE5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710AE5" w:rsidRPr="00FD43EB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hAnsiTheme="minorHAnsi" w:cstheme="minorHAnsi"/>
          <w:szCs w:val="20"/>
        </w:rPr>
        <w:t xml:space="preserve"> </w:t>
      </w:r>
      <w:r w:rsidRPr="00FD43EB">
        <w:rPr>
          <w:rFonts w:asciiTheme="minorHAnsi" w:eastAsiaTheme="minorHAnsi" w:hAnsiTheme="minorHAnsi" w:cstheme="minorHAnsi"/>
          <w:szCs w:val="20"/>
          <w:lang w:eastAsia="en-US"/>
        </w:rPr>
        <w:t>Configured Offer Letter Templates and ensured compliance with company standards and regional policies.</w:t>
      </w:r>
    </w:p>
    <w:p w:rsidR="00710AE5" w:rsidRPr="00FD43EB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Defined and maintained Disposition Reasons for candidate status tracking and recruitment reporting.</w:t>
      </w:r>
    </w:p>
    <w:p w:rsidR="00710AE5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Created Custom Reports to analyze recruitment metrics, candidate pipeline, and hiring efficiency.</w:t>
      </w:r>
    </w:p>
    <w:p w:rsidR="00710AE5" w:rsidP="00710AE5">
      <w:pPr>
        <w:pStyle w:val="ListParagraph"/>
        <w:numPr>
          <w:ilvl w:val="0"/>
          <w:numId w:val="8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Set up Compensation Plans – Salary, Hourly, Allowance, Bonus, and One-Time Payment.</w:t>
      </w:r>
    </w:p>
    <w:p w:rsidR="00710AE5" w:rsidRPr="00FD43EB" w:rsidP="00710AE5">
      <w:pPr>
        <w:pStyle w:val="ListParagraph"/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</w:p>
    <w:p w:rsidR="00710AE5" w:rsidRPr="00FD43EB" w:rsidP="00710AE5">
      <w:pPr>
        <w:pStyle w:val="ListParagraph"/>
        <w:numPr>
          <w:ilvl w:val="0"/>
          <w:numId w:val="8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Defined Eligibility Rules and assigned packages to job profiles and supervisory orgs.</w:t>
      </w:r>
    </w:p>
    <w:p w:rsidR="00710AE5" w:rsidRPr="00710AE5" w:rsidP="00710AE5">
      <w:pPr>
        <w:pStyle w:val="ListParagraph"/>
        <w:numPr>
          <w:ilvl w:val="0"/>
          <w:numId w:val="8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Supported Hire, Change Job, Propose Compensation Change, and Request Compensation Change BPs.</w:t>
      </w:r>
    </w:p>
    <w:p w:rsidR="00710AE5" w:rsidP="00710AE5">
      <w:pPr>
        <w:spacing w:after="7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710AE5" w:rsidRPr="00FD43EB" w:rsidP="00710AE5">
      <w:pPr>
        <w:spacing w:after="7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64455C" w:rsidRPr="00FD43EB" w:rsidP="00710AE5">
      <w:pPr>
        <w:pStyle w:val="Heading2"/>
        <w:spacing w:after="195"/>
        <w:ind w:left="-5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Times New Roman" w:asciiTheme="minorHAnsi" w:hAnsiTheme="minorHAnsi" w:cstheme="minorHAnsi"/>
          <w:b w:val="0"/>
          <w:color w:val="000000"/>
          <w:sz w:val="20"/>
          <w:szCs w:val="20"/>
          <w:shd w:val="clear" w:color="auto" w:fill="auto"/>
        </w:rPr>
        <w:t xml:space="preserve"> </w:t>
      </w:r>
      <w:r w:rsidRPr="00FD43EB">
        <w:rPr>
          <w:rFonts w:asciiTheme="minorHAnsi" w:hAnsiTheme="minorHAnsi" w:cstheme="minorHAnsi"/>
          <w:sz w:val="20"/>
          <w:szCs w:val="20"/>
        </w:rPr>
        <w:t xml:space="preserve">Workday Consultant | Capgemini </w:t>
      </w:r>
      <w:r w:rsidRPr="00FD43EB">
        <w:rPr>
          <w:rFonts w:asciiTheme="minorHAnsi" w:hAnsiTheme="minorHAnsi" w:cstheme="minorHAnsi"/>
          <w:sz w:val="20"/>
          <w:szCs w:val="20"/>
        </w:rPr>
        <w:t>Pvt.</w:t>
      </w:r>
      <w:r w:rsidRPr="00FD43EB">
        <w:rPr>
          <w:rFonts w:asciiTheme="minorHAnsi" w:hAnsiTheme="minorHAnsi" w:cstheme="minorHAnsi"/>
          <w:sz w:val="20"/>
          <w:szCs w:val="20"/>
        </w:rPr>
        <w:t xml:space="preserve"> Ltd | </w:t>
      </w:r>
      <w:r w:rsidRPr="00FD43EB">
        <w:rPr>
          <w:rFonts w:asciiTheme="minorHAnsi" w:hAnsiTheme="minorHAnsi" w:cstheme="minorHAnsi"/>
          <w:sz w:val="20"/>
          <w:szCs w:val="20"/>
        </w:rPr>
        <w:t>Apl</w:t>
      </w:r>
      <w:r w:rsidRPr="00FD43EB">
        <w:rPr>
          <w:rFonts w:asciiTheme="minorHAnsi" w:hAnsiTheme="minorHAnsi" w:cstheme="minorHAnsi"/>
          <w:sz w:val="20"/>
          <w:szCs w:val="20"/>
        </w:rPr>
        <w:t xml:space="preserve"> 2024 </w:t>
      </w:r>
      <w:r w:rsidRPr="00FD43EB">
        <w:rPr>
          <w:rFonts w:eastAsia="Times New Roman" w:asciiTheme="minorHAnsi" w:hAnsiTheme="minorHAnsi" w:cstheme="minorHAnsi"/>
          <w:sz w:val="20"/>
          <w:szCs w:val="20"/>
        </w:rPr>
        <w:t>–</w:t>
      </w:r>
      <w:r w:rsidRPr="00FD43EB">
        <w:rPr>
          <w:rFonts w:asciiTheme="minorHAnsi" w:hAnsiTheme="minorHAnsi" w:cstheme="minorHAnsi"/>
          <w:sz w:val="20"/>
          <w:szCs w:val="20"/>
        </w:rPr>
        <w:t xml:space="preserve"> Mar 2025</w:t>
      </w:r>
      <w:r w:rsidRPr="00FD43EB">
        <w:rPr>
          <w:rFonts w:eastAsia="Times New Roman" w:asciiTheme="minorHAnsi" w:hAnsiTheme="minorHAnsi" w:cstheme="minorHAnsi"/>
          <w:b w:val="0"/>
          <w:color w:val="000000"/>
          <w:sz w:val="20"/>
          <w:szCs w:val="20"/>
          <w:shd w:val="clear" w:color="auto" w:fill="auto"/>
        </w:rPr>
        <w:t xml:space="preserve"> </w:t>
      </w:r>
    </w:p>
    <w:p w:rsidR="0064455C" w:rsidRPr="00FD43EB" w:rsidP="00710AE5">
      <w:pPr>
        <w:spacing w:after="207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Cambria" w:asciiTheme="minorHAnsi" w:hAnsiTheme="minorHAnsi" w:cstheme="minorHAnsi"/>
          <w:b/>
          <w:sz w:val="20"/>
          <w:szCs w:val="20"/>
        </w:rPr>
        <w:t xml:space="preserve">  Responsibilities: </w:t>
      </w:r>
    </w:p>
    <w:p w:rsidR="002365AD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Configured and maintained Supervisory Organizations, Locations, and Position Management.</w:t>
      </w:r>
    </w:p>
    <w:p w:rsidR="002365AD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Created and managed Job Profiles, Job Families, and Job Categories.</w:t>
      </w:r>
    </w:p>
    <w:p w:rsidR="002365AD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Supported Hire, Termination, Change Job, and Edit Position business processes.</w:t>
      </w:r>
    </w:p>
    <w:p w:rsidR="002365AD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Managed Worker Data Changes including personal, contact, and employment information updates.</w:t>
      </w:r>
    </w:p>
    <w:p w:rsidR="002365AD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Ensured correct role assignments and access for HR Partners and Managers.</w:t>
      </w:r>
    </w:p>
    <w:p w:rsidR="002365AD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Configured Compensation Grades, Grade Profiles, and Compensation Packages.</w:t>
      </w:r>
    </w:p>
    <w:p w:rsidR="00FD43EB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Set up Compensation Plans – Salary, Hourly, Allowance, Bonus, and One-Time Payment.</w:t>
      </w:r>
    </w:p>
    <w:p w:rsidR="00FD43EB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Defined Eligibility Rules and assigned packages to job profiles and supervisory orgs.</w:t>
      </w:r>
    </w:p>
    <w:p w:rsidR="00FD43EB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Supported Hire, Change Job, Propose Compensation Change, and Request Compensation Change BPs.</w:t>
      </w:r>
    </w:p>
    <w:p w:rsidR="00FD43EB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 xml:space="preserve">Ran standard Compensation Reports (Employee Compensation, Compensation History, </w:t>
      </w:r>
      <w:r w:rsidRPr="00FD43EB">
        <w:rPr>
          <w:rFonts w:asciiTheme="minorHAnsi" w:eastAsiaTheme="minorHAnsi" w:hAnsiTheme="minorHAnsi" w:cstheme="minorHAnsi"/>
          <w:szCs w:val="20"/>
          <w:lang w:eastAsia="en-US"/>
        </w:rPr>
        <w:t>Plan</w:t>
      </w:r>
      <w:r w:rsidRPr="00FD43EB">
        <w:rPr>
          <w:rFonts w:asciiTheme="minorHAnsi" w:eastAsiaTheme="minorHAnsi" w:hAnsiTheme="minorHAnsi" w:cstheme="minorHAnsi"/>
          <w:szCs w:val="20"/>
          <w:lang w:eastAsia="en-US"/>
        </w:rPr>
        <w:t xml:space="preserve"> Eligibility).</w:t>
      </w:r>
    </w:p>
    <w:p w:rsidR="00FD43EB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Ensured security access for HR and Compensation Partners.</w:t>
      </w:r>
    </w:p>
    <w:p w:rsidR="0064455C" w:rsidRPr="00FD43EB" w:rsidP="00710AE5">
      <w:pPr>
        <w:pStyle w:val="ListParagraph"/>
        <w:numPr>
          <w:ilvl w:val="0"/>
          <w:numId w:val="9"/>
        </w:numPr>
        <w:suppressAutoHyphens w:val="0"/>
        <w:spacing w:line="200" w:lineRule="atLeast"/>
        <w:ind w:right="113"/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Resolved tickets related to Core HCM, Compensation and Recruitment Modules.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pStyle w:val="Heading2"/>
        <w:ind w:left="-5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Consultant | </w:t>
      </w:r>
      <w:r w:rsidRPr="00FD43EB">
        <w:rPr>
          <w:rFonts w:asciiTheme="minorHAnsi" w:hAnsiTheme="minorHAnsi" w:cstheme="minorHAnsi"/>
          <w:sz w:val="20"/>
          <w:szCs w:val="20"/>
        </w:rPr>
        <w:t>Brillio</w:t>
      </w: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  <w:r w:rsidRPr="00FD43EB">
        <w:rPr>
          <w:rFonts w:asciiTheme="minorHAnsi" w:hAnsiTheme="minorHAnsi" w:cstheme="minorHAnsi"/>
          <w:sz w:val="20"/>
          <w:szCs w:val="20"/>
        </w:rPr>
        <w:t>Pvt.</w:t>
      </w:r>
      <w:r w:rsidRPr="00FD43EB">
        <w:rPr>
          <w:rFonts w:asciiTheme="minorHAnsi" w:hAnsiTheme="minorHAnsi" w:cstheme="minorHAnsi"/>
          <w:sz w:val="20"/>
          <w:szCs w:val="20"/>
        </w:rPr>
        <w:t xml:space="preserve"> Ltd | Sep 2023 </w:t>
      </w:r>
      <w:r w:rsidRPr="00FD43EB">
        <w:rPr>
          <w:rFonts w:eastAsia="Times New Roman" w:asciiTheme="minorHAnsi" w:hAnsiTheme="minorHAnsi" w:cstheme="minorHAnsi"/>
          <w:sz w:val="20"/>
          <w:szCs w:val="20"/>
        </w:rPr>
        <w:t>–</w:t>
      </w: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  <w:r w:rsidRPr="00FD43EB">
        <w:rPr>
          <w:rFonts w:asciiTheme="minorHAnsi" w:hAnsiTheme="minorHAnsi" w:cstheme="minorHAnsi"/>
          <w:sz w:val="20"/>
          <w:szCs w:val="20"/>
        </w:rPr>
        <w:t>Apl</w:t>
      </w:r>
      <w:r w:rsidRPr="00FD43EB">
        <w:rPr>
          <w:rFonts w:asciiTheme="minorHAnsi" w:hAnsiTheme="minorHAnsi" w:cstheme="minorHAnsi"/>
          <w:sz w:val="20"/>
          <w:szCs w:val="20"/>
        </w:rPr>
        <w:t xml:space="preserve"> 2024</w:t>
      </w:r>
      <w:r w:rsidRPr="00FD43EB">
        <w:rPr>
          <w:rFonts w:asciiTheme="minorHAnsi" w:hAnsiTheme="minorHAnsi" w:cstheme="minorHAnsi"/>
          <w:sz w:val="20"/>
          <w:szCs w:val="20"/>
          <w:shd w:val="clear" w:color="auto" w:fill="auto"/>
        </w:rPr>
        <w:t xml:space="preserve">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Tahoma" w:asciiTheme="minorHAnsi" w:hAnsiTheme="minorHAnsi" w:cstheme="minorHAnsi"/>
          <w:b/>
          <w:color w:val="FFFFFF"/>
          <w:sz w:val="20"/>
          <w:szCs w:val="20"/>
        </w:rPr>
        <w:t xml:space="preserve"> </w:t>
      </w:r>
    </w:p>
    <w:p w:rsidR="0064455C" w:rsidRPr="00FD43EB" w:rsidP="00710AE5">
      <w:pPr>
        <w:spacing w:after="204" w:line="259" w:lineRule="auto"/>
        <w:ind w:left="168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Cambria" w:asciiTheme="minorHAnsi" w:hAnsiTheme="minorHAnsi" w:cstheme="minorHAnsi"/>
          <w:b/>
          <w:sz w:val="20"/>
          <w:szCs w:val="20"/>
          <w:u w:val="single" w:color="000000"/>
        </w:rPr>
        <w:t>Responsibilities:</w:t>
      </w:r>
      <w:r w:rsidRPr="00FD43EB">
        <w:rPr>
          <w:rFonts w:eastAsia="Cambria" w:asciiTheme="minorHAnsi" w:hAnsiTheme="minorHAnsi" w:cstheme="minorHAnsi"/>
          <w:b/>
          <w:sz w:val="20"/>
          <w:szCs w:val="20"/>
        </w:rPr>
        <w:t xml:space="preserve"> </w:t>
      </w:r>
    </w:p>
    <w:p w:rsidR="00FD43EB" w:rsidRPr="00FD43EB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hAnsiTheme="minorHAnsi" w:cstheme="minorHAnsi"/>
          <w:szCs w:val="20"/>
        </w:rPr>
        <w:t xml:space="preserve"> </w:t>
      </w:r>
      <w:r w:rsidRPr="00FD43EB">
        <w:rPr>
          <w:rFonts w:asciiTheme="minorHAnsi" w:eastAsiaTheme="minorHAnsi" w:hAnsiTheme="minorHAnsi" w:cstheme="minorHAnsi"/>
          <w:szCs w:val="20"/>
          <w:lang w:eastAsia="en-US"/>
        </w:rPr>
        <w:t>Configured and maintained the External Career Site, ensuring a seamless candidate experience and alignment with organizational branding.</w:t>
      </w:r>
    </w:p>
    <w:p w:rsidR="002836E7" w:rsidRPr="00FD43EB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Created and managed Job Requisitions, including position details, hiring requirements, and link with supervisory organizations.</w:t>
      </w:r>
    </w:p>
    <w:p w:rsidR="002836E7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Designed and implemented Recruitment Questionnaires to capture pre-screening data and improve candidate evaluation.</w:t>
      </w:r>
    </w:p>
    <w:p w:rsidR="00003FC7" w:rsidRPr="00FD43EB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Resolved tickets related to Core HCM, Compensation and Recruitment Modules.</w:t>
      </w:r>
    </w:p>
    <w:p w:rsidR="002836E7" w:rsidRPr="00FD43EB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Managed the End-to-End Job Application Process, including candidate application, dynamic business process setup, screening, interview scheduling, background verification, and offer generation.</w:t>
      </w:r>
    </w:p>
    <w:p w:rsidR="002836E7" w:rsidRPr="00FD43EB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Configured Offer Letter Templates and ensured compliance with company standards and regional policies.</w:t>
      </w:r>
    </w:p>
    <w:p w:rsidR="002836E7" w:rsidRPr="00FD43EB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Defined and maintained Disposition Reasons for candidate status tracking and recruitment reporting.</w:t>
      </w:r>
    </w:p>
    <w:p w:rsidR="002836E7" w:rsidRPr="00FD43EB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Created Custom Reports to analyze recruitment metrics, candidate pipeline, and hiring efficiency.</w:t>
      </w:r>
    </w:p>
    <w:p w:rsidR="002836E7" w:rsidRPr="00FD43EB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Collaborated with HR and Talent Acquisition teams to test and validate recruitment workflows, notifications, and security roles.</w:t>
      </w:r>
    </w:p>
    <w:p w:rsidR="0064455C" w:rsidRPr="00FD43EB" w:rsidP="00710AE5">
      <w:pPr>
        <w:pStyle w:val="ListParagraph"/>
        <w:numPr>
          <w:ilvl w:val="0"/>
          <w:numId w:val="8"/>
        </w:numPr>
        <w:jc w:val="left"/>
        <w:rPr>
          <w:rFonts w:asciiTheme="minorHAnsi" w:eastAsiaTheme="minorHAnsi" w:hAnsiTheme="minorHAnsi" w:cstheme="minorHAnsi"/>
          <w:szCs w:val="20"/>
          <w:lang w:eastAsia="en-US"/>
        </w:rPr>
      </w:pPr>
      <w:r w:rsidRPr="00FD43EB">
        <w:rPr>
          <w:rFonts w:asciiTheme="minorHAnsi" w:eastAsiaTheme="minorHAnsi" w:hAnsiTheme="minorHAnsi" w:cstheme="minorHAnsi"/>
          <w:szCs w:val="20"/>
          <w:lang w:eastAsia="en-US"/>
        </w:rPr>
        <w:t>Participated in UAT (User Acceptance Testing) and resolved issues related to job postings, approvals, and hiring flows.</w:t>
      </w:r>
      <w:r w:rsidRPr="00FD43EB" w:rsidR="00766025">
        <w:rPr>
          <w:rFonts w:asciiTheme="minorHAnsi" w:hAnsiTheme="minorHAnsi" w:cstheme="minorHAnsi"/>
          <w:szCs w:val="20"/>
        </w:rPr>
        <w:t xml:space="preserve"> </w:t>
      </w:r>
    </w:p>
    <w:p w:rsidR="0064455C" w:rsidRPr="00FD43EB" w:rsidP="00710AE5">
      <w:pPr>
        <w:pStyle w:val="Heading2"/>
        <w:ind w:left="-5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Senior Engineer | </w:t>
      </w:r>
      <w:r w:rsidRPr="00FD43EB">
        <w:rPr>
          <w:rFonts w:asciiTheme="minorHAnsi" w:hAnsiTheme="minorHAnsi" w:cstheme="minorHAnsi"/>
          <w:sz w:val="20"/>
          <w:szCs w:val="20"/>
        </w:rPr>
        <w:t>Nagarro</w:t>
      </w: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  <w:r w:rsidRPr="00FD43EB">
        <w:rPr>
          <w:rFonts w:asciiTheme="minorHAnsi" w:hAnsiTheme="minorHAnsi" w:cstheme="minorHAnsi"/>
          <w:sz w:val="20"/>
          <w:szCs w:val="20"/>
        </w:rPr>
        <w:t>Pvt.</w:t>
      </w:r>
      <w:r w:rsidRPr="00FD43EB">
        <w:rPr>
          <w:rFonts w:asciiTheme="minorHAnsi" w:hAnsiTheme="minorHAnsi" w:cstheme="minorHAnsi"/>
          <w:sz w:val="20"/>
          <w:szCs w:val="20"/>
        </w:rPr>
        <w:t xml:space="preserve"> Ltd | Aug 2022 </w:t>
      </w:r>
      <w:r w:rsidRPr="00FD43EB">
        <w:rPr>
          <w:rFonts w:eastAsia="Times New Roman" w:asciiTheme="minorHAnsi" w:hAnsiTheme="minorHAnsi" w:cstheme="minorHAnsi"/>
          <w:sz w:val="20"/>
          <w:szCs w:val="20"/>
        </w:rPr>
        <w:t>–</w:t>
      </w:r>
      <w:r w:rsidRPr="00FD43EB">
        <w:rPr>
          <w:rFonts w:asciiTheme="minorHAnsi" w:hAnsiTheme="minorHAnsi" w:cstheme="minorHAnsi"/>
          <w:sz w:val="20"/>
          <w:szCs w:val="20"/>
        </w:rPr>
        <w:t xml:space="preserve"> July 2023</w:t>
      </w:r>
      <w:r w:rsidRPr="00FD43EB">
        <w:rPr>
          <w:rFonts w:asciiTheme="minorHAnsi" w:hAnsiTheme="minorHAnsi" w:cstheme="minorHAnsi"/>
          <w:sz w:val="20"/>
          <w:szCs w:val="20"/>
          <w:shd w:val="clear" w:color="auto" w:fill="auto"/>
        </w:rPr>
        <w:t xml:space="preserve">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spacing w:after="204" w:line="259" w:lineRule="auto"/>
        <w:ind w:left="168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Cambria" w:asciiTheme="minorHAnsi" w:hAnsiTheme="minorHAnsi" w:cstheme="minorHAnsi"/>
          <w:b/>
          <w:sz w:val="20"/>
          <w:szCs w:val="20"/>
          <w:u w:val="single" w:color="000000"/>
        </w:rPr>
        <w:t>Responsibilities:</w:t>
      </w:r>
      <w:r w:rsidRPr="00FD43EB">
        <w:rPr>
          <w:rFonts w:eastAsia="Cambria" w:asciiTheme="minorHAnsi" w:hAnsiTheme="minorHAnsi" w:cstheme="minorHAnsi"/>
          <w:b/>
          <w:sz w:val="20"/>
          <w:szCs w:val="20"/>
        </w:rPr>
        <w:t xml:space="preserve"> </w:t>
      </w:r>
    </w:p>
    <w:p w:rsidR="0064455C" w:rsidP="00710AE5">
      <w:pPr>
        <w:numPr>
          <w:ilvl w:val="0"/>
          <w:numId w:val="6"/>
        </w:numPr>
        <w:spacing w:after="124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Designed and implemented </w:t>
      </w:r>
      <w:r w:rsidRPr="00FD43EB">
        <w:rPr>
          <w:rFonts w:asciiTheme="minorHAnsi" w:hAnsiTheme="minorHAnsi" w:cstheme="minorHAnsi"/>
          <w:b/>
          <w:sz w:val="20"/>
          <w:szCs w:val="20"/>
        </w:rPr>
        <w:t>strategic recruitment workflows</w:t>
      </w:r>
      <w:r w:rsidRPr="00FD43EB">
        <w:rPr>
          <w:rFonts w:asciiTheme="minorHAnsi" w:hAnsiTheme="minorHAnsi" w:cstheme="minorHAnsi"/>
          <w:sz w:val="20"/>
          <w:szCs w:val="20"/>
        </w:rPr>
        <w:t xml:space="preserve"> aligned with organizational goals, enhancing talent acquisition efficiency and candidate quality. </w:t>
      </w:r>
    </w:p>
    <w:p w:rsidR="00003FC7" w:rsidRPr="00003FC7" w:rsidP="00710AE5">
      <w:pPr>
        <w:numPr>
          <w:ilvl w:val="0"/>
          <w:numId w:val="6"/>
        </w:numPr>
        <w:spacing w:after="124"/>
        <w:ind w:hanging="360"/>
        <w:rPr>
          <w:rFonts w:asciiTheme="minorHAnsi" w:hAnsiTheme="minorHAnsi" w:cstheme="minorHAnsi"/>
          <w:sz w:val="20"/>
          <w:szCs w:val="20"/>
        </w:rPr>
      </w:pPr>
      <w:r w:rsidRPr="00003FC7">
        <w:rPr>
          <w:rFonts w:asciiTheme="minorHAnsi" w:eastAsiaTheme="minorHAnsi" w:hAnsiTheme="minorHAnsi" w:cstheme="minorHAnsi"/>
          <w:sz w:val="20"/>
          <w:szCs w:val="20"/>
          <w:lang w:eastAsia="en-US"/>
        </w:rPr>
        <w:t>Resolved tickets related to Core HCM, Compensation and Recruitment Modules.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Enhancement of existing Business processes, Business process configurations.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Worked on creating and modifications of notifications.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Created and modified Offer Letters.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Led optimization of </w:t>
      </w:r>
      <w:r w:rsidRPr="00FD43EB">
        <w:rPr>
          <w:rFonts w:asciiTheme="minorHAnsi" w:hAnsiTheme="minorHAnsi" w:cstheme="minorHAnsi"/>
          <w:b/>
          <w:sz w:val="20"/>
          <w:szCs w:val="20"/>
        </w:rPr>
        <w:t>Workday Recruiting</w:t>
      </w:r>
      <w:r w:rsidRPr="00FD43EB">
        <w:rPr>
          <w:rFonts w:asciiTheme="minorHAnsi" w:hAnsiTheme="minorHAnsi" w:cstheme="minorHAnsi"/>
          <w:sz w:val="20"/>
          <w:szCs w:val="20"/>
        </w:rPr>
        <w:t xml:space="preserve">, improving </w:t>
      </w:r>
      <w:r w:rsidRPr="00FD43EB">
        <w:rPr>
          <w:rFonts w:asciiTheme="minorHAnsi" w:hAnsiTheme="minorHAnsi" w:cstheme="minorHAnsi"/>
          <w:b/>
          <w:sz w:val="20"/>
          <w:szCs w:val="20"/>
        </w:rPr>
        <w:t>user experience for recruiters and hiring managers</w:t>
      </w:r>
      <w:r w:rsidRPr="00FD43EB">
        <w:rPr>
          <w:rFonts w:asciiTheme="minorHAnsi" w:hAnsiTheme="minorHAnsi" w:cstheme="minorHAnsi"/>
          <w:sz w:val="20"/>
          <w:szCs w:val="20"/>
        </w:rPr>
        <w:t>, and reducing time-to-fill by X% (</w:t>
      </w:r>
      <w:r w:rsidRPr="00FD43EB">
        <w:rPr>
          <w:rFonts w:asciiTheme="minorHAnsi" w:hAnsiTheme="minorHAnsi" w:cstheme="minorHAnsi"/>
          <w:i/>
          <w:sz w:val="20"/>
          <w:szCs w:val="20"/>
        </w:rPr>
        <w:t>insert your metric, if known</w:t>
      </w:r>
      <w:r w:rsidRPr="00FD43EB">
        <w:rPr>
          <w:rFonts w:asciiTheme="minorHAnsi" w:hAnsiTheme="minorHAnsi" w:cstheme="minorHAnsi"/>
          <w:sz w:val="20"/>
          <w:szCs w:val="20"/>
        </w:rPr>
        <w:t xml:space="preserve">).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Hands-on experience in creating the calculated fields using different functions for complete logins.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Created and modified message templates.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Created validation and condition rules.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Provided solutions to the complex issues raised by the client.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Worked on assigning roles.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Created EIB Inbound Integrations for loading the employees personal Information like, Emergency contacts, Compensation, assigning roles.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Configured and modified Questionnaires.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>Configured On</w:t>
      </w:r>
      <w:r w:rsidR="00511AEE">
        <w:rPr>
          <w:rFonts w:asciiTheme="minorHAnsi" w:hAnsiTheme="minorHAnsi" w:cstheme="minorHAnsi"/>
          <w:sz w:val="20"/>
          <w:szCs w:val="20"/>
        </w:rPr>
        <w:t xml:space="preserve"> </w:t>
      </w:r>
      <w:r w:rsidRPr="00FD43EB">
        <w:rPr>
          <w:rFonts w:asciiTheme="minorHAnsi" w:hAnsiTheme="minorHAnsi" w:cstheme="minorHAnsi"/>
          <w:sz w:val="20"/>
          <w:szCs w:val="20"/>
        </w:rPr>
        <w:t xml:space="preserve">boarding BP for one country.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Created test scenarios for payroll testing and integrations testing for different countries.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Researched for implementation duplicate framework management. </w:t>
      </w:r>
    </w:p>
    <w:p w:rsidR="0064455C" w:rsidRPr="00FD43EB" w:rsidP="00710AE5">
      <w:pPr>
        <w:numPr>
          <w:ilvl w:val="0"/>
          <w:numId w:val="6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>Independently worked in clean</w:t>
      </w:r>
      <w:r w:rsidR="00511AEE">
        <w:rPr>
          <w:rFonts w:asciiTheme="minorHAnsi" w:hAnsiTheme="minorHAnsi" w:cstheme="minorHAnsi"/>
          <w:sz w:val="20"/>
          <w:szCs w:val="20"/>
        </w:rPr>
        <w:t xml:space="preserve"> </w:t>
      </w:r>
      <w:r w:rsidRPr="00FD43EB">
        <w:rPr>
          <w:rFonts w:asciiTheme="minorHAnsi" w:hAnsiTheme="minorHAnsi" w:cstheme="minorHAnsi"/>
          <w:sz w:val="20"/>
          <w:szCs w:val="20"/>
        </w:rPr>
        <w:t xml:space="preserve">up activity for notifications. </w:t>
      </w:r>
    </w:p>
    <w:p w:rsidR="0064455C" w:rsidRPr="00FD43EB" w:rsidP="00710AE5">
      <w:pPr>
        <w:numPr>
          <w:ilvl w:val="0"/>
          <w:numId w:val="6"/>
        </w:numPr>
        <w:spacing w:after="0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Refined and optimized </w:t>
      </w:r>
      <w:r w:rsidRPr="00FD43EB">
        <w:rPr>
          <w:rFonts w:asciiTheme="minorHAnsi" w:hAnsiTheme="minorHAnsi" w:cstheme="minorHAnsi"/>
          <w:b/>
          <w:sz w:val="20"/>
          <w:szCs w:val="20"/>
        </w:rPr>
        <w:t>Workday Recruiting</w:t>
      </w:r>
      <w:r w:rsidRPr="00FD43EB">
        <w:rPr>
          <w:rFonts w:asciiTheme="minorHAnsi" w:hAnsiTheme="minorHAnsi" w:cstheme="minorHAnsi"/>
          <w:sz w:val="20"/>
          <w:szCs w:val="20"/>
        </w:rPr>
        <w:t xml:space="preserve"> functionality, enhancing operational efficiency and improving the user experience for recruiters and hiring managers</w:t>
      </w:r>
      <w:r w:rsidRPr="00FD43EB">
        <w:rPr>
          <w:rFonts w:eastAsia="SimSun" w:asciiTheme="minorHAnsi" w:hAnsiTheme="minorHAnsi" w:cstheme="minorHAnsi"/>
          <w:sz w:val="20"/>
          <w:szCs w:val="20"/>
        </w:rPr>
        <w:t>.</w:t>
      </w:r>
      <w:r w:rsidRPr="00FD43EB">
        <w:rPr>
          <w:rFonts w:eastAsia="Tahoma" w:asciiTheme="minorHAnsi" w:hAnsiTheme="minorHAnsi" w:cstheme="minorHAnsi"/>
          <w:b/>
          <w:color w:val="FFFFFF"/>
          <w:sz w:val="20"/>
          <w:szCs w:val="20"/>
        </w:rPr>
        <w:t xml:space="preserve">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Tahoma" w:asciiTheme="minorHAnsi" w:hAnsiTheme="minorHAnsi" w:cstheme="minorHAnsi"/>
          <w:b/>
          <w:color w:val="FFFFFF"/>
          <w:sz w:val="20"/>
          <w:szCs w:val="20"/>
        </w:rPr>
        <w:t xml:space="preserve"> </w:t>
      </w:r>
    </w:p>
    <w:p w:rsidR="0064455C" w:rsidRPr="00FD43EB" w:rsidP="00710AE5">
      <w:pPr>
        <w:pStyle w:val="Heading2"/>
        <w:ind w:left="-5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Payroll Execut</w:t>
      </w:r>
      <w:r w:rsidRPr="00FD43EB" w:rsidR="00EF5300">
        <w:rPr>
          <w:rFonts w:asciiTheme="minorHAnsi" w:hAnsiTheme="minorHAnsi" w:cstheme="minorHAnsi"/>
          <w:sz w:val="20"/>
          <w:szCs w:val="20"/>
        </w:rPr>
        <w:t>i</w:t>
      </w:r>
      <w:r w:rsidRPr="00FD43EB">
        <w:rPr>
          <w:rFonts w:asciiTheme="minorHAnsi" w:hAnsiTheme="minorHAnsi" w:cstheme="minorHAnsi"/>
          <w:sz w:val="20"/>
          <w:szCs w:val="20"/>
        </w:rPr>
        <w:t xml:space="preserve">ve| Satya </w:t>
      </w:r>
      <w:r w:rsidRPr="00FD43EB" w:rsidR="00EF5300">
        <w:rPr>
          <w:rFonts w:asciiTheme="minorHAnsi" w:hAnsiTheme="minorHAnsi" w:cstheme="minorHAnsi"/>
          <w:sz w:val="20"/>
          <w:szCs w:val="20"/>
        </w:rPr>
        <w:t>S</w:t>
      </w:r>
      <w:r w:rsidRPr="00FD43EB">
        <w:rPr>
          <w:rFonts w:asciiTheme="minorHAnsi" w:hAnsiTheme="minorHAnsi" w:cstheme="minorHAnsi"/>
          <w:sz w:val="20"/>
          <w:szCs w:val="20"/>
        </w:rPr>
        <w:t xml:space="preserve">ai transport </w:t>
      </w:r>
      <w:r w:rsidRPr="00FD43EB">
        <w:rPr>
          <w:rFonts w:asciiTheme="minorHAnsi" w:hAnsiTheme="minorHAnsi" w:cstheme="minorHAnsi"/>
          <w:sz w:val="20"/>
          <w:szCs w:val="20"/>
        </w:rPr>
        <w:t>Pvt.</w:t>
      </w:r>
      <w:r w:rsidRPr="00FD43EB">
        <w:rPr>
          <w:rFonts w:asciiTheme="minorHAnsi" w:hAnsiTheme="minorHAnsi" w:cstheme="minorHAnsi"/>
          <w:sz w:val="20"/>
          <w:szCs w:val="20"/>
        </w:rPr>
        <w:t xml:space="preserve"> Ltd | Jun 2019 </w:t>
      </w:r>
      <w:r w:rsidRPr="00FD43EB">
        <w:rPr>
          <w:rFonts w:eastAsia="Times New Roman" w:asciiTheme="minorHAnsi" w:hAnsiTheme="minorHAnsi" w:cstheme="minorHAnsi"/>
          <w:sz w:val="20"/>
          <w:szCs w:val="20"/>
        </w:rPr>
        <w:t>–</w:t>
      </w:r>
      <w:r w:rsidRPr="00FD43EB">
        <w:rPr>
          <w:rFonts w:asciiTheme="minorHAnsi" w:hAnsiTheme="minorHAnsi" w:cstheme="minorHAnsi"/>
          <w:sz w:val="20"/>
          <w:szCs w:val="20"/>
        </w:rPr>
        <w:t xml:space="preserve"> Jul 2022</w:t>
      </w:r>
      <w:r w:rsidRPr="00FD43EB">
        <w:rPr>
          <w:rFonts w:asciiTheme="minorHAnsi" w:hAnsiTheme="minorHAnsi" w:cstheme="minorHAnsi"/>
          <w:sz w:val="20"/>
          <w:szCs w:val="20"/>
          <w:shd w:val="clear" w:color="auto" w:fill="auto"/>
        </w:rPr>
        <w:t xml:space="preserve">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Tahoma" w:asciiTheme="minorHAnsi" w:hAnsiTheme="minorHAnsi" w:cstheme="minorHAnsi"/>
          <w:b/>
          <w:color w:val="FFFFFF"/>
          <w:sz w:val="20"/>
          <w:szCs w:val="20"/>
        </w:rPr>
        <w:t xml:space="preserve"> </w:t>
      </w:r>
    </w:p>
    <w:p w:rsidR="0064455C" w:rsidRPr="00FD43EB" w:rsidP="00710AE5">
      <w:pPr>
        <w:spacing w:after="251" w:line="259" w:lineRule="auto"/>
        <w:ind w:left="168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Cambria" w:asciiTheme="minorHAnsi" w:hAnsiTheme="minorHAnsi" w:cstheme="minorHAnsi"/>
          <w:b/>
          <w:sz w:val="20"/>
          <w:szCs w:val="20"/>
          <w:u w:val="single" w:color="000000"/>
        </w:rPr>
        <w:t>Responsibilities:</w:t>
      </w:r>
      <w:r w:rsidRPr="00FD43EB">
        <w:rPr>
          <w:rFonts w:eastAsia="Verdana" w:asciiTheme="minorHAnsi" w:hAnsiTheme="minorHAnsi" w:cstheme="minorHAnsi"/>
          <w:b/>
          <w:sz w:val="20"/>
          <w:szCs w:val="20"/>
        </w:rPr>
        <w:t xml:space="preserve"> </w:t>
      </w:r>
    </w:p>
    <w:p w:rsidR="0064455C" w:rsidRPr="00FD43EB" w:rsidP="00710AE5">
      <w:pPr>
        <w:numPr>
          <w:ilvl w:val="0"/>
          <w:numId w:val="7"/>
        </w:numPr>
        <w:spacing w:after="0" w:line="259" w:lineRule="auto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b/>
          <w:sz w:val="20"/>
          <w:szCs w:val="20"/>
        </w:rPr>
        <w:t xml:space="preserve">Recruitment Process: </w:t>
      </w: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numPr>
          <w:ilvl w:val="1"/>
          <w:numId w:val="7"/>
        </w:numPr>
        <w:spacing w:after="5" w:line="248" w:lineRule="auto"/>
        <w:ind w:left="892" w:right="29" w:hanging="187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Supports the recruitment function with mining resumes. Able to use simple search strings and sourcing activities to generate leads </w:t>
      </w:r>
    </w:p>
    <w:p w:rsidR="0064455C" w:rsidRPr="00FD43EB" w:rsidP="00710AE5">
      <w:pPr>
        <w:numPr>
          <w:ilvl w:val="1"/>
          <w:numId w:val="7"/>
        </w:numPr>
        <w:spacing w:after="5" w:line="248" w:lineRule="auto"/>
        <w:ind w:left="892" w:right="29" w:hanging="187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Posts positions to major and niche job boards. </w:t>
      </w:r>
    </w:p>
    <w:p w:rsidR="0064455C" w:rsidRPr="00FD43EB" w:rsidP="00710AE5">
      <w:pPr>
        <w:spacing w:after="6" w:line="259" w:lineRule="auto"/>
        <w:ind w:left="1724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numPr>
          <w:ilvl w:val="0"/>
          <w:numId w:val="7"/>
        </w:numPr>
        <w:spacing w:after="0" w:line="259" w:lineRule="auto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b/>
          <w:sz w:val="20"/>
          <w:szCs w:val="20"/>
        </w:rPr>
        <w:t>Interviewing Logistics:</w:t>
      </w: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numPr>
          <w:ilvl w:val="1"/>
          <w:numId w:val="7"/>
        </w:numPr>
        <w:spacing w:after="5" w:line="248" w:lineRule="auto"/>
        <w:ind w:left="892" w:right="29" w:hanging="187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Schedules candidates for interviews that may include making travel arrangements, coordinating schedules with hiring managers, preparing candidate information packets and generating interview agendas </w:t>
      </w:r>
    </w:p>
    <w:p w:rsidR="0064455C" w:rsidRPr="00FD43EB" w:rsidP="00710AE5">
      <w:pPr>
        <w:numPr>
          <w:ilvl w:val="1"/>
          <w:numId w:val="7"/>
        </w:numPr>
        <w:spacing w:after="5" w:line="248" w:lineRule="auto"/>
        <w:ind w:left="892" w:right="29" w:hanging="187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Conducts telephone screens as part of the interview process </w:t>
      </w:r>
    </w:p>
    <w:p w:rsidR="0064455C" w:rsidRPr="00FD43EB" w:rsidP="00710AE5">
      <w:pPr>
        <w:spacing w:after="11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numPr>
          <w:ilvl w:val="0"/>
          <w:numId w:val="7"/>
        </w:numPr>
        <w:spacing w:after="0" w:line="259" w:lineRule="auto"/>
        <w:ind w:hanging="36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b/>
          <w:sz w:val="20"/>
          <w:szCs w:val="20"/>
        </w:rPr>
        <w:t>Candidate Offer Process Management:</w:t>
      </w: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numPr>
          <w:ilvl w:val="1"/>
          <w:numId w:val="7"/>
        </w:numPr>
        <w:spacing w:after="5" w:line="248" w:lineRule="auto"/>
        <w:ind w:left="892" w:right="29" w:hanging="187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Manages the background and reference check process; conducts post-offer background checks  • Generates candidate offer letters as needed and manages candidate acceptance/decline tracking; extends offers to candidates </w:t>
      </w:r>
    </w:p>
    <w:p w:rsidR="0064455C" w:rsidRPr="00FD43EB" w:rsidP="00710AE5">
      <w:pPr>
        <w:numPr>
          <w:ilvl w:val="1"/>
          <w:numId w:val="7"/>
        </w:numPr>
        <w:spacing w:after="0" w:line="253" w:lineRule="auto"/>
        <w:ind w:left="892" w:right="29" w:hanging="187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Manages candidate and expense billings related to the interview process and prepares check request for reimbursement through corporate payable system </w:t>
      </w:r>
      <w:r w:rsidRPr="00FD43EB">
        <w:rPr>
          <w:rFonts w:eastAsia="Wingdings" w:asciiTheme="minorHAnsi" w:hAnsiTheme="minorHAnsi" w:cstheme="minorHAnsi"/>
          <w:sz w:val="20"/>
          <w:szCs w:val="20"/>
        </w:rPr>
        <w:sym w:font="Calibri" w:char="F076"/>
      </w:r>
      <w:r w:rsidRPr="00FD43EB">
        <w:rPr>
          <w:rFonts w:eastAsia="Arial" w:asciiTheme="minorHAnsi" w:hAnsiTheme="minorHAnsi" w:cstheme="minorHAnsi"/>
          <w:sz w:val="20"/>
          <w:szCs w:val="20"/>
        </w:rPr>
        <w:t xml:space="preserve"> </w:t>
      </w: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Generating Reports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spacing w:after="15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spacing w:after="219" w:line="259" w:lineRule="auto"/>
        <w:ind w:left="173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b/>
          <w:sz w:val="20"/>
          <w:szCs w:val="20"/>
          <w:u w:val="single" w:color="000000"/>
        </w:rPr>
        <w:t>Declaration:</w:t>
      </w:r>
      <w:r w:rsidRPr="00FD43EB">
        <w:rPr>
          <w:rFonts w:eastAsia="Verdana" w:asciiTheme="minorHAnsi" w:hAnsiTheme="minorHAnsi" w:cstheme="minorHAnsi"/>
          <w:b/>
          <w:sz w:val="20"/>
          <w:szCs w:val="20"/>
        </w:rPr>
        <w:t xml:space="preserve"> </w:t>
      </w:r>
    </w:p>
    <w:p w:rsidR="0064455C" w:rsidRPr="00FD43EB" w:rsidP="00710AE5">
      <w:pPr>
        <w:spacing w:after="226" w:line="259" w:lineRule="auto"/>
        <w:ind w:left="173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spacing w:after="5" w:line="248" w:lineRule="auto"/>
        <w:ind w:left="10" w:right="29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 I hereby declare that the information provided above is true to the best of my knowledge.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Verdana"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eastAsia="Tahoma" w:asciiTheme="minorHAnsi" w:hAnsiTheme="minorHAnsi" w:cstheme="minorHAnsi"/>
          <w:b/>
          <w:color w:val="FFFFFF"/>
          <w:sz w:val="20"/>
          <w:szCs w:val="20"/>
        </w:rPr>
        <w:t xml:space="preserve"> </w:t>
      </w:r>
    </w:p>
    <w:p w:rsidR="0064455C" w:rsidRPr="00FD43EB" w:rsidP="00710AE5">
      <w:pPr>
        <w:spacing w:after="0" w:line="259" w:lineRule="auto"/>
        <w:ind w:left="0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</w:t>
      </w:r>
    </w:p>
    <w:p w:rsidR="0064455C" w:rsidRPr="00FD43EB" w:rsidP="00710AE5">
      <w:pPr>
        <w:spacing w:after="0" w:line="235" w:lineRule="auto"/>
        <w:ind w:left="0" w:right="5496" w:firstLine="0"/>
        <w:rPr>
          <w:rFonts w:asciiTheme="minorHAnsi" w:hAnsiTheme="minorHAnsi" w:cstheme="minorHAnsi"/>
          <w:sz w:val="20"/>
          <w:szCs w:val="20"/>
        </w:rPr>
      </w:pPr>
      <w:r w:rsidRPr="00FD43EB">
        <w:rPr>
          <w:rFonts w:asciiTheme="minorHAnsi" w:hAnsiTheme="minorHAnsi" w:cstheme="minorHAnsi"/>
          <w:sz w:val="20"/>
          <w:szCs w:val="20"/>
        </w:rPr>
        <w:t xml:space="preserve">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5"/>
          </v:shape>
        </w:pict>
      </w:r>
    </w:p>
    <w:sectPr>
      <w:pgSz w:w="11918" w:h="16848"/>
      <w:pgMar w:top="202" w:right="209" w:bottom="300" w:left="4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781612"/>
    <w:multiLevelType w:val="hybridMultilevel"/>
    <w:tmpl w:val="E7F08C1C"/>
    <w:lvl w:ilvl="0">
      <w:start w:val="1"/>
      <w:numFmt w:val="bullet"/>
      <w:lvlText w:val="•"/>
      <w:lvlJc w:val="left"/>
      <w:pPr>
        <w:ind w:left="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B6B345F"/>
    <w:multiLevelType w:val="hybridMultilevel"/>
    <w:tmpl w:val="EFD456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0C620D"/>
    <w:multiLevelType w:val="hybridMultilevel"/>
    <w:tmpl w:val="B8BCB618"/>
    <w:lvl w:ilvl="0">
      <w:start w:val="1"/>
      <w:numFmt w:val="bullet"/>
      <w:lvlText w:val="•"/>
      <w:lvlJc w:val="left"/>
      <w:pPr>
        <w:ind w:left="6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2DA73D8"/>
    <w:multiLevelType w:val="hybridMultilevel"/>
    <w:tmpl w:val="C70837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EC19A8"/>
    <w:multiLevelType w:val="hybridMultilevel"/>
    <w:tmpl w:val="02CC93D0"/>
    <w:lvl w:ilvl="0">
      <w:start w:val="1"/>
      <w:numFmt w:val="bullet"/>
      <w:lvlText w:val="•"/>
      <w:lvlJc w:val="left"/>
      <w:pPr>
        <w:ind w:left="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014330F"/>
    <w:multiLevelType w:val="hybridMultilevel"/>
    <w:tmpl w:val="F9EC5ADE"/>
    <w:lvl w:ilvl="0">
      <w:start w:val="1"/>
      <w:numFmt w:val="bullet"/>
      <w:lvlText w:val="•"/>
      <w:lvlJc w:val="left"/>
      <w:pPr>
        <w:ind w:left="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0816E20"/>
    <w:multiLevelType w:val="hybridMultilevel"/>
    <w:tmpl w:val="17A212F6"/>
    <w:lvl w:ilvl="0">
      <w:start w:val="1"/>
      <w:numFmt w:val="bullet"/>
      <w:lvlText w:val="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89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D826AEB"/>
    <w:multiLevelType w:val="hybridMultilevel"/>
    <w:tmpl w:val="20FA63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2E0EFA"/>
    <w:multiLevelType w:val="hybridMultilevel"/>
    <w:tmpl w:val="762A9466"/>
    <w:lvl w:ilvl="0">
      <w:start w:val="1"/>
      <w:numFmt w:val="bullet"/>
      <w:lvlText w:val=""/>
      <w:lvlJc w:val="left"/>
      <w:pPr>
        <w:ind w:left="663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83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03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23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43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63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83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03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23"/>
      </w:pPr>
      <w:rPr>
        <w:rFonts w:ascii="Wingdings" w:eastAsia="Wingdings" w:hAnsi="Wingdings" w:cs="Wingdings"/>
        <w:b w:val="0"/>
        <w:i w:val="0"/>
        <w:strike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3D27E88"/>
    <w:multiLevelType w:val="hybridMultilevel"/>
    <w:tmpl w:val="2416BC7E"/>
    <w:lvl w:ilvl="0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5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3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55C"/>
    <w:rsid w:val="00003FC7"/>
    <w:rsid w:val="001C0BB8"/>
    <w:rsid w:val="002365AD"/>
    <w:rsid w:val="002836E7"/>
    <w:rsid w:val="00425775"/>
    <w:rsid w:val="00511AEE"/>
    <w:rsid w:val="0064455C"/>
    <w:rsid w:val="006726D6"/>
    <w:rsid w:val="00710AE5"/>
    <w:rsid w:val="00766025"/>
    <w:rsid w:val="00861E18"/>
    <w:rsid w:val="00A4165B"/>
    <w:rsid w:val="00E62EA2"/>
    <w:rsid w:val="00EF5300"/>
    <w:rsid w:val="00FD43EB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4" w:line="247" w:lineRule="auto"/>
      <w:ind w:left="183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585858"/>
      <w:spacing w:after="2" w:line="259" w:lineRule="auto"/>
      <w:ind w:left="154" w:hanging="10"/>
      <w:outlineLvl w:val="0"/>
    </w:pPr>
    <w:rPr>
      <w:rFonts w:ascii="Tahoma" w:eastAsia="Tahoma" w:hAnsi="Tahoma" w:cs="Tahoma"/>
      <w:b/>
      <w:color w:val="FFFFFF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ahoma" w:eastAsia="Tahoma" w:hAnsi="Tahoma" w:cs="Tahoma"/>
      <w:b/>
      <w:color w:val="FFFFFF"/>
      <w:sz w:val="21"/>
      <w:shd w:val="clear" w:color="auto" w:fill="58585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FFFFFF"/>
      <w:sz w:val="21"/>
    </w:rPr>
  </w:style>
  <w:style w:type="character" w:customStyle="1" w:styleId="Heading2Char">
    <w:name w:val="Heading 2 Char"/>
    <w:link w:val="Heading2"/>
    <w:rPr>
      <w:rFonts w:ascii="Tahoma" w:eastAsia="Tahoma" w:hAnsi="Tahoma" w:cs="Tahoma"/>
      <w:b/>
      <w:color w:val="FFFFFF"/>
      <w:sz w:val="21"/>
      <w:shd w:val="clear" w:color="auto" w:fill="585858"/>
    </w:rPr>
  </w:style>
  <w:style w:type="paragraph" w:styleId="ListParagraph">
    <w:name w:val="List Paragraph"/>
    <w:basedOn w:val="Normal"/>
    <w:uiPriority w:val="34"/>
    <w:qFormat/>
    <w:rsid w:val="002836E7"/>
    <w:pPr>
      <w:suppressAutoHyphens/>
      <w:spacing w:after="0" w:line="360" w:lineRule="auto"/>
      <w:ind w:left="720" w:firstLine="0"/>
      <w:jc w:val="both"/>
    </w:pPr>
    <w:rPr>
      <w:rFonts w:ascii="Arial" w:hAnsi="Arial"/>
      <w:color w:val="auto"/>
      <w:kern w:val="0"/>
      <w:sz w:val="20"/>
      <w:lang w:val="en-US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https://rdxfootmark.naukri.com/v2/track/openCv?trackingInfo=354a800fdfa8e6a876ce588d7dc6a9df134f4b0419514c4847440321091b5b58120b150b18405b590b435601514841481f0f2b561358191b195115495d0c00584e4209430247460c590858184508105042445b0c0f054e4108120211474a411b02154e49405d58380c4f0343421b0015061953444f530e18705c4458440321091b5b58110a150419405a5e0b4356014a4857034b4a550f584a1a0010051349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1324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Qualification</vt:lpstr>
    </vt:vector>
  </TitlesOfParts>
  <Company/>
  <LinksUpToDate>false</LinksUpToDate>
  <CharactersWithSpaces>8856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Qualification</dc:title>
  <dc:creator>Placement Committee</dc:creator>
  <cp:lastModifiedBy>user</cp:lastModifiedBy>
  <cp:revision>5</cp:revision>
  <dcterms:created xsi:type="dcterms:W3CDTF">2025-12-10T12:36:00Z</dcterms:created>
  <dcterms:modified xsi:type="dcterms:W3CDTF">2026-04-29T05:59:00Z</dcterms:modified>
</cp:coreProperties>
</file>